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1C3C5505"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DF240B">
        <w:rPr>
          <w:rFonts w:asciiTheme="minorHAnsi" w:hAnsiTheme="minorHAnsi" w:cstheme="minorHAnsi"/>
          <w:color w:val="1C3046"/>
          <w:sz w:val="36"/>
          <w:szCs w:val="36"/>
        </w:rPr>
        <w:t>4</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6C623918"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r w:rsidR="0094354B">
              <w:rPr>
                <w:rFonts w:asciiTheme="minorHAnsi" w:hAnsiTheme="minorHAnsi" w:cstheme="minorHAnsi"/>
              </w:rPr>
              <w:t xml:space="preserve"> Foundation</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7EBAB325" w:rsidR="00E62B0B" w:rsidRPr="00BE0B4A" w:rsidRDefault="006028D9" w:rsidP="004C45A1">
            <w:pPr>
              <w:pStyle w:val="DocDate"/>
              <w:snapToGrid w:val="0"/>
              <w:jc w:val="left"/>
              <w:rPr>
                <w:rFonts w:asciiTheme="minorHAnsi" w:hAnsiTheme="minorHAnsi" w:cstheme="minorHAnsi"/>
                <w:b w:val="0"/>
              </w:rPr>
            </w:pPr>
            <w:r w:rsidRPr="006028D9">
              <w:rPr>
                <w:rFonts w:asciiTheme="minorHAnsi" w:hAnsiTheme="minorHAnsi" w:cstheme="minorHAnsi"/>
                <w:b w:val="0"/>
              </w:rPr>
              <w:t>FINAL</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4A1ADEBD" w:rsidR="00D859A3" w:rsidRPr="00DC391D" w:rsidRDefault="00D6406F" w:rsidP="00C67528">
            <w:pPr>
              <w:snapToGrid w:val="0"/>
              <w:spacing w:before="120"/>
              <w:jc w:val="left"/>
              <w:rPr>
                <w:rFonts w:asciiTheme="minorHAnsi" w:hAnsiTheme="minorHAnsi" w:cstheme="minorHAnsi"/>
                <w:highlight w:val="yellow"/>
              </w:rPr>
            </w:pPr>
            <w:hyperlink r:id="rId10" w:history="1">
              <w:r w:rsidR="005F7040" w:rsidRPr="00F508BF">
                <w:rPr>
                  <w:rStyle w:val="Hyperlink"/>
                  <w:rFonts w:asciiTheme="minorHAnsi" w:hAnsiTheme="minorHAnsi" w:cstheme="minorHAnsi"/>
                </w:rPr>
                <w:t>https://documents.egi.eu/document/3629</w:t>
              </w:r>
            </w:hyperlink>
            <w:r w:rsidR="005F7040">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5F70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554"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792"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26"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5F7040">
        <w:tc>
          <w:tcPr>
            <w:cnfStyle w:val="001000000000" w:firstRow="0" w:lastRow="0" w:firstColumn="1" w:lastColumn="0" w:oddVBand="0" w:evenVBand="0" w:oddHBand="0" w:evenHBand="0" w:firstRowFirstColumn="0" w:firstRowLastColumn="0" w:lastRowFirstColumn="0" w:lastRowLastColumn="0"/>
            <w:tcW w:w="2244"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554"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792"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26" w:type="dxa"/>
          </w:tcPr>
          <w:p w14:paraId="340EC9CD" w14:textId="14B214C6" w:rsidR="006014D2" w:rsidRPr="00DC391D" w:rsidRDefault="005F7040"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16/04/2021</w:t>
            </w:r>
          </w:p>
        </w:tc>
      </w:tr>
      <w:tr w:rsidR="00BE0B4A" w:rsidRPr="00DC391D" w14:paraId="55375C35" w14:textId="77777777" w:rsidTr="005F7040">
        <w:tc>
          <w:tcPr>
            <w:cnfStyle w:val="001000000000" w:firstRow="0" w:lastRow="0" w:firstColumn="1" w:lastColumn="0" w:oddVBand="0" w:evenVBand="0" w:oddHBand="0" w:evenHBand="0" w:firstRowFirstColumn="0" w:firstRowLastColumn="0" w:lastRowFirstColumn="0" w:lastRowLastColumn="0"/>
            <w:tcW w:w="2244"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554" w:type="dxa"/>
          </w:tcPr>
          <w:p w14:paraId="291AB2E6" w14:textId="367A05BC" w:rsidR="00BE0B4A" w:rsidRPr="00DC391D" w:rsidRDefault="005F7040"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Sjomara Specht</w:t>
            </w:r>
          </w:p>
        </w:tc>
        <w:tc>
          <w:tcPr>
            <w:tcW w:w="2792" w:type="dxa"/>
          </w:tcPr>
          <w:p w14:paraId="004DDBDA" w14:textId="4E29881B"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w:t>
            </w:r>
            <w:r w:rsidR="00E840A4">
              <w:rPr>
                <w:rFonts w:asciiTheme="minorHAnsi" w:hAnsiTheme="minorHAnsi" w:cstheme="minorHAnsi"/>
              </w:rPr>
              <w:t>1</w:t>
            </w:r>
          </w:p>
        </w:tc>
        <w:tc>
          <w:tcPr>
            <w:tcW w:w="1426"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5F7040">
        <w:tc>
          <w:tcPr>
            <w:cnfStyle w:val="001000000000" w:firstRow="0" w:lastRow="0" w:firstColumn="1" w:lastColumn="0" w:oddVBand="0" w:evenVBand="0" w:oddHBand="0" w:evenHBand="0" w:firstRowFirstColumn="0" w:firstRowLastColumn="0" w:lastRowFirstColumn="0" w:lastRowLastColumn="0"/>
            <w:tcW w:w="2244"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554"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792"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26"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589D8855" w:rsidR="004C3E42" w:rsidRPr="00DC391D" w:rsidRDefault="00684108" w:rsidP="004259DF">
            <w:pPr>
              <w:pStyle w:val="NoSpacing"/>
              <w:rPr>
                <w:rFonts w:asciiTheme="minorHAnsi" w:hAnsiTheme="minorHAnsi" w:cstheme="minorHAnsi"/>
              </w:rPr>
            </w:pPr>
            <w:r>
              <w:rPr>
                <w:rFonts w:asciiTheme="minorHAnsi" w:hAnsiTheme="minorHAnsi" w:cstheme="minorHAnsi"/>
              </w:rPr>
              <w:t>13/04/2021</w:t>
            </w:r>
          </w:p>
        </w:tc>
        <w:tc>
          <w:tcPr>
            <w:tcW w:w="4281" w:type="dxa"/>
          </w:tcPr>
          <w:p w14:paraId="69CB229F" w14:textId="3B02444D" w:rsidR="004C3E42" w:rsidRPr="00DC391D" w:rsidRDefault="004C69C5" w:rsidP="004259DF">
            <w:pPr>
              <w:pStyle w:val="NoSpacing"/>
              <w:rPr>
                <w:rFonts w:asciiTheme="minorHAnsi" w:hAnsiTheme="minorHAnsi" w:cstheme="minorHAnsi"/>
              </w:rPr>
            </w:pPr>
            <w:r>
              <w:rPr>
                <w:rFonts w:asciiTheme="minorHAnsi" w:hAnsiTheme="minorHAnsi" w:cstheme="minorHAnsi"/>
              </w:rPr>
              <w:t>Input: all tasks Metrics, Publications &amp;  Dissemination</w:t>
            </w:r>
          </w:p>
        </w:tc>
        <w:tc>
          <w:tcPr>
            <w:tcW w:w="2387" w:type="dxa"/>
          </w:tcPr>
          <w:p w14:paraId="30FC1504" w14:textId="74F9F688" w:rsidR="004C3E42" w:rsidRPr="00DC391D" w:rsidRDefault="005F7040"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719BDDFD" w:rsidR="004C3E42" w:rsidRPr="00DC391D" w:rsidRDefault="00B50AE8" w:rsidP="004259DF">
            <w:pPr>
              <w:pStyle w:val="NoSpacing"/>
              <w:rPr>
                <w:rFonts w:asciiTheme="minorHAnsi" w:hAnsiTheme="minorHAnsi" w:cstheme="minorHAnsi"/>
                <w:b/>
              </w:rPr>
            </w:pPr>
            <w:r>
              <w:rPr>
                <w:rFonts w:asciiTheme="minorHAnsi" w:hAnsiTheme="minorHAnsi" w:cstheme="minorHAnsi"/>
                <w:b/>
              </w:rPr>
              <w:t>Final</w:t>
            </w:r>
          </w:p>
        </w:tc>
        <w:tc>
          <w:tcPr>
            <w:tcW w:w="1644" w:type="dxa"/>
          </w:tcPr>
          <w:p w14:paraId="7B53C5E6" w14:textId="23D0346D" w:rsidR="004C3E42" w:rsidRPr="00DC391D" w:rsidRDefault="005F7040" w:rsidP="004259DF">
            <w:pPr>
              <w:pStyle w:val="NoSpacing"/>
              <w:rPr>
                <w:rFonts w:asciiTheme="minorHAnsi" w:hAnsiTheme="minorHAnsi" w:cstheme="minorHAnsi"/>
              </w:rPr>
            </w:pPr>
            <w:r>
              <w:rPr>
                <w:rFonts w:asciiTheme="minorHAnsi" w:hAnsiTheme="minorHAnsi" w:cstheme="minorHAnsi"/>
              </w:rPr>
              <w:t>16/04/2021</w:t>
            </w:r>
          </w:p>
        </w:tc>
        <w:tc>
          <w:tcPr>
            <w:tcW w:w="4281" w:type="dxa"/>
          </w:tcPr>
          <w:p w14:paraId="57DC1079" w14:textId="43D6C30E" w:rsidR="004C3E42" w:rsidRPr="00DC391D" w:rsidRDefault="005F7040" w:rsidP="004259DF">
            <w:pPr>
              <w:pStyle w:val="NoSpacing"/>
              <w:rPr>
                <w:rFonts w:asciiTheme="minorHAnsi" w:hAnsiTheme="minorHAnsi" w:cstheme="minorHAnsi"/>
              </w:rPr>
            </w:pPr>
            <w:r>
              <w:rPr>
                <w:rFonts w:asciiTheme="minorHAnsi" w:hAnsiTheme="minorHAnsi" w:cstheme="minorHAnsi"/>
              </w:rPr>
              <w:t>Final version</w:t>
            </w:r>
          </w:p>
        </w:tc>
        <w:tc>
          <w:tcPr>
            <w:tcW w:w="2387" w:type="dxa"/>
          </w:tcPr>
          <w:p w14:paraId="3070DEFB" w14:textId="1BD9C158" w:rsidR="004C3E42" w:rsidRPr="00DC391D" w:rsidRDefault="004C3E42" w:rsidP="004259DF">
            <w:pPr>
              <w:pStyle w:val="NoSpacing"/>
              <w:rPr>
                <w:rFonts w:asciiTheme="minorHAnsi" w:hAnsiTheme="minorHAnsi" w:cstheme="minorHAnsi"/>
              </w:rPr>
            </w:pP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D6406F"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5F82B6DD"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w:t>
      </w:r>
      <w:r w:rsidR="005F7040">
        <w:rPr>
          <w:rFonts w:asciiTheme="minorHAnsi" w:hAnsiTheme="minorHAnsi" w:cstheme="minorHAnsi"/>
        </w:rPr>
        <w:t>forth</w:t>
      </w:r>
      <w:r w:rsidR="00241840">
        <w:rPr>
          <w:rFonts w:asciiTheme="minorHAnsi" w:hAnsiTheme="minorHAnsi" w:cstheme="minorHAnsi"/>
        </w:rPr>
        <w:t xml:space="preserve">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w:t>
      </w:r>
      <w:r w:rsidR="005F7040">
        <w:rPr>
          <w:rFonts w:asciiTheme="minorHAnsi" w:hAnsiTheme="minorHAnsi" w:cstheme="minorHAnsi"/>
        </w:rPr>
        <w:t>27</w:t>
      </w:r>
      <w:r w:rsidRPr="00CA3E00">
        <w:rPr>
          <w:rFonts w:asciiTheme="minorHAnsi" w:hAnsiTheme="minorHAnsi" w:cstheme="minorHAnsi"/>
        </w:rPr>
        <w:t>-M</w:t>
      </w:r>
      <w:r w:rsidR="005F7040">
        <w:rPr>
          <w:rFonts w:asciiTheme="minorHAnsi" w:hAnsiTheme="minorHAnsi" w:cstheme="minorHAnsi"/>
        </w:rPr>
        <w:t>36/39</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have been reported. Installation metrics can be generic (e.g.</w:t>
      </w:r>
      <w:r w:rsidR="00435481">
        <w:rPr>
          <w:rFonts w:asciiTheme="minorHAnsi" w:hAnsiTheme="minorHAnsi" w:cstheme="minorHAnsi"/>
        </w:rPr>
        <w:t>,</w:t>
      </w:r>
      <w:r w:rsidR="00833329">
        <w:rPr>
          <w:rFonts w:asciiTheme="minorHAnsi" w:hAnsiTheme="minorHAnsi" w:cstheme="minorHAnsi"/>
        </w:rPr>
        <w:t xml:space="preserve">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2B14BE60"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00435481" w:rsidRPr="001E44BD">
        <w:rPr>
          <w:rFonts w:asciiTheme="minorHAnsi" w:hAnsiTheme="minorHAnsi" w:cstheme="minorHAnsi"/>
          <w:i/>
          <w:iCs/>
        </w:rPr>
        <w:t>website,</w:t>
      </w:r>
      <w:r w:rsidRPr="001E44BD">
        <w:rPr>
          <w:rFonts w:asciiTheme="minorHAnsi" w:hAnsiTheme="minorHAnsi" w:cstheme="minorHAnsi"/>
          <w:i/>
          <w:iCs/>
        </w:rPr>
        <w:t xml:space="preserv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453EE949" w14:textId="4B6FB46B" w:rsidR="00DF759A" w:rsidRPr="00CA3E00" w:rsidRDefault="00241840" w:rsidP="004946D8">
      <w:pPr>
        <w:rPr>
          <w:rFonts w:asciiTheme="minorHAnsi" w:hAnsiTheme="minorHAnsi" w:cstheme="minorHAnsi"/>
        </w:rPr>
      </w:pPr>
      <w:r>
        <w:rPr>
          <w:rFonts w:asciiTheme="minorHAnsi" w:hAnsiTheme="minorHAnsi" w:cstheme="minorHAnsi"/>
        </w:rPr>
        <w:t>Virtual Access has been supported by s</w:t>
      </w:r>
      <w:r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14269A2E" w14:textId="3B9265CC" w:rsidR="00AE032C"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69469323" w:history="1">
            <w:r w:rsidR="00AE032C" w:rsidRPr="00375020">
              <w:rPr>
                <w:rStyle w:val="Hyperlink"/>
                <w:rFonts w:cstheme="minorHAnsi"/>
              </w:rPr>
              <w:t>1.</w:t>
            </w:r>
            <w:r w:rsidR="00AE032C">
              <w:rPr>
                <w:rFonts w:asciiTheme="minorHAnsi" w:eastAsiaTheme="minorEastAsia" w:hAnsiTheme="minorHAnsi"/>
                <w:color w:val="auto"/>
                <w:spacing w:val="0"/>
                <w:lang w:eastAsia="en-GB"/>
              </w:rPr>
              <w:tab/>
            </w:r>
            <w:r w:rsidR="00AE032C" w:rsidRPr="00375020">
              <w:rPr>
                <w:rStyle w:val="Hyperlink"/>
                <w:rFonts w:cstheme="minorHAnsi"/>
              </w:rPr>
              <w:t>Introduction</w:t>
            </w:r>
            <w:r w:rsidR="00AE032C">
              <w:rPr>
                <w:webHidden/>
              </w:rPr>
              <w:tab/>
            </w:r>
            <w:r w:rsidR="00AE032C">
              <w:rPr>
                <w:webHidden/>
              </w:rPr>
              <w:fldChar w:fldCharType="begin"/>
            </w:r>
            <w:r w:rsidR="00AE032C">
              <w:rPr>
                <w:webHidden/>
              </w:rPr>
              <w:instrText xml:space="preserve"> PAGEREF _Toc69469323 \h </w:instrText>
            </w:r>
            <w:r w:rsidR="00AE032C">
              <w:rPr>
                <w:webHidden/>
              </w:rPr>
            </w:r>
            <w:r w:rsidR="00AE032C">
              <w:rPr>
                <w:webHidden/>
              </w:rPr>
              <w:fldChar w:fldCharType="separate"/>
            </w:r>
            <w:r w:rsidR="00A07496">
              <w:rPr>
                <w:webHidden/>
              </w:rPr>
              <w:t>9</w:t>
            </w:r>
            <w:r w:rsidR="00AE032C">
              <w:rPr>
                <w:webHidden/>
              </w:rPr>
              <w:fldChar w:fldCharType="end"/>
            </w:r>
          </w:hyperlink>
        </w:p>
        <w:p w14:paraId="27F59953" w14:textId="22529CD4"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24" w:history="1">
            <w:r w:rsidR="00AE032C" w:rsidRPr="00375020">
              <w:rPr>
                <w:rStyle w:val="Hyperlink"/>
                <w:noProof/>
              </w:rPr>
              <w:t>1.1</w:t>
            </w:r>
            <w:r w:rsidR="00AE032C">
              <w:rPr>
                <w:rFonts w:asciiTheme="minorHAnsi" w:eastAsiaTheme="minorEastAsia" w:hAnsiTheme="minorHAnsi"/>
                <w:noProof/>
                <w:spacing w:val="0"/>
                <w:lang w:eastAsia="en-GB"/>
              </w:rPr>
              <w:tab/>
            </w:r>
            <w:r w:rsidR="00AE032C" w:rsidRPr="00375020">
              <w:rPr>
                <w:rStyle w:val="Hyperlink"/>
                <w:noProof/>
              </w:rPr>
              <w:t>Installations</w:t>
            </w:r>
            <w:r w:rsidR="00AE032C">
              <w:rPr>
                <w:noProof/>
                <w:webHidden/>
              </w:rPr>
              <w:tab/>
            </w:r>
            <w:r w:rsidR="00AE032C">
              <w:rPr>
                <w:noProof/>
                <w:webHidden/>
              </w:rPr>
              <w:fldChar w:fldCharType="begin"/>
            </w:r>
            <w:r w:rsidR="00AE032C">
              <w:rPr>
                <w:noProof/>
                <w:webHidden/>
              </w:rPr>
              <w:instrText xml:space="preserve"> PAGEREF _Toc69469324 \h </w:instrText>
            </w:r>
            <w:r w:rsidR="00AE032C">
              <w:rPr>
                <w:noProof/>
                <w:webHidden/>
              </w:rPr>
            </w:r>
            <w:r w:rsidR="00AE032C">
              <w:rPr>
                <w:noProof/>
                <w:webHidden/>
              </w:rPr>
              <w:fldChar w:fldCharType="separate"/>
            </w:r>
            <w:r w:rsidR="00A07496">
              <w:rPr>
                <w:noProof/>
                <w:webHidden/>
              </w:rPr>
              <w:t>10</w:t>
            </w:r>
            <w:r w:rsidR="00AE032C">
              <w:rPr>
                <w:noProof/>
                <w:webHidden/>
              </w:rPr>
              <w:fldChar w:fldCharType="end"/>
            </w:r>
          </w:hyperlink>
        </w:p>
        <w:p w14:paraId="1407CAFD" w14:textId="6C6F95C8"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25" w:history="1">
            <w:r w:rsidR="00AE032C" w:rsidRPr="00375020">
              <w:rPr>
                <w:rStyle w:val="Hyperlink"/>
                <w:noProof/>
              </w:rPr>
              <w:t>1.2</w:t>
            </w:r>
            <w:r w:rsidR="00AE032C">
              <w:rPr>
                <w:rFonts w:asciiTheme="minorHAnsi" w:eastAsiaTheme="minorEastAsia" w:hAnsiTheme="minorHAnsi"/>
                <w:noProof/>
                <w:spacing w:val="0"/>
                <w:lang w:eastAsia="en-GB"/>
              </w:rPr>
              <w:tab/>
            </w:r>
            <w:r w:rsidR="00AE032C" w:rsidRPr="00375020">
              <w:rPr>
                <w:rStyle w:val="Hyperlink"/>
                <w:noProof/>
              </w:rPr>
              <w:t>Metrics definition</w:t>
            </w:r>
            <w:r w:rsidR="00AE032C">
              <w:rPr>
                <w:noProof/>
                <w:webHidden/>
              </w:rPr>
              <w:tab/>
            </w:r>
            <w:r w:rsidR="00AE032C">
              <w:rPr>
                <w:noProof/>
                <w:webHidden/>
              </w:rPr>
              <w:fldChar w:fldCharType="begin"/>
            </w:r>
            <w:r w:rsidR="00AE032C">
              <w:rPr>
                <w:noProof/>
                <w:webHidden/>
              </w:rPr>
              <w:instrText xml:space="preserve"> PAGEREF _Toc69469325 \h </w:instrText>
            </w:r>
            <w:r w:rsidR="00AE032C">
              <w:rPr>
                <w:noProof/>
                <w:webHidden/>
              </w:rPr>
            </w:r>
            <w:r w:rsidR="00AE032C">
              <w:rPr>
                <w:noProof/>
                <w:webHidden/>
              </w:rPr>
              <w:fldChar w:fldCharType="separate"/>
            </w:r>
            <w:r w:rsidR="00A07496">
              <w:rPr>
                <w:noProof/>
                <w:webHidden/>
              </w:rPr>
              <w:t>11</w:t>
            </w:r>
            <w:r w:rsidR="00AE032C">
              <w:rPr>
                <w:noProof/>
                <w:webHidden/>
              </w:rPr>
              <w:fldChar w:fldCharType="end"/>
            </w:r>
          </w:hyperlink>
        </w:p>
        <w:p w14:paraId="0A030A7B" w14:textId="08B5B001" w:rsidR="00AE032C" w:rsidRDefault="00D6406F">
          <w:pPr>
            <w:pStyle w:val="TOC1"/>
            <w:rPr>
              <w:rFonts w:asciiTheme="minorHAnsi" w:eastAsiaTheme="minorEastAsia" w:hAnsiTheme="minorHAnsi"/>
              <w:color w:val="auto"/>
              <w:spacing w:val="0"/>
              <w:lang w:eastAsia="en-GB"/>
            </w:rPr>
          </w:pPr>
          <w:hyperlink w:anchor="_Toc69469326" w:history="1">
            <w:r w:rsidR="00AE032C" w:rsidRPr="00375020">
              <w:rPr>
                <w:rStyle w:val="Hyperlink"/>
                <w:rFonts w:cstheme="minorHAnsi"/>
              </w:rPr>
              <w:t>2.</w:t>
            </w:r>
            <w:r w:rsidR="00AE032C">
              <w:rPr>
                <w:rFonts w:asciiTheme="minorHAnsi" w:eastAsiaTheme="minorEastAsia" w:hAnsiTheme="minorHAnsi"/>
                <w:color w:val="auto"/>
                <w:spacing w:val="0"/>
                <w:lang w:eastAsia="en-GB"/>
              </w:rPr>
              <w:tab/>
            </w:r>
            <w:r w:rsidR="00AE032C" w:rsidRPr="00375020">
              <w:rPr>
                <w:rStyle w:val="Hyperlink"/>
                <w:rFonts w:cstheme="minorHAnsi"/>
              </w:rPr>
              <w:t>Installations</w:t>
            </w:r>
            <w:r w:rsidR="00AE032C">
              <w:rPr>
                <w:webHidden/>
              </w:rPr>
              <w:tab/>
            </w:r>
            <w:r w:rsidR="00AE032C">
              <w:rPr>
                <w:webHidden/>
              </w:rPr>
              <w:fldChar w:fldCharType="begin"/>
            </w:r>
            <w:r w:rsidR="00AE032C">
              <w:rPr>
                <w:webHidden/>
              </w:rPr>
              <w:instrText xml:space="preserve"> PAGEREF _Toc69469326 \h </w:instrText>
            </w:r>
            <w:r w:rsidR="00AE032C">
              <w:rPr>
                <w:webHidden/>
              </w:rPr>
            </w:r>
            <w:r w:rsidR="00AE032C">
              <w:rPr>
                <w:webHidden/>
              </w:rPr>
              <w:fldChar w:fldCharType="separate"/>
            </w:r>
            <w:r w:rsidR="00A07496">
              <w:rPr>
                <w:webHidden/>
              </w:rPr>
              <w:t>13</w:t>
            </w:r>
            <w:r w:rsidR="00AE032C">
              <w:rPr>
                <w:webHidden/>
              </w:rPr>
              <w:fldChar w:fldCharType="end"/>
            </w:r>
          </w:hyperlink>
        </w:p>
        <w:p w14:paraId="31B5B77F" w14:textId="1E240B9F"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29" w:history="1">
            <w:r w:rsidR="00AE032C" w:rsidRPr="00375020">
              <w:rPr>
                <w:rStyle w:val="Hyperlink"/>
                <w:noProof/>
              </w:rPr>
              <w:t>3.1</w:t>
            </w:r>
            <w:r w:rsidR="00AE032C">
              <w:rPr>
                <w:rFonts w:asciiTheme="minorHAnsi" w:eastAsiaTheme="minorEastAsia" w:hAnsiTheme="minorHAnsi"/>
                <w:noProof/>
                <w:spacing w:val="0"/>
                <w:lang w:eastAsia="en-GB"/>
              </w:rPr>
              <w:tab/>
            </w:r>
            <w:r w:rsidR="00AE032C" w:rsidRPr="00375020">
              <w:rPr>
                <w:rStyle w:val="Hyperlink"/>
                <w:noProof/>
              </w:rPr>
              <w:t>CLARIN - The Component MetaData Infrastructure</w:t>
            </w:r>
            <w:r w:rsidR="00AE032C">
              <w:rPr>
                <w:noProof/>
                <w:webHidden/>
              </w:rPr>
              <w:tab/>
            </w:r>
            <w:r w:rsidR="00AE032C">
              <w:rPr>
                <w:noProof/>
                <w:webHidden/>
              </w:rPr>
              <w:fldChar w:fldCharType="begin"/>
            </w:r>
            <w:r w:rsidR="00AE032C">
              <w:rPr>
                <w:noProof/>
                <w:webHidden/>
              </w:rPr>
              <w:instrText xml:space="preserve"> PAGEREF _Toc69469329 \h </w:instrText>
            </w:r>
            <w:r w:rsidR="00AE032C">
              <w:rPr>
                <w:noProof/>
                <w:webHidden/>
              </w:rPr>
            </w:r>
            <w:r w:rsidR="00AE032C">
              <w:rPr>
                <w:noProof/>
                <w:webHidden/>
              </w:rPr>
              <w:fldChar w:fldCharType="separate"/>
            </w:r>
            <w:r w:rsidR="00A07496">
              <w:rPr>
                <w:noProof/>
                <w:webHidden/>
              </w:rPr>
              <w:t>13</w:t>
            </w:r>
            <w:r w:rsidR="00AE032C">
              <w:rPr>
                <w:noProof/>
                <w:webHidden/>
              </w:rPr>
              <w:fldChar w:fldCharType="end"/>
            </w:r>
          </w:hyperlink>
        </w:p>
        <w:p w14:paraId="234D606D" w14:textId="5E7D4795"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0" w:history="1">
            <w:r w:rsidR="00AE032C" w:rsidRPr="00375020">
              <w:rPr>
                <w:rStyle w:val="Hyperlink"/>
                <w:rFonts w:cstheme="minorHAnsi"/>
                <w:noProof/>
              </w:rPr>
              <w:t>3.1.1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_Toc69469330 \h </w:instrText>
            </w:r>
            <w:r w:rsidR="00AE032C">
              <w:rPr>
                <w:noProof/>
                <w:webHidden/>
              </w:rPr>
            </w:r>
            <w:r w:rsidR="00AE032C">
              <w:rPr>
                <w:noProof/>
                <w:webHidden/>
              </w:rPr>
              <w:fldChar w:fldCharType="separate"/>
            </w:r>
            <w:r w:rsidR="00A07496">
              <w:rPr>
                <w:noProof/>
                <w:webHidden/>
              </w:rPr>
              <w:t>13</w:t>
            </w:r>
            <w:r w:rsidR="00AE032C">
              <w:rPr>
                <w:noProof/>
                <w:webHidden/>
              </w:rPr>
              <w:fldChar w:fldCharType="end"/>
            </w:r>
          </w:hyperlink>
        </w:p>
        <w:p w14:paraId="6A78EE8A" w14:textId="57076CE9"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1" w:history="1">
            <w:r w:rsidR="00AE032C" w:rsidRPr="00375020">
              <w:rPr>
                <w:rStyle w:val="Hyperlink"/>
                <w:rFonts w:cstheme="minorHAnsi"/>
                <w:noProof/>
              </w:rPr>
              <w:t>3.1.2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_Toc69469331 \h </w:instrText>
            </w:r>
            <w:r w:rsidR="00AE032C">
              <w:rPr>
                <w:noProof/>
                <w:webHidden/>
              </w:rPr>
            </w:r>
            <w:r w:rsidR="00AE032C">
              <w:rPr>
                <w:noProof/>
                <w:webHidden/>
              </w:rPr>
              <w:fldChar w:fldCharType="separate"/>
            </w:r>
            <w:r w:rsidR="00A07496">
              <w:rPr>
                <w:noProof/>
                <w:webHidden/>
              </w:rPr>
              <w:t>14</w:t>
            </w:r>
            <w:r w:rsidR="00AE032C">
              <w:rPr>
                <w:noProof/>
                <w:webHidden/>
              </w:rPr>
              <w:fldChar w:fldCharType="end"/>
            </w:r>
          </w:hyperlink>
        </w:p>
        <w:p w14:paraId="3C642622" w14:textId="77D37330"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2" w:history="1">
            <w:r w:rsidR="00AE032C" w:rsidRPr="00375020">
              <w:rPr>
                <w:rStyle w:val="Hyperlink"/>
                <w:rFonts w:cstheme="minorHAnsi"/>
                <w:noProof/>
              </w:rPr>
              <w:t>3.1.3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_Toc69469332 \h </w:instrText>
            </w:r>
            <w:r w:rsidR="00AE032C">
              <w:rPr>
                <w:noProof/>
                <w:webHidden/>
              </w:rPr>
            </w:r>
            <w:r w:rsidR="00AE032C">
              <w:rPr>
                <w:noProof/>
                <w:webHidden/>
              </w:rPr>
              <w:fldChar w:fldCharType="separate"/>
            </w:r>
            <w:r w:rsidR="00A07496">
              <w:rPr>
                <w:noProof/>
                <w:webHidden/>
              </w:rPr>
              <w:t>15</w:t>
            </w:r>
            <w:r w:rsidR="00AE032C">
              <w:rPr>
                <w:noProof/>
                <w:webHidden/>
              </w:rPr>
              <w:fldChar w:fldCharType="end"/>
            </w:r>
          </w:hyperlink>
        </w:p>
        <w:p w14:paraId="6917C5CF" w14:textId="6D576CA3"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3" w:history="1">
            <w:r w:rsidR="00AE032C" w:rsidRPr="00375020">
              <w:rPr>
                <w:rStyle w:val="Hyperlink"/>
                <w:rFonts w:cstheme="minorHAnsi"/>
                <w:noProof/>
              </w:rPr>
              <w:t>3.1.4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_Toc69469333 \h </w:instrText>
            </w:r>
            <w:r w:rsidR="00AE032C">
              <w:rPr>
                <w:noProof/>
                <w:webHidden/>
              </w:rPr>
            </w:r>
            <w:r w:rsidR="00AE032C">
              <w:rPr>
                <w:noProof/>
                <w:webHidden/>
              </w:rPr>
              <w:fldChar w:fldCharType="separate"/>
            </w:r>
            <w:r w:rsidR="00A07496">
              <w:rPr>
                <w:noProof/>
                <w:webHidden/>
              </w:rPr>
              <w:t>15</w:t>
            </w:r>
            <w:r w:rsidR="00AE032C">
              <w:rPr>
                <w:noProof/>
                <w:webHidden/>
              </w:rPr>
              <w:fldChar w:fldCharType="end"/>
            </w:r>
          </w:hyperlink>
        </w:p>
        <w:p w14:paraId="500C7FC6" w14:textId="7CF2EED2"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34" w:history="1">
            <w:r w:rsidR="00AE032C" w:rsidRPr="00375020">
              <w:rPr>
                <w:rStyle w:val="Hyperlink"/>
                <w:rFonts w:cstheme="minorHAnsi"/>
                <w:noProof/>
              </w:rPr>
              <w:t>3.2</w:t>
            </w:r>
            <w:r w:rsidR="00AE032C">
              <w:rPr>
                <w:rFonts w:asciiTheme="minorHAnsi" w:eastAsiaTheme="minorEastAsia" w:hAnsiTheme="minorHAnsi"/>
                <w:noProof/>
                <w:spacing w:val="0"/>
                <w:lang w:eastAsia="en-GB"/>
              </w:rPr>
              <w:tab/>
            </w:r>
            <w:r w:rsidR="00AE032C" w:rsidRPr="00375020">
              <w:rPr>
                <w:rStyle w:val="Hyperlink"/>
                <w:rFonts w:cstheme="minorHAnsi"/>
                <w:noProof/>
              </w:rPr>
              <w:t>CMS - Dynamic On Demand Analysis Service (DODAS)</w:t>
            </w:r>
            <w:r w:rsidR="00AE032C">
              <w:rPr>
                <w:noProof/>
                <w:webHidden/>
              </w:rPr>
              <w:tab/>
            </w:r>
            <w:r w:rsidR="00AE032C">
              <w:rPr>
                <w:noProof/>
                <w:webHidden/>
              </w:rPr>
              <w:fldChar w:fldCharType="begin"/>
            </w:r>
            <w:r w:rsidR="00AE032C">
              <w:rPr>
                <w:noProof/>
                <w:webHidden/>
              </w:rPr>
              <w:instrText xml:space="preserve"> PAGEREF _Toc69469334 \h </w:instrText>
            </w:r>
            <w:r w:rsidR="00AE032C">
              <w:rPr>
                <w:noProof/>
                <w:webHidden/>
              </w:rPr>
            </w:r>
            <w:r w:rsidR="00AE032C">
              <w:rPr>
                <w:noProof/>
                <w:webHidden/>
              </w:rPr>
              <w:fldChar w:fldCharType="separate"/>
            </w:r>
            <w:r w:rsidR="00A07496">
              <w:rPr>
                <w:noProof/>
                <w:webHidden/>
              </w:rPr>
              <w:t>16</w:t>
            </w:r>
            <w:r w:rsidR="00AE032C">
              <w:rPr>
                <w:noProof/>
                <w:webHidden/>
              </w:rPr>
              <w:fldChar w:fldCharType="end"/>
            </w:r>
          </w:hyperlink>
        </w:p>
        <w:p w14:paraId="0A8EA626" w14:textId="1A144EE6"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5" w:history="1">
            <w:r w:rsidR="00AE032C" w:rsidRPr="00375020">
              <w:rPr>
                <w:rStyle w:val="Hyperlink"/>
                <w:rFonts w:cstheme="minorHAnsi"/>
                <w:noProof/>
              </w:rPr>
              <w:t>3.2.1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_Toc69469335 \h </w:instrText>
            </w:r>
            <w:r w:rsidR="00AE032C">
              <w:rPr>
                <w:noProof/>
                <w:webHidden/>
              </w:rPr>
            </w:r>
            <w:r w:rsidR="00AE032C">
              <w:rPr>
                <w:noProof/>
                <w:webHidden/>
              </w:rPr>
              <w:fldChar w:fldCharType="separate"/>
            </w:r>
            <w:r w:rsidR="00A07496">
              <w:rPr>
                <w:noProof/>
                <w:webHidden/>
              </w:rPr>
              <w:t>17</w:t>
            </w:r>
            <w:r w:rsidR="00AE032C">
              <w:rPr>
                <w:noProof/>
                <w:webHidden/>
              </w:rPr>
              <w:fldChar w:fldCharType="end"/>
            </w:r>
          </w:hyperlink>
        </w:p>
        <w:p w14:paraId="1D88C3C4" w14:textId="29724F88"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6" w:history="1">
            <w:r w:rsidR="00AE032C" w:rsidRPr="00375020">
              <w:rPr>
                <w:rStyle w:val="Hyperlink"/>
                <w:rFonts w:cstheme="minorHAnsi"/>
                <w:noProof/>
              </w:rPr>
              <w:t>3.2.2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_Toc69469336 \h </w:instrText>
            </w:r>
            <w:r w:rsidR="00AE032C">
              <w:rPr>
                <w:noProof/>
                <w:webHidden/>
              </w:rPr>
            </w:r>
            <w:r w:rsidR="00AE032C">
              <w:rPr>
                <w:noProof/>
                <w:webHidden/>
              </w:rPr>
              <w:fldChar w:fldCharType="separate"/>
            </w:r>
            <w:r w:rsidR="00A07496">
              <w:rPr>
                <w:noProof/>
                <w:webHidden/>
              </w:rPr>
              <w:t>17</w:t>
            </w:r>
            <w:r w:rsidR="00AE032C">
              <w:rPr>
                <w:noProof/>
                <w:webHidden/>
              </w:rPr>
              <w:fldChar w:fldCharType="end"/>
            </w:r>
          </w:hyperlink>
        </w:p>
        <w:p w14:paraId="22CB0661" w14:textId="41A23F3A"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7" w:history="1">
            <w:r w:rsidR="00AE032C" w:rsidRPr="00375020">
              <w:rPr>
                <w:rStyle w:val="Hyperlink"/>
                <w:rFonts w:cstheme="minorHAnsi"/>
                <w:noProof/>
              </w:rPr>
              <w:t>3.2.3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_Toc69469337 \h </w:instrText>
            </w:r>
            <w:r w:rsidR="00AE032C">
              <w:rPr>
                <w:noProof/>
                <w:webHidden/>
              </w:rPr>
            </w:r>
            <w:r w:rsidR="00AE032C">
              <w:rPr>
                <w:noProof/>
                <w:webHidden/>
              </w:rPr>
              <w:fldChar w:fldCharType="separate"/>
            </w:r>
            <w:r w:rsidR="00A07496">
              <w:rPr>
                <w:noProof/>
                <w:webHidden/>
              </w:rPr>
              <w:t>20</w:t>
            </w:r>
            <w:r w:rsidR="00AE032C">
              <w:rPr>
                <w:noProof/>
                <w:webHidden/>
              </w:rPr>
              <w:fldChar w:fldCharType="end"/>
            </w:r>
          </w:hyperlink>
        </w:p>
        <w:p w14:paraId="61C07859" w14:textId="77036E33"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38" w:history="1">
            <w:r w:rsidR="00AE032C" w:rsidRPr="00375020">
              <w:rPr>
                <w:rStyle w:val="Hyperlink"/>
                <w:rFonts w:cstheme="minorHAnsi"/>
                <w:noProof/>
              </w:rPr>
              <w:t>3.2.4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_Toc69469338 \h </w:instrText>
            </w:r>
            <w:r w:rsidR="00AE032C">
              <w:rPr>
                <w:noProof/>
                <w:webHidden/>
              </w:rPr>
            </w:r>
            <w:r w:rsidR="00AE032C">
              <w:rPr>
                <w:noProof/>
                <w:webHidden/>
              </w:rPr>
              <w:fldChar w:fldCharType="separate"/>
            </w:r>
            <w:r w:rsidR="00A07496">
              <w:rPr>
                <w:noProof/>
                <w:webHidden/>
              </w:rPr>
              <w:t>21</w:t>
            </w:r>
            <w:r w:rsidR="00AE032C">
              <w:rPr>
                <w:noProof/>
                <w:webHidden/>
              </w:rPr>
              <w:fldChar w:fldCharType="end"/>
            </w:r>
          </w:hyperlink>
        </w:p>
        <w:p w14:paraId="2FD5E89E" w14:textId="0E5DA44E"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39" w:history="1">
            <w:r w:rsidR="00AE032C" w:rsidRPr="00375020">
              <w:rPr>
                <w:rStyle w:val="Hyperlink"/>
                <w:rFonts w:cstheme="minorHAnsi"/>
                <w:noProof/>
              </w:rPr>
              <w:t>3.3</w:t>
            </w:r>
            <w:r w:rsidR="00AE032C">
              <w:rPr>
                <w:rFonts w:asciiTheme="minorHAnsi" w:eastAsiaTheme="minorEastAsia" w:hAnsiTheme="minorHAnsi"/>
                <w:noProof/>
                <w:spacing w:val="0"/>
                <w:lang w:eastAsia="en-GB"/>
              </w:rPr>
              <w:tab/>
            </w:r>
            <w:r w:rsidR="00AE032C" w:rsidRPr="00375020">
              <w:rPr>
                <w:rStyle w:val="Hyperlink"/>
                <w:rFonts w:cstheme="minorHAnsi"/>
                <w:noProof/>
              </w:rPr>
              <w:t>DARIAH - DARIAH Science Gateway</w:t>
            </w:r>
            <w:r w:rsidR="00AE032C">
              <w:rPr>
                <w:noProof/>
                <w:webHidden/>
              </w:rPr>
              <w:tab/>
            </w:r>
            <w:r w:rsidR="00AE032C">
              <w:rPr>
                <w:noProof/>
                <w:webHidden/>
              </w:rPr>
              <w:fldChar w:fldCharType="begin"/>
            </w:r>
            <w:r w:rsidR="00AE032C">
              <w:rPr>
                <w:noProof/>
                <w:webHidden/>
              </w:rPr>
              <w:instrText xml:space="preserve"> PAGEREF _Toc69469339 \h </w:instrText>
            </w:r>
            <w:r w:rsidR="00AE032C">
              <w:rPr>
                <w:noProof/>
                <w:webHidden/>
              </w:rPr>
            </w:r>
            <w:r w:rsidR="00AE032C">
              <w:rPr>
                <w:noProof/>
                <w:webHidden/>
              </w:rPr>
              <w:fldChar w:fldCharType="separate"/>
            </w:r>
            <w:r w:rsidR="00A07496">
              <w:rPr>
                <w:noProof/>
                <w:webHidden/>
              </w:rPr>
              <w:t>22</w:t>
            </w:r>
            <w:r w:rsidR="00AE032C">
              <w:rPr>
                <w:noProof/>
                <w:webHidden/>
              </w:rPr>
              <w:fldChar w:fldCharType="end"/>
            </w:r>
          </w:hyperlink>
        </w:p>
        <w:p w14:paraId="3C49B9A9" w14:textId="5AAF3191"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0" w:history="1">
            <w:r w:rsidR="00AE032C" w:rsidRPr="00375020">
              <w:rPr>
                <w:rStyle w:val="Hyperlink"/>
                <w:rFonts w:cstheme="minorHAnsi"/>
                <w:noProof/>
              </w:rPr>
              <w:t>3.3.1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_Toc69469340 \h </w:instrText>
            </w:r>
            <w:r w:rsidR="00AE032C">
              <w:rPr>
                <w:noProof/>
                <w:webHidden/>
              </w:rPr>
            </w:r>
            <w:r w:rsidR="00AE032C">
              <w:rPr>
                <w:noProof/>
                <w:webHidden/>
              </w:rPr>
              <w:fldChar w:fldCharType="separate"/>
            </w:r>
            <w:r w:rsidR="00A07496">
              <w:rPr>
                <w:noProof/>
                <w:webHidden/>
              </w:rPr>
              <w:t>23</w:t>
            </w:r>
            <w:r w:rsidR="00AE032C">
              <w:rPr>
                <w:noProof/>
                <w:webHidden/>
              </w:rPr>
              <w:fldChar w:fldCharType="end"/>
            </w:r>
          </w:hyperlink>
        </w:p>
        <w:p w14:paraId="73644E13" w14:textId="31A23F4A"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1" w:history="1">
            <w:r w:rsidR="00AE032C" w:rsidRPr="00375020">
              <w:rPr>
                <w:rStyle w:val="Hyperlink"/>
                <w:rFonts w:cstheme="minorHAnsi"/>
                <w:noProof/>
              </w:rPr>
              <w:t>3.3.2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_Toc69469341 \h </w:instrText>
            </w:r>
            <w:r w:rsidR="00AE032C">
              <w:rPr>
                <w:noProof/>
                <w:webHidden/>
              </w:rPr>
            </w:r>
            <w:r w:rsidR="00AE032C">
              <w:rPr>
                <w:noProof/>
                <w:webHidden/>
              </w:rPr>
              <w:fldChar w:fldCharType="separate"/>
            </w:r>
            <w:r w:rsidR="00A07496">
              <w:rPr>
                <w:noProof/>
                <w:webHidden/>
              </w:rPr>
              <w:t>23</w:t>
            </w:r>
            <w:r w:rsidR="00AE032C">
              <w:rPr>
                <w:noProof/>
                <w:webHidden/>
              </w:rPr>
              <w:fldChar w:fldCharType="end"/>
            </w:r>
          </w:hyperlink>
        </w:p>
        <w:p w14:paraId="6A142C41" w14:textId="43724598"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2" w:history="1">
            <w:r w:rsidR="00AE032C" w:rsidRPr="00375020">
              <w:rPr>
                <w:rStyle w:val="Hyperlink"/>
                <w:rFonts w:cstheme="minorHAnsi"/>
                <w:noProof/>
              </w:rPr>
              <w:t>3.3.3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_Toc69469342 \h </w:instrText>
            </w:r>
            <w:r w:rsidR="00AE032C">
              <w:rPr>
                <w:noProof/>
                <w:webHidden/>
              </w:rPr>
            </w:r>
            <w:r w:rsidR="00AE032C">
              <w:rPr>
                <w:noProof/>
                <w:webHidden/>
              </w:rPr>
              <w:fldChar w:fldCharType="separate"/>
            </w:r>
            <w:r w:rsidR="00A07496">
              <w:rPr>
                <w:noProof/>
                <w:webHidden/>
              </w:rPr>
              <w:t>24</w:t>
            </w:r>
            <w:r w:rsidR="00AE032C">
              <w:rPr>
                <w:noProof/>
                <w:webHidden/>
              </w:rPr>
              <w:fldChar w:fldCharType="end"/>
            </w:r>
          </w:hyperlink>
        </w:p>
        <w:p w14:paraId="22F2B579" w14:textId="0C50A97B"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3" w:history="1">
            <w:r w:rsidR="00AE032C" w:rsidRPr="00375020">
              <w:rPr>
                <w:rStyle w:val="Hyperlink"/>
                <w:rFonts w:cstheme="minorHAnsi"/>
                <w:noProof/>
              </w:rPr>
              <w:t>3.3.4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_Toc69469343 \h </w:instrText>
            </w:r>
            <w:r w:rsidR="00AE032C">
              <w:rPr>
                <w:noProof/>
                <w:webHidden/>
              </w:rPr>
            </w:r>
            <w:r w:rsidR="00AE032C">
              <w:rPr>
                <w:noProof/>
                <w:webHidden/>
              </w:rPr>
              <w:fldChar w:fldCharType="separate"/>
            </w:r>
            <w:r w:rsidR="00A07496">
              <w:rPr>
                <w:noProof/>
                <w:webHidden/>
              </w:rPr>
              <w:t>25</w:t>
            </w:r>
            <w:r w:rsidR="00AE032C">
              <w:rPr>
                <w:noProof/>
                <w:webHidden/>
              </w:rPr>
              <w:fldChar w:fldCharType="end"/>
            </w:r>
          </w:hyperlink>
        </w:p>
        <w:p w14:paraId="5428A019" w14:textId="6306A762"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44" w:history="1">
            <w:r w:rsidR="00AE032C" w:rsidRPr="00375020">
              <w:rPr>
                <w:rStyle w:val="Hyperlink"/>
                <w:rFonts w:cstheme="minorHAnsi"/>
                <w:noProof/>
              </w:rPr>
              <w:t>3.4</w:t>
            </w:r>
            <w:r w:rsidR="00AE032C">
              <w:rPr>
                <w:rFonts w:asciiTheme="minorHAnsi" w:eastAsiaTheme="minorEastAsia" w:hAnsiTheme="minorHAnsi"/>
                <w:noProof/>
                <w:spacing w:val="0"/>
                <w:lang w:eastAsia="en-GB"/>
              </w:rPr>
              <w:tab/>
            </w:r>
            <w:r w:rsidR="00AE032C" w:rsidRPr="00375020">
              <w:rPr>
                <w:rStyle w:val="Hyperlink"/>
                <w:rFonts w:cstheme="minorHAnsi"/>
                <w:noProof/>
              </w:rPr>
              <w:t>EGI - Application store</w:t>
            </w:r>
            <w:r w:rsidR="00AE032C">
              <w:rPr>
                <w:noProof/>
                <w:webHidden/>
              </w:rPr>
              <w:tab/>
            </w:r>
            <w:r w:rsidR="00AE032C">
              <w:rPr>
                <w:noProof/>
                <w:webHidden/>
              </w:rPr>
              <w:fldChar w:fldCharType="begin"/>
            </w:r>
            <w:r w:rsidR="00AE032C">
              <w:rPr>
                <w:noProof/>
                <w:webHidden/>
              </w:rPr>
              <w:instrText xml:space="preserve"> PAGEREF _Toc69469344 \h </w:instrText>
            </w:r>
            <w:r w:rsidR="00AE032C">
              <w:rPr>
                <w:noProof/>
                <w:webHidden/>
              </w:rPr>
            </w:r>
            <w:r w:rsidR="00AE032C">
              <w:rPr>
                <w:noProof/>
                <w:webHidden/>
              </w:rPr>
              <w:fldChar w:fldCharType="separate"/>
            </w:r>
            <w:r w:rsidR="00A07496">
              <w:rPr>
                <w:noProof/>
                <w:webHidden/>
              </w:rPr>
              <w:t>26</w:t>
            </w:r>
            <w:r w:rsidR="00AE032C">
              <w:rPr>
                <w:noProof/>
                <w:webHidden/>
              </w:rPr>
              <w:fldChar w:fldCharType="end"/>
            </w:r>
          </w:hyperlink>
        </w:p>
        <w:p w14:paraId="3592C150" w14:textId="51B2CE47"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5" w:history="1">
            <w:r w:rsidR="00AE032C" w:rsidRPr="00375020">
              <w:rPr>
                <w:rStyle w:val="Hyperlink"/>
                <w:rFonts w:cstheme="minorHAnsi"/>
                <w:noProof/>
              </w:rPr>
              <w:t>3.4.1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_Toc69469345 \h </w:instrText>
            </w:r>
            <w:r w:rsidR="00AE032C">
              <w:rPr>
                <w:noProof/>
                <w:webHidden/>
              </w:rPr>
            </w:r>
            <w:r w:rsidR="00AE032C">
              <w:rPr>
                <w:noProof/>
                <w:webHidden/>
              </w:rPr>
              <w:fldChar w:fldCharType="separate"/>
            </w:r>
            <w:r w:rsidR="00A07496">
              <w:rPr>
                <w:noProof/>
                <w:webHidden/>
              </w:rPr>
              <w:t>26</w:t>
            </w:r>
            <w:r w:rsidR="00AE032C">
              <w:rPr>
                <w:noProof/>
                <w:webHidden/>
              </w:rPr>
              <w:fldChar w:fldCharType="end"/>
            </w:r>
          </w:hyperlink>
        </w:p>
        <w:p w14:paraId="5A0EF8EC" w14:textId="47596F2C"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6" w:history="1">
            <w:r w:rsidR="00AE032C" w:rsidRPr="00375020">
              <w:rPr>
                <w:rStyle w:val="Hyperlink"/>
                <w:rFonts w:cstheme="minorHAnsi"/>
                <w:noProof/>
              </w:rPr>
              <w:t>3.4.2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_Toc69469346 \h </w:instrText>
            </w:r>
            <w:r w:rsidR="00AE032C">
              <w:rPr>
                <w:noProof/>
                <w:webHidden/>
              </w:rPr>
            </w:r>
            <w:r w:rsidR="00AE032C">
              <w:rPr>
                <w:noProof/>
                <w:webHidden/>
              </w:rPr>
              <w:fldChar w:fldCharType="separate"/>
            </w:r>
            <w:r w:rsidR="00A07496">
              <w:rPr>
                <w:noProof/>
                <w:webHidden/>
              </w:rPr>
              <w:t>27</w:t>
            </w:r>
            <w:r w:rsidR="00AE032C">
              <w:rPr>
                <w:noProof/>
                <w:webHidden/>
              </w:rPr>
              <w:fldChar w:fldCharType="end"/>
            </w:r>
          </w:hyperlink>
        </w:p>
        <w:p w14:paraId="0B704DEE" w14:textId="3119853B"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7" w:history="1">
            <w:r w:rsidR="00AE032C" w:rsidRPr="00375020">
              <w:rPr>
                <w:rStyle w:val="Hyperlink"/>
                <w:rFonts w:cstheme="minorHAnsi"/>
                <w:noProof/>
              </w:rPr>
              <w:t>3.4.3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_Toc69469347 \h </w:instrText>
            </w:r>
            <w:r w:rsidR="00AE032C">
              <w:rPr>
                <w:noProof/>
                <w:webHidden/>
              </w:rPr>
            </w:r>
            <w:r w:rsidR="00AE032C">
              <w:rPr>
                <w:noProof/>
                <w:webHidden/>
              </w:rPr>
              <w:fldChar w:fldCharType="separate"/>
            </w:r>
            <w:r w:rsidR="00A07496">
              <w:rPr>
                <w:noProof/>
                <w:webHidden/>
              </w:rPr>
              <w:t>30</w:t>
            </w:r>
            <w:r w:rsidR="00AE032C">
              <w:rPr>
                <w:noProof/>
                <w:webHidden/>
              </w:rPr>
              <w:fldChar w:fldCharType="end"/>
            </w:r>
          </w:hyperlink>
        </w:p>
        <w:p w14:paraId="6E6A4EEB" w14:textId="47FABA4D"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48" w:history="1">
            <w:r w:rsidR="00AE032C" w:rsidRPr="00375020">
              <w:rPr>
                <w:rStyle w:val="Hyperlink"/>
                <w:rFonts w:cstheme="minorHAnsi"/>
                <w:noProof/>
              </w:rPr>
              <w:t>3.4.4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_Toc69469348 \h </w:instrText>
            </w:r>
            <w:r w:rsidR="00AE032C">
              <w:rPr>
                <w:noProof/>
                <w:webHidden/>
              </w:rPr>
            </w:r>
            <w:r w:rsidR="00AE032C">
              <w:rPr>
                <w:noProof/>
                <w:webHidden/>
              </w:rPr>
              <w:fldChar w:fldCharType="separate"/>
            </w:r>
            <w:r w:rsidR="00A07496">
              <w:rPr>
                <w:noProof/>
                <w:webHidden/>
              </w:rPr>
              <w:t>30</w:t>
            </w:r>
            <w:r w:rsidR="00AE032C">
              <w:rPr>
                <w:noProof/>
                <w:webHidden/>
              </w:rPr>
              <w:fldChar w:fldCharType="end"/>
            </w:r>
          </w:hyperlink>
        </w:p>
        <w:p w14:paraId="7F6274B2" w14:textId="787D4BFF"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49" w:history="1">
            <w:r w:rsidR="00AE032C" w:rsidRPr="00375020">
              <w:rPr>
                <w:rStyle w:val="Hyperlink"/>
                <w:rFonts w:cstheme="minorHAnsi"/>
                <w:noProof/>
              </w:rPr>
              <w:t>3.5</w:t>
            </w:r>
            <w:r w:rsidR="00AE032C">
              <w:rPr>
                <w:rFonts w:asciiTheme="minorHAnsi" w:eastAsiaTheme="minorEastAsia" w:hAnsiTheme="minorHAnsi"/>
                <w:noProof/>
                <w:spacing w:val="0"/>
                <w:lang w:eastAsia="en-GB"/>
              </w:rPr>
              <w:tab/>
            </w:r>
            <w:r w:rsidR="00AE032C" w:rsidRPr="00375020">
              <w:rPr>
                <w:rStyle w:val="Hyperlink"/>
                <w:rFonts w:cstheme="minorHAnsi"/>
                <w:noProof/>
              </w:rPr>
              <w:t>EGI - Applications on-demand</w:t>
            </w:r>
            <w:r w:rsidR="00AE032C">
              <w:rPr>
                <w:noProof/>
                <w:webHidden/>
              </w:rPr>
              <w:tab/>
            </w:r>
            <w:r w:rsidR="00AE032C">
              <w:rPr>
                <w:noProof/>
                <w:webHidden/>
              </w:rPr>
              <w:fldChar w:fldCharType="begin"/>
            </w:r>
            <w:r w:rsidR="00AE032C">
              <w:rPr>
                <w:noProof/>
                <w:webHidden/>
              </w:rPr>
              <w:instrText xml:space="preserve"> PAGEREF _Toc69469349 \h </w:instrText>
            </w:r>
            <w:r w:rsidR="00AE032C">
              <w:rPr>
                <w:noProof/>
                <w:webHidden/>
              </w:rPr>
            </w:r>
            <w:r w:rsidR="00AE032C">
              <w:rPr>
                <w:noProof/>
                <w:webHidden/>
              </w:rPr>
              <w:fldChar w:fldCharType="separate"/>
            </w:r>
            <w:r w:rsidR="00A07496">
              <w:rPr>
                <w:noProof/>
                <w:webHidden/>
              </w:rPr>
              <w:t>30</w:t>
            </w:r>
            <w:r w:rsidR="00AE032C">
              <w:rPr>
                <w:noProof/>
                <w:webHidden/>
              </w:rPr>
              <w:fldChar w:fldCharType="end"/>
            </w:r>
          </w:hyperlink>
        </w:p>
        <w:p w14:paraId="7F23BD15" w14:textId="25A49533"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0" w:history="1">
            <w:r w:rsidR="00AE032C" w:rsidRPr="00375020">
              <w:rPr>
                <w:rStyle w:val="Hyperlink"/>
                <w:rFonts w:cstheme="minorHAnsi"/>
                <w:noProof/>
              </w:rPr>
              <w:t>3.5.1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_Toc69469350 \h </w:instrText>
            </w:r>
            <w:r w:rsidR="00AE032C">
              <w:rPr>
                <w:noProof/>
                <w:webHidden/>
              </w:rPr>
            </w:r>
            <w:r w:rsidR="00AE032C">
              <w:rPr>
                <w:noProof/>
                <w:webHidden/>
              </w:rPr>
              <w:fldChar w:fldCharType="separate"/>
            </w:r>
            <w:r w:rsidR="00A07496">
              <w:rPr>
                <w:noProof/>
                <w:webHidden/>
              </w:rPr>
              <w:t>31</w:t>
            </w:r>
            <w:r w:rsidR="00AE032C">
              <w:rPr>
                <w:noProof/>
                <w:webHidden/>
              </w:rPr>
              <w:fldChar w:fldCharType="end"/>
            </w:r>
          </w:hyperlink>
        </w:p>
        <w:p w14:paraId="1919C88A" w14:textId="3621BA57"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1" w:history="1">
            <w:r w:rsidR="00AE032C" w:rsidRPr="00375020">
              <w:rPr>
                <w:rStyle w:val="Hyperlink"/>
                <w:rFonts w:cstheme="minorHAnsi"/>
                <w:noProof/>
              </w:rPr>
              <w:t>3.5.2</w:t>
            </w:r>
            <w:r w:rsidR="00AE032C">
              <w:rPr>
                <w:rFonts w:asciiTheme="minorHAnsi" w:eastAsiaTheme="minorEastAsia" w:hAnsiTheme="minorHAnsi"/>
                <w:noProof/>
                <w:spacing w:val="0"/>
                <w:lang w:eastAsia="en-GB"/>
              </w:rPr>
              <w:tab/>
            </w:r>
            <w:r w:rsidR="00AE032C" w:rsidRPr="00375020">
              <w:rPr>
                <w:rStyle w:val="Hyperlink"/>
                <w:rFonts w:eastAsia="Times New Roman" w:cstheme="minorHAnsi"/>
                <w:noProof/>
              </w:rPr>
              <w:t>Metrics</w:t>
            </w:r>
            <w:r w:rsidR="00AE032C">
              <w:rPr>
                <w:noProof/>
                <w:webHidden/>
              </w:rPr>
              <w:tab/>
            </w:r>
            <w:r w:rsidR="00AE032C">
              <w:rPr>
                <w:noProof/>
                <w:webHidden/>
              </w:rPr>
              <w:fldChar w:fldCharType="begin"/>
            </w:r>
            <w:r w:rsidR="00AE032C">
              <w:rPr>
                <w:noProof/>
                <w:webHidden/>
              </w:rPr>
              <w:instrText xml:space="preserve"> PAGEREF _Toc69469351 \h </w:instrText>
            </w:r>
            <w:r w:rsidR="00AE032C">
              <w:rPr>
                <w:noProof/>
                <w:webHidden/>
              </w:rPr>
            </w:r>
            <w:r w:rsidR="00AE032C">
              <w:rPr>
                <w:noProof/>
                <w:webHidden/>
              </w:rPr>
              <w:fldChar w:fldCharType="separate"/>
            </w:r>
            <w:r w:rsidR="00A07496">
              <w:rPr>
                <w:noProof/>
                <w:webHidden/>
              </w:rPr>
              <w:t>31</w:t>
            </w:r>
            <w:r w:rsidR="00AE032C">
              <w:rPr>
                <w:noProof/>
                <w:webHidden/>
              </w:rPr>
              <w:fldChar w:fldCharType="end"/>
            </w:r>
          </w:hyperlink>
        </w:p>
        <w:p w14:paraId="0D2F1DFE" w14:textId="7752301A"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2" w:history="1">
            <w:r w:rsidR="00AE032C" w:rsidRPr="00375020">
              <w:rPr>
                <w:rStyle w:val="Hyperlink"/>
                <w:rFonts w:cstheme="minorHAnsi"/>
                <w:noProof/>
              </w:rPr>
              <w:t>3.5.3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_Toc69469352 \h </w:instrText>
            </w:r>
            <w:r w:rsidR="00AE032C">
              <w:rPr>
                <w:noProof/>
                <w:webHidden/>
              </w:rPr>
            </w:r>
            <w:r w:rsidR="00AE032C">
              <w:rPr>
                <w:noProof/>
                <w:webHidden/>
              </w:rPr>
              <w:fldChar w:fldCharType="separate"/>
            </w:r>
            <w:r w:rsidR="00A07496">
              <w:rPr>
                <w:noProof/>
                <w:webHidden/>
              </w:rPr>
              <w:t>34</w:t>
            </w:r>
            <w:r w:rsidR="00AE032C">
              <w:rPr>
                <w:noProof/>
                <w:webHidden/>
              </w:rPr>
              <w:fldChar w:fldCharType="end"/>
            </w:r>
          </w:hyperlink>
        </w:p>
        <w:p w14:paraId="639E542A" w14:textId="1D392A55"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3" w:history="1">
            <w:r w:rsidR="00AE032C" w:rsidRPr="00375020">
              <w:rPr>
                <w:rStyle w:val="Hyperlink"/>
                <w:rFonts w:cstheme="minorHAnsi"/>
                <w:noProof/>
              </w:rPr>
              <w:t>3.5.4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_Toc69469353 \h </w:instrText>
            </w:r>
            <w:r w:rsidR="00AE032C">
              <w:rPr>
                <w:noProof/>
                <w:webHidden/>
              </w:rPr>
            </w:r>
            <w:r w:rsidR="00AE032C">
              <w:rPr>
                <w:noProof/>
                <w:webHidden/>
              </w:rPr>
              <w:fldChar w:fldCharType="separate"/>
            </w:r>
            <w:r w:rsidR="00A07496">
              <w:rPr>
                <w:noProof/>
                <w:webHidden/>
              </w:rPr>
              <w:t>34</w:t>
            </w:r>
            <w:r w:rsidR="00AE032C">
              <w:rPr>
                <w:noProof/>
                <w:webHidden/>
              </w:rPr>
              <w:fldChar w:fldCharType="end"/>
            </w:r>
          </w:hyperlink>
        </w:p>
        <w:p w14:paraId="4C0FC69E" w14:textId="38C49D3C"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54" w:history="1">
            <w:r w:rsidR="00AE032C" w:rsidRPr="00375020">
              <w:rPr>
                <w:rStyle w:val="Hyperlink"/>
                <w:rFonts w:cstheme="minorHAnsi"/>
                <w:noProof/>
              </w:rPr>
              <w:t>3.6</w:t>
            </w:r>
            <w:r w:rsidR="00AE032C">
              <w:rPr>
                <w:rFonts w:asciiTheme="minorHAnsi" w:eastAsiaTheme="minorEastAsia" w:hAnsiTheme="minorHAnsi"/>
                <w:noProof/>
                <w:spacing w:val="0"/>
                <w:lang w:eastAsia="en-GB"/>
              </w:rPr>
              <w:tab/>
            </w:r>
            <w:r w:rsidR="00AE032C" w:rsidRPr="00375020">
              <w:rPr>
                <w:rStyle w:val="Hyperlink"/>
                <w:rFonts w:cstheme="minorHAnsi"/>
                <w:noProof/>
              </w:rPr>
              <w:t>EGI - Check-In</w:t>
            </w:r>
            <w:r w:rsidR="00AE032C">
              <w:rPr>
                <w:noProof/>
                <w:webHidden/>
              </w:rPr>
              <w:tab/>
            </w:r>
            <w:r w:rsidR="00AE032C">
              <w:rPr>
                <w:noProof/>
                <w:webHidden/>
              </w:rPr>
              <w:fldChar w:fldCharType="begin"/>
            </w:r>
            <w:r w:rsidR="00AE032C">
              <w:rPr>
                <w:noProof/>
                <w:webHidden/>
              </w:rPr>
              <w:instrText xml:space="preserve"> PAGEREF _Toc69469354 \h </w:instrText>
            </w:r>
            <w:r w:rsidR="00AE032C">
              <w:rPr>
                <w:noProof/>
                <w:webHidden/>
              </w:rPr>
            </w:r>
            <w:r w:rsidR="00AE032C">
              <w:rPr>
                <w:noProof/>
                <w:webHidden/>
              </w:rPr>
              <w:fldChar w:fldCharType="separate"/>
            </w:r>
            <w:r w:rsidR="00A07496">
              <w:rPr>
                <w:noProof/>
                <w:webHidden/>
              </w:rPr>
              <w:t>35</w:t>
            </w:r>
            <w:r w:rsidR="00AE032C">
              <w:rPr>
                <w:noProof/>
                <w:webHidden/>
              </w:rPr>
              <w:fldChar w:fldCharType="end"/>
            </w:r>
          </w:hyperlink>
        </w:p>
        <w:p w14:paraId="144382CD" w14:textId="0E3AF3E6"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5" w:history="1">
            <w:r w:rsidR="00AE032C" w:rsidRPr="00375020">
              <w:rPr>
                <w:rStyle w:val="Hyperlink"/>
                <w:rFonts w:cstheme="minorHAnsi"/>
                <w:noProof/>
              </w:rPr>
              <w:t>3.6.1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_Toc69469355 \h </w:instrText>
            </w:r>
            <w:r w:rsidR="00AE032C">
              <w:rPr>
                <w:noProof/>
                <w:webHidden/>
              </w:rPr>
            </w:r>
            <w:r w:rsidR="00AE032C">
              <w:rPr>
                <w:noProof/>
                <w:webHidden/>
              </w:rPr>
              <w:fldChar w:fldCharType="separate"/>
            </w:r>
            <w:r w:rsidR="00A07496">
              <w:rPr>
                <w:noProof/>
                <w:webHidden/>
              </w:rPr>
              <w:t>36</w:t>
            </w:r>
            <w:r w:rsidR="00AE032C">
              <w:rPr>
                <w:noProof/>
                <w:webHidden/>
              </w:rPr>
              <w:fldChar w:fldCharType="end"/>
            </w:r>
          </w:hyperlink>
        </w:p>
        <w:p w14:paraId="7CFDBF6C" w14:textId="79709804"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6" w:history="1">
            <w:r w:rsidR="00AE032C" w:rsidRPr="00375020">
              <w:rPr>
                <w:rStyle w:val="Hyperlink"/>
                <w:rFonts w:cstheme="minorHAnsi"/>
                <w:noProof/>
              </w:rPr>
              <w:t>3.6.2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_Toc69469356 \h </w:instrText>
            </w:r>
            <w:r w:rsidR="00AE032C">
              <w:rPr>
                <w:noProof/>
                <w:webHidden/>
              </w:rPr>
            </w:r>
            <w:r w:rsidR="00AE032C">
              <w:rPr>
                <w:noProof/>
                <w:webHidden/>
              </w:rPr>
              <w:fldChar w:fldCharType="separate"/>
            </w:r>
            <w:r w:rsidR="00A07496">
              <w:rPr>
                <w:noProof/>
                <w:webHidden/>
              </w:rPr>
              <w:t>36</w:t>
            </w:r>
            <w:r w:rsidR="00AE032C">
              <w:rPr>
                <w:noProof/>
                <w:webHidden/>
              </w:rPr>
              <w:fldChar w:fldCharType="end"/>
            </w:r>
          </w:hyperlink>
        </w:p>
        <w:p w14:paraId="2DA580FB" w14:textId="5471D6F4"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7" w:history="1">
            <w:r w:rsidR="00AE032C" w:rsidRPr="00375020">
              <w:rPr>
                <w:rStyle w:val="Hyperlink"/>
                <w:rFonts w:cstheme="minorHAnsi"/>
                <w:noProof/>
              </w:rPr>
              <w:t>3.6.3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_Toc69469357 \h </w:instrText>
            </w:r>
            <w:r w:rsidR="00AE032C">
              <w:rPr>
                <w:noProof/>
                <w:webHidden/>
              </w:rPr>
            </w:r>
            <w:r w:rsidR="00AE032C">
              <w:rPr>
                <w:noProof/>
                <w:webHidden/>
              </w:rPr>
              <w:fldChar w:fldCharType="separate"/>
            </w:r>
            <w:r w:rsidR="00A07496">
              <w:rPr>
                <w:noProof/>
                <w:webHidden/>
              </w:rPr>
              <w:t>38</w:t>
            </w:r>
            <w:r w:rsidR="00AE032C">
              <w:rPr>
                <w:noProof/>
                <w:webHidden/>
              </w:rPr>
              <w:fldChar w:fldCharType="end"/>
            </w:r>
          </w:hyperlink>
        </w:p>
        <w:p w14:paraId="4151E2A4" w14:textId="561C321C"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58" w:history="1">
            <w:r w:rsidR="00AE032C" w:rsidRPr="00375020">
              <w:rPr>
                <w:rStyle w:val="Hyperlink"/>
                <w:rFonts w:cstheme="minorHAnsi"/>
                <w:noProof/>
              </w:rPr>
              <w:t>3.6.4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_Toc69469358 \h </w:instrText>
            </w:r>
            <w:r w:rsidR="00AE032C">
              <w:rPr>
                <w:noProof/>
                <w:webHidden/>
              </w:rPr>
            </w:r>
            <w:r w:rsidR="00AE032C">
              <w:rPr>
                <w:noProof/>
                <w:webHidden/>
              </w:rPr>
              <w:fldChar w:fldCharType="separate"/>
            </w:r>
            <w:r w:rsidR="00A07496">
              <w:rPr>
                <w:noProof/>
                <w:webHidden/>
              </w:rPr>
              <w:t>38</w:t>
            </w:r>
            <w:r w:rsidR="00AE032C">
              <w:rPr>
                <w:noProof/>
                <w:webHidden/>
              </w:rPr>
              <w:fldChar w:fldCharType="end"/>
            </w:r>
          </w:hyperlink>
        </w:p>
        <w:p w14:paraId="7D709606" w14:textId="360500E1"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59" w:history="1">
            <w:r w:rsidR="00AE032C" w:rsidRPr="00375020">
              <w:rPr>
                <w:rStyle w:val="Hyperlink"/>
                <w:rFonts w:cstheme="minorHAnsi"/>
                <w:noProof/>
              </w:rPr>
              <w:t>3.7</w:t>
            </w:r>
            <w:r w:rsidR="00AE032C">
              <w:rPr>
                <w:rFonts w:asciiTheme="minorHAnsi" w:eastAsiaTheme="minorEastAsia" w:hAnsiTheme="minorHAnsi"/>
                <w:noProof/>
                <w:spacing w:val="0"/>
                <w:lang w:eastAsia="en-GB"/>
              </w:rPr>
              <w:tab/>
            </w:r>
            <w:r w:rsidR="00AE032C" w:rsidRPr="00375020">
              <w:rPr>
                <w:rStyle w:val="Hyperlink"/>
                <w:rFonts w:cstheme="minorHAnsi"/>
                <w:noProof/>
              </w:rPr>
              <w:t>EGI - DIRAC</w:t>
            </w:r>
            <w:r w:rsidR="00AE032C">
              <w:rPr>
                <w:noProof/>
                <w:webHidden/>
              </w:rPr>
              <w:tab/>
            </w:r>
            <w:r w:rsidR="00AE032C">
              <w:rPr>
                <w:noProof/>
                <w:webHidden/>
              </w:rPr>
              <w:fldChar w:fldCharType="begin"/>
            </w:r>
            <w:r w:rsidR="00AE032C">
              <w:rPr>
                <w:noProof/>
                <w:webHidden/>
              </w:rPr>
              <w:instrText xml:space="preserve"> PAGEREF _Toc69469359 \h </w:instrText>
            </w:r>
            <w:r w:rsidR="00AE032C">
              <w:rPr>
                <w:noProof/>
                <w:webHidden/>
              </w:rPr>
            </w:r>
            <w:r w:rsidR="00AE032C">
              <w:rPr>
                <w:noProof/>
                <w:webHidden/>
              </w:rPr>
              <w:fldChar w:fldCharType="separate"/>
            </w:r>
            <w:r w:rsidR="00A07496">
              <w:rPr>
                <w:noProof/>
                <w:webHidden/>
              </w:rPr>
              <w:t>39</w:t>
            </w:r>
            <w:r w:rsidR="00AE032C">
              <w:rPr>
                <w:noProof/>
                <w:webHidden/>
              </w:rPr>
              <w:fldChar w:fldCharType="end"/>
            </w:r>
          </w:hyperlink>
        </w:p>
        <w:p w14:paraId="63386C53" w14:textId="7E9AB6C8"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0" w:history="1">
            <w:r w:rsidR="00AE032C" w:rsidRPr="00375020">
              <w:rPr>
                <w:rStyle w:val="Hyperlink"/>
                <w:rFonts w:cstheme="minorHAnsi"/>
                <w:noProof/>
              </w:rPr>
              <w:t>3.7.1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_Toc69469360 \h </w:instrText>
            </w:r>
            <w:r w:rsidR="00AE032C">
              <w:rPr>
                <w:noProof/>
                <w:webHidden/>
              </w:rPr>
            </w:r>
            <w:r w:rsidR="00AE032C">
              <w:rPr>
                <w:noProof/>
                <w:webHidden/>
              </w:rPr>
              <w:fldChar w:fldCharType="separate"/>
            </w:r>
            <w:r w:rsidR="00A07496">
              <w:rPr>
                <w:noProof/>
                <w:webHidden/>
              </w:rPr>
              <w:t>40</w:t>
            </w:r>
            <w:r w:rsidR="00AE032C">
              <w:rPr>
                <w:noProof/>
                <w:webHidden/>
              </w:rPr>
              <w:fldChar w:fldCharType="end"/>
            </w:r>
          </w:hyperlink>
        </w:p>
        <w:p w14:paraId="06A087A5" w14:textId="420F6316"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1" w:history="1">
            <w:r w:rsidR="00AE032C" w:rsidRPr="00375020">
              <w:rPr>
                <w:rStyle w:val="Hyperlink"/>
                <w:rFonts w:cstheme="minorHAnsi"/>
                <w:noProof/>
              </w:rPr>
              <w:t>3.7.2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_Toc69469361 \h </w:instrText>
            </w:r>
            <w:r w:rsidR="00AE032C">
              <w:rPr>
                <w:noProof/>
                <w:webHidden/>
              </w:rPr>
            </w:r>
            <w:r w:rsidR="00AE032C">
              <w:rPr>
                <w:noProof/>
                <w:webHidden/>
              </w:rPr>
              <w:fldChar w:fldCharType="separate"/>
            </w:r>
            <w:r w:rsidR="00A07496">
              <w:rPr>
                <w:noProof/>
                <w:webHidden/>
              </w:rPr>
              <w:t>40</w:t>
            </w:r>
            <w:r w:rsidR="00AE032C">
              <w:rPr>
                <w:noProof/>
                <w:webHidden/>
              </w:rPr>
              <w:fldChar w:fldCharType="end"/>
            </w:r>
          </w:hyperlink>
        </w:p>
        <w:p w14:paraId="57807019" w14:textId="6C608CCC"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2" w:history="1">
            <w:r w:rsidR="00AE032C" w:rsidRPr="00375020">
              <w:rPr>
                <w:rStyle w:val="Hyperlink"/>
                <w:rFonts w:cstheme="minorHAnsi"/>
                <w:noProof/>
              </w:rPr>
              <w:t>3.7.3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_Toc69469362 \h </w:instrText>
            </w:r>
            <w:r w:rsidR="00AE032C">
              <w:rPr>
                <w:noProof/>
                <w:webHidden/>
              </w:rPr>
            </w:r>
            <w:r w:rsidR="00AE032C">
              <w:rPr>
                <w:noProof/>
                <w:webHidden/>
              </w:rPr>
              <w:fldChar w:fldCharType="separate"/>
            </w:r>
            <w:r w:rsidR="00A07496">
              <w:rPr>
                <w:noProof/>
                <w:webHidden/>
              </w:rPr>
              <w:t>41</w:t>
            </w:r>
            <w:r w:rsidR="00AE032C">
              <w:rPr>
                <w:noProof/>
                <w:webHidden/>
              </w:rPr>
              <w:fldChar w:fldCharType="end"/>
            </w:r>
          </w:hyperlink>
        </w:p>
        <w:p w14:paraId="755960E5" w14:textId="455B1DE1"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3" w:history="1">
            <w:r w:rsidR="00AE032C" w:rsidRPr="00375020">
              <w:rPr>
                <w:rStyle w:val="Hyperlink"/>
                <w:rFonts w:cstheme="minorHAnsi"/>
                <w:noProof/>
              </w:rPr>
              <w:t>3.7.4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_Toc69469363 \h </w:instrText>
            </w:r>
            <w:r w:rsidR="00AE032C">
              <w:rPr>
                <w:noProof/>
                <w:webHidden/>
              </w:rPr>
            </w:r>
            <w:r w:rsidR="00AE032C">
              <w:rPr>
                <w:noProof/>
                <w:webHidden/>
              </w:rPr>
              <w:fldChar w:fldCharType="separate"/>
            </w:r>
            <w:r w:rsidR="00A07496">
              <w:rPr>
                <w:noProof/>
                <w:webHidden/>
              </w:rPr>
              <w:t>41</w:t>
            </w:r>
            <w:r w:rsidR="00AE032C">
              <w:rPr>
                <w:noProof/>
                <w:webHidden/>
              </w:rPr>
              <w:fldChar w:fldCharType="end"/>
            </w:r>
          </w:hyperlink>
        </w:p>
        <w:p w14:paraId="00E72E07" w14:textId="42387DE9"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64" w:history="1">
            <w:r w:rsidR="00AE032C" w:rsidRPr="00375020">
              <w:rPr>
                <w:rStyle w:val="Hyperlink"/>
                <w:rFonts w:cstheme="minorHAnsi"/>
                <w:noProof/>
              </w:rPr>
              <w:t>3.8</w:t>
            </w:r>
            <w:r w:rsidR="00AE032C">
              <w:rPr>
                <w:rFonts w:asciiTheme="minorHAnsi" w:eastAsiaTheme="minorEastAsia" w:hAnsiTheme="minorHAnsi"/>
                <w:noProof/>
                <w:spacing w:val="0"/>
                <w:lang w:eastAsia="en-GB"/>
              </w:rPr>
              <w:tab/>
            </w:r>
            <w:r w:rsidR="00AE032C" w:rsidRPr="00375020">
              <w:rPr>
                <w:rStyle w:val="Hyperlink"/>
                <w:rFonts w:cstheme="minorHAnsi"/>
                <w:noProof/>
              </w:rPr>
              <w:t>EGI - GOCDB</w:t>
            </w:r>
            <w:r w:rsidR="00AE032C">
              <w:rPr>
                <w:noProof/>
                <w:webHidden/>
              </w:rPr>
              <w:tab/>
            </w:r>
            <w:r w:rsidR="00AE032C">
              <w:rPr>
                <w:noProof/>
                <w:webHidden/>
              </w:rPr>
              <w:fldChar w:fldCharType="begin"/>
            </w:r>
            <w:r w:rsidR="00AE032C">
              <w:rPr>
                <w:noProof/>
                <w:webHidden/>
              </w:rPr>
              <w:instrText xml:space="preserve"> PAGEREF _Toc69469364 \h </w:instrText>
            </w:r>
            <w:r w:rsidR="00AE032C">
              <w:rPr>
                <w:noProof/>
                <w:webHidden/>
              </w:rPr>
            </w:r>
            <w:r w:rsidR="00AE032C">
              <w:rPr>
                <w:noProof/>
                <w:webHidden/>
              </w:rPr>
              <w:fldChar w:fldCharType="separate"/>
            </w:r>
            <w:r w:rsidR="00A07496">
              <w:rPr>
                <w:noProof/>
                <w:webHidden/>
              </w:rPr>
              <w:t>42</w:t>
            </w:r>
            <w:r w:rsidR="00AE032C">
              <w:rPr>
                <w:noProof/>
                <w:webHidden/>
              </w:rPr>
              <w:fldChar w:fldCharType="end"/>
            </w:r>
          </w:hyperlink>
        </w:p>
        <w:p w14:paraId="3FDD6755" w14:textId="06DEAF1D"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5" w:history="1">
            <w:r w:rsidR="00AE032C" w:rsidRPr="00375020">
              <w:rPr>
                <w:rStyle w:val="Hyperlink"/>
                <w:rFonts w:cstheme="minorHAnsi"/>
                <w:noProof/>
              </w:rPr>
              <w:t>3.8.1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_Toc69469365 \h </w:instrText>
            </w:r>
            <w:r w:rsidR="00AE032C">
              <w:rPr>
                <w:noProof/>
                <w:webHidden/>
              </w:rPr>
            </w:r>
            <w:r w:rsidR="00AE032C">
              <w:rPr>
                <w:noProof/>
                <w:webHidden/>
              </w:rPr>
              <w:fldChar w:fldCharType="separate"/>
            </w:r>
            <w:r w:rsidR="00A07496">
              <w:rPr>
                <w:noProof/>
                <w:webHidden/>
              </w:rPr>
              <w:t>43</w:t>
            </w:r>
            <w:r w:rsidR="00AE032C">
              <w:rPr>
                <w:noProof/>
                <w:webHidden/>
              </w:rPr>
              <w:fldChar w:fldCharType="end"/>
            </w:r>
          </w:hyperlink>
        </w:p>
        <w:p w14:paraId="2BD208D7" w14:textId="53C0B6E4"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6" w:history="1">
            <w:r w:rsidR="00AE032C" w:rsidRPr="00375020">
              <w:rPr>
                <w:rStyle w:val="Hyperlink"/>
                <w:rFonts w:cstheme="minorHAnsi"/>
                <w:noProof/>
              </w:rPr>
              <w:t>3.8.2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_Toc69469366 \h </w:instrText>
            </w:r>
            <w:r w:rsidR="00AE032C">
              <w:rPr>
                <w:noProof/>
                <w:webHidden/>
              </w:rPr>
            </w:r>
            <w:r w:rsidR="00AE032C">
              <w:rPr>
                <w:noProof/>
                <w:webHidden/>
              </w:rPr>
              <w:fldChar w:fldCharType="separate"/>
            </w:r>
            <w:r w:rsidR="00A07496">
              <w:rPr>
                <w:noProof/>
                <w:webHidden/>
              </w:rPr>
              <w:t>43</w:t>
            </w:r>
            <w:r w:rsidR="00AE032C">
              <w:rPr>
                <w:noProof/>
                <w:webHidden/>
              </w:rPr>
              <w:fldChar w:fldCharType="end"/>
            </w:r>
          </w:hyperlink>
        </w:p>
        <w:p w14:paraId="33A9E0B2" w14:textId="4BB306EF"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7" w:history="1">
            <w:r w:rsidR="00AE032C" w:rsidRPr="00375020">
              <w:rPr>
                <w:rStyle w:val="Hyperlink"/>
                <w:rFonts w:cstheme="minorHAnsi"/>
                <w:noProof/>
              </w:rPr>
              <w:t>3.8.3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_Toc69469367 \h </w:instrText>
            </w:r>
            <w:r w:rsidR="00AE032C">
              <w:rPr>
                <w:noProof/>
                <w:webHidden/>
              </w:rPr>
            </w:r>
            <w:r w:rsidR="00AE032C">
              <w:rPr>
                <w:noProof/>
                <w:webHidden/>
              </w:rPr>
              <w:fldChar w:fldCharType="separate"/>
            </w:r>
            <w:r w:rsidR="00A07496">
              <w:rPr>
                <w:noProof/>
                <w:webHidden/>
              </w:rPr>
              <w:t>46</w:t>
            </w:r>
            <w:r w:rsidR="00AE032C">
              <w:rPr>
                <w:noProof/>
                <w:webHidden/>
              </w:rPr>
              <w:fldChar w:fldCharType="end"/>
            </w:r>
          </w:hyperlink>
        </w:p>
        <w:p w14:paraId="171DD62C" w14:textId="4C32CABA"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68" w:history="1">
            <w:r w:rsidR="00AE032C" w:rsidRPr="00375020">
              <w:rPr>
                <w:rStyle w:val="Hyperlink"/>
                <w:rFonts w:cstheme="minorHAnsi"/>
                <w:noProof/>
              </w:rPr>
              <w:t>3.8.4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_Toc69469368 \h </w:instrText>
            </w:r>
            <w:r w:rsidR="00AE032C">
              <w:rPr>
                <w:noProof/>
                <w:webHidden/>
              </w:rPr>
            </w:r>
            <w:r w:rsidR="00AE032C">
              <w:rPr>
                <w:noProof/>
                <w:webHidden/>
              </w:rPr>
              <w:fldChar w:fldCharType="separate"/>
            </w:r>
            <w:r w:rsidR="00A07496">
              <w:rPr>
                <w:noProof/>
                <w:webHidden/>
              </w:rPr>
              <w:t>46</w:t>
            </w:r>
            <w:r w:rsidR="00AE032C">
              <w:rPr>
                <w:noProof/>
                <w:webHidden/>
              </w:rPr>
              <w:fldChar w:fldCharType="end"/>
            </w:r>
          </w:hyperlink>
        </w:p>
        <w:p w14:paraId="6EAE10BA" w14:textId="10151DA7"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69" w:history="1">
            <w:r w:rsidR="00AE032C" w:rsidRPr="00375020">
              <w:rPr>
                <w:rStyle w:val="Hyperlink"/>
                <w:rFonts w:cstheme="minorHAnsi"/>
                <w:noProof/>
              </w:rPr>
              <w:t>3.9</w:t>
            </w:r>
            <w:r w:rsidR="00AE032C">
              <w:rPr>
                <w:rFonts w:asciiTheme="minorHAnsi" w:eastAsiaTheme="minorEastAsia" w:hAnsiTheme="minorHAnsi"/>
                <w:noProof/>
                <w:spacing w:val="0"/>
                <w:lang w:eastAsia="en-GB"/>
              </w:rPr>
              <w:tab/>
            </w:r>
            <w:r w:rsidR="00AE032C" w:rsidRPr="00375020">
              <w:rPr>
                <w:rStyle w:val="Hyperlink"/>
                <w:rFonts w:cstheme="minorHAnsi"/>
                <w:noProof/>
              </w:rPr>
              <w:t>EGI - Operations portal</w:t>
            </w:r>
            <w:r w:rsidR="00AE032C">
              <w:rPr>
                <w:noProof/>
                <w:webHidden/>
              </w:rPr>
              <w:tab/>
            </w:r>
            <w:r w:rsidR="00AE032C">
              <w:rPr>
                <w:noProof/>
                <w:webHidden/>
              </w:rPr>
              <w:fldChar w:fldCharType="begin"/>
            </w:r>
            <w:r w:rsidR="00AE032C">
              <w:rPr>
                <w:noProof/>
                <w:webHidden/>
              </w:rPr>
              <w:instrText xml:space="preserve"> PAGEREF _Toc69469369 \h </w:instrText>
            </w:r>
            <w:r w:rsidR="00AE032C">
              <w:rPr>
                <w:noProof/>
                <w:webHidden/>
              </w:rPr>
            </w:r>
            <w:r w:rsidR="00AE032C">
              <w:rPr>
                <w:noProof/>
                <w:webHidden/>
              </w:rPr>
              <w:fldChar w:fldCharType="separate"/>
            </w:r>
            <w:r w:rsidR="00A07496">
              <w:rPr>
                <w:noProof/>
                <w:webHidden/>
              </w:rPr>
              <w:t>47</w:t>
            </w:r>
            <w:r w:rsidR="00AE032C">
              <w:rPr>
                <w:noProof/>
                <w:webHidden/>
              </w:rPr>
              <w:fldChar w:fldCharType="end"/>
            </w:r>
          </w:hyperlink>
        </w:p>
        <w:p w14:paraId="26C498FF" w14:textId="6BF24D84"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70" w:history="1">
            <w:r w:rsidR="00AE032C" w:rsidRPr="00375020">
              <w:rPr>
                <w:rStyle w:val="Hyperlink"/>
                <w:rFonts w:cstheme="minorHAnsi"/>
                <w:noProof/>
              </w:rPr>
              <w:t>3.9.1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_Toc69469370 \h </w:instrText>
            </w:r>
            <w:r w:rsidR="00AE032C">
              <w:rPr>
                <w:noProof/>
                <w:webHidden/>
              </w:rPr>
            </w:r>
            <w:r w:rsidR="00AE032C">
              <w:rPr>
                <w:noProof/>
                <w:webHidden/>
              </w:rPr>
              <w:fldChar w:fldCharType="separate"/>
            </w:r>
            <w:r w:rsidR="00A07496">
              <w:rPr>
                <w:noProof/>
                <w:webHidden/>
              </w:rPr>
              <w:t>47</w:t>
            </w:r>
            <w:r w:rsidR="00AE032C">
              <w:rPr>
                <w:noProof/>
                <w:webHidden/>
              </w:rPr>
              <w:fldChar w:fldCharType="end"/>
            </w:r>
          </w:hyperlink>
        </w:p>
        <w:p w14:paraId="5F2E37FD" w14:textId="67F16DA9"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71" w:history="1">
            <w:r w:rsidR="00AE032C" w:rsidRPr="00375020">
              <w:rPr>
                <w:rStyle w:val="Hyperlink"/>
                <w:rFonts w:cstheme="minorHAnsi"/>
                <w:noProof/>
              </w:rPr>
              <w:t>3.9.2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_Toc69469371 \h </w:instrText>
            </w:r>
            <w:r w:rsidR="00AE032C">
              <w:rPr>
                <w:noProof/>
                <w:webHidden/>
              </w:rPr>
            </w:r>
            <w:r w:rsidR="00AE032C">
              <w:rPr>
                <w:noProof/>
                <w:webHidden/>
              </w:rPr>
              <w:fldChar w:fldCharType="separate"/>
            </w:r>
            <w:r w:rsidR="00A07496">
              <w:rPr>
                <w:noProof/>
                <w:webHidden/>
              </w:rPr>
              <w:t>48</w:t>
            </w:r>
            <w:r w:rsidR="00AE032C">
              <w:rPr>
                <w:noProof/>
                <w:webHidden/>
              </w:rPr>
              <w:fldChar w:fldCharType="end"/>
            </w:r>
          </w:hyperlink>
        </w:p>
        <w:p w14:paraId="0B26DE73" w14:textId="55219E7C"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72" w:history="1">
            <w:r w:rsidR="00AE032C" w:rsidRPr="00375020">
              <w:rPr>
                <w:rStyle w:val="Hyperlink"/>
                <w:rFonts w:cstheme="minorHAnsi"/>
                <w:noProof/>
              </w:rPr>
              <w:t>3.9.3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_Toc69469372 \h </w:instrText>
            </w:r>
            <w:r w:rsidR="00AE032C">
              <w:rPr>
                <w:noProof/>
                <w:webHidden/>
              </w:rPr>
            </w:r>
            <w:r w:rsidR="00AE032C">
              <w:rPr>
                <w:noProof/>
                <w:webHidden/>
              </w:rPr>
              <w:fldChar w:fldCharType="separate"/>
            </w:r>
            <w:r w:rsidR="00A07496">
              <w:rPr>
                <w:noProof/>
                <w:webHidden/>
              </w:rPr>
              <w:t>50</w:t>
            </w:r>
            <w:r w:rsidR="00AE032C">
              <w:rPr>
                <w:noProof/>
                <w:webHidden/>
              </w:rPr>
              <w:fldChar w:fldCharType="end"/>
            </w:r>
          </w:hyperlink>
        </w:p>
        <w:p w14:paraId="6D3086B7" w14:textId="2ED88D85" w:rsidR="00AE032C" w:rsidRDefault="00D6406F">
          <w:pPr>
            <w:pStyle w:val="TOC3"/>
            <w:tabs>
              <w:tab w:val="left" w:pos="1100"/>
              <w:tab w:val="right" w:leader="dot" w:pos="9016"/>
            </w:tabs>
            <w:rPr>
              <w:rFonts w:asciiTheme="minorHAnsi" w:eastAsiaTheme="minorEastAsia" w:hAnsiTheme="minorHAnsi"/>
              <w:noProof/>
              <w:spacing w:val="0"/>
              <w:lang w:eastAsia="en-GB"/>
            </w:rPr>
          </w:pPr>
          <w:hyperlink w:anchor="_Toc69469373" w:history="1">
            <w:r w:rsidR="00AE032C" w:rsidRPr="00375020">
              <w:rPr>
                <w:rStyle w:val="Hyperlink"/>
                <w:rFonts w:cstheme="minorHAnsi"/>
                <w:noProof/>
              </w:rPr>
              <w:t>3.9.4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_Toc69469373 \h </w:instrText>
            </w:r>
            <w:r w:rsidR="00AE032C">
              <w:rPr>
                <w:noProof/>
                <w:webHidden/>
              </w:rPr>
            </w:r>
            <w:r w:rsidR="00AE032C">
              <w:rPr>
                <w:noProof/>
                <w:webHidden/>
              </w:rPr>
              <w:fldChar w:fldCharType="separate"/>
            </w:r>
            <w:r w:rsidR="00A07496">
              <w:rPr>
                <w:noProof/>
                <w:webHidden/>
              </w:rPr>
              <w:t>50</w:t>
            </w:r>
            <w:r w:rsidR="00AE032C">
              <w:rPr>
                <w:noProof/>
                <w:webHidden/>
              </w:rPr>
              <w:fldChar w:fldCharType="end"/>
            </w:r>
          </w:hyperlink>
        </w:p>
        <w:p w14:paraId="79AD095F" w14:textId="2E60D1FD"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74" w:history="1">
            <w:r w:rsidR="00AE032C" w:rsidRPr="00375020">
              <w:rPr>
                <w:rStyle w:val="Hyperlink"/>
                <w:rFonts w:cstheme="minorHAnsi"/>
                <w:noProof/>
              </w:rPr>
              <w:t>3.10</w:t>
            </w:r>
            <w:r w:rsidR="00AE032C">
              <w:rPr>
                <w:rFonts w:asciiTheme="minorHAnsi" w:eastAsiaTheme="minorEastAsia" w:hAnsiTheme="minorHAnsi"/>
                <w:noProof/>
                <w:spacing w:val="0"/>
                <w:lang w:eastAsia="en-GB"/>
              </w:rPr>
              <w:tab/>
            </w:r>
            <w:r w:rsidR="00AE032C" w:rsidRPr="00375020">
              <w:rPr>
                <w:rStyle w:val="Hyperlink"/>
                <w:rFonts w:cstheme="minorHAnsi"/>
                <w:noProof/>
              </w:rPr>
              <w:t>EGI - Software repositories</w:t>
            </w:r>
            <w:r w:rsidR="00AE032C">
              <w:rPr>
                <w:noProof/>
                <w:webHidden/>
              </w:rPr>
              <w:tab/>
            </w:r>
            <w:r w:rsidR="00AE032C">
              <w:rPr>
                <w:noProof/>
                <w:webHidden/>
              </w:rPr>
              <w:fldChar w:fldCharType="begin"/>
            </w:r>
            <w:r w:rsidR="00AE032C">
              <w:rPr>
                <w:noProof/>
                <w:webHidden/>
              </w:rPr>
              <w:instrText xml:space="preserve"> PAGEREF _Toc69469374 \h </w:instrText>
            </w:r>
            <w:r w:rsidR="00AE032C">
              <w:rPr>
                <w:noProof/>
                <w:webHidden/>
              </w:rPr>
            </w:r>
            <w:r w:rsidR="00AE032C">
              <w:rPr>
                <w:noProof/>
                <w:webHidden/>
              </w:rPr>
              <w:fldChar w:fldCharType="separate"/>
            </w:r>
            <w:r w:rsidR="00A07496">
              <w:rPr>
                <w:noProof/>
                <w:webHidden/>
              </w:rPr>
              <w:t>51</w:t>
            </w:r>
            <w:r w:rsidR="00AE032C">
              <w:rPr>
                <w:noProof/>
                <w:webHidden/>
              </w:rPr>
              <w:fldChar w:fldCharType="end"/>
            </w:r>
          </w:hyperlink>
        </w:p>
        <w:p w14:paraId="7E4D7B1E" w14:textId="58A6E9E1"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75" w:history="1">
            <w:r w:rsidR="00AE032C" w:rsidRPr="00375020">
              <w:rPr>
                <w:rStyle w:val="Hyperlink"/>
                <w:rFonts w:cstheme="minorHAnsi"/>
                <w:noProof/>
              </w:rPr>
              <w:t>3.10.1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_Toc69469375 \h </w:instrText>
            </w:r>
            <w:r w:rsidR="00AE032C">
              <w:rPr>
                <w:noProof/>
                <w:webHidden/>
              </w:rPr>
            </w:r>
            <w:r w:rsidR="00AE032C">
              <w:rPr>
                <w:noProof/>
                <w:webHidden/>
              </w:rPr>
              <w:fldChar w:fldCharType="separate"/>
            </w:r>
            <w:r w:rsidR="00A07496">
              <w:rPr>
                <w:noProof/>
                <w:webHidden/>
              </w:rPr>
              <w:t>52</w:t>
            </w:r>
            <w:r w:rsidR="00AE032C">
              <w:rPr>
                <w:noProof/>
                <w:webHidden/>
              </w:rPr>
              <w:fldChar w:fldCharType="end"/>
            </w:r>
          </w:hyperlink>
        </w:p>
        <w:p w14:paraId="7D79269B" w14:textId="10D0BB8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76" w:history="1">
            <w:r w:rsidR="00AE032C" w:rsidRPr="00375020">
              <w:rPr>
                <w:rStyle w:val="Hyperlink"/>
                <w:rFonts w:cstheme="minorHAnsi"/>
                <w:noProof/>
              </w:rPr>
              <w:t>3.10.2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_Toc69469376 \h </w:instrText>
            </w:r>
            <w:r w:rsidR="00AE032C">
              <w:rPr>
                <w:noProof/>
                <w:webHidden/>
              </w:rPr>
            </w:r>
            <w:r w:rsidR="00AE032C">
              <w:rPr>
                <w:noProof/>
                <w:webHidden/>
              </w:rPr>
              <w:fldChar w:fldCharType="separate"/>
            </w:r>
            <w:r w:rsidR="00A07496">
              <w:rPr>
                <w:noProof/>
                <w:webHidden/>
              </w:rPr>
              <w:t>52</w:t>
            </w:r>
            <w:r w:rsidR="00AE032C">
              <w:rPr>
                <w:noProof/>
                <w:webHidden/>
              </w:rPr>
              <w:fldChar w:fldCharType="end"/>
            </w:r>
          </w:hyperlink>
        </w:p>
        <w:p w14:paraId="2BCAFA20" w14:textId="06499F8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77" w:history="1">
            <w:r w:rsidR="00AE032C" w:rsidRPr="00375020">
              <w:rPr>
                <w:rStyle w:val="Hyperlink"/>
                <w:rFonts w:cstheme="minorHAnsi"/>
                <w:noProof/>
              </w:rPr>
              <w:t>3.10.3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_Toc69469377 \h </w:instrText>
            </w:r>
            <w:r w:rsidR="00AE032C">
              <w:rPr>
                <w:noProof/>
                <w:webHidden/>
              </w:rPr>
            </w:r>
            <w:r w:rsidR="00AE032C">
              <w:rPr>
                <w:noProof/>
                <w:webHidden/>
              </w:rPr>
              <w:fldChar w:fldCharType="separate"/>
            </w:r>
            <w:r w:rsidR="00A07496">
              <w:rPr>
                <w:noProof/>
                <w:webHidden/>
              </w:rPr>
              <w:t>54</w:t>
            </w:r>
            <w:r w:rsidR="00AE032C">
              <w:rPr>
                <w:noProof/>
                <w:webHidden/>
              </w:rPr>
              <w:fldChar w:fldCharType="end"/>
            </w:r>
          </w:hyperlink>
        </w:p>
        <w:p w14:paraId="24EA742B" w14:textId="5194179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78" w:history="1">
            <w:r w:rsidR="00AE032C" w:rsidRPr="00375020">
              <w:rPr>
                <w:rStyle w:val="Hyperlink"/>
                <w:rFonts w:cstheme="minorHAnsi"/>
                <w:noProof/>
              </w:rPr>
              <w:t>3.10.4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_Toc69469378 \h </w:instrText>
            </w:r>
            <w:r w:rsidR="00AE032C">
              <w:rPr>
                <w:noProof/>
                <w:webHidden/>
              </w:rPr>
            </w:r>
            <w:r w:rsidR="00AE032C">
              <w:rPr>
                <w:noProof/>
                <w:webHidden/>
              </w:rPr>
              <w:fldChar w:fldCharType="separate"/>
            </w:r>
            <w:r w:rsidR="00A07496">
              <w:rPr>
                <w:noProof/>
                <w:webHidden/>
              </w:rPr>
              <w:t>55</w:t>
            </w:r>
            <w:r w:rsidR="00AE032C">
              <w:rPr>
                <w:noProof/>
                <w:webHidden/>
              </w:rPr>
              <w:fldChar w:fldCharType="end"/>
            </w:r>
          </w:hyperlink>
        </w:p>
        <w:p w14:paraId="51776798" w14:textId="6E2A7564"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79" w:history="1">
            <w:r w:rsidR="00AE032C" w:rsidRPr="00375020">
              <w:rPr>
                <w:rStyle w:val="Hyperlink"/>
                <w:rFonts w:cstheme="minorHAnsi"/>
                <w:noProof/>
              </w:rPr>
              <w:t>3.11</w:t>
            </w:r>
            <w:r w:rsidR="00AE032C">
              <w:rPr>
                <w:rFonts w:asciiTheme="minorHAnsi" w:eastAsiaTheme="minorEastAsia" w:hAnsiTheme="minorHAnsi"/>
                <w:noProof/>
                <w:spacing w:val="0"/>
                <w:lang w:eastAsia="en-GB"/>
              </w:rPr>
              <w:tab/>
            </w:r>
            <w:r w:rsidR="00AE032C" w:rsidRPr="00375020">
              <w:rPr>
                <w:rStyle w:val="Hyperlink"/>
                <w:rFonts w:cstheme="minorHAnsi"/>
                <w:noProof/>
              </w:rPr>
              <w:t>EOSC-hub - Accounting</w:t>
            </w:r>
            <w:r w:rsidR="00AE032C">
              <w:rPr>
                <w:noProof/>
                <w:webHidden/>
              </w:rPr>
              <w:tab/>
            </w:r>
            <w:r w:rsidR="00AE032C">
              <w:rPr>
                <w:noProof/>
                <w:webHidden/>
              </w:rPr>
              <w:fldChar w:fldCharType="begin"/>
            </w:r>
            <w:r w:rsidR="00AE032C">
              <w:rPr>
                <w:noProof/>
                <w:webHidden/>
              </w:rPr>
              <w:instrText xml:space="preserve"> PAGEREF _Toc69469379 \h </w:instrText>
            </w:r>
            <w:r w:rsidR="00AE032C">
              <w:rPr>
                <w:noProof/>
                <w:webHidden/>
              </w:rPr>
            </w:r>
            <w:r w:rsidR="00AE032C">
              <w:rPr>
                <w:noProof/>
                <w:webHidden/>
              </w:rPr>
              <w:fldChar w:fldCharType="separate"/>
            </w:r>
            <w:r w:rsidR="00A07496">
              <w:rPr>
                <w:noProof/>
                <w:webHidden/>
              </w:rPr>
              <w:t>55</w:t>
            </w:r>
            <w:r w:rsidR="00AE032C">
              <w:rPr>
                <w:noProof/>
                <w:webHidden/>
              </w:rPr>
              <w:fldChar w:fldCharType="end"/>
            </w:r>
          </w:hyperlink>
        </w:p>
        <w:p w14:paraId="6CCE011E" w14:textId="3C28D63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0" w:history="1">
            <w:r w:rsidR="00AE032C" w:rsidRPr="00375020">
              <w:rPr>
                <w:rStyle w:val="Hyperlink"/>
                <w:rFonts w:cstheme="minorHAnsi"/>
                <w:noProof/>
              </w:rPr>
              <w:t>3.11.1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_Toc69469380 \h </w:instrText>
            </w:r>
            <w:r w:rsidR="00AE032C">
              <w:rPr>
                <w:noProof/>
                <w:webHidden/>
              </w:rPr>
            </w:r>
            <w:r w:rsidR="00AE032C">
              <w:rPr>
                <w:noProof/>
                <w:webHidden/>
              </w:rPr>
              <w:fldChar w:fldCharType="separate"/>
            </w:r>
            <w:r w:rsidR="00A07496">
              <w:rPr>
                <w:noProof/>
                <w:webHidden/>
              </w:rPr>
              <w:t>56</w:t>
            </w:r>
            <w:r w:rsidR="00AE032C">
              <w:rPr>
                <w:noProof/>
                <w:webHidden/>
              </w:rPr>
              <w:fldChar w:fldCharType="end"/>
            </w:r>
          </w:hyperlink>
        </w:p>
        <w:p w14:paraId="360DC001" w14:textId="2A7CAA2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1" w:history="1">
            <w:r w:rsidR="00AE032C" w:rsidRPr="00375020">
              <w:rPr>
                <w:rStyle w:val="Hyperlink"/>
                <w:rFonts w:cstheme="minorHAnsi"/>
                <w:noProof/>
              </w:rPr>
              <w:t>3.11.2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_Toc69469381 \h </w:instrText>
            </w:r>
            <w:r w:rsidR="00AE032C">
              <w:rPr>
                <w:noProof/>
                <w:webHidden/>
              </w:rPr>
            </w:r>
            <w:r w:rsidR="00AE032C">
              <w:rPr>
                <w:noProof/>
                <w:webHidden/>
              </w:rPr>
              <w:fldChar w:fldCharType="separate"/>
            </w:r>
            <w:r w:rsidR="00A07496">
              <w:rPr>
                <w:noProof/>
                <w:webHidden/>
              </w:rPr>
              <w:t>56</w:t>
            </w:r>
            <w:r w:rsidR="00AE032C">
              <w:rPr>
                <w:noProof/>
                <w:webHidden/>
              </w:rPr>
              <w:fldChar w:fldCharType="end"/>
            </w:r>
          </w:hyperlink>
        </w:p>
        <w:p w14:paraId="488BB39D" w14:textId="72A182A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2" w:history="1">
            <w:r w:rsidR="00AE032C" w:rsidRPr="00375020">
              <w:rPr>
                <w:rStyle w:val="Hyperlink"/>
                <w:rFonts w:cstheme="minorHAnsi"/>
                <w:noProof/>
              </w:rPr>
              <w:t>3.11.3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_Toc69469382 \h </w:instrText>
            </w:r>
            <w:r w:rsidR="00AE032C">
              <w:rPr>
                <w:noProof/>
                <w:webHidden/>
              </w:rPr>
            </w:r>
            <w:r w:rsidR="00AE032C">
              <w:rPr>
                <w:noProof/>
                <w:webHidden/>
              </w:rPr>
              <w:fldChar w:fldCharType="separate"/>
            </w:r>
            <w:r w:rsidR="00A07496">
              <w:rPr>
                <w:noProof/>
                <w:webHidden/>
              </w:rPr>
              <w:t>58</w:t>
            </w:r>
            <w:r w:rsidR="00AE032C">
              <w:rPr>
                <w:noProof/>
                <w:webHidden/>
              </w:rPr>
              <w:fldChar w:fldCharType="end"/>
            </w:r>
          </w:hyperlink>
        </w:p>
        <w:p w14:paraId="3276724A" w14:textId="59D66F4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3" w:history="1">
            <w:r w:rsidR="00AE032C" w:rsidRPr="00375020">
              <w:rPr>
                <w:rStyle w:val="Hyperlink"/>
                <w:rFonts w:cstheme="minorHAnsi"/>
                <w:noProof/>
              </w:rPr>
              <w:t>3.11.4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_Toc69469383 \h </w:instrText>
            </w:r>
            <w:r w:rsidR="00AE032C">
              <w:rPr>
                <w:noProof/>
                <w:webHidden/>
              </w:rPr>
            </w:r>
            <w:r w:rsidR="00AE032C">
              <w:rPr>
                <w:noProof/>
                <w:webHidden/>
              </w:rPr>
              <w:fldChar w:fldCharType="separate"/>
            </w:r>
            <w:r w:rsidR="00A07496">
              <w:rPr>
                <w:noProof/>
                <w:webHidden/>
              </w:rPr>
              <w:t>58</w:t>
            </w:r>
            <w:r w:rsidR="00AE032C">
              <w:rPr>
                <w:noProof/>
                <w:webHidden/>
              </w:rPr>
              <w:fldChar w:fldCharType="end"/>
            </w:r>
          </w:hyperlink>
        </w:p>
        <w:p w14:paraId="050B5C13" w14:textId="4786B6EF"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84" w:history="1">
            <w:r w:rsidR="00AE032C" w:rsidRPr="00375020">
              <w:rPr>
                <w:rStyle w:val="Hyperlink"/>
                <w:rFonts w:cstheme="minorHAnsi"/>
                <w:noProof/>
              </w:rPr>
              <w:t>3.12</w:t>
            </w:r>
            <w:r w:rsidR="00AE032C">
              <w:rPr>
                <w:rFonts w:asciiTheme="minorHAnsi" w:eastAsiaTheme="minorEastAsia" w:hAnsiTheme="minorHAnsi"/>
                <w:noProof/>
                <w:spacing w:val="0"/>
                <w:lang w:eastAsia="en-GB"/>
              </w:rPr>
              <w:tab/>
            </w:r>
            <w:r w:rsidR="00AE032C" w:rsidRPr="00375020">
              <w:rPr>
                <w:rStyle w:val="Hyperlink"/>
                <w:rFonts w:cstheme="minorHAnsi"/>
                <w:noProof/>
              </w:rPr>
              <w:t>EOSC-hub - ARGO Messaging Service</w:t>
            </w:r>
            <w:r w:rsidR="00AE032C">
              <w:rPr>
                <w:noProof/>
                <w:webHidden/>
              </w:rPr>
              <w:tab/>
            </w:r>
            <w:r w:rsidR="00AE032C">
              <w:rPr>
                <w:noProof/>
                <w:webHidden/>
              </w:rPr>
              <w:fldChar w:fldCharType="begin"/>
            </w:r>
            <w:r w:rsidR="00AE032C">
              <w:rPr>
                <w:noProof/>
                <w:webHidden/>
              </w:rPr>
              <w:instrText xml:space="preserve"> PAGEREF _Toc69469384 \h </w:instrText>
            </w:r>
            <w:r w:rsidR="00AE032C">
              <w:rPr>
                <w:noProof/>
                <w:webHidden/>
              </w:rPr>
            </w:r>
            <w:r w:rsidR="00AE032C">
              <w:rPr>
                <w:noProof/>
                <w:webHidden/>
              </w:rPr>
              <w:fldChar w:fldCharType="separate"/>
            </w:r>
            <w:r w:rsidR="00A07496">
              <w:rPr>
                <w:noProof/>
                <w:webHidden/>
              </w:rPr>
              <w:t>59</w:t>
            </w:r>
            <w:r w:rsidR="00AE032C">
              <w:rPr>
                <w:noProof/>
                <w:webHidden/>
              </w:rPr>
              <w:fldChar w:fldCharType="end"/>
            </w:r>
          </w:hyperlink>
        </w:p>
        <w:p w14:paraId="1FD7FA8E" w14:textId="1CBFCD1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5" w:history="1">
            <w:r w:rsidR="00AE032C" w:rsidRPr="00375020">
              <w:rPr>
                <w:rStyle w:val="Hyperlink"/>
                <w:rFonts w:cstheme="minorHAnsi"/>
                <w:noProof/>
              </w:rPr>
              <w:t>3.12.1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_Toc69469385 \h </w:instrText>
            </w:r>
            <w:r w:rsidR="00AE032C">
              <w:rPr>
                <w:noProof/>
                <w:webHidden/>
              </w:rPr>
            </w:r>
            <w:r w:rsidR="00AE032C">
              <w:rPr>
                <w:noProof/>
                <w:webHidden/>
              </w:rPr>
              <w:fldChar w:fldCharType="separate"/>
            </w:r>
            <w:r w:rsidR="00A07496">
              <w:rPr>
                <w:noProof/>
                <w:webHidden/>
              </w:rPr>
              <w:t>59</w:t>
            </w:r>
            <w:r w:rsidR="00AE032C">
              <w:rPr>
                <w:noProof/>
                <w:webHidden/>
              </w:rPr>
              <w:fldChar w:fldCharType="end"/>
            </w:r>
          </w:hyperlink>
        </w:p>
        <w:p w14:paraId="3BB3CF29" w14:textId="7F6350D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6" w:history="1">
            <w:r w:rsidR="00AE032C" w:rsidRPr="00375020">
              <w:rPr>
                <w:rStyle w:val="Hyperlink"/>
                <w:rFonts w:cstheme="minorHAnsi"/>
                <w:noProof/>
              </w:rPr>
              <w:t>3.12.2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_Toc69469386 \h </w:instrText>
            </w:r>
            <w:r w:rsidR="00AE032C">
              <w:rPr>
                <w:noProof/>
                <w:webHidden/>
              </w:rPr>
            </w:r>
            <w:r w:rsidR="00AE032C">
              <w:rPr>
                <w:noProof/>
                <w:webHidden/>
              </w:rPr>
              <w:fldChar w:fldCharType="separate"/>
            </w:r>
            <w:r w:rsidR="00A07496">
              <w:rPr>
                <w:noProof/>
                <w:webHidden/>
              </w:rPr>
              <w:t>60</w:t>
            </w:r>
            <w:r w:rsidR="00AE032C">
              <w:rPr>
                <w:noProof/>
                <w:webHidden/>
              </w:rPr>
              <w:fldChar w:fldCharType="end"/>
            </w:r>
          </w:hyperlink>
        </w:p>
        <w:p w14:paraId="7C1F2CDC" w14:textId="49E560C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7" w:history="1">
            <w:r w:rsidR="00AE032C" w:rsidRPr="00375020">
              <w:rPr>
                <w:rStyle w:val="Hyperlink"/>
                <w:rFonts w:cstheme="minorHAnsi"/>
                <w:noProof/>
              </w:rPr>
              <w:t>3.12.3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_Toc69469387 \h </w:instrText>
            </w:r>
            <w:r w:rsidR="00AE032C">
              <w:rPr>
                <w:noProof/>
                <w:webHidden/>
              </w:rPr>
            </w:r>
            <w:r w:rsidR="00AE032C">
              <w:rPr>
                <w:noProof/>
                <w:webHidden/>
              </w:rPr>
              <w:fldChar w:fldCharType="separate"/>
            </w:r>
            <w:r w:rsidR="00A07496">
              <w:rPr>
                <w:noProof/>
                <w:webHidden/>
              </w:rPr>
              <w:t>62</w:t>
            </w:r>
            <w:r w:rsidR="00AE032C">
              <w:rPr>
                <w:noProof/>
                <w:webHidden/>
              </w:rPr>
              <w:fldChar w:fldCharType="end"/>
            </w:r>
          </w:hyperlink>
        </w:p>
        <w:p w14:paraId="5308F360" w14:textId="71E13295"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88" w:history="1">
            <w:r w:rsidR="00AE032C" w:rsidRPr="00375020">
              <w:rPr>
                <w:rStyle w:val="Hyperlink"/>
                <w:rFonts w:cstheme="minorHAnsi"/>
                <w:noProof/>
              </w:rPr>
              <w:t>3.12.4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_Toc69469388 \h </w:instrText>
            </w:r>
            <w:r w:rsidR="00AE032C">
              <w:rPr>
                <w:noProof/>
                <w:webHidden/>
              </w:rPr>
            </w:r>
            <w:r w:rsidR="00AE032C">
              <w:rPr>
                <w:noProof/>
                <w:webHidden/>
              </w:rPr>
              <w:fldChar w:fldCharType="separate"/>
            </w:r>
            <w:r w:rsidR="00A07496">
              <w:rPr>
                <w:noProof/>
                <w:webHidden/>
              </w:rPr>
              <w:t>62</w:t>
            </w:r>
            <w:r w:rsidR="00AE032C">
              <w:rPr>
                <w:noProof/>
                <w:webHidden/>
              </w:rPr>
              <w:fldChar w:fldCharType="end"/>
            </w:r>
          </w:hyperlink>
        </w:p>
        <w:p w14:paraId="196D82AB" w14:textId="2B1C42ED"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89" w:history="1">
            <w:r w:rsidR="00AE032C" w:rsidRPr="00375020">
              <w:rPr>
                <w:rStyle w:val="Hyperlink"/>
                <w:rFonts w:cstheme="minorHAnsi"/>
                <w:noProof/>
              </w:rPr>
              <w:t>3.13</w:t>
            </w:r>
            <w:r w:rsidR="00AE032C">
              <w:rPr>
                <w:rFonts w:asciiTheme="minorHAnsi" w:eastAsiaTheme="minorEastAsia" w:hAnsiTheme="minorHAnsi"/>
                <w:noProof/>
                <w:spacing w:val="0"/>
                <w:lang w:eastAsia="en-GB"/>
              </w:rPr>
              <w:tab/>
            </w:r>
            <w:r w:rsidR="00AE032C" w:rsidRPr="00375020">
              <w:rPr>
                <w:rStyle w:val="Hyperlink"/>
                <w:rFonts w:cstheme="minorHAnsi"/>
                <w:noProof/>
              </w:rPr>
              <w:t>EOSC-hub - ARGO Monitoring</w:t>
            </w:r>
            <w:r w:rsidR="00AE032C">
              <w:rPr>
                <w:noProof/>
                <w:webHidden/>
              </w:rPr>
              <w:tab/>
            </w:r>
            <w:r w:rsidR="00AE032C">
              <w:rPr>
                <w:noProof/>
                <w:webHidden/>
              </w:rPr>
              <w:fldChar w:fldCharType="begin"/>
            </w:r>
            <w:r w:rsidR="00AE032C">
              <w:rPr>
                <w:noProof/>
                <w:webHidden/>
              </w:rPr>
              <w:instrText xml:space="preserve"> PAGEREF _Toc69469389 \h </w:instrText>
            </w:r>
            <w:r w:rsidR="00AE032C">
              <w:rPr>
                <w:noProof/>
                <w:webHidden/>
              </w:rPr>
            </w:r>
            <w:r w:rsidR="00AE032C">
              <w:rPr>
                <w:noProof/>
                <w:webHidden/>
              </w:rPr>
              <w:fldChar w:fldCharType="separate"/>
            </w:r>
            <w:r w:rsidR="00A07496">
              <w:rPr>
                <w:noProof/>
                <w:webHidden/>
              </w:rPr>
              <w:t>63</w:t>
            </w:r>
            <w:r w:rsidR="00AE032C">
              <w:rPr>
                <w:noProof/>
                <w:webHidden/>
              </w:rPr>
              <w:fldChar w:fldCharType="end"/>
            </w:r>
          </w:hyperlink>
        </w:p>
        <w:p w14:paraId="193A96F7" w14:textId="1B555C9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0" w:history="1">
            <w:r w:rsidR="00AE032C" w:rsidRPr="00375020">
              <w:rPr>
                <w:rStyle w:val="Hyperlink"/>
                <w:rFonts w:cstheme="minorHAnsi"/>
                <w:noProof/>
              </w:rPr>
              <w:t>3.13.1</w:t>
            </w:r>
            <w:r w:rsidR="00AE032C">
              <w:rPr>
                <w:rFonts w:asciiTheme="minorHAnsi" w:eastAsiaTheme="minorEastAsia" w:hAnsiTheme="minorHAnsi"/>
                <w:noProof/>
                <w:spacing w:val="0"/>
                <w:lang w:eastAsia="en-GB"/>
              </w:rPr>
              <w:tab/>
            </w:r>
            <w:r w:rsidR="00AE032C" w:rsidRPr="00375020">
              <w:rPr>
                <w:rStyle w:val="Hyperlink"/>
                <w:rFonts w:cstheme="minorHAnsi"/>
                <w:noProof/>
              </w:rPr>
              <w:t>Definitions</w:t>
            </w:r>
            <w:r w:rsidR="00AE032C">
              <w:rPr>
                <w:noProof/>
                <w:webHidden/>
              </w:rPr>
              <w:tab/>
            </w:r>
            <w:r w:rsidR="00AE032C">
              <w:rPr>
                <w:noProof/>
                <w:webHidden/>
              </w:rPr>
              <w:fldChar w:fldCharType="begin"/>
            </w:r>
            <w:r w:rsidR="00AE032C">
              <w:rPr>
                <w:noProof/>
                <w:webHidden/>
              </w:rPr>
              <w:instrText xml:space="preserve"> PAGEREF _Toc69469390 \h </w:instrText>
            </w:r>
            <w:r w:rsidR="00AE032C">
              <w:rPr>
                <w:noProof/>
                <w:webHidden/>
              </w:rPr>
            </w:r>
            <w:r w:rsidR="00AE032C">
              <w:rPr>
                <w:noProof/>
                <w:webHidden/>
              </w:rPr>
              <w:fldChar w:fldCharType="separate"/>
            </w:r>
            <w:r w:rsidR="00A07496">
              <w:rPr>
                <w:noProof/>
                <w:webHidden/>
              </w:rPr>
              <w:t>64</w:t>
            </w:r>
            <w:r w:rsidR="00AE032C">
              <w:rPr>
                <w:noProof/>
                <w:webHidden/>
              </w:rPr>
              <w:fldChar w:fldCharType="end"/>
            </w:r>
          </w:hyperlink>
        </w:p>
        <w:p w14:paraId="77BE4816" w14:textId="2F057C6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1" w:history="1">
            <w:r w:rsidR="00AE032C" w:rsidRPr="00375020">
              <w:rPr>
                <w:rStyle w:val="Hyperlink"/>
                <w:rFonts w:cstheme="minorHAnsi"/>
                <w:noProof/>
              </w:rPr>
              <w:t>3.13.2</w:t>
            </w:r>
            <w:r w:rsidR="00AE032C">
              <w:rPr>
                <w:rFonts w:asciiTheme="minorHAnsi" w:eastAsiaTheme="minorEastAsia" w:hAnsiTheme="minorHAnsi"/>
                <w:noProof/>
                <w:spacing w:val="0"/>
                <w:lang w:eastAsia="en-GB"/>
              </w:rPr>
              <w:tab/>
            </w:r>
            <w:r w:rsidR="00AE032C" w:rsidRPr="00375020">
              <w:rPr>
                <w:rStyle w:val="Hyperlink"/>
                <w:rFonts w:cstheme="minorHAnsi"/>
                <w:noProof/>
              </w:rPr>
              <w:t>Metrics</w:t>
            </w:r>
            <w:r w:rsidR="00AE032C">
              <w:rPr>
                <w:noProof/>
                <w:webHidden/>
              </w:rPr>
              <w:tab/>
            </w:r>
            <w:r w:rsidR="00AE032C">
              <w:rPr>
                <w:noProof/>
                <w:webHidden/>
              </w:rPr>
              <w:fldChar w:fldCharType="begin"/>
            </w:r>
            <w:r w:rsidR="00AE032C">
              <w:rPr>
                <w:noProof/>
                <w:webHidden/>
              </w:rPr>
              <w:instrText xml:space="preserve"> PAGEREF _Toc69469391 \h </w:instrText>
            </w:r>
            <w:r w:rsidR="00AE032C">
              <w:rPr>
                <w:noProof/>
                <w:webHidden/>
              </w:rPr>
            </w:r>
            <w:r w:rsidR="00AE032C">
              <w:rPr>
                <w:noProof/>
                <w:webHidden/>
              </w:rPr>
              <w:fldChar w:fldCharType="separate"/>
            </w:r>
            <w:r w:rsidR="00A07496">
              <w:rPr>
                <w:noProof/>
                <w:webHidden/>
              </w:rPr>
              <w:t>64</w:t>
            </w:r>
            <w:r w:rsidR="00AE032C">
              <w:rPr>
                <w:noProof/>
                <w:webHidden/>
              </w:rPr>
              <w:fldChar w:fldCharType="end"/>
            </w:r>
          </w:hyperlink>
        </w:p>
        <w:p w14:paraId="59E06356" w14:textId="4BA20344"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2" w:history="1">
            <w:r w:rsidR="00AE032C" w:rsidRPr="00375020">
              <w:rPr>
                <w:rStyle w:val="Hyperlink"/>
                <w:rFonts w:cstheme="minorHAnsi"/>
                <w:noProof/>
              </w:rPr>
              <w:t>3.13.3</w:t>
            </w:r>
            <w:r w:rsidR="00AE032C">
              <w:rPr>
                <w:rFonts w:asciiTheme="minorHAnsi" w:eastAsiaTheme="minorEastAsia" w:hAnsiTheme="minorHAnsi"/>
                <w:noProof/>
                <w:spacing w:val="0"/>
                <w:lang w:eastAsia="en-GB"/>
              </w:rPr>
              <w:tab/>
            </w:r>
            <w:r w:rsidR="00AE032C" w:rsidRPr="00375020">
              <w:rPr>
                <w:rStyle w:val="Hyperlink"/>
                <w:rFonts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_Toc69469392 \h </w:instrText>
            </w:r>
            <w:r w:rsidR="00AE032C">
              <w:rPr>
                <w:noProof/>
                <w:webHidden/>
              </w:rPr>
            </w:r>
            <w:r w:rsidR="00AE032C">
              <w:rPr>
                <w:noProof/>
                <w:webHidden/>
              </w:rPr>
              <w:fldChar w:fldCharType="separate"/>
            </w:r>
            <w:r w:rsidR="00A07496">
              <w:rPr>
                <w:noProof/>
                <w:webHidden/>
              </w:rPr>
              <w:t>66</w:t>
            </w:r>
            <w:r w:rsidR="00AE032C">
              <w:rPr>
                <w:noProof/>
                <w:webHidden/>
              </w:rPr>
              <w:fldChar w:fldCharType="end"/>
            </w:r>
          </w:hyperlink>
        </w:p>
        <w:p w14:paraId="104FB116" w14:textId="180EBE2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3" w:history="1">
            <w:r w:rsidR="00AE032C" w:rsidRPr="00375020">
              <w:rPr>
                <w:rStyle w:val="Hyperlink"/>
                <w:rFonts w:cstheme="minorHAnsi"/>
                <w:noProof/>
              </w:rPr>
              <w:t>3.13.4</w:t>
            </w:r>
            <w:r w:rsidR="00AE032C">
              <w:rPr>
                <w:rFonts w:asciiTheme="minorHAnsi" w:eastAsiaTheme="minorEastAsia" w:hAnsiTheme="minorHAnsi"/>
                <w:noProof/>
                <w:spacing w:val="0"/>
                <w:lang w:eastAsia="en-GB"/>
              </w:rPr>
              <w:tab/>
            </w:r>
            <w:r w:rsidR="00AE032C" w:rsidRPr="00375020">
              <w:rPr>
                <w:rStyle w:val="Hyperlink"/>
                <w:rFonts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_Toc69469393 \h </w:instrText>
            </w:r>
            <w:r w:rsidR="00AE032C">
              <w:rPr>
                <w:noProof/>
                <w:webHidden/>
              </w:rPr>
            </w:r>
            <w:r w:rsidR="00AE032C">
              <w:rPr>
                <w:noProof/>
                <w:webHidden/>
              </w:rPr>
              <w:fldChar w:fldCharType="separate"/>
            </w:r>
            <w:r w:rsidR="00A07496">
              <w:rPr>
                <w:noProof/>
                <w:webHidden/>
              </w:rPr>
              <w:t>66</w:t>
            </w:r>
            <w:r w:rsidR="00AE032C">
              <w:rPr>
                <w:noProof/>
                <w:webHidden/>
              </w:rPr>
              <w:fldChar w:fldCharType="end"/>
            </w:r>
          </w:hyperlink>
        </w:p>
        <w:p w14:paraId="5C496079" w14:textId="3D372C41"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94" w:history="1">
            <w:r w:rsidR="00AE032C" w:rsidRPr="00375020">
              <w:rPr>
                <w:rStyle w:val="Hyperlink"/>
                <w:rFonts w:cstheme="minorHAnsi"/>
                <w:noProof/>
              </w:rPr>
              <w:t>3.14</w:t>
            </w:r>
            <w:r w:rsidR="00AE032C">
              <w:rPr>
                <w:rFonts w:asciiTheme="minorHAnsi" w:eastAsiaTheme="minorEastAsia" w:hAnsiTheme="minorHAnsi"/>
                <w:noProof/>
                <w:spacing w:val="0"/>
                <w:lang w:eastAsia="en-GB"/>
              </w:rPr>
              <w:tab/>
            </w:r>
            <w:r w:rsidR="00AE032C" w:rsidRPr="00375020">
              <w:rPr>
                <w:rStyle w:val="Hyperlink"/>
                <w:rFonts w:cstheme="minorHAnsi"/>
                <w:noProof/>
              </w:rPr>
              <w:t>EOSC-hub - Marketplace</w:t>
            </w:r>
            <w:r w:rsidR="00AE032C">
              <w:rPr>
                <w:noProof/>
                <w:webHidden/>
              </w:rPr>
              <w:tab/>
            </w:r>
            <w:r w:rsidR="00AE032C">
              <w:rPr>
                <w:noProof/>
                <w:webHidden/>
              </w:rPr>
              <w:fldChar w:fldCharType="begin"/>
            </w:r>
            <w:r w:rsidR="00AE032C">
              <w:rPr>
                <w:noProof/>
                <w:webHidden/>
              </w:rPr>
              <w:instrText xml:space="preserve"> PAGEREF _Toc69469394 \h </w:instrText>
            </w:r>
            <w:r w:rsidR="00AE032C">
              <w:rPr>
                <w:noProof/>
                <w:webHidden/>
              </w:rPr>
            </w:r>
            <w:r w:rsidR="00AE032C">
              <w:rPr>
                <w:noProof/>
                <w:webHidden/>
              </w:rPr>
              <w:fldChar w:fldCharType="separate"/>
            </w:r>
            <w:r w:rsidR="00A07496">
              <w:rPr>
                <w:noProof/>
                <w:webHidden/>
              </w:rPr>
              <w:t>66</w:t>
            </w:r>
            <w:r w:rsidR="00AE032C">
              <w:rPr>
                <w:noProof/>
                <w:webHidden/>
              </w:rPr>
              <w:fldChar w:fldCharType="end"/>
            </w:r>
          </w:hyperlink>
        </w:p>
        <w:p w14:paraId="0606E6BD" w14:textId="6D5C715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5" w:history="1">
            <w:r w:rsidR="00AE032C" w:rsidRPr="00375020">
              <w:rPr>
                <w:rStyle w:val="Hyperlink"/>
                <w:noProof/>
              </w:rPr>
              <w:t>3.14.1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_Toc69469395 \h </w:instrText>
            </w:r>
            <w:r w:rsidR="00AE032C">
              <w:rPr>
                <w:noProof/>
                <w:webHidden/>
              </w:rPr>
            </w:r>
            <w:r w:rsidR="00AE032C">
              <w:rPr>
                <w:noProof/>
                <w:webHidden/>
              </w:rPr>
              <w:fldChar w:fldCharType="separate"/>
            </w:r>
            <w:r w:rsidR="00A07496">
              <w:rPr>
                <w:noProof/>
                <w:webHidden/>
              </w:rPr>
              <w:t>67</w:t>
            </w:r>
            <w:r w:rsidR="00AE032C">
              <w:rPr>
                <w:noProof/>
                <w:webHidden/>
              </w:rPr>
              <w:fldChar w:fldCharType="end"/>
            </w:r>
          </w:hyperlink>
        </w:p>
        <w:p w14:paraId="51CE9FE6" w14:textId="660E9BD1"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6" w:history="1">
            <w:r w:rsidR="00AE032C" w:rsidRPr="00375020">
              <w:rPr>
                <w:rStyle w:val="Hyperlink"/>
                <w:noProof/>
              </w:rPr>
              <w:t>3.14.2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_Toc69469396 \h </w:instrText>
            </w:r>
            <w:r w:rsidR="00AE032C">
              <w:rPr>
                <w:noProof/>
                <w:webHidden/>
              </w:rPr>
            </w:r>
            <w:r w:rsidR="00AE032C">
              <w:rPr>
                <w:noProof/>
                <w:webHidden/>
              </w:rPr>
              <w:fldChar w:fldCharType="separate"/>
            </w:r>
            <w:r w:rsidR="00A07496">
              <w:rPr>
                <w:noProof/>
                <w:webHidden/>
              </w:rPr>
              <w:t>68</w:t>
            </w:r>
            <w:r w:rsidR="00AE032C">
              <w:rPr>
                <w:noProof/>
                <w:webHidden/>
              </w:rPr>
              <w:fldChar w:fldCharType="end"/>
            </w:r>
          </w:hyperlink>
        </w:p>
        <w:p w14:paraId="7ED92014" w14:textId="19308F5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7" w:history="1">
            <w:r w:rsidR="00AE032C" w:rsidRPr="00375020">
              <w:rPr>
                <w:rStyle w:val="Hyperlink"/>
                <w:noProof/>
              </w:rPr>
              <w:t>3.14.3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_Toc69469397 \h </w:instrText>
            </w:r>
            <w:r w:rsidR="00AE032C">
              <w:rPr>
                <w:noProof/>
                <w:webHidden/>
              </w:rPr>
            </w:r>
            <w:r w:rsidR="00AE032C">
              <w:rPr>
                <w:noProof/>
                <w:webHidden/>
              </w:rPr>
              <w:fldChar w:fldCharType="separate"/>
            </w:r>
            <w:r w:rsidR="00A07496">
              <w:rPr>
                <w:noProof/>
                <w:webHidden/>
              </w:rPr>
              <w:t>69</w:t>
            </w:r>
            <w:r w:rsidR="00AE032C">
              <w:rPr>
                <w:noProof/>
                <w:webHidden/>
              </w:rPr>
              <w:fldChar w:fldCharType="end"/>
            </w:r>
          </w:hyperlink>
        </w:p>
        <w:p w14:paraId="6AB0A430" w14:textId="2714100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398" w:history="1">
            <w:r w:rsidR="00AE032C" w:rsidRPr="00375020">
              <w:rPr>
                <w:rStyle w:val="Hyperlink"/>
                <w:noProof/>
              </w:rPr>
              <w:t>3.14.4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_Toc69469398 \h </w:instrText>
            </w:r>
            <w:r w:rsidR="00AE032C">
              <w:rPr>
                <w:noProof/>
                <w:webHidden/>
              </w:rPr>
            </w:r>
            <w:r w:rsidR="00AE032C">
              <w:rPr>
                <w:noProof/>
                <w:webHidden/>
              </w:rPr>
              <w:fldChar w:fldCharType="separate"/>
            </w:r>
            <w:r w:rsidR="00A07496">
              <w:rPr>
                <w:noProof/>
                <w:webHidden/>
              </w:rPr>
              <w:t>69</w:t>
            </w:r>
            <w:r w:rsidR="00AE032C">
              <w:rPr>
                <w:noProof/>
                <w:webHidden/>
              </w:rPr>
              <w:fldChar w:fldCharType="end"/>
            </w:r>
          </w:hyperlink>
        </w:p>
        <w:p w14:paraId="1597A845" w14:textId="094DE334"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399" w:history="1">
            <w:r w:rsidR="00AE032C" w:rsidRPr="00375020">
              <w:rPr>
                <w:rStyle w:val="Hyperlink"/>
                <w:rFonts w:cstheme="minorHAnsi"/>
                <w:noProof/>
              </w:rPr>
              <w:t>3.15</w:t>
            </w:r>
            <w:r w:rsidR="00AE032C">
              <w:rPr>
                <w:rFonts w:asciiTheme="minorHAnsi" w:eastAsiaTheme="minorEastAsia" w:hAnsiTheme="minorHAnsi"/>
                <w:noProof/>
                <w:spacing w:val="0"/>
                <w:lang w:eastAsia="en-GB"/>
              </w:rPr>
              <w:tab/>
            </w:r>
            <w:r w:rsidR="00AE032C" w:rsidRPr="00375020">
              <w:rPr>
                <w:rStyle w:val="Hyperlink"/>
                <w:rFonts w:cstheme="minorHAnsi"/>
                <w:noProof/>
              </w:rPr>
              <w:t>EOSC-hub - RCAuth Online CA</w:t>
            </w:r>
            <w:r w:rsidR="00AE032C">
              <w:rPr>
                <w:noProof/>
                <w:webHidden/>
              </w:rPr>
              <w:tab/>
            </w:r>
            <w:r w:rsidR="00AE032C">
              <w:rPr>
                <w:noProof/>
                <w:webHidden/>
              </w:rPr>
              <w:fldChar w:fldCharType="begin"/>
            </w:r>
            <w:r w:rsidR="00AE032C">
              <w:rPr>
                <w:noProof/>
                <w:webHidden/>
              </w:rPr>
              <w:instrText xml:space="preserve"> PAGEREF _Toc69469399 \h </w:instrText>
            </w:r>
            <w:r w:rsidR="00AE032C">
              <w:rPr>
                <w:noProof/>
                <w:webHidden/>
              </w:rPr>
            </w:r>
            <w:r w:rsidR="00AE032C">
              <w:rPr>
                <w:noProof/>
                <w:webHidden/>
              </w:rPr>
              <w:fldChar w:fldCharType="separate"/>
            </w:r>
            <w:r w:rsidR="00A07496">
              <w:rPr>
                <w:noProof/>
                <w:webHidden/>
              </w:rPr>
              <w:t>69</w:t>
            </w:r>
            <w:r w:rsidR="00AE032C">
              <w:rPr>
                <w:noProof/>
                <w:webHidden/>
              </w:rPr>
              <w:fldChar w:fldCharType="end"/>
            </w:r>
          </w:hyperlink>
        </w:p>
        <w:p w14:paraId="761F28F1" w14:textId="2A940B14"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0" w:history="1">
            <w:r w:rsidR="00AE032C" w:rsidRPr="00375020">
              <w:rPr>
                <w:rStyle w:val="Hyperlink"/>
                <w:noProof/>
              </w:rPr>
              <w:t>3.15.1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_Toc69469400 \h </w:instrText>
            </w:r>
            <w:r w:rsidR="00AE032C">
              <w:rPr>
                <w:noProof/>
                <w:webHidden/>
              </w:rPr>
            </w:r>
            <w:r w:rsidR="00AE032C">
              <w:rPr>
                <w:noProof/>
                <w:webHidden/>
              </w:rPr>
              <w:fldChar w:fldCharType="separate"/>
            </w:r>
            <w:r w:rsidR="00A07496">
              <w:rPr>
                <w:noProof/>
                <w:webHidden/>
              </w:rPr>
              <w:t>70</w:t>
            </w:r>
            <w:r w:rsidR="00AE032C">
              <w:rPr>
                <w:noProof/>
                <w:webHidden/>
              </w:rPr>
              <w:fldChar w:fldCharType="end"/>
            </w:r>
          </w:hyperlink>
        </w:p>
        <w:p w14:paraId="2472A980" w14:textId="3542851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1" w:history="1">
            <w:r w:rsidR="00AE032C" w:rsidRPr="00375020">
              <w:rPr>
                <w:rStyle w:val="Hyperlink"/>
                <w:noProof/>
              </w:rPr>
              <w:t>3.15.2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_Toc69469401 \h </w:instrText>
            </w:r>
            <w:r w:rsidR="00AE032C">
              <w:rPr>
                <w:noProof/>
                <w:webHidden/>
              </w:rPr>
            </w:r>
            <w:r w:rsidR="00AE032C">
              <w:rPr>
                <w:noProof/>
                <w:webHidden/>
              </w:rPr>
              <w:fldChar w:fldCharType="separate"/>
            </w:r>
            <w:r w:rsidR="00A07496">
              <w:rPr>
                <w:noProof/>
                <w:webHidden/>
              </w:rPr>
              <w:t>70</w:t>
            </w:r>
            <w:r w:rsidR="00AE032C">
              <w:rPr>
                <w:noProof/>
                <w:webHidden/>
              </w:rPr>
              <w:fldChar w:fldCharType="end"/>
            </w:r>
          </w:hyperlink>
        </w:p>
        <w:p w14:paraId="5DDD6864" w14:textId="69F14182"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2" w:history="1">
            <w:r w:rsidR="00AE032C" w:rsidRPr="00375020">
              <w:rPr>
                <w:rStyle w:val="Hyperlink"/>
                <w:noProof/>
              </w:rPr>
              <w:t>3.15.3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_Toc69469402 \h </w:instrText>
            </w:r>
            <w:r w:rsidR="00AE032C">
              <w:rPr>
                <w:noProof/>
                <w:webHidden/>
              </w:rPr>
            </w:r>
            <w:r w:rsidR="00AE032C">
              <w:rPr>
                <w:noProof/>
                <w:webHidden/>
              </w:rPr>
              <w:fldChar w:fldCharType="separate"/>
            </w:r>
            <w:r w:rsidR="00A07496">
              <w:rPr>
                <w:noProof/>
                <w:webHidden/>
              </w:rPr>
              <w:t>72</w:t>
            </w:r>
            <w:r w:rsidR="00AE032C">
              <w:rPr>
                <w:noProof/>
                <w:webHidden/>
              </w:rPr>
              <w:fldChar w:fldCharType="end"/>
            </w:r>
          </w:hyperlink>
        </w:p>
        <w:p w14:paraId="11FABCD1" w14:textId="0F36AC6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3" w:history="1">
            <w:r w:rsidR="00AE032C" w:rsidRPr="00375020">
              <w:rPr>
                <w:rStyle w:val="Hyperlink"/>
                <w:noProof/>
              </w:rPr>
              <w:t>3.15.4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_Toc69469403 \h </w:instrText>
            </w:r>
            <w:r w:rsidR="00AE032C">
              <w:rPr>
                <w:noProof/>
                <w:webHidden/>
              </w:rPr>
            </w:r>
            <w:r w:rsidR="00AE032C">
              <w:rPr>
                <w:noProof/>
                <w:webHidden/>
              </w:rPr>
              <w:fldChar w:fldCharType="separate"/>
            </w:r>
            <w:r w:rsidR="00A07496">
              <w:rPr>
                <w:noProof/>
                <w:webHidden/>
              </w:rPr>
              <w:t>72</w:t>
            </w:r>
            <w:r w:rsidR="00AE032C">
              <w:rPr>
                <w:noProof/>
                <w:webHidden/>
              </w:rPr>
              <w:fldChar w:fldCharType="end"/>
            </w:r>
          </w:hyperlink>
        </w:p>
        <w:p w14:paraId="5B2A5466" w14:textId="7396A8EA"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04" w:history="1">
            <w:r w:rsidR="00AE032C" w:rsidRPr="00375020">
              <w:rPr>
                <w:rStyle w:val="Hyperlink"/>
                <w:noProof/>
              </w:rPr>
              <w:t>3.16</w:t>
            </w:r>
            <w:r w:rsidR="00AE032C">
              <w:rPr>
                <w:rFonts w:asciiTheme="minorHAnsi" w:eastAsiaTheme="minorEastAsia" w:hAnsiTheme="minorHAnsi"/>
                <w:noProof/>
                <w:spacing w:val="0"/>
                <w:lang w:eastAsia="en-GB"/>
              </w:rPr>
              <w:tab/>
            </w:r>
            <w:r w:rsidR="00AE032C" w:rsidRPr="00375020">
              <w:rPr>
                <w:rStyle w:val="Hyperlink"/>
                <w:noProof/>
              </w:rPr>
              <w:t>EOSC-hub - Security Monitoring</w:t>
            </w:r>
            <w:r w:rsidR="00AE032C">
              <w:rPr>
                <w:noProof/>
                <w:webHidden/>
              </w:rPr>
              <w:tab/>
            </w:r>
            <w:r w:rsidR="00AE032C">
              <w:rPr>
                <w:noProof/>
                <w:webHidden/>
              </w:rPr>
              <w:fldChar w:fldCharType="begin"/>
            </w:r>
            <w:r w:rsidR="00AE032C">
              <w:rPr>
                <w:noProof/>
                <w:webHidden/>
              </w:rPr>
              <w:instrText xml:space="preserve"> PAGEREF _Toc69469404 \h </w:instrText>
            </w:r>
            <w:r w:rsidR="00AE032C">
              <w:rPr>
                <w:noProof/>
                <w:webHidden/>
              </w:rPr>
            </w:r>
            <w:r w:rsidR="00AE032C">
              <w:rPr>
                <w:noProof/>
                <w:webHidden/>
              </w:rPr>
              <w:fldChar w:fldCharType="separate"/>
            </w:r>
            <w:r w:rsidR="00A07496">
              <w:rPr>
                <w:noProof/>
                <w:webHidden/>
              </w:rPr>
              <w:t>73</w:t>
            </w:r>
            <w:r w:rsidR="00AE032C">
              <w:rPr>
                <w:noProof/>
                <w:webHidden/>
              </w:rPr>
              <w:fldChar w:fldCharType="end"/>
            </w:r>
          </w:hyperlink>
        </w:p>
        <w:p w14:paraId="01F4A8EC" w14:textId="725FF2FB"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5" w:history="1">
            <w:r w:rsidR="00AE032C" w:rsidRPr="00375020">
              <w:rPr>
                <w:rStyle w:val="Hyperlink"/>
                <w:noProof/>
              </w:rPr>
              <w:t>3.16.1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_Toc69469405 \h </w:instrText>
            </w:r>
            <w:r w:rsidR="00AE032C">
              <w:rPr>
                <w:noProof/>
                <w:webHidden/>
              </w:rPr>
            </w:r>
            <w:r w:rsidR="00AE032C">
              <w:rPr>
                <w:noProof/>
                <w:webHidden/>
              </w:rPr>
              <w:fldChar w:fldCharType="separate"/>
            </w:r>
            <w:r w:rsidR="00A07496">
              <w:rPr>
                <w:noProof/>
                <w:webHidden/>
              </w:rPr>
              <w:t>73</w:t>
            </w:r>
            <w:r w:rsidR="00AE032C">
              <w:rPr>
                <w:noProof/>
                <w:webHidden/>
              </w:rPr>
              <w:fldChar w:fldCharType="end"/>
            </w:r>
          </w:hyperlink>
        </w:p>
        <w:p w14:paraId="22010D60" w14:textId="2F2DC55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6" w:history="1">
            <w:r w:rsidR="00AE032C" w:rsidRPr="00375020">
              <w:rPr>
                <w:rStyle w:val="Hyperlink"/>
                <w:noProof/>
              </w:rPr>
              <w:t>3.16.2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_Toc69469406 \h </w:instrText>
            </w:r>
            <w:r w:rsidR="00AE032C">
              <w:rPr>
                <w:noProof/>
                <w:webHidden/>
              </w:rPr>
            </w:r>
            <w:r w:rsidR="00AE032C">
              <w:rPr>
                <w:noProof/>
                <w:webHidden/>
              </w:rPr>
              <w:fldChar w:fldCharType="separate"/>
            </w:r>
            <w:r w:rsidR="00A07496">
              <w:rPr>
                <w:noProof/>
                <w:webHidden/>
              </w:rPr>
              <w:t>74</w:t>
            </w:r>
            <w:r w:rsidR="00AE032C">
              <w:rPr>
                <w:noProof/>
                <w:webHidden/>
              </w:rPr>
              <w:fldChar w:fldCharType="end"/>
            </w:r>
          </w:hyperlink>
        </w:p>
        <w:p w14:paraId="1D6AD2BA" w14:textId="13C4853B"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7" w:history="1">
            <w:r w:rsidR="00AE032C" w:rsidRPr="00375020">
              <w:rPr>
                <w:rStyle w:val="Hyperlink"/>
                <w:noProof/>
              </w:rPr>
              <w:t>3.16.3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_Toc69469407 \h </w:instrText>
            </w:r>
            <w:r w:rsidR="00AE032C">
              <w:rPr>
                <w:noProof/>
                <w:webHidden/>
              </w:rPr>
            </w:r>
            <w:r w:rsidR="00AE032C">
              <w:rPr>
                <w:noProof/>
                <w:webHidden/>
              </w:rPr>
              <w:fldChar w:fldCharType="separate"/>
            </w:r>
            <w:r w:rsidR="00A07496">
              <w:rPr>
                <w:noProof/>
                <w:webHidden/>
              </w:rPr>
              <w:t>76</w:t>
            </w:r>
            <w:r w:rsidR="00AE032C">
              <w:rPr>
                <w:noProof/>
                <w:webHidden/>
              </w:rPr>
              <w:fldChar w:fldCharType="end"/>
            </w:r>
          </w:hyperlink>
        </w:p>
        <w:p w14:paraId="2622F28D" w14:textId="7A30347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08" w:history="1">
            <w:r w:rsidR="00AE032C" w:rsidRPr="00375020">
              <w:rPr>
                <w:rStyle w:val="Hyperlink"/>
                <w:noProof/>
              </w:rPr>
              <w:t>3.16.4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_Toc69469408 \h </w:instrText>
            </w:r>
            <w:r w:rsidR="00AE032C">
              <w:rPr>
                <w:noProof/>
                <w:webHidden/>
              </w:rPr>
            </w:r>
            <w:r w:rsidR="00AE032C">
              <w:rPr>
                <w:noProof/>
                <w:webHidden/>
              </w:rPr>
              <w:fldChar w:fldCharType="separate"/>
            </w:r>
            <w:r w:rsidR="00A07496">
              <w:rPr>
                <w:noProof/>
                <w:webHidden/>
              </w:rPr>
              <w:t>76</w:t>
            </w:r>
            <w:r w:rsidR="00AE032C">
              <w:rPr>
                <w:noProof/>
                <w:webHidden/>
              </w:rPr>
              <w:fldChar w:fldCharType="end"/>
            </w:r>
          </w:hyperlink>
        </w:p>
        <w:p w14:paraId="25BFE1EB" w14:textId="06F630B4"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09" w:history="1">
            <w:r w:rsidR="00AE032C" w:rsidRPr="00375020">
              <w:rPr>
                <w:rStyle w:val="Hyperlink"/>
                <w:noProof/>
              </w:rPr>
              <w:t>3.17</w:t>
            </w:r>
            <w:r w:rsidR="00AE032C">
              <w:rPr>
                <w:rFonts w:asciiTheme="minorHAnsi" w:eastAsiaTheme="minorEastAsia" w:hAnsiTheme="minorHAnsi"/>
                <w:noProof/>
                <w:spacing w:val="0"/>
                <w:lang w:eastAsia="en-GB"/>
              </w:rPr>
              <w:tab/>
            </w:r>
            <w:r w:rsidR="00AE032C" w:rsidRPr="00375020">
              <w:rPr>
                <w:rStyle w:val="Hyperlink"/>
                <w:noProof/>
              </w:rPr>
              <w:t>EOSC-hub - Service Portfolio Management Tool</w:t>
            </w:r>
            <w:r w:rsidR="00AE032C">
              <w:rPr>
                <w:noProof/>
                <w:webHidden/>
              </w:rPr>
              <w:tab/>
            </w:r>
            <w:r w:rsidR="00AE032C">
              <w:rPr>
                <w:noProof/>
                <w:webHidden/>
              </w:rPr>
              <w:fldChar w:fldCharType="begin"/>
            </w:r>
            <w:r w:rsidR="00AE032C">
              <w:rPr>
                <w:noProof/>
                <w:webHidden/>
              </w:rPr>
              <w:instrText xml:space="preserve"> PAGEREF _Toc69469409 \h </w:instrText>
            </w:r>
            <w:r w:rsidR="00AE032C">
              <w:rPr>
                <w:noProof/>
                <w:webHidden/>
              </w:rPr>
            </w:r>
            <w:r w:rsidR="00AE032C">
              <w:rPr>
                <w:noProof/>
                <w:webHidden/>
              </w:rPr>
              <w:fldChar w:fldCharType="separate"/>
            </w:r>
            <w:r w:rsidR="00A07496">
              <w:rPr>
                <w:noProof/>
                <w:webHidden/>
              </w:rPr>
              <w:t>76</w:t>
            </w:r>
            <w:r w:rsidR="00AE032C">
              <w:rPr>
                <w:noProof/>
                <w:webHidden/>
              </w:rPr>
              <w:fldChar w:fldCharType="end"/>
            </w:r>
          </w:hyperlink>
        </w:p>
        <w:p w14:paraId="4D4AADEA" w14:textId="6625D372"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0" w:history="1">
            <w:r w:rsidR="00AE032C" w:rsidRPr="00375020">
              <w:rPr>
                <w:rStyle w:val="Hyperlink"/>
                <w:noProof/>
              </w:rPr>
              <w:t>3.17.1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_Toc69469410 \h </w:instrText>
            </w:r>
            <w:r w:rsidR="00AE032C">
              <w:rPr>
                <w:noProof/>
                <w:webHidden/>
              </w:rPr>
            </w:r>
            <w:r w:rsidR="00AE032C">
              <w:rPr>
                <w:noProof/>
                <w:webHidden/>
              </w:rPr>
              <w:fldChar w:fldCharType="separate"/>
            </w:r>
            <w:r w:rsidR="00A07496">
              <w:rPr>
                <w:noProof/>
                <w:webHidden/>
              </w:rPr>
              <w:t>77</w:t>
            </w:r>
            <w:r w:rsidR="00AE032C">
              <w:rPr>
                <w:noProof/>
                <w:webHidden/>
              </w:rPr>
              <w:fldChar w:fldCharType="end"/>
            </w:r>
          </w:hyperlink>
        </w:p>
        <w:p w14:paraId="44FED707" w14:textId="7790434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1" w:history="1">
            <w:r w:rsidR="00AE032C" w:rsidRPr="00375020">
              <w:rPr>
                <w:rStyle w:val="Hyperlink"/>
                <w:noProof/>
              </w:rPr>
              <w:t>3.17.2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_Toc69469411 \h </w:instrText>
            </w:r>
            <w:r w:rsidR="00AE032C">
              <w:rPr>
                <w:noProof/>
                <w:webHidden/>
              </w:rPr>
            </w:r>
            <w:r w:rsidR="00AE032C">
              <w:rPr>
                <w:noProof/>
                <w:webHidden/>
              </w:rPr>
              <w:fldChar w:fldCharType="separate"/>
            </w:r>
            <w:r w:rsidR="00A07496">
              <w:rPr>
                <w:noProof/>
                <w:webHidden/>
              </w:rPr>
              <w:t>77</w:t>
            </w:r>
            <w:r w:rsidR="00AE032C">
              <w:rPr>
                <w:noProof/>
                <w:webHidden/>
              </w:rPr>
              <w:fldChar w:fldCharType="end"/>
            </w:r>
          </w:hyperlink>
        </w:p>
        <w:p w14:paraId="7F8C0C65" w14:textId="2BE8C4E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2" w:history="1">
            <w:r w:rsidR="00AE032C" w:rsidRPr="00375020">
              <w:rPr>
                <w:rStyle w:val="Hyperlink"/>
                <w:noProof/>
              </w:rPr>
              <w:t>3.17.3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_Toc69469412 \h </w:instrText>
            </w:r>
            <w:r w:rsidR="00AE032C">
              <w:rPr>
                <w:noProof/>
                <w:webHidden/>
              </w:rPr>
            </w:r>
            <w:r w:rsidR="00AE032C">
              <w:rPr>
                <w:noProof/>
                <w:webHidden/>
              </w:rPr>
              <w:fldChar w:fldCharType="separate"/>
            </w:r>
            <w:r w:rsidR="00A07496">
              <w:rPr>
                <w:noProof/>
                <w:webHidden/>
              </w:rPr>
              <w:t>78</w:t>
            </w:r>
            <w:r w:rsidR="00AE032C">
              <w:rPr>
                <w:noProof/>
                <w:webHidden/>
              </w:rPr>
              <w:fldChar w:fldCharType="end"/>
            </w:r>
          </w:hyperlink>
        </w:p>
        <w:p w14:paraId="3AC46B43" w14:textId="2D786F6D"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3" w:history="1">
            <w:r w:rsidR="00AE032C" w:rsidRPr="00375020">
              <w:rPr>
                <w:rStyle w:val="Hyperlink"/>
                <w:noProof/>
              </w:rPr>
              <w:t>3.17.4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_Toc69469413 \h </w:instrText>
            </w:r>
            <w:r w:rsidR="00AE032C">
              <w:rPr>
                <w:noProof/>
                <w:webHidden/>
              </w:rPr>
            </w:r>
            <w:r w:rsidR="00AE032C">
              <w:rPr>
                <w:noProof/>
                <w:webHidden/>
              </w:rPr>
              <w:fldChar w:fldCharType="separate"/>
            </w:r>
            <w:r w:rsidR="00A07496">
              <w:rPr>
                <w:noProof/>
                <w:webHidden/>
              </w:rPr>
              <w:t>78</w:t>
            </w:r>
            <w:r w:rsidR="00AE032C">
              <w:rPr>
                <w:noProof/>
                <w:webHidden/>
              </w:rPr>
              <w:fldChar w:fldCharType="end"/>
            </w:r>
          </w:hyperlink>
        </w:p>
        <w:p w14:paraId="1C53CAD3" w14:textId="380016B0"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14" w:history="1">
            <w:r w:rsidR="00AE032C" w:rsidRPr="00375020">
              <w:rPr>
                <w:rStyle w:val="Hyperlink"/>
                <w:noProof/>
              </w:rPr>
              <w:t>3.18</w:t>
            </w:r>
            <w:r w:rsidR="00AE032C">
              <w:rPr>
                <w:rFonts w:asciiTheme="minorHAnsi" w:eastAsiaTheme="minorEastAsia" w:hAnsiTheme="minorHAnsi"/>
                <w:noProof/>
                <w:spacing w:val="0"/>
                <w:lang w:eastAsia="en-GB"/>
              </w:rPr>
              <w:tab/>
            </w:r>
            <w:r w:rsidR="00AE032C" w:rsidRPr="00375020">
              <w:rPr>
                <w:rStyle w:val="Hyperlink"/>
                <w:noProof/>
              </w:rPr>
              <w:t>EUDAT - B2FIND</w:t>
            </w:r>
            <w:r w:rsidR="00AE032C">
              <w:rPr>
                <w:noProof/>
                <w:webHidden/>
              </w:rPr>
              <w:tab/>
            </w:r>
            <w:r w:rsidR="00AE032C">
              <w:rPr>
                <w:noProof/>
                <w:webHidden/>
              </w:rPr>
              <w:fldChar w:fldCharType="begin"/>
            </w:r>
            <w:r w:rsidR="00AE032C">
              <w:rPr>
                <w:noProof/>
                <w:webHidden/>
              </w:rPr>
              <w:instrText xml:space="preserve"> PAGEREF _Toc69469414 \h </w:instrText>
            </w:r>
            <w:r w:rsidR="00AE032C">
              <w:rPr>
                <w:noProof/>
                <w:webHidden/>
              </w:rPr>
            </w:r>
            <w:r w:rsidR="00AE032C">
              <w:rPr>
                <w:noProof/>
                <w:webHidden/>
              </w:rPr>
              <w:fldChar w:fldCharType="separate"/>
            </w:r>
            <w:r w:rsidR="00A07496">
              <w:rPr>
                <w:noProof/>
                <w:webHidden/>
              </w:rPr>
              <w:t>78</w:t>
            </w:r>
            <w:r w:rsidR="00AE032C">
              <w:rPr>
                <w:noProof/>
                <w:webHidden/>
              </w:rPr>
              <w:fldChar w:fldCharType="end"/>
            </w:r>
          </w:hyperlink>
        </w:p>
        <w:p w14:paraId="5598C031" w14:textId="3CBCB28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5" w:history="1">
            <w:r w:rsidR="00AE032C" w:rsidRPr="00375020">
              <w:rPr>
                <w:rStyle w:val="Hyperlink"/>
                <w:noProof/>
              </w:rPr>
              <w:t>3.18.1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_Toc69469415 \h </w:instrText>
            </w:r>
            <w:r w:rsidR="00AE032C">
              <w:rPr>
                <w:noProof/>
                <w:webHidden/>
              </w:rPr>
            </w:r>
            <w:r w:rsidR="00AE032C">
              <w:rPr>
                <w:noProof/>
                <w:webHidden/>
              </w:rPr>
              <w:fldChar w:fldCharType="separate"/>
            </w:r>
            <w:r w:rsidR="00A07496">
              <w:rPr>
                <w:noProof/>
                <w:webHidden/>
              </w:rPr>
              <w:t>79</w:t>
            </w:r>
            <w:r w:rsidR="00AE032C">
              <w:rPr>
                <w:noProof/>
                <w:webHidden/>
              </w:rPr>
              <w:fldChar w:fldCharType="end"/>
            </w:r>
          </w:hyperlink>
        </w:p>
        <w:p w14:paraId="6011F2D6" w14:textId="27EE6D2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6" w:history="1">
            <w:r w:rsidR="00AE032C" w:rsidRPr="00375020">
              <w:rPr>
                <w:rStyle w:val="Hyperlink"/>
                <w:noProof/>
              </w:rPr>
              <w:t>3.18.2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_Toc69469416 \h </w:instrText>
            </w:r>
            <w:r w:rsidR="00AE032C">
              <w:rPr>
                <w:noProof/>
                <w:webHidden/>
              </w:rPr>
            </w:r>
            <w:r w:rsidR="00AE032C">
              <w:rPr>
                <w:noProof/>
                <w:webHidden/>
              </w:rPr>
              <w:fldChar w:fldCharType="separate"/>
            </w:r>
            <w:r w:rsidR="00A07496">
              <w:rPr>
                <w:noProof/>
                <w:webHidden/>
              </w:rPr>
              <w:t>79</w:t>
            </w:r>
            <w:r w:rsidR="00AE032C">
              <w:rPr>
                <w:noProof/>
                <w:webHidden/>
              </w:rPr>
              <w:fldChar w:fldCharType="end"/>
            </w:r>
          </w:hyperlink>
        </w:p>
        <w:p w14:paraId="2B9DF02F" w14:textId="427E6F3B"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7" w:history="1">
            <w:r w:rsidR="00AE032C" w:rsidRPr="00375020">
              <w:rPr>
                <w:rStyle w:val="Hyperlink"/>
                <w:noProof/>
              </w:rPr>
              <w:t>3.18.3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_Toc69469417 \h </w:instrText>
            </w:r>
            <w:r w:rsidR="00AE032C">
              <w:rPr>
                <w:noProof/>
                <w:webHidden/>
              </w:rPr>
            </w:r>
            <w:r w:rsidR="00AE032C">
              <w:rPr>
                <w:noProof/>
                <w:webHidden/>
              </w:rPr>
              <w:fldChar w:fldCharType="separate"/>
            </w:r>
            <w:r w:rsidR="00A07496">
              <w:rPr>
                <w:noProof/>
                <w:webHidden/>
              </w:rPr>
              <w:t>80</w:t>
            </w:r>
            <w:r w:rsidR="00AE032C">
              <w:rPr>
                <w:noProof/>
                <w:webHidden/>
              </w:rPr>
              <w:fldChar w:fldCharType="end"/>
            </w:r>
          </w:hyperlink>
        </w:p>
        <w:p w14:paraId="6513F8E3" w14:textId="0803D3B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18" w:history="1">
            <w:r w:rsidR="00AE032C" w:rsidRPr="00375020">
              <w:rPr>
                <w:rStyle w:val="Hyperlink"/>
                <w:noProof/>
              </w:rPr>
              <w:t>3.18.4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_Toc69469418 \h </w:instrText>
            </w:r>
            <w:r w:rsidR="00AE032C">
              <w:rPr>
                <w:noProof/>
                <w:webHidden/>
              </w:rPr>
            </w:r>
            <w:r w:rsidR="00AE032C">
              <w:rPr>
                <w:noProof/>
                <w:webHidden/>
              </w:rPr>
              <w:fldChar w:fldCharType="separate"/>
            </w:r>
            <w:r w:rsidR="00A07496">
              <w:rPr>
                <w:noProof/>
                <w:webHidden/>
              </w:rPr>
              <w:t>80</w:t>
            </w:r>
            <w:r w:rsidR="00AE032C">
              <w:rPr>
                <w:noProof/>
                <w:webHidden/>
              </w:rPr>
              <w:fldChar w:fldCharType="end"/>
            </w:r>
          </w:hyperlink>
        </w:p>
        <w:p w14:paraId="4A40170C" w14:textId="20D4C221"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19" w:history="1">
            <w:r w:rsidR="00AE032C" w:rsidRPr="00375020">
              <w:rPr>
                <w:rStyle w:val="Hyperlink"/>
                <w:noProof/>
              </w:rPr>
              <w:t>3.19</w:t>
            </w:r>
            <w:r w:rsidR="00AE032C">
              <w:rPr>
                <w:rFonts w:asciiTheme="minorHAnsi" w:eastAsiaTheme="minorEastAsia" w:hAnsiTheme="minorHAnsi"/>
                <w:noProof/>
                <w:spacing w:val="0"/>
                <w:lang w:eastAsia="en-GB"/>
              </w:rPr>
              <w:tab/>
            </w:r>
            <w:r w:rsidR="00AE032C" w:rsidRPr="00375020">
              <w:rPr>
                <w:rStyle w:val="Hyperlink"/>
                <w:noProof/>
              </w:rPr>
              <w:t>EUDAT - B2NOTE</w:t>
            </w:r>
            <w:r w:rsidR="00AE032C">
              <w:rPr>
                <w:noProof/>
                <w:webHidden/>
              </w:rPr>
              <w:tab/>
            </w:r>
            <w:r w:rsidR="00AE032C">
              <w:rPr>
                <w:noProof/>
                <w:webHidden/>
              </w:rPr>
              <w:fldChar w:fldCharType="begin"/>
            </w:r>
            <w:r w:rsidR="00AE032C">
              <w:rPr>
                <w:noProof/>
                <w:webHidden/>
              </w:rPr>
              <w:instrText xml:space="preserve"> PAGEREF _Toc69469419 \h </w:instrText>
            </w:r>
            <w:r w:rsidR="00AE032C">
              <w:rPr>
                <w:noProof/>
                <w:webHidden/>
              </w:rPr>
            </w:r>
            <w:r w:rsidR="00AE032C">
              <w:rPr>
                <w:noProof/>
                <w:webHidden/>
              </w:rPr>
              <w:fldChar w:fldCharType="separate"/>
            </w:r>
            <w:r w:rsidR="00A07496">
              <w:rPr>
                <w:noProof/>
                <w:webHidden/>
              </w:rPr>
              <w:t>82</w:t>
            </w:r>
            <w:r w:rsidR="00AE032C">
              <w:rPr>
                <w:noProof/>
                <w:webHidden/>
              </w:rPr>
              <w:fldChar w:fldCharType="end"/>
            </w:r>
          </w:hyperlink>
        </w:p>
        <w:p w14:paraId="17C1077F" w14:textId="2BE39502"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0" w:history="1">
            <w:r w:rsidR="00AE032C" w:rsidRPr="00375020">
              <w:rPr>
                <w:rStyle w:val="Hyperlink"/>
                <w:noProof/>
              </w:rPr>
              <w:t>3.19.1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_Toc69469420 \h </w:instrText>
            </w:r>
            <w:r w:rsidR="00AE032C">
              <w:rPr>
                <w:noProof/>
                <w:webHidden/>
              </w:rPr>
            </w:r>
            <w:r w:rsidR="00AE032C">
              <w:rPr>
                <w:noProof/>
                <w:webHidden/>
              </w:rPr>
              <w:fldChar w:fldCharType="separate"/>
            </w:r>
            <w:r w:rsidR="00A07496">
              <w:rPr>
                <w:noProof/>
                <w:webHidden/>
              </w:rPr>
              <w:t>82</w:t>
            </w:r>
            <w:r w:rsidR="00AE032C">
              <w:rPr>
                <w:noProof/>
                <w:webHidden/>
              </w:rPr>
              <w:fldChar w:fldCharType="end"/>
            </w:r>
          </w:hyperlink>
        </w:p>
        <w:p w14:paraId="63494855" w14:textId="088BF3D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1" w:history="1">
            <w:r w:rsidR="00AE032C" w:rsidRPr="00375020">
              <w:rPr>
                <w:rStyle w:val="Hyperlink"/>
                <w:noProof/>
              </w:rPr>
              <w:t>3.19.2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_Toc69469421 \h </w:instrText>
            </w:r>
            <w:r w:rsidR="00AE032C">
              <w:rPr>
                <w:noProof/>
                <w:webHidden/>
              </w:rPr>
            </w:r>
            <w:r w:rsidR="00AE032C">
              <w:rPr>
                <w:noProof/>
                <w:webHidden/>
              </w:rPr>
              <w:fldChar w:fldCharType="separate"/>
            </w:r>
            <w:r w:rsidR="00A07496">
              <w:rPr>
                <w:noProof/>
                <w:webHidden/>
              </w:rPr>
              <w:t>82</w:t>
            </w:r>
            <w:r w:rsidR="00AE032C">
              <w:rPr>
                <w:noProof/>
                <w:webHidden/>
              </w:rPr>
              <w:fldChar w:fldCharType="end"/>
            </w:r>
          </w:hyperlink>
        </w:p>
        <w:p w14:paraId="0D68E3BC" w14:textId="17DF5EE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2" w:history="1">
            <w:r w:rsidR="00AE032C" w:rsidRPr="00375020">
              <w:rPr>
                <w:rStyle w:val="Hyperlink"/>
                <w:noProof/>
              </w:rPr>
              <w:t>3.19.3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_Toc69469422 \h </w:instrText>
            </w:r>
            <w:r w:rsidR="00AE032C">
              <w:rPr>
                <w:noProof/>
                <w:webHidden/>
              </w:rPr>
            </w:r>
            <w:r w:rsidR="00AE032C">
              <w:rPr>
                <w:noProof/>
                <w:webHidden/>
              </w:rPr>
              <w:fldChar w:fldCharType="separate"/>
            </w:r>
            <w:r w:rsidR="00A07496">
              <w:rPr>
                <w:noProof/>
                <w:webHidden/>
              </w:rPr>
              <w:t>83</w:t>
            </w:r>
            <w:r w:rsidR="00AE032C">
              <w:rPr>
                <w:noProof/>
                <w:webHidden/>
              </w:rPr>
              <w:fldChar w:fldCharType="end"/>
            </w:r>
          </w:hyperlink>
        </w:p>
        <w:p w14:paraId="0BF56AA2" w14:textId="567EA09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3" w:history="1">
            <w:r w:rsidR="00AE032C" w:rsidRPr="00375020">
              <w:rPr>
                <w:rStyle w:val="Hyperlink"/>
                <w:noProof/>
              </w:rPr>
              <w:t>3.19.4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_Toc69469423 \h </w:instrText>
            </w:r>
            <w:r w:rsidR="00AE032C">
              <w:rPr>
                <w:noProof/>
                <w:webHidden/>
              </w:rPr>
            </w:r>
            <w:r w:rsidR="00AE032C">
              <w:rPr>
                <w:noProof/>
                <w:webHidden/>
              </w:rPr>
              <w:fldChar w:fldCharType="separate"/>
            </w:r>
            <w:r w:rsidR="00A07496">
              <w:rPr>
                <w:noProof/>
                <w:webHidden/>
              </w:rPr>
              <w:t>84</w:t>
            </w:r>
            <w:r w:rsidR="00AE032C">
              <w:rPr>
                <w:noProof/>
                <w:webHidden/>
              </w:rPr>
              <w:fldChar w:fldCharType="end"/>
            </w:r>
          </w:hyperlink>
        </w:p>
        <w:p w14:paraId="61087954" w14:textId="7D3D182A"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24" w:history="1">
            <w:r w:rsidR="00AE032C" w:rsidRPr="00375020">
              <w:rPr>
                <w:rStyle w:val="Hyperlink"/>
                <w:noProof/>
              </w:rPr>
              <w:t>3.20</w:t>
            </w:r>
            <w:r w:rsidR="00AE032C">
              <w:rPr>
                <w:rFonts w:asciiTheme="minorHAnsi" w:eastAsiaTheme="minorEastAsia" w:hAnsiTheme="minorHAnsi"/>
                <w:noProof/>
                <w:spacing w:val="0"/>
                <w:lang w:eastAsia="en-GB"/>
              </w:rPr>
              <w:tab/>
            </w:r>
            <w:r w:rsidR="00AE032C" w:rsidRPr="00375020">
              <w:rPr>
                <w:rStyle w:val="Hyperlink"/>
                <w:noProof/>
              </w:rPr>
              <w:t>EUDAT - B2SHARE</w:t>
            </w:r>
            <w:r w:rsidR="00AE032C">
              <w:rPr>
                <w:noProof/>
                <w:webHidden/>
              </w:rPr>
              <w:tab/>
            </w:r>
            <w:r w:rsidR="00AE032C">
              <w:rPr>
                <w:noProof/>
                <w:webHidden/>
              </w:rPr>
              <w:fldChar w:fldCharType="begin"/>
            </w:r>
            <w:r w:rsidR="00AE032C">
              <w:rPr>
                <w:noProof/>
                <w:webHidden/>
              </w:rPr>
              <w:instrText xml:space="preserve"> PAGEREF _Toc69469424 \h </w:instrText>
            </w:r>
            <w:r w:rsidR="00AE032C">
              <w:rPr>
                <w:noProof/>
                <w:webHidden/>
              </w:rPr>
            </w:r>
            <w:r w:rsidR="00AE032C">
              <w:rPr>
                <w:noProof/>
                <w:webHidden/>
              </w:rPr>
              <w:fldChar w:fldCharType="separate"/>
            </w:r>
            <w:r w:rsidR="00A07496">
              <w:rPr>
                <w:noProof/>
                <w:webHidden/>
              </w:rPr>
              <w:t>84</w:t>
            </w:r>
            <w:r w:rsidR="00AE032C">
              <w:rPr>
                <w:noProof/>
                <w:webHidden/>
              </w:rPr>
              <w:fldChar w:fldCharType="end"/>
            </w:r>
          </w:hyperlink>
        </w:p>
        <w:p w14:paraId="1D23795D" w14:textId="265FD2B4"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5" w:history="1">
            <w:r w:rsidR="00AE032C" w:rsidRPr="00375020">
              <w:rPr>
                <w:rStyle w:val="Hyperlink"/>
                <w:noProof/>
              </w:rPr>
              <w:t>3.20.1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_Toc69469425 \h </w:instrText>
            </w:r>
            <w:r w:rsidR="00AE032C">
              <w:rPr>
                <w:noProof/>
                <w:webHidden/>
              </w:rPr>
            </w:r>
            <w:r w:rsidR="00AE032C">
              <w:rPr>
                <w:noProof/>
                <w:webHidden/>
              </w:rPr>
              <w:fldChar w:fldCharType="separate"/>
            </w:r>
            <w:r w:rsidR="00A07496">
              <w:rPr>
                <w:noProof/>
                <w:webHidden/>
              </w:rPr>
              <w:t>85</w:t>
            </w:r>
            <w:r w:rsidR="00AE032C">
              <w:rPr>
                <w:noProof/>
                <w:webHidden/>
              </w:rPr>
              <w:fldChar w:fldCharType="end"/>
            </w:r>
          </w:hyperlink>
        </w:p>
        <w:p w14:paraId="74F3A333" w14:textId="69E6CE8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6" w:history="1">
            <w:r w:rsidR="00AE032C" w:rsidRPr="00375020">
              <w:rPr>
                <w:rStyle w:val="Hyperlink"/>
                <w:noProof/>
              </w:rPr>
              <w:t>3.20.2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_Toc69469426 \h </w:instrText>
            </w:r>
            <w:r w:rsidR="00AE032C">
              <w:rPr>
                <w:noProof/>
                <w:webHidden/>
              </w:rPr>
            </w:r>
            <w:r w:rsidR="00AE032C">
              <w:rPr>
                <w:noProof/>
                <w:webHidden/>
              </w:rPr>
              <w:fldChar w:fldCharType="separate"/>
            </w:r>
            <w:r w:rsidR="00A07496">
              <w:rPr>
                <w:noProof/>
                <w:webHidden/>
              </w:rPr>
              <w:t>85</w:t>
            </w:r>
            <w:r w:rsidR="00AE032C">
              <w:rPr>
                <w:noProof/>
                <w:webHidden/>
              </w:rPr>
              <w:fldChar w:fldCharType="end"/>
            </w:r>
          </w:hyperlink>
        </w:p>
        <w:p w14:paraId="41C8C121" w14:textId="761D970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7" w:history="1">
            <w:r w:rsidR="00AE032C" w:rsidRPr="00375020">
              <w:rPr>
                <w:rStyle w:val="Hyperlink"/>
                <w:noProof/>
              </w:rPr>
              <w:t>3.20.3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_Toc69469427 \h </w:instrText>
            </w:r>
            <w:r w:rsidR="00AE032C">
              <w:rPr>
                <w:noProof/>
                <w:webHidden/>
              </w:rPr>
            </w:r>
            <w:r w:rsidR="00AE032C">
              <w:rPr>
                <w:noProof/>
                <w:webHidden/>
              </w:rPr>
              <w:fldChar w:fldCharType="separate"/>
            </w:r>
            <w:r w:rsidR="00A07496">
              <w:rPr>
                <w:noProof/>
                <w:webHidden/>
              </w:rPr>
              <w:t>86</w:t>
            </w:r>
            <w:r w:rsidR="00AE032C">
              <w:rPr>
                <w:noProof/>
                <w:webHidden/>
              </w:rPr>
              <w:fldChar w:fldCharType="end"/>
            </w:r>
          </w:hyperlink>
        </w:p>
        <w:p w14:paraId="4DA5F484" w14:textId="6EE34B51"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28" w:history="1">
            <w:r w:rsidR="00AE032C" w:rsidRPr="00375020">
              <w:rPr>
                <w:rStyle w:val="Hyperlink"/>
                <w:noProof/>
              </w:rPr>
              <w:t>3.20.4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_Toc69469428 \h </w:instrText>
            </w:r>
            <w:r w:rsidR="00AE032C">
              <w:rPr>
                <w:noProof/>
                <w:webHidden/>
              </w:rPr>
            </w:r>
            <w:r w:rsidR="00AE032C">
              <w:rPr>
                <w:noProof/>
                <w:webHidden/>
              </w:rPr>
              <w:fldChar w:fldCharType="separate"/>
            </w:r>
            <w:r w:rsidR="00A07496">
              <w:rPr>
                <w:noProof/>
                <w:webHidden/>
              </w:rPr>
              <w:t>86</w:t>
            </w:r>
            <w:r w:rsidR="00AE032C">
              <w:rPr>
                <w:noProof/>
                <w:webHidden/>
              </w:rPr>
              <w:fldChar w:fldCharType="end"/>
            </w:r>
          </w:hyperlink>
        </w:p>
        <w:p w14:paraId="72A24A83" w14:textId="7EBE554E"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29" w:history="1">
            <w:r w:rsidR="00AE032C" w:rsidRPr="00375020">
              <w:rPr>
                <w:rStyle w:val="Hyperlink"/>
                <w:noProof/>
              </w:rPr>
              <w:t>3.21</w:t>
            </w:r>
            <w:r w:rsidR="00AE032C">
              <w:rPr>
                <w:rFonts w:asciiTheme="minorHAnsi" w:eastAsiaTheme="minorEastAsia" w:hAnsiTheme="minorHAnsi"/>
                <w:noProof/>
                <w:spacing w:val="0"/>
                <w:lang w:eastAsia="en-GB"/>
              </w:rPr>
              <w:tab/>
            </w:r>
            <w:r w:rsidR="00AE032C" w:rsidRPr="00375020">
              <w:rPr>
                <w:rStyle w:val="Hyperlink"/>
                <w:noProof/>
              </w:rPr>
              <w:t>EUDAT - Helpdesk</w:t>
            </w:r>
            <w:r w:rsidR="00AE032C">
              <w:rPr>
                <w:noProof/>
                <w:webHidden/>
              </w:rPr>
              <w:tab/>
            </w:r>
            <w:r w:rsidR="00AE032C">
              <w:rPr>
                <w:noProof/>
                <w:webHidden/>
              </w:rPr>
              <w:fldChar w:fldCharType="begin"/>
            </w:r>
            <w:r w:rsidR="00AE032C">
              <w:rPr>
                <w:noProof/>
                <w:webHidden/>
              </w:rPr>
              <w:instrText xml:space="preserve"> PAGEREF _Toc69469429 \h </w:instrText>
            </w:r>
            <w:r w:rsidR="00AE032C">
              <w:rPr>
                <w:noProof/>
                <w:webHidden/>
              </w:rPr>
            </w:r>
            <w:r w:rsidR="00AE032C">
              <w:rPr>
                <w:noProof/>
                <w:webHidden/>
              </w:rPr>
              <w:fldChar w:fldCharType="separate"/>
            </w:r>
            <w:r w:rsidR="00A07496">
              <w:rPr>
                <w:noProof/>
                <w:webHidden/>
              </w:rPr>
              <w:t>87</w:t>
            </w:r>
            <w:r w:rsidR="00AE032C">
              <w:rPr>
                <w:noProof/>
                <w:webHidden/>
              </w:rPr>
              <w:fldChar w:fldCharType="end"/>
            </w:r>
          </w:hyperlink>
        </w:p>
        <w:p w14:paraId="57116645" w14:textId="0CFE746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0" w:history="1">
            <w:r w:rsidR="00AE032C" w:rsidRPr="00375020">
              <w:rPr>
                <w:rStyle w:val="Hyperlink"/>
                <w:noProof/>
              </w:rPr>
              <w:t>3.21.1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_Toc69469430 \h </w:instrText>
            </w:r>
            <w:r w:rsidR="00AE032C">
              <w:rPr>
                <w:noProof/>
                <w:webHidden/>
              </w:rPr>
            </w:r>
            <w:r w:rsidR="00AE032C">
              <w:rPr>
                <w:noProof/>
                <w:webHidden/>
              </w:rPr>
              <w:fldChar w:fldCharType="separate"/>
            </w:r>
            <w:r w:rsidR="00A07496">
              <w:rPr>
                <w:noProof/>
                <w:webHidden/>
              </w:rPr>
              <w:t>87</w:t>
            </w:r>
            <w:r w:rsidR="00AE032C">
              <w:rPr>
                <w:noProof/>
                <w:webHidden/>
              </w:rPr>
              <w:fldChar w:fldCharType="end"/>
            </w:r>
          </w:hyperlink>
        </w:p>
        <w:p w14:paraId="518D4772" w14:textId="3D8A293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1" w:history="1">
            <w:r w:rsidR="00AE032C" w:rsidRPr="00375020">
              <w:rPr>
                <w:rStyle w:val="Hyperlink"/>
                <w:noProof/>
              </w:rPr>
              <w:t>3.21.2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_Toc69469431 \h </w:instrText>
            </w:r>
            <w:r w:rsidR="00AE032C">
              <w:rPr>
                <w:noProof/>
                <w:webHidden/>
              </w:rPr>
            </w:r>
            <w:r w:rsidR="00AE032C">
              <w:rPr>
                <w:noProof/>
                <w:webHidden/>
              </w:rPr>
              <w:fldChar w:fldCharType="separate"/>
            </w:r>
            <w:r w:rsidR="00A07496">
              <w:rPr>
                <w:noProof/>
                <w:webHidden/>
              </w:rPr>
              <w:t>87</w:t>
            </w:r>
            <w:r w:rsidR="00AE032C">
              <w:rPr>
                <w:noProof/>
                <w:webHidden/>
              </w:rPr>
              <w:fldChar w:fldCharType="end"/>
            </w:r>
          </w:hyperlink>
        </w:p>
        <w:p w14:paraId="33FACD36" w14:textId="16BB020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2" w:history="1">
            <w:r w:rsidR="00AE032C" w:rsidRPr="00375020">
              <w:rPr>
                <w:rStyle w:val="Hyperlink"/>
                <w:noProof/>
              </w:rPr>
              <w:t>3.21.3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_Toc69469432 \h </w:instrText>
            </w:r>
            <w:r w:rsidR="00AE032C">
              <w:rPr>
                <w:noProof/>
                <w:webHidden/>
              </w:rPr>
            </w:r>
            <w:r w:rsidR="00AE032C">
              <w:rPr>
                <w:noProof/>
                <w:webHidden/>
              </w:rPr>
              <w:fldChar w:fldCharType="separate"/>
            </w:r>
            <w:r w:rsidR="00A07496">
              <w:rPr>
                <w:noProof/>
                <w:webHidden/>
              </w:rPr>
              <w:t>88</w:t>
            </w:r>
            <w:r w:rsidR="00AE032C">
              <w:rPr>
                <w:noProof/>
                <w:webHidden/>
              </w:rPr>
              <w:fldChar w:fldCharType="end"/>
            </w:r>
          </w:hyperlink>
        </w:p>
        <w:p w14:paraId="379F6091" w14:textId="735C0E5B"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3" w:history="1">
            <w:r w:rsidR="00AE032C" w:rsidRPr="00375020">
              <w:rPr>
                <w:rStyle w:val="Hyperlink"/>
                <w:noProof/>
              </w:rPr>
              <w:t>3.21.4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_Toc69469433 \h </w:instrText>
            </w:r>
            <w:r w:rsidR="00AE032C">
              <w:rPr>
                <w:noProof/>
                <w:webHidden/>
              </w:rPr>
            </w:r>
            <w:r w:rsidR="00AE032C">
              <w:rPr>
                <w:noProof/>
                <w:webHidden/>
              </w:rPr>
              <w:fldChar w:fldCharType="separate"/>
            </w:r>
            <w:r w:rsidR="00A07496">
              <w:rPr>
                <w:noProof/>
                <w:webHidden/>
              </w:rPr>
              <w:t>89</w:t>
            </w:r>
            <w:r w:rsidR="00AE032C">
              <w:rPr>
                <w:noProof/>
                <w:webHidden/>
              </w:rPr>
              <w:fldChar w:fldCharType="end"/>
            </w:r>
          </w:hyperlink>
        </w:p>
        <w:p w14:paraId="78486D3E" w14:textId="6353D3EE"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34" w:history="1">
            <w:r w:rsidR="00AE032C" w:rsidRPr="00375020">
              <w:rPr>
                <w:rStyle w:val="Hyperlink"/>
                <w:noProof/>
              </w:rPr>
              <w:t>3.22</w:t>
            </w:r>
            <w:r w:rsidR="00AE032C">
              <w:rPr>
                <w:rFonts w:asciiTheme="minorHAnsi" w:eastAsiaTheme="minorEastAsia" w:hAnsiTheme="minorHAnsi"/>
                <w:noProof/>
                <w:spacing w:val="0"/>
                <w:lang w:eastAsia="en-GB"/>
              </w:rPr>
              <w:tab/>
            </w:r>
            <w:r w:rsidR="00AE032C" w:rsidRPr="00375020">
              <w:rPr>
                <w:rStyle w:val="Hyperlink"/>
                <w:noProof/>
              </w:rPr>
              <w:t>EUDAT - Long-term preservation services</w:t>
            </w:r>
            <w:r w:rsidR="00AE032C">
              <w:rPr>
                <w:noProof/>
                <w:webHidden/>
              </w:rPr>
              <w:tab/>
            </w:r>
            <w:r w:rsidR="00AE032C">
              <w:rPr>
                <w:noProof/>
                <w:webHidden/>
              </w:rPr>
              <w:fldChar w:fldCharType="begin"/>
            </w:r>
            <w:r w:rsidR="00AE032C">
              <w:rPr>
                <w:noProof/>
                <w:webHidden/>
              </w:rPr>
              <w:instrText xml:space="preserve"> PAGEREF _Toc69469434 \h </w:instrText>
            </w:r>
            <w:r w:rsidR="00AE032C">
              <w:rPr>
                <w:noProof/>
                <w:webHidden/>
              </w:rPr>
            </w:r>
            <w:r w:rsidR="00AE032C">
              <w:rPr>
                <w:noProof/>
                <w:webHidden/>
              </w:rPr>
              <w:fldChar w:fldCharType="separate"/>
            </w:r>
            <w:r w:rsidR="00A07496">
              <w:rPr>
                <w:noProof/>
                <w:webHidden/>
              </w:rPr>
              <w:t>89</w:t>
            </w:r>
            <w:r w:rsidR="00AE032C">
              <w:rPr>
                <w:noProof/>
                <w:webHidden/>
              </w:rPr>
              <w:fldChar w:fldCharType="end"/>
            </w:r>
          </w:hyperlink>
        </w:p>
        <w:p w14:paraId="0D93EA2C" w14:textId="7EF8B75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5" w:history="1">
            <w:r w:rsidR="00AE032C" w:rsidRPr="00375020">
              <w:rPr>
                <w:rStyle w:val="Hyperlink"/>
                <w:noProof/>
              </w:rPr>
              <w:t>3.22.1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_Toc69469435 \h </w:instrText>
            </w:r>
            <w:r w:rsidR="00AE032C">
              <w:rPr>
                <w:noProof/>
                <w:webHidden/>
              </w:rPr>
            </w:r>
            <w:r w:rsidR="00AE032C">
              <w:rPr>
                <w:noProof/>
                <w:webHidden/>
              </w:rPr>
              <w:fldChar w:fldCharType="separate"/>
            </w:r>
            <w:r w:rsidR="00A07496">
              <w:rPr>
                <w:noProof/>
                <w:webHidden/>
              </w:rPr>
              <w:t>90</w:t>
            </w:r>
            <w:r w:rsidR="00AE032C">
              <w:rPr>
                <w:noProof/>
                <w:webHidden/>
              </w:rPr>
              <w:fldChar w:fldCharType="end"/>
            </w:r>
          </w:hyperlink>
        </w:p>
        <w:p w14:paraId="7E8B5D31" w14:textId="22A8C39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6" w:history="1">
            <w:r w:rsidR="00AE032C" w:rsidRPr="00375020">
              <w:rPr>
                <w:rStyle w:val="Hyperlink"/>
                <w:noProof/>
              </w:rPr>
              <w:t>3.22.2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_Toc69469436 \h </w:instrText>
            </w:r>
            <w:r w:rsidR="00AE032C">
              <w:rPr>
                <w:noProof/>
                <w:webHidden/>
              </w:rPr>
            </w:r>
            <w:r w:rsidR="00AE032C">
              <w:rPr>
                <w:noProof/>
                <w:webHidden/>
              </w:rPr>
              <w:fldChar w:fldCharType="separate"/>
            </w:r>
            <w:r w:rsidR="00A07496">
              <w:rPr>
                <w:noProof/>
                <w:webHidden/>
              </w:rPr>
              <w:t>90</w:t>
            </w:r>
            <w:r w:rsidR="00AE032C">
              <w:rPr>
                <w:noProof/>
                <w:webHidden/>
              </w:rPr>
              <w:fldChar w:fldCharType="end"/>
            </w:r>
          </w:hyperlink>
        </w:p>
        <w:p w14:paraId="43831E61" w14:textId="22FEC48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7" w:history="1">
            <w:r w:rsidR="00AE032C" w:rsidRPr="00375020">
              <w:rPr>
                <w:rStyle w:val="Hyperlink"/>
                <w:noProof/>
              </w:rPr>
              <w:t>3.22.3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_Toc69469437 \h </w:instrText>
            </w:r>
            <w:r w:rsidR="00AE032C">
              <w:rPr>
                <w:noProof/>
                <w:webHidden/>
              </w:rPr>
            </w:r>
            <w:r w:rsidR="00AE032C">
              <w:rPr>
                <w:noProof/>
                <w:webHidden/>
              </w:rPr>
              <w:fldChar w:fldCharType="separate"/>
            </w:r>
            <w:r w:rsidR="00A07496">
              <w:rPr>
                <w:noProof/>
                <w:webHidden/>
              </w:rPr>
              <w:t>90</w:t>
            </w:r>
            <w:r w:rsidR="00AE032C">
              <w:rPr>
                <w:noProof/>
                <w:webHidden/>
              </w:rPr>
              <w:fldChar w:fldCharType="end"/>
            </w:r>
          </w:hyperlink>
        </w:p>
        <w:p w14:paraId="18315990" w14:textId="2EF7947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38" w:history="1">
            <w:r w:rsidR="00AE032C" w:rsidRPr="00375020">
              <w:rPr>
                <w:rStyle w:val="Hyperlink"/>
                <w:noProof/>
              </w:rPr>
              <w:t>3.22.4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_Toc69469438 \h </w:instrText>
            </w:r>
            <w:r w:rsidR="00AE032C">
              <w:rPr>
                <w:noProof/>
                <w:webHidden/>
              </w:rPr>
            </w:r>
            <w:r w:rsidR="00AE032C">
              <w:rPr>
                <w:noProof/>
                <w:webHidden/>
              </w:rPr>
              <w:fldChar w:fldCharType="separate"/>
            </w:r>
            <w:r w:rsidR="00A07496">
              <w:rPr>
                <w:noProof/>
                <w:webHidden/>
              </w:rPr>
              <w:t>91</w:t>
            </w:r>
            <w:r w:rsidR="00AE032C">
              <w:rPr>
                <w:noProof/>
                <w:webHidden/>
              </w:rPr>
              <w:fldChar w:fldCharType="end"/>
            </w:r>
          </w:hyperlink>
        </w:p>
        <w:p w14:paraId="3845B97D" w14:textId="1BA4BF5F"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39" w:history="1">
            <w:r w:rsidR="00AE032C" w:rsidRPr="00375020">
              <w:rPr>
                <w:rStyle w:val="Hyperlink"/>
                <w:noProof/>
              </w:rPr>
              <w:t>3.23</w:t>
            </w:r>
            <w:r w:rsidR="00AE032C">
              <w:rPr>
                <w:rFonts w:asciiTheme="minorHAnsi" w:eastAsiaTheme="minorEastAsia" w:hAnsiTheme="minorHAnsi"/>
                <w:noProof/>
                <w:spacing w:val="0"/>
                <w:lang w:eastAsia="en-GB"/>
              </w:rPr>
              <w:tab/>
            </w:r>
            <w:r w:rsidR="00AE032C" w:rsidRPr="00375020">
              <w:rPr>
                <w:rStyle w:val="Hyperlink"/>
                <w:noProof/>
              </w:rPr>
              <w:t>EUDAT - Software repositories</w:t>
            </w:r>
            <w:r w:rsidR="00AE032C">
              <w:rPr>
                <w:noProof/>
                <w:webHidden/>
              </w:rPr>
              <w:tab/>
            </w:r>
            <w:r w:rsidR="00AE032C">
              <w:rPr>
                <w:noProof/>
                <w:webHidden/>
              </w:rPr>
              <w:fldChar w:fldCharType="begin"/>
            </w:r>
            <w:r w:rsidR="00AE032C">
              <w:rPr>
                <w:noProof/>
                <w:webHidden/>
              </w:rPr>
              <w:instrText xml:space="preserve"> PAGEREF _Toc69469439 \h </w:instrText>
            </w:r>
            <w:r w:rsidR="00AE032C">
              <w:rPr>
                <w:noProof/>
                <w:webHidden/>
              </w:rPr>
            </w:r>
            <w:r w:rsidR="00AE032C">
              <w:rPr>
                <w:noProof/>
                <w:webHidden/>
              </w:rPr>
              <w:fldChar w:fldCharType="separate"/>
            </w:r>
            <w:r w:rsidR="00A07496">
              <w:rPr>
                <w:noProof/>
                <w:webHidden/>
              </w:rPr>
              <w:t>91</w:t>
            </w:r>
            <w:r w:rsidR="00AE032C">
              <w:rPr>
                <w:noProof/>
                <w:webHidden/>
              </w:rPr>
              <w:fldChar w:fldCharType="end"/>
            </w:r>
          </w:hyperlink>
        </w:p>
        <w:p w14:paraId="65E9B185" w14:textId="4D1F9F8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0" w:history="1">
            <w:r w:rsidR="00AE032C" w:rsidRPr="00375020">
              <w:rPr>
                <w:rStyle w:val="Hyperlink"/>
                <w:noProof/>
              </w:rPr>
              <w:t>3.23.1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_Toc69469440 \h </w:instrText>
            </w:r>
            <w:r w:rsidR="00AE032C">
              <w:rPr>
                <w:noProof/>
                <w:webHidden/>
              </w:rPr>
            </w:r>
            <w:r w:rsidR="00AE032C">
              <w:rPr>
                <w:noProof/>
                <w:webHidden/>
              </w:rPr>
              <w:fldChar w:fldCharType="separate"/>
            </w:r>
            <w:r w:rsidR="00A07496">
              <w:rPr>
                <w:noProof/>
                <w:webHidden/>
              </w:rPr>
              <w:t>92</w:t>
            </w:r>
            <w:r w:rsidR="00AE032C">
              <w:rPr>
                <w:noProof/>
                <w:webHidden/>
              </w:rPr>
              <w:fldChar w:fldCharType="end"/>
            </w:r>
          </w:hyperlink>
        </w:p>
        <w:p w14:paraId="514C3599" w14:textId="16B59E2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1" w:history="1">
            <w:r w:rsidR="00AE032C" w:rsidRPr="00375020">
              <w:rPr>
                <w:rStyle w:val="Hyperlink"/>
                <w:noProof/>
              </w:rPr>
              <w:t>3.23.2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_Toc69469441 \h </w:instrText>
            </w:r>
            <w:r w:rsidR="00AE032C">
              <w:rPr>
                <w:noProof/>
                <w:webHidden/>
              </w:rPr>
            </w:r>
            <w:r w:rsidR="00AE032C">
              <w:rPr>
                <w:noProof/>
                <w:webHidden/>
              </w:rPr>
              <w:fldChar w:fldCharType="separate"/>
            </w:r>
            <w:r w:rsidR="00A07496">
              <w:rPr>
                <w:noProof/>
                <w:webHidden/>
              </w:rPr>
              <w:t>92</w:t>
            </w:r>
            <w:r w:rsidR="00AE032C">
              <w:rPr>
                <w:noProof/>
                <w:webHidden/>
              </w:rPr>
              <w:fldChar w:fldCharType="end"/>
            </w:r>
          </w:hyperlink>
        </w:p>
        <w:p w14:paraId="73B11934" w14:textId="07376BB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2" w:history="1">
            <w:r w:rsidR="00AE032C" w:rsidRPr="00375020">
              <w:rPr>
                <w:rStyle w:val="Hyperlink"/>
                <w:noProof/>
              </w:rPr>
              <w:t>3.23.3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_Toc69469442 \h </w:instrText>
            </w:r>
            <w:r w:rsidR="00AE032C">
              <w:rPr>
                <w:noProof/>
                <w:webHidden/>
              </w:rPr>
            </w:r>
            <w:r w:rsidR="00AE032C">
              <w:rPr>
                <w:noProof/>
                <w:webHidden/>
              </w:rPr>
              <w:fldChar w:fldCharType="separate"/>
            </w:r>
            <w:r w:rsidR="00A07496">
              <w:rPr>
                <w:noProof/>
                <w:webHidden/>
              </w:rPr>
              <w:t>93</w:t>
            </w:r>
            <w:r w:rsidR="00AE032C">
              <w:rPr>
                <w:noProof/>
                <w:webHidden/>
              </w:rPr>
              <w:fldChar w:fldCharType="end"/>
            </w:r>
          </w:hyperlink>
        </w:p>
        <w:p w14:paraId="6C20CBEF" w14:textId="6579A68D"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3" w:history="1">
            <w:r w:rsidR="00AE032C" w:rsidRPr="00375020">
              <w:rPr>
                <w:rStyle w:val="Hyperlink"/>
                <w:noProof/>
              </w:rPr>
              <w:t>3.23.4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_Toc69469443 \h </w:instrText>
            </w:r>
            <w:r w:rsidR="00AE032C">
              <w:rPr>
                <w:noProof/>
                <w:webHidden/>
              </w:rPr>
            </w:r>
            <w:r w:rsidR="00AE032C">
              <w:rPr>
                <w:noProof/>
                <w:webHidden/>
              </w:rPr>
              <w:fldChar w:fldCharType="separate"/>
            </w:r>
            <w:r w:rsidR="00A07496">
              <w:rPr>
                <w:noProof/>
                <w:webHidden/>
              </w:rPr>
              <w:t>93</w:t>
            </w:r>
            <w:r w:rsidR="00AE032C">
              <w:rPr>
                <w:noProof/>
                <w:webHidden/>
              </w:rPr>
              <w:fldChar w:fldCharType="end"/>
            </w:r>
          </w:hyperlink>
        </w:p>
        <w:p w14:paraId="413C8D54" w14:textId="59B4A5B9"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44" w:history="1">
            <w:r w:rsidR="00AE032C" w:rsidRPr="00375020">
              <w:rPr>
                <w:rStyle w:val="Hyperlink"/>
                <w:noProof/>
              </w:rPr>
              <w:t>3.24</w:t>
            </w:r>
            <w:r w:rsidR="00AE032C">
              <w:rPr>
                <w:rFonts w:asciiTheme="minorHAnsi" w:eastAsiaTheme="minorEastAsia" w:hAnsiTheme="minorHAnsi"/>
                <w:noProof/>
                <w:spacing w:val="0"/>
                <w:lang w:eastAsia="en-GB"/>
              </w:rPr>
              <w:tab/>
            </w:r>
            <w:r w:rsidR="00AE032C" w:rsidRPr="00375020">
              <w:rPr>
                <w:rStyle w:val="Hyperlink"/>
                <w:noProof/>
              </w:rPr>
              <w:t>EUDAT - SVMON</w:t>
            </w:r>
            <w:r w:rsidR="00AE032C">
              <w:rPr>
                <w:noProof/>
                <w:webHidden/>
              </w:rPr>
              <w:tab/>
            </w:r>
            <w:r w:rsidR="00AE032C">
              <w:rPr>
                <w:noProof/>
                <w:webHidden/>
              </w:rPr>
              <w:fldChar w:fldCharType="begin"/>
            </w:r>
            <w:r w:rsidR="00AE032C">
              <w:rPr>
                <w:noProof/>
                <w:webHidden/>
              </w:rPr>
              <w:instrText xml:space="preserve"> PAGEREF _Toc69469444 \h </w:instrText>
            </w:r>
            <w:r w:rsidR="00AE032C">
              <w:rPr>
                <w:noProof/>
                <w:webHidden/>
              </w:rPr>
            </w:r>
            <w:r w:rsidR="00AE032C">
              <w:rPr>
                <w:noProof/>
                <w:webHidden/>
              </w:rPr>
              <w:fldChar w:fldCharType="separate"/>
            </w:r>
            <w:r w:rsidR="00A07496">
              <w:rPr>
                <w:noProof/>
                <w:webHidden/>
              </w:rPr>
              <w:t>93</w:t>
            </w:r>
            <w:r w:rsidR="00AE032C">
              <w:rPr>
                <w:noProof/>
                <w:webHidden/>
              </w:rPr>
              <w:fldChar w:fldCharType="end"/>
            </w:r>
          </w:hyperlink>
        </w:p>
        <w:p w14:paraId="4B06B2F2" w14:textId="66BD4C9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5" w:history="1">
            <w:r w:rsidR="00AE032C" w:rsidRPr="00375020">
              <w:rPr>
                <w:rStyle w:val="Hyperlink"/>
                <w:noProof/>
              </w:rPr>
              <w:t>3.24.1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_Toc69469445 \h </w:instrText>
            </w:r>
            <w:r w:rsidR="00AE032C">
              <w:rPr>
                <w:noProof/>
                <w:webHidden/>
              </w:rPr>
            </w:r>
            <w:r w:rsidR="00AE032C">
              <w:rPr>
                <w:noProof/>
                <w:webHidden/>
              </w:rPr>
              <w:fldChar w:fldCharType="separate"/>
            </w:r>
            <w:r w:rsidR="00A07496">
              <w:rPr>
                <w:noProof/>
                <w:webHidden/>
              </w:rPr>
              <w:t>94</w:t>
            </w:r>
            <w:r w:rsidR="00AE032C">
              <w:rPr>
                <w:noProof/>
                <w:webHidden/>
              </w:rPr>
              <w:fldChar w:fldCharType="end"/>
            </w:r>
          </w:hyperlink>
        </w:p>
        <w:p w14:paraId="5B0BC92D" w14:textId="69206F5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6" w:history="1">
            <w:r w:rsidR="00AE032C" w:rsidRPr="00375020">
              <w:rPr>
                <w:rStyle w:val="Hyperlink"/>
                <w:noProof/>
              </w:rPr>
              <w:t>3.24.2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_Toc69469446 \h </w:instrText>
            </w:r>
            <w:r w:rsidR="00AE032C">
              <w:rPr>
                <w:noProof/>
                <w:webHidden/>
              </w:rPr>
            </w:r>
            <w:r w:rsidR="00AE032C">
              <w:rPr>
                <w:noProof/>
                <w:webHidden/>
              </w:rPr>
              <w:fldChar w:fldCharType="separate"/>
            </w:r>
            <w:r w:rsidR="00A07496">
              <w:rPr>
                <w:noProof/>
                <w:webHidden/>
              </w:rPr>
              <w:t>94</w:t>
            </w:r>
            <w:r w:rsidR="00AE032C">
              <w:rPr>
                <w:noProof/>
                <w:webHidden/>
              </w:rPr>
              <w:fldChar w:fldCharType="end"/>
            </w:r>
          </w:hyperlink>
        </w:p>
        <w:p w14:paraId="6E31A653" w14:textId="2CFCFA9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7" w:history="1">
            <w:r w:rsidR="00AE032C" w:rsidRPr="00375020">
              <w:rPr>
                <w:rStyle w:val="Hyperlink"/>
                <w:noProof/>
              </w:rPr>
              <w:t>3.24.3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_Toc69469447 \h </w:instrText>
            </w:r>
            <w:r w:rsidR="00AE032C">
              <w:rPr>
                <w:noProof/>
                <w:webHidden/>
              </w:rPr>
            </w:r>
            <w:r w:rsidR="00AE032C">
              <w:rPr>
                <w:noProof/>
                <w:webHidden/>
              </w:rPr>
              <w:fldChar w:fldCharType="separate"/>
            </w:r>
            <w:r w:rsidR="00A07496">
              <w:rPr>
                <w:noProof/>
                <w:webHidden/>
              </w:rPr>
              <w:t>95</w:t>
            </w:r>
            <w:r w:rsidR="00AE032C">
              <w:rPr>
                <w:noProof/>
                <w:webHidden/>
              </w:rPr>
              <w:fldChar w:fldCharType="end"/>
            </w:r>
          </w:hyperlink>
        </w:p>
        <w:p w14:paraId="01C6BC56" w14:textId="01ED5B72"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48" w:history="1">
            <w:r w:rsidR="00AE032C" w:rsidRPr="00375020">
              <w:rPr>
                <w:rStyle w:val="Hyperlink"/>
                <w:noProof/>
              </w:rPr>
              <w:t>3.24.4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_Toc69469448 \h </w:instrText>
            </w:r>
            <w:r w:rsidR="00AE032C">
              <w:rPr>
                <w:noProof/>
                <w:webHidden/>
              </w:rPr>
            </w:r>
            <w:r w:rsidR="00AE032C">
              <w:rPr>
                <w:noProof/>
                <w:webHidden/>
              </w:rPr>
              <w:fldChar w:fldCharType="separate"/>
            </w:r>
            <w:r w:rsidR="00A07496">
              <w:rPr>
                <w:noProof/>
                <w:webHidden/>
              </w:rPr>
              <w:t>95</w:t>
            </w:r>
            <w:r w:rsidR="00AE032C">
              <w:rPr>
                <w:noProof/>
                <w:webHidden/>
              </w:rPr>
              <w:fldChar w:fldCharType="end"/>
            </w:r>
          </w:hyperlink>
        </w:p>
        <w:p w14:paraId="4033DE39" w14:textId="0669F84D"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49" w:history="1">
            <w:r w:rsidR="00AE032C" w:rsidRPr="00375020">
              <w:rPr>
                <w:rStyle w:val="Hyperlink"/>
                <w:noProof/>
              </w:rPr>
              <w:t>3.25</w:t>
            </w:r>
            <w:r w:rsidR="00AE032C">
              <w:rPr>
                <w:rFonts w:asciiTheme="minorHAnsi" w:eastAsiaTheme="minorEastAsia" w:hAnsiTheme="minorHAnsi"/>
                <w:noProof/>
                <w:spacing w:val="0"/>
                <w:lang w:eastAsia="en-GB"/>
              </w:rPr>
              <w:tab/>
            </w:r>
            <w:r w:rsidR="00AE032C" w:rsidRPr="00375020">
              <w:rPr>
                <w:rStyle w:val="Hyperlink"/>
                <w:noProof/>
              </w:rPr>
              <w:t>EUDAT - B2DROP</w:t>
            </w:r>
            <w:r w:rsidR="00AE032C">
              <w:rPr>
                <w:noProof/>
                <w:webHidden/>
              </w:rPr>
              <w:tab/>
            </w:r>
            <w:r w:rsidR="00AE032C">
              <w:rPr>
                <w:noProof/>
                <w:webHidden/>
              </w:rPr>
              <w:fldChar w:fldCharType="begin"/>
            </w:r>
            <w:r w:rsidR="00AE032C">
              <w:rPr>
                <w:noProof/>
                <w:webHidden/>
              </w:rPr>
              <w:instrText xml:space="preserve"> PAGEREF _Toc69469449 \h </w:instrText>
            </w:r>
            <w:r w:rsidR="00AE032C">
              <w:rPr>
                <w:noProof/>
                <w:webHidden/>
              </w:rPr>
            </w:r>
            <w:r w:rsidR="00AE032C">
              <w:rPr>
                <w:noProof/>
                <w:webHidden/>
              </w:rPr>
              <w:fldChar w:fldCharType="separate"/>
            </w:r>
            <w:r w:rsidR="00A07496">
              <w:rPr>
                <w:noProof/>
                <w:webHidden/>
              </w:rPr>
              <w:t>95</w:t>
            </w:r>
            <w:r w:rsidR="00AE032C">
              <w:rPr>
                <w:noProof/>
                <w:webHidden/>
              </w:rPr>
              <w:fldChar w:fldCharType="end"/>
            </w:r>
          </w:hyperlink>
        </w:p>
        <w:p w14:paraId="20E10648" w14:textId="56E5F9CD"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0" w:history="1">
            <w:r w:rsidR="00AE032C" w:rsidRPr="00375020">
              <w:rPr>
                <w:rStyle w:val="Hyperlink"/>
                <w:noProof/>
              </w:rPr>
              <w:t>3.25.1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_Toc69469450 \h </w:instrText>
            </w:r>
            <w:r w:rsidR="00AE032C">
              <w:rPr>
                <w:noProof/>
                <w:webHidden/>
              </w:rPr>
            </w:r>
            <w:r w:rsidR="00AE032C">
              <w:rPr>
                <w:noProof/>
                <w:webHidden/>
              </w:rPr>
              <w:fldChar w:fldCharType="separate"/>
            </w:r>
            <w:r w:rsidR="00A07496">
              <w:rPr>
                <w:noProof/>
                <w:webHidden/>
              </w:rPr>
              <w:t>96</w:t>
            </w:r>
            <w:r w:rsidR="00AE032C">
              <w:rPr>
                <w:noProof/>
                <w:webHidden/>
              </w:rPr>
              <w:fldChar w:fldCharType="end"/>
            </w:r>
          </w:hyperlink>
        </w:p>
        <w:p w14:paraId="73BAACE7" w14:textId="3D307BED"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1" w:history="1">
            <w:r w:rsidR="00AE032C" w:rsidRPr="00375020">
              <w:rPr>
                <w:rStyle w:val="Hyperlink"/>
                <w:noProof/>
              </w:rPr>
              <w:t>3.25.2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_Toc69469451 \h </w:instrText>
            </w:r>
            <w:r w:rsidR="00AE032C">
              <w:rPr>
                <w:noProof/>
                <w:webHidden/>
              </w:rPr>
            </w:r>
            <w:r w:rsidR="00AE032C">
              <w:rPr>
                <w:noProof/>
                <w:webHidden/>
              </w:rPr>
              <w:fldChar w:fldCharType="separate"/>
            </w:r>
            <w:r w:rsidR="00A07496">
              <w:rPr>
                <w:noProof/>
                <w:webHidden/>
              </w:rPr>
              <w:t>96</w:t>
            </w:r>
            <w:r w:rsidR="00AE032C">
              <w:rPr>
                <w:noProof/>
                <w:webHidden/>
              </w:rPr>
              <w:fldChar w:fldCharType="end"/>
            </w:r>
          </w:hyperlink>
        </w:p>
        <w:p w14:paraId="5B881553" w14:textId="415108D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2" w:history="1">
            <w:r w:rsidR="00AE032C" w:rsidRPr="00375020">
              <w:rPr>
                <w:rStyle w:val="Hyperlink"/>
                <w:noProof/>
              </w:rPr>
              <w:t>3.25.3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_Toc69469452 \h </w:instrText>
            </w:r>
            <w:r w:rsidR="00AE032C">
              <w:rPr>
                <w:noProof/>
                <w:webHidden/>
              </w:rPr>
            </w:r>
            <w:r w:rsidR="00AE032C">
              <w:rPr>
                <w:noProof/>
                <w:webHidden/>
              </w:rPr>
              <w:fldChar w:fldCharType="separate"/>
            </w:r>
            <w:r w:rsidR="00A07496">
              <w:rPr>
                <w:noProof/>
                <w:webHidden/>
              </w:rPr>
              <w:t>97</w:t>
            </w:r>
            <w:r w:rsidR="00AE032C">
              <w:rPr>
                <w:noProof/>
                <w:webHidden/>
              </w:rPr>
              <w:fldChar w:fldCharType="end"/>
            </w:r>
          </w:hyperlink>
        </w:p>
        <w:p w14:paraId="0EA6F14A" w14:textId="1584E3E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3" w:history="1">
            <w:r w:rsidR="00AE032C" w:rsidRPr="00375020">
              <w:rPr>
                <w:rStyle w:val="Hyperlink"/>
                <w:noProof/>
              </w:rPr>
              <w:t>3.25.4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_Toc69469453 \h </w:instrText>
            </w:r>
            <w:r w:rsidR="00AE032C">
              <w:rPr>
                <w:noProof/>
                <w:webHidden/>
              </w:rPr>
            </w:r>
            <w:r w:rsidR="00AE032C">
              <w:rPr>
                <w:noProof/>
                <w:webHidden/>
              </w:rPr>
              <w:fldChar w:fldCharType="separate"/>
            </w:r>
            <w:r w:rsidR="00A07496">
              <w:rPr>
                <w:noProof/>
                <w:webHidden/>
              </w:rPr>
              <w:t>97</w:t>
            </w:r>
            <w:r w:rsidR="00AE032C">
              <w:rPr>
                <w:noProof/>
                <w:webHidden/>
              </w:rPr>
              <w:fldChar w:fldCharType="end"/>
            </w:r>
          </w:hyperlink>
        </w:p>
        <w:p w14:paraId="35835915" w14:textId="7CDE8733"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54" w:history="1">
            <w:r w:rsidR="00AE032C" w:rsidRPr="00375020">
              <w:rPr>
                <w:rStyle w:val="Hyperlink"/>
                <w:noProof/>
              </w:rPr>
              <w:t>3.26</w:t>
            </w:r>
            <w:r w:rsidR="00AE032C">
              <w:rPr>
                <w:rFonts w:asciiTheme="minorHAnsi" w:eastAsiaTheme="minorEastAsia" w:hAnsiTheme="minorHAnsi"/>
                <w:noProof/>
                <w:spacing w:val="0"/>
                <w:lang w:eastAsia="en-GB"/>
              </w:rPr>
              <w:tab/>
            </w:r>
            <w:r w:rsidR="00AE032C" w:rsidRPr="00375020">
              <w:rPr>
                <w:rStyle w:val="Hyperlink"/>
                <w:noProof/>
              </w:rPr>
              <w:t>EUDAT - B2ACCESS</w:t>
            </w:r>
            <w:r w:rsidR="00AE032C">
              <w:rPr>
                <w:noProof/>
                <w:webHidden/>
              </w:rPr>
              <w:tab/>
            </w:r>
            <w:r w:rsidR="00AE032C">
              <w:rPr>
                <w:noProof/>
                <w:webHidden/>
              </w:rPr>
              <w:fldChar w:fldCharType="begin"/>
            </w:r>
            <w:r w:rsidR="00AE032C">
              <w:rPr>
                <w:noProof/>
                <w:webHidden/>
              </w:rPr>
              <w:instrText xml:space="preserve"> PAGEREF _Toc69469454 \h </w:instrText>
            </w:r>
            <w:r w:rsidR="00AE032C">
              <w:rPr>
                <w:noProof/>
                <w:webHidden/>
              </w:rPr>
            </w:r>
            <w:r w:rsidR="00AE032C">
              <w:rPr>
                <w:noProof/>
                <w:webHidden/>
              </w:rPr>
              <w:fldChar w:fldCharType="separate"/>
            </w:r>
            <w:r w:rsidR="00A07496">
              <w:rPr>
                <w:noProof/>
                <w:webHidden/>
              </w:rPr>
              <w:t>98</w:t>
            </w:r>
            <w:r w:rsidR="00AE032C">
              <w:rPr>
                <w:noProof/>
                <w:webHidden/>
              </w:rPr>
              <w:fldChar w:fldCharType="end"/>
            </w:r>
          </w:hyperlink>
        </w:p>
        <w:p w14:paraId="0AFD531F" w14:textId="0D24848D"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5" w:history="1">
            <w:r w:rsidR="00AE032C" w:rsidRPr="00375020">
              <w:rPr>
                <w:rStyle w:val="Hyperlink"/>
                <w:noProof/>
              </w:rPr>
              <w:t>3.26.1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_Toc69469455 \h </w:instrText>
            </w:r>
            <w:r w:rsidR="00AE032C">
              <w:rPr>
                <w:noProof/>
                <w:webHidden/>
              </w:rPr>
            </w:r>
            <w:r w:rsidR="00AE032C">
              <w:rPr>
                <w:noProof/>
                <w:webHidden/>
              </w:rPr>
              <w:fldChar w:fldCharType="separate"/>
            </w:r>
            <w:r w:rsidR="00A07496">
              <w:rPr>
                <w:noProof/>
                <w:webHidden/>
              </w:rPr>
              <w:t>99</w:t>
            </w:r>
            <w:r w:rsidR="00AE032C">
              <w:rPr>
                <w:noProof/>
                <w:webHidden/>
              </w:rPr>
              <w:fldChar w:fldCharType="end"/>
            </w:r>
          </w:hyperlink>
        </w:p>
        <w:p w14:paraId="336A9398" w14:textId="3D0F637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6" w:history="1">
            <w:r w:rsidR="00AE032C" w:rsidRPr="00375020">
              <w:rPr>
                <w:rStyle w:val="Hyperlink"/>
                <w:noProof/>
              </w:rPr>
              <w:t>3.26.2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_Toc69469456 \h </w:instrText>
            </w:r>
            <w:r w:rsidR="00AE032C">
              <w:rPr>
                <w:noProof/>
                <w:webHidden/>
              </w:rPr>
            </w:r>
            <w:r w:rsidR="00AE032C">
              <w:rPr>
                <w:noProof/>
                <w:webHidden/>
              </w:rPr>
              <w:fldChar w:fldCharType="separate"/>
            </w:r>
            <w:r w:rsidR="00A07496">
              <w:rPr>
                <w:noProof/>
                <w:webHidden/>
              </w:rPr>
              <w:t>99</w:t>
            </w:r>
            <w:r w:rsidR="00AE032C">
              <w:rPr>
                <w:noProof/>
                <w:webHidden/>
              </w:rPr>
              <w:fldChar w:fldCharType="end"/>
            </w:r>
          </w:hyperlink>
        </w:p>
        <w:p w14:paraId="1AAD0510" w14:textId="26FFDB6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7" w:history="1">
            <w:r w:rsidR="00AE032C" w:rsidRPr="00375020">
              <w:rPr>
                <w:rStyle w:val="Hyperlink"/>
                <w:noProof/>
              </w:rPr>
              <w:t>3.26.3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_Toc69469457 \h </w:instrText>
            </w:r>
            <w:r w:rsidR="00AE032C">
              <w:rPr>
                <w:noProof/>
                <w:webHidden/>
              </w:rPr>
            </w:r>
            <w:r w:rsidR="00AE032C">
              <w:rPr>
                <w:noProof/>
                <w:webHidden/>
              </w:rPr>
              <w:fldChar w:fldCharType="separate"/>
            </w:r>
            <w:r w:rsidR="00A07496">
              <w:rPr>
                <w:noProof/>
                <w:webHidden/>
              </w:rPr>
              <w:t>99</w:t>
            </w:r>
            <w:r w:rsidR="00AE032C">
              <w:rPr>
                <w:noProof/>
                <w:webHidden/>
              </w:rPr>
              <w:fldChar w:fldCharType="end"/>
            </w:r>
          </w:hyperlink>
        </w:p>
        <w:p w14:paraId="7AA7FE4A" w14:textId="1A0E373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58" w:history="1">
            <w:r w:rsidR="00AE032C" w:rsidRPr="00375020">
              <w:rPr>
                <w:rStyle w:val="Hyperlink"/>
                <w:noProof/>
              </w:rPr>
              <w:t>3.26.4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_Toc69469458 \h </w:instrText>
            </w:r>
            <w:r w:rsidR="00AE032C">
              <w:rPr>
                <w:noProof/>
                <w:webHidden/>
              </w:rPr>
            </w:r>
            <w:r w:rsidR="00AE032C">
              <w:rPr>
                <w:noProof/>
                <w:webHidden/>
              </w:rPr>
              <w:fldChar w:fldCharType="separate"/>
            </w:r>
            <w:r w:rsidR="00A07496">
              <w:rPr>
                <w:noProof/>
                <w:webHidden/>
              </w:rPr>
              <w:t>99</w:t>
            </w:r>
            <w:r w:rsidR="00AE032C">
              <w:rPr>
                <w:noProof/>
                <w:webHidden/>
              </w:rPr>
              <w:fldChar w:fldCharType="end"/>
            </w:r>
          </w:hyperlink>
        </w:p>
        <w:p w14:paraId="19D36807" w14:textId="6569FE9F"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59" w:history="1">
            <w:r w:rsidR="00AE032C" w:rsidRPr="00375020">
              <w:rPr>
                <w:rStyle w:val="Hyperlink"/>
                <w:noProof/>
              </w:rPr>
              <w:t>3.27</w:t>
            </w:r>
            <w:r w:rsidR="00AE032C">
              <w:rPr>
                <w:rFonts w:asciiTheme="minorHAnsi" w:eastAsiaTheme="minorEastAsia" w:hAnsiTheme="minorHAnsi"/>
                <w:noProof/>
                <w:spacing w:val="0"/>
                <w:lang w:eastAsia="en-GB"/>
              </w:rPr>
              <w:tab/>
            </w:r>
            <w:r w:rsidR="00AE032C" w:rsidRPr="00375020">
              <w:rPr>
                <w:rStyle w:val="Hyperlink"/>
                <w:noProof/>
              </w:rPr>
              <w:t>EUDAT - B2HANDLE</w:t>
            </w:r>
            <w:r w:rsidR="00AE032C">
              <w:rPr>
                <w:noProof/>
                <w:webHidden/>
              </w:rPr>
              <w:tab/>
            </w:r>
            <w:r w:rsidR="00AE032C">
              <w:rPr>
                <w:noProof/>
                <w:webHidden/>
              </w:rPr>
              <w:fldChar w:fldCharType="begin"/>
            </w:r>
            <w:r w:rsidR="00AE032C">
              <w:rPr>
                <w:noProof/>
                <w:webHidden/>
              </w:rPr>
              <w:instrText xml:space="preserve"> PAGEREF _Toc69469459 \h </w:instrText>
            </w:r>
            <w:r w:rsidR="00AE032C">
              <w:rPr>
                <w:noProof/>
                <w:webHidden/>
              </w:rPr>
            </w:r>
            <w:r w:rsidR="00AE032C">
              <w:rPr>
                <w:noProof/>
                <w:webHidden/>
              </w:rPr>
              <w:fldChar w:fldCharType="separate"/>
            </w:r>
            <w:r w:rsidR="00A07496">
              <w:rPr>
                <w:noProof/>
                <w:webHidden/>
              </w:rPr>
              <w:t>100</w:t>
            </w:r>
            <w:r w:rsidR="00AE032C">
              <w:rPr>
                <w:noProof/>
                <w:webHidden/>
              </w:rPr>
              <w:fldChar w:fldCharType="end"/>
            </w:r>
          </w:hyperlink>
        </w:p>
        <w:p w14:paraId="5E4A93DB" w14:textId="4F08086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0" w:history="1">
            <w:r w:rsidR="00AE032C" w:rsidRPr="00375020">
              <w:rPr>
                <w:rStyle w:val="Hyperlink"/>
                <w:noProof/>
              </w:rPr>
              <w:t>3.27.1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_Toc69469460 \h </w:instrText>
            </w:r>
            <w:r w:rsidR="00AE032C">
              <w:rPr>
                <w:noProof/>
                <w:webHidden/>
              </w:rPr>
            </w:r>
            <w:r w:rsidR="00AE032C">
              <w:rPr>
                <w:noProof/>
                <w:webHidden/>
              </w:rPr>
              <w:fldChar w:fldCharType="separate"/>
            </w:r>
            <w:r w:rsidR="00A07496">
              <w:rPr>
                <w:noProof/>
                <w:webHidden/>
              </w:rPr>
              <w:t>101</w:t>
            </w:r>
            <w:r w:rsidR="00AE032C">
              <w:rPr>
                <w:noProof/>
                <w:webHidden/>
              </w:rPr>
              <w:fldChar w:fldCharType="end"/>
            </w:r>
          </w:hyperlink>
        </w:p>
        <w:p w14:paraId="6E17250D" w14:textId="1FA5066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1" w:history="1">
            <w:r w:rsidR="00AE032C" w:rsidRPr="00375020">
              <w:rPr>
                <w:rStyle w:val="Hyperlink"/>
                <w:noProof/>
              </w:rPr>
              <w:t>3.27.2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_Toc69469461 \h </w:instrText>
            </w:r>
            <w:r w:rsidR="00AE032C">
              <w:rPr>
                <w:noProof/>
                <w:webHidden/>
              </w:rPr>
            </w:r>
            <w:r w:rsidR="00AE032C">
              <w:rPr>
                <w:noProof/>
                <w:webHidden/>
              </w:rPr>
              <w:fldChar w:fldCharType="separate"/>
            </w:r>
            <w:r w:rsidR="00A07496">
              <w:rPr>
                <w:noProof/>
                <w:webHidden/>
              </w:rPr>
              <w:t>101</w:t>
            </w:r>
            <w:r w:rsidR="00AE032C">
              <w:rPr>
                <w:noProof/>
                <w:webHidden/>
              </w:rPr>
              <w:fldChar w:fldCharType="end"/>
            </w:r>
          </w:hyperlink>
        </w:p>
        <w:p w14:paraId="08F56487" w14:textId="320CD762"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2" w:history="1">
            <w:r w:rsidR="00AE032C" w:rsidRPr="00375020">
              <w:rPr>
                <w:rStyle w:val="Hyperlink"/>
                <w:noProof/>
              </w:rPr>
              <w:t>3.27.3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_Toc69469462 \h </w:instrText>
            </w:r>
            <w:r w:rsidR="00AE032C">
              <w:rPr>
                <w:noProof/>
                <w:webHidden/>
              </w:rPr>
            </w:r>
            <w:r w:rsidR="00AE032C">
              <w:rPr>
                <w:noProof/>
                <w:webHidden/>
              </w:rPr>
              <w:fldChar w:fldCharType="separate"/>
            </w:r>
            <w:r w:rsidR="00A07496">
              <w:rPr>
                <w:noProof/>
                <w:webHidden/>
              </w:rPr>
              <w:t>102</w:t>
            </w:r>
            <w:r w:rsidR="00AE032C">
              <w:rPr>
                <w:noProof/>
                <w:webHidden/>
              </w:rPr>
              <w:fldChar w:fldCharType="end"/>
            </w:r>
          </w:hyperlink>
        </w:p>
        <w:p w14:paraId="491E4BCF" w14:textId="3813CDF1"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3" w:history="1">
            <w:r w:rsidR="00AE032C" w:rsidRPr="00375020">
              <w:rPr>
                <w:rStyle w:val="Hyperlink"/>
                <w:noProof/>
              </w:rPr>
              <w:t>3.27.4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_Toc69469463 \h </w:instrText>
            </w:r>
            <w:r w:rsidR="00AE032C">
              <w:rPr>
                <w:noProof/>
                <w:webHidden/>
              </w:rPr>
            </w:r>
            <w:r w:rsidR="00AE032C">
              <w:rPr>
                <w:noProof/>
                <w:webHidden/>
              </w:rPr>
              <w:fldChar w:fldCharType="separate"/>
            </w:r>
            <w:r w:rsidR="00A07496">
              <w:rPr>
                <w:noProof/>
                <w:webHidden/>
              </w:rPr>
              <w:t>102</w:t>
            </w:r>
            <w:r w:rsidR="00AE032C">
              <w:rPr>
                <w:noProof/>
                <w:webHidden/>
              </w:rPr>
              <w:fldChar w:fldCharType="end"/>
            </w:r>
          </w:hyperlink>
        </w:p>
        <w:p w14:paraId="2A4F29F4" w14:textId="5915A244"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64" w:history="1">
            <w:r w:rsidR="00AE032C" w:rsidRPr="00375020">
              <w:rPr>
                <w:rStyle w:val="Hyperlink"/>
                <w:noProof/>
                <w:lang w:val="en-US"/>
              </w:rPr>
              <w:t>3.28</w:t>
            </w:r>
            <w:r w:rsidR="00AE032C">
              <w:rPr>
                <w:rFonts w:asciiTheme="minorHAnsi" w:eastAsiaTheme="minorEastAsia" w:hAnsiTheme="minorHAnsi"/>
                <w:noProof/>
                <w:spacing w:val="0"/>
                <w:lang w:eastAsia="en-GB"/>
              </w:rPr>
              <w:tab/>
            </w:r>
            <w:r w:rsidR="00AE032C" w:rsidRPr="00375020">
              <w:rPr>
                <w:rStyle w:val="Hyperlink"/>
                <w:noProof/>
                <w:lang w:val="en-US"/>
              </w:rPr>
              <w:t>EUDAT - Data Project Management Tool (DPMT)</w:t>
            </w:r>
            <w:r w:rsidR="00AE032C">
              <w:rPr>
                <w:noProof/>
                <w:webHidden/>
              </w:rPr>
              <w:tab/>
            </w:r>
            <w:r w:rsidR="00AE032C">
              <w:rPr>
                <w:noProof/>
                <w:webHidden/>
              </w:rPr>
              <w:fldChar w:fldCharType="begin"/>
            </w:r>
            <w:r w:rsidR="00AE032C">
              <w:rPr>
                <w:noProof/>
                <w:webHidden/>
              </w:rPr>
              <w:instrText xml:space="preserve"> PAGEREF _Toc69469464 \h </w:instrText>
            </w:r>
            <w:r w:rsidR="00AE032C">
              <w:rPr>
                <w:noProof/>
                <w:webHidden/>
              </w:rPr>
            </w:r>
            <w:r w:rsidR="00AE032C">
              <w:rPr>
                <w:noProof/>
                <w:webHidden/>
              </w:rPr>
              <w:fldChar w:fldCharType="separate"/>
            </w:r>
            <w:r w:rsidR="00A07496">
              <w:rPr>
                <w:noProof/>
                <w:webHidden/>
              </w:rPr>
              <w:t>103</w:t>
            </w:r>
            <w:r w:rsidR="00AE032C">
              <w:rPr>
                <w:noProof/>
                <w:webHidden/>
              </w:rPr>
              <w:fldChar w:fldCharType="end"/>
            </w:r>
          </w:hyperlink>
        </w:p>
        <w:p w14:paraId="3A0942BE" w14:textId="29A616BC"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5" w:history="1">
            <w:r w:rsidR="00AE032C" w:rsidRPr="00375020">
              <w:rPr>
                <w:rStyle w:val="Hyperlink"/>
                <w:noProof/>
              </w:rPr>
              <w:t>3.28.1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_Toc69469465 \h </w:instrText>
            </w:r>
            <w:r w:rsidR="00AE032C">
              <w:rPr>
                <w:noProof/>
                <w:webHidden/>
              </w:rPr>
            </w:r>
            <w:r w:rsidR="00AE032C">
              <w:rPr>
                <w:noProof/>
                <w:webHidden/>
              </w:rPr>
              <w:fldChar w:fldCharType="separate"/>
            </w:r>
            <w:r w:rsidR="00A07496">
              <w:rPr>
                <w:noProof/>
                <w:webHidden/>
              </w:rPr>
              <w:t>103</w:t>
            </w:r>
            <w:r w:rsidR="00AE032C">
              <w:rPr>
                <w:noProof/>
                <w:webHidden/>
              </w:rPr>
              <w:fldChar w:fldCharType="end"/>
            </w:r>
          </w:hyperlink>
        </w:p>
        <w:p w14:paraId="10524958" w14:textId="48F321D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6" w:history="1">
            <w:r w:rsidR="00AE032C" w:rsidRPr="00375020">
              <w:rPr>
                <w:rStyle w:val="Hyperlink"/>
                <w:noProof/>
                <w:lang w:val="en-US"/>
              </w:rPr>
              <w:t>3.28.2</w:t>
            </w:r>
            <w:r w:rsidR="00AE032C">
              <w:rPr>
                <w:rFonts w:asciiTheme="minorHAnsi" w:eastAsiaTheme="minorEastAsia" w:hAnsiTheme="minorHAnsi"/>
                <w:noProof/>
                <w:spacing w:val="0"/>
                <w:lang w:eastAsia="en-GB"/>
              </w:rPr>
              <w:tab/>
            </w:r>
            <w:r w:rsidR="00AE032C" w:rsidRPr="00375020">
              <w:rPr>
                <w:rStyle w:val="Hyperlink"/>
                <w:noProof/>
                <w:lang w:val="en-US"/>
              </w:rPr>
              <w:t>Metrics</w:t>
            </w:r>
            <w:r w:rsidR="00AE032C">
              <w:rPr>
                <w:noProof/>
                <w:webHidden/>
              </w:rPr>
              <w:tab/>
            </w:r>
            <w:r w:rsidR="00AE032C">
              <w:rPr>
                <w:noProof/>
                <w:webHidden/>
              </w:rPr>
              <w:fldChar w:fldCharType="begin"/>
            </w:r>
            <w:r w:rsidR="00AE032C">
              <w:rPr>
                <w:noProof/>
                <w:webHidden/>
              </w:rPr>
              <w:instrText xml:space="preserve"> PAGEREF _Toc69469466 \h </w:instrText>
            </w:r>
            <w:r w:rsidR="00AE032C">
              <w:rPr>
                <w:noProof/>
                <w:webHidden/>
              </w:rPr>
            </w:r>
            <w:r w:rsidR="00AE032C">
              <w:rPr>
                <w:noProof/>
                <w:webHidden/>
              </w:rPr>
              <w:fldChar w:fldCharType="separate"/>
            </w:r>
            <w:r w:rsidR="00A07496">
              <w:rPr>
                <w:noProof/>
                <w:webHidden/>
              </w:rPr>
              <w:t>104</w:t>
            </w:r>
            <w:r w:rsidR="00AE032C">
              <w:rPr>
                <w:noProof/>
                <w:webHidden/>
              </w:rPr>
              <w:fldChar w:fldCharType="end"/>
            </w:r>
          </w:hyperlink>
        </w:p>
        <w:p w14:paraId="3FD47209" w14:textId="41193A0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7" w:history="1">
            <w:r w:rsidR="00AE032C" w:rsidRPr="00375020">
              <w:rPr>
                <w:rStyle w:val="Hyperlink"/>
                <w:noProof/>
                <w:lang w:val="en-US"/>
              </w:rPr>
              <w:t>3.28.3</w:t>
            </w:r>
            <w:r w:rsidR="00AE032C">
              <w:rPr>
                <w:rFonts w:asciiTheme="minorHAnsi" w:eastAsiaTheme="minorEastAsia" w:hAnsiTheme="minorHAnsi"/>
                <w:noProof/>
                <w:spacing w:val="0"/>
                <w:lang w:eastAsia="en-GB"/>
              </w:rPr>
              <w:tab/>
            </w:r>
            <w:r w:rsidR="00AE032C" w:rsidRPr="00375020">
              <w:rPr>
                <w:rStyle w:val="Hyperlink"/>
                <w:noProof/>
                <w:lang w:val="en-US"/>
              </w:rPr>
              <w:t>Scientific publications</w:t>
            </w:r>
            <w:r w:rsidR="00AE032C">
              <w:rPr>
                <w:noProof/>
                <w:webHidden/>
              </w:rPr>
              <w:tab/>
            </w:r>
            <w:r w:rsidR="00AE032C">
              <w:rPr>
                <w:noProof/>
                <w:webHidden/>
              </w:rPr>
              <w:fldChar w:fldCharType="begin"/>
            </w:r>
            <w:r w:rsidR="00AE032C">
              <w:rPr>
                <w:noProof/>
                <w:webHidden/>
              </w:rPr>
              <w:instrText xml:space="preserve"> PAGEREF _Toc69469467 \h </w:instrText>
            </w:r>
            <w:r w:rsidR="00AE032C">
              <w:rPr>
                <w:noProof/>
                <w:webHidden/>
              </w:rPr>
            </w:r>
            <w:r w:rsidR="00AE032C">
              <w:rPr>
                <w:noProof/>
                <w:webHidden/>
              </w:rPr>
              <w:fldChar w:fldCharType="separate"/>
            </w:r>
            <w:r w:rsidR="00A07496">
              <w:rPr>
                <w:noProof/>
                <w:webHidden/>
              </w:rPr>
              <w:t>104</w:t>
            </w:r>
            <w:r w:rsidR="00AE032C">
              <w:rPr>
                <w:noProof/>
                <w:webHidden/>
              </w:rPr>
              <w:fldChar w:fldCharType="end"/>
            </w:r>
          </w:hyperlink>
        </w:p>
        <w:p w14:paraId="54279E88" w14:textId="27A6E6B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68" w:history="1">
            <w:r w:rsidR="00AE032C" w:rsidRPr="00375020">
              <w:rPr>
                <w:rStyle w:val="Hyperlink"/>
                <w:noProof/>
              </w:rPr>
              <w:t>3.28.4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_Toc69469468 \h </w:instrText>
            </w:r>
            <w:r w:rsidR="00AE032C">
              <w:rPr>
                <w:noProof/>
                <w:webHidden/>
              </w:rPr>
            </w:r>
            <w:r w:rsidR="00AE032C">
              <w:rPr>
                <w:noProof/>
                <w:webHidden/>
              </w:rPr>
              <w:fldChar w:fldCharType="separate"/>
            </w:r>
            <w:r w:rsidR="00A07496">
              <w:rPr>
                <w:noProof/>
                <w:webHidden/>
              </w:rPr>
              <w:t>104</w:t>
            </w:r>
            <w:r w:rsidR="00AE032C">
              <w:rPr>
                <w:noProof/>
                <w:webHidden/>
              </w:rPr>
              <w:fldChar w:fldCharType="end"/>
            </w:r>
          </w:hyperlink>
        </w:p>
        <w:p w14:paraId="0EF9AA64" w14:textId="09C60E8E"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69" w:history="1">
            <w:r w:rsidR="00AE032C" w:rsidRPr="00375020">
              <w:rPr>
                <w:rStyle w:val="Hyperlink"/>
                <w:noProof/>
              </w:rPr>
              <w:t>3.29</w:t>
            </w:r>
            <w:r w:rsidR="00AE032C">
              <w:rPr>
                <w:rFonts w:asciiTheme="minorHAnsi" w:eastAsiaTheme="minorEastAsia" w:hAnsiTheme="minorHAnsi"/>
                <w:noProof/>
                <w:spacing w:val="0"/>
                <w:lang w:eastAsia="en-GB"/>
              </w:rPr>
              <w:tab/>
            </w:r>
            <w:r w:rsidR="00AE032C" w:rsidRPr="00375020">
              <w:rPr>
                <w:rStyle w:val="Hyperlink"/>
                <w:noProof/>
              </w:rPr>
              <w:t>EUDAT – Sensitive data services</w:t>
            </w:r>
            <w:r w:rsidR="00AE032C">
              <w:rPr>
                <w:noProof/>
                <w:webHidden/>
              </w:rPr>
              <w:tab/>
            </w:r>
            <w:r w:rsidR="00AE032C">
              <w:rPr>
                <w:noProof/>
                <w:webHidden/>
              </w:rPr>
              <w:fldChar w:fldCharType="begin"/>
            </w:r>
            <w:r w:rsidR="00AE032C">
              <w:rPr>
                <w:noProof/>
                <w:webHidden/>
              </w:rPr>
              <w:instrText xml:space="preserve"> PAGEREF _Toc69469469 \h </w:instrText>
            </w:r>
            <w:r w:rsidR="00AE032C">
              <w:rPr>
                <w:noProof/>
                <w:webHidden/>
              </w:rPr>
            </w:r>
            <w:r w:rsidR="00AE032C">
              <w:rPr>
                <w:noProof/>
                <w:webHidden/>
              </w:rPr>
              <w:fldChar w:fldCharType="separate"/>
            </w:r>
            <w:r w:rsidR="00A07496">
              <w:rPr>
                <w:noProof/>
                <w:webHidden/>
              </w:rPr>
              <w:t>105</w:t>
            </w:r>
            <w:r w:rsidR="00AE032C">
              <w:rPr>
                <w:noProof/>
                <w:webHidden/>
              </w:rPr>
              <w:fldChar w:fldCharType="end"/>
            </w:r>
          </w:hyperlink>
        </w:p>
        <w:p w14:paraId="1B0A6FC9" w14:textId="5863A5C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0" w:history="1">
            <w:r w:rsidR="00AE032C" w:rsidRPr="00375020">
              <w:rPr>
                <w:rStyle w:val="Hyperlink"/>
                <w:noProof/>
              </w:rPr>
              <w:t>3.29.1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_Toc69469470 \h </w:instrText>
            </w:r>
            <w:r w:rsidR="00AE032C">
              <w:rPr>
                <w:noProof/>
                <w:webHidden/>
              </w:rPr>
            </w:r>
            <w:r w:rsidR="00AE032C">
              <w:rPr>
                <w:noProof/>
                <w:webHidden/>
              </w:rPr>
              <w:fldChar w:fldCharType="separate"/>
            </w:r>
            <w:r w:rsidR="00A07496">
              <w:rPr>
                <w:noProof/>
                <w:webHidden/>
              </w:rPr>
              <w:t>105</w:t>
            </w:r>
            <w:r w:rsidR="00AE032C">
              <w:rPr>
                <w:noProof/>
                <w:webHidden/>
              </w:rPr>
              <w:fldChar w:fldCharType="end"/>
            </w:r>
          </w:hyperlink>
        </w:p>
        <w:p w14:paraId="7A6F20FF" w14:textId="6183EEE2"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1" w:history="1">
            <w:r w:rsidR="00AE032C" w:rsidRPr="00375020">
              <w:rPr>
                <w:rStyle w:val="Hyperlink"/>
                <w:noProof/>
              </w:rPr>
              <w:t>3.29.2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_Toc69469471 \h </w:instrText>
            </w:r>
            <w:r w:rsidR="00AE032C">
              <w:rPr>
                <w:noProof/>
                <w:webHidden/>
              </w:rPr>
            </w:r>
            <w:r w:rsidR="00AE032C">
              <w:rPr>
                <w:noProof/>
                <w:webHidden/>
              </w:rPr>
              <w:fldChar w:fldCharType="separate"/>
            </w:r>
            <w:r w:rsidR="00A07496">
              <w:rPr>
                <w:noProof/>
                <w:webHidden/>
              </w:rPr>
              <w:t>106</w:t>
            </w:r>
            <w:r w:rsidR="00AE032C">
              <w:rPr>
                <w:noProof/>
                <w:webHidden/>
              </w:rPr>
              <w:fldChar w:fldCharType="end"/>
            </w:r>
          </w:hyperlink>
        </w:p>
        <w:p w14:paraId="1451D292" w14:textId="76C9FAC1"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2" w:history="1">
            <w:r w:rsidR="00AE032C" w:rsidRPr="00375020">
              <w:rPr>
                <w:rStyle w:val="Hyperlink"/>
                <w:noProof/>
              </w:rPr>
              <w:t>3.29.3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_Toc69469472 \h </w:instrText>
            </w:r>
            <w:r w:rsidR="00AE032C">
              <w:rPr>
                <w:noProof/>
                <w:webHidden/>
              </w:rPr>
            </w:r>
            <w:r w:rsidR="00AE032C">
              <w:rPr>
                <w:noProof/>
                <w:webHidden/>
              </w:rPr>
              <w:fldChar w:fldCharType="separate"/>
            </w:r>
            <w:r w:rsidR="00A07496">
              <w:rPr>
                <w:noProof/>
                <w:webHidden/>
              </w:rPr>
              <w:t>106</w:t>
            </w:r>
            <w:r w:rsidR="00AE032C">
              <w:rPr>
                <w:noProof/>
                <w:webHidden/>
              </w:rPr>
              <w:fldChar w:fldCharType="end"/>
            </w:r>
          </w:hyperlink>
        </w:p>
        <w:p w14:paraId="2207EF4D" w14:textId="1766BF1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3" w:history="1">
            <w:r w:rsidR="00AE032C" w:rsidRPr="00375020">
              <w:rPr>
                <w:rStyle w:val="Hyperlink"/>
                <w:noProof/>
              </w:rPr>
              <w:t>3.29.4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_Toc69469473 \h </w:instrText>
            </w:r>
            <w:r w:rsidR="00AE032C">
              <w:rPr>
                <w:noProof/>
                <w:webHidden/>
              </w:rPr>
            </w:r>
            <w:r w:rsidR="00AE032C">
              <w:rPr>
                <w:noProof/>
                <w:webHidden/>
              </w:rPr>
              <w:fldChar w:fldCharType="separate"/>
            </w:r>
            <w:r w:rsidR="00A07496">
              <w:rPr>
                <w:noProof/>
                <w:webHidden/>
              </w:rPr>
              <w:t>107</w:t>
            </w:r>
            <w:r w:rsidR="00AE032C">
              <w:rPr>
                <w:noProof/>
                <w:webHidden/>
              </w:rPr>
              <w:fldChar w:fldCharType="end"/>
            </w:r>
          </w:hyperlink>
        </w:p>
        <w:p w14:paraId="257422A8" w14:textId="7AD646CB"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74" w:history="1">
            <w:r w:rsidR="00AE032C" w:rsidRPr="00375020">
              <w:rPr>
                <w:rStyle w:val="Hyperlink"/>
                <w:noProof/>
              </w:rPr>
              <w:t>3.30</w:t>
            </w:r>
            <w:r w:rsidR="00AE032C">
              <w:rPr>
                <w:rFonts w:asciiTheme="minorHAnsi" w:eastAsiaTheme="minorEastAsia" w:hAnsiTheme="minorHAnsi"/>
                <w:noProof/>
                <w:spacing w:val="0"/>
                <w:lang w:eastAsia="en-GB"/>
              </w:rPr>
              <w:tab/>
            </w:r>
            <w:r w:rsidR="00AE032C" w:rsidRPr="00375020">
              <w:rPr>
                <w:rStyle w:val="Hyperlink"/>
                <w:noProof/>
              </w:rPr>
              <w:t>INCD - The On-demand Operational Coastal Circulation Forecast Service (OPENCoastS)</w:t>
            </w:r>
            <w:r w:rsidR="00AE032C">
              <w:rPr>
                <w:noProof/>
                <w:webHidden/>
              </w:rPr>
              <w:tab/>
            </w:r>
            <w:r w:rsidR="00AE032C">
              <w:rPr>
                <w:noProof/>
                <w:webHidden/>
              </w:rPr>
              <w:fldChar w:fldCharType="begin"/>
            </w:r>
            <w:r w:rsidR="00AE032C">
              <w:rPr>
                <w:noProof/>
                <w:webHidden/>
              </w:rPr>
              <w:instrText xml:space="preserve"> PAGEREF _Toc69469474 \h </w:instrText>
            </w:r>
            <w:r w:rsidR="00AE032C">
              <w:rPr>
                <w:noProof/>
                <w:webHidden/>
              </w:rPr>
            </w:r>
            <w:r w:rsidR="00AE032C">
              <w:rPr>
                <w:noProof/>
                <w:webHidden/>
              </w:rPr>
              <w:fldChar w:fldCharType="separate"/>
            </w:r>
            <w:r w:rsidR="00A07496">
              <w:rPr>
                <w:noProof/>
                <w:webHidden/>
              </w:rPr>
              <w:t>107</w:t>
            </w:r>
            <w:r w:rsidR="00AE032C">
              <w:rPr>
                <w:noProof/>
                <w:webHidden/>
              </w:rPr>
              <w:fldChar w:fldCharType="end"/>
            </w:r>
          </w:hyperlink>
        </w:p>
        <w:p w14:paraId="73625E05" w14:textId="4A39EBA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5" w:history="1">
            <w:r w:rsidR="00AE032C" w:rsidRPr="00375020">
              <w:rPr>
                <w:rStyle w:val="Hyperlink"/>
                <w:noProof/>
              </w:rPr>
              <w:t>3.30.1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_Toc69469475 \h </w:instrText>
            </w:r>
            <w:r w:rsidR="00AE032C">
              <w:rPr>
                <w:noProof/>
                <w:webHidden/>
              </w:rPr>
            </w:r>
            <w:r w:rsidR="00AE032C">
              <w:rPr>
                <w:noProof/>
                <w:webHidden/>
              </w:rPr>
              <w:fldChar w:fldCharType="separate"/>
            </w:r>
            <w:r w:rsidR="00A07496">
              <w:rPr>
                <w:noProof/>
                <w:webHidden/>
              </w:rPr>
              <w:t>108</w:t>
            </w:r>
            <w:r w:rsidR="00AE032C">
              <w:rPr>
                <w:noProof/>
                <w:webHidden/>
              </w:rPr>
              <w:fldChar w:fldCharType="end"/>
            </w:r>
          </w:hyperlink>
        </w:p>
        <w:p w14:paraId="1FBDE19A" w14:textId="6DF72DA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6" w:history="1">
            <w:r w:rsidR="00AE032C" w:rsidRPr="00375020">
              <w:rPr>
                <w:rStyle w:val="Hyperlink"/>
                <w:noProof/>
              </w:rPr>
              <w:t>3.30.2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_Toc69469476 \h </w:instrText>
            </w:r>
            <w:r w:rsidR="00AE032C">
              <w:rPr>
                <w:noProof/>
                <w:webHidden/>
              </w:rPr>
            </w:r>
            <w:r w:rsidR="00AE032C">
              <w:rPr>
                <w:noProof/>
                <w:webHidden/>
              </w:rPr>
              <w:fldChar w:fldCharType="separate"/>
            </w:r>
            <w:r w:rsidR="00A07496">
              <w:rPr>
                <w:noProof/>
                <w:webHidden/>
              </w:rPr>
              <w:t>108</w:t>
            </w:r>
            <w:r w:rsidR="00AE032C">
              <w:rPr>
                <w:noProof/>
                <w:webHidden/>
              </w:rPr>
              <w:fldChar w:fldCharType="end"/>
            </w:r>
          </w:hyperlink>
        </w:p>
        <w:p w14:paraId="5284871E" w14:textId="082CE62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7" w:history="1">
            <w:r w:rsidR="00AE032C" w:rsidRPr="00375020">
              <w:rPr>
                <w:rStyle w:val="Hyperlink"/>
                <w:noProof/>
              </w:rPr>
              <w:t>3.30.3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_Toc69469477 \h </w:instrText>
            </w:r>
            <w:r w:rsidR="00AE032C">
              <w:rPr>
                <w:noProof/>
                <w:webHidden/>
              </w:rPr>
            </w:r>
            <w:r w:rsidR="00AE032C">
              <w:rPr>
                <w:noProof/>
                <w:webHidden/>
              </w:rPr>
              <w:fldChar w:fldCharType="separate"/>
            </w:r>
            <w:r w:rsidR="00A07496">
              <w:rPr>
                <w:noProof/>
                <w:webHidden/>
              </w:rPr>
              <w:t>109</w:t>
            </w:r>
            <w:r w:rsidR="00AE032C">
              <w:rPr>
                <w:noProof/>
                <w:webHidden/>
              </w:rPr>
              <w:fldChar w:fldCharType="end"/>
            </w:r>
          </w:hyperlink>
        </w:p>
        <w:p w14:paraId="41407040" w14:textId="46A4BD30"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78" w:history="1">
            <w:r w:rsidR="00AE032C" w:rsidRPr="00375020">
              <w:rPr>
                <w:rStyle w:val="Hyperlink"/>
                <w:noProof/>
              </w:rPr>
              <w:t>3.30.4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_Toc69469478 \h </w:instrText>
            </w:r>
            <w:r w:rsidR="00AE032C">
              <w:rPr>
                <w:noProof/>
                <w:webHidden/>
              </w:rPr>
            </w:r>
            <w:r w:rsidR="00AE032C">
              <w:rPr>
                <w:noProof/>
                <w:webHidden/>
              </w:rPr>
              <w:fldChar w:fldCharType="separate"/>
            </w:r>
            <w:r w:rsidR="00A07496">
              <w:rPr>
                <w:noProof/>
                <w:webHidden/>
              </w:rPr>
              <w:t>110</w:t>
            </w:r>
            <w:r w:rsidR="00AE032C">
              <w:rPr>
                <w:noProof/>
                <w:webHidden/>
              </w:rPr>
              <w:fldChar w:fldCharType="end"/>
            </w:r>
          </w:hyperlink>
        </w:p>
        <w:p w14:paraId="601F25BC" w14:textId="03A3C7D3"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79" w:history="1">
            <w:r w:rsidR="00AE032C" w:rsidRPr="00375020">
              <w:rPr>
                <w:rStyle w:val="Hyperlink"/>
                <w:noProof/>
              </w:rPr>
              <w:t>3.31</w:t>
            </w:r>
            <w:r w:rsidR="00AE032C">
              <w:rPr>
                <w:rFonts w:asciiTheme="minorHAnsi" w:eastAsiaTheme="minorEastAsia" w:hAnsiTheme="minorHAnsi"/>
                <w:noProof/>
                <w:spacing w:val="0"/>
                <w:lang w:eastAsia="en-GB"/>
              </w:rPr>
              <w:tab/>
            </w:r>
            <w:r w:rsidR="00AE032C" w:rsidRPr="00375020">
              <w:rPr>
                <w:rStyle w:val="Hyperlink"/>
                <w:noProof/>
              </w:rPr>
              <w:t>WeNMR</w:t>
            </w:r>
            <w:r w:rsidR="00AE032C">
              <w:rPr>
                <w:noProof/>
                <w:webHidden/>
              </w:rPr>
              <w:tab/>
            </w:r>
            <w:r w:rsidR="00AE032C">
              <w:rPr>
                <w:noProof/>
                <w:webHidden/>
              </w:rPr>
              <w:fldChar w:fldCharType="begin"/>
            </w:r>
            <w:r w:rsidR="00AE032C">
              <w:rPr>
                <w:noProof/>
                <w:webHidden/>
              </w:rPr>
              <w:instrText xml:space="preserve"> PAGEREF _Toc69469479 \h </w:instrText>
            </w:r>
            <w:r w:rsidR="00AE032C">
              <w:rPr>
                <w:noProof/>
                <w:webHidden/>
              </w:rPr>
            </w:r>
            <w:r w:rsidR="00AE032C">
              <w:rPr>
                <w:noProof/>
                <w:webHidden/>
              </w:rPr>
              <w:fldChar w:fldCharType="separate"/>
            </w:r>
            <w:r w:rsidR="00A07496">
              <w:rPr>
                <w:noProof/>
                <w:webHidden/>
              </w:rPr>
              <w:t>111</w:t>
            </w:r>
            <w:r w:rsidR="00AE032C">
              <w:rPr>
                <w:noProof/>
                <w:webHidden/>
              </w:rPr>
              <w:fldChar w:fldCharType="end"/>
            </w:r>
          </w:hyperlink>
        </w:p>
        <w:p w14:paraId="25F77903" w14:textId="4C58727B"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0" w:history="1">
            <w:r w:rsidR="00AE032C" w:rsidRPr="00375020">
              <w:rPr>
                <w:rStyle w:val="Hyperlink"/>
                <w:noProof/>
              </w:rPr>
              <w:t>3.31.1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_Toc69469480 \h </w:instrText>
            </w:r>
            <w:r w:rsidR="00AE032C">
              <w:rPr>
                <w:noProof/>
                <w:webHidden/>
              </w:rPr>
            </w:r>
            <w:r w:rsidR="00AE032C">
              <w:rPr>
                <w:noProof/>
                <w:webHidden/>
              </w:rPr>
              <w:fldChar w:fldCharType="separate"/>
            </w:r>
            <w:r w:rsidR="00A07496">
              <w:rPr>
                <w:noProof/>
                <w:webHidden/>
              </w:rPr>
              <w:t>112</w:t>
            </w:r>
            <w:r w:rsidR="00AE032C">
              <w:rPr>
                <w:noProof/>
                <w:webHidden/>
              </w:rPr>
              <w:fldChar w:fldCharType="end"/>
            </w:r>
          </w:hyperlink>
        </w:p>
        <w:p w14:paraId="21EA2828" w14:textId="64C3FC1E"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1" w:history="1">
            <w:r w:rsidR="00AE032C" w:rsidRPr="00375020">
              <w:rPr>
                <w:rStyle w:val="Hyperlink"/>
                <w:noProof/>
              </w:rPr>
              <w:t>3.31.2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_Toc69469481 \h </w:instrText>
            </w:r>
            <w:r w:rsidR="00AE032C">
              <w:rPr>
                <w:noProof/>
                <w:webHidden/>
              </w:rPr>
            </w:r>
            <w:r w:rsidR="00AE032C">
              <w:rPr>
                <w:noProof/>
                <w:webHidden/>
              </w:rPr>
              <w:fldChar w:fldCharType="separate"/>
            </w:r>
            <w:r w:rsidR="00A07496">
              <w:rPr>
                <w:noProof/>
                <w:webHidden/>
              </w:rPr>
              <w:t>112</w:t>
            </w:r>
            <w:r w:rsidR="00AE032C">
              <w:rPr>
                <w:noProof/>
                <w:webHidden/>
              </w:rPr>
              <w:fldChar w:fldCharType="end"/>
            </w:r>
          </w:hyperlink>
        </w:p>
        <w:p w14:paraId="2F13459F" w14:textId="5AD9C5A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2" w:history="1">
            <w:r w:rsidR="00AE032C" w:rsidRPr="00375020">
              <w:rPr>
                <w:rStyle w:val="Hyperlink"/>
                <w:noProof/>
              </w:rPr>
              <w:t>3.31.3</w:t>
            </w:r>
            <w:r w:rsidR="00AE032C">
              <w:rPr>
                <w:rFonts w:asciiTheme="minorHAnsi" w:eastAsiaTheme="minorEastAsia" w:hAnsiTheme="minorHAnsi"/>
                <w:noProof/>
                <w:spacing w:val="0"/>
                <w:lang w:eastAsia="en-GB"/>
              </w:rPr>
              <w:tab/>
            </w:r>
            <w:r w:rsidR="00AE032C" w:rsidRPr="00375020">
              <w:rPr>
                <w:rStyle w:val="Hyperlink"/>
                <w:rFonts w:eastAsia="Times New Roman" w:cstheme="minorHAnsi"/>
                <w:noProof/>
              </w:rPr>
              <w:t>Scientific publications</w:t>
            </w:r>
            <w:r w:rsidR="00AE032C">
              <w:rPr>
                <w:noProof/>
                <w:webHidden/>
              </w:rPr>
              <w:tab/>
            </w:r>
            <w:r w:rsidR="00AE032C">
              <w:rPr>
                <w:noProof/>
                <w:webHidden/>
              </w:rPr>
              <w:fldChar w:fldCharType="begin"/>
            </w:r>
            <w:r w:rsidR="00AE032C">
              <w:rPr>
                <w:noProof/>
                <w:webHidden/>
              </w:rPr>
              <w:instrText xml:space="preserve"> PAGEREF _Toc69469482 \h </w:instrText>
            </w:r>
            <w:r w:rsidR="00AE032C">
              <w:rPr>
                <w:noProof/>
                <w:webHidden/>
              </w:rPr>
            </w:r>
            <w:r w:rsidR="00AE032C">
              <w:rPr>
                <w:noProof/>
                <w:webHidden/>
              </w:rPr>
              <w:fldChar w:fldCharType="separate"/>
            </w:r>
            <w:r w:rsidR="00A07496">
              <w:rPr>
                <w:noProof/>
                <w:webHidden/>
              </w:rPr>
              <w:t>114</w:t>
            </w:r>
            <w:r w:rsidR="00AE032C">
              <w:rPr>
                <w:noProof/>
                <w:webHidden/>
              </w:rPr>
              <w:fldChar w:fldCharType="end"/>
            </w:r>
          </w:hyperlink>
        </w:p>
        <w:p w14:paraId="1162BC5B" w14:textId="15DE2AC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3" w:history="1">
            <w:r w:rsidR="00AE032C" w:rsidRPr="00375020">
              <w:rPr>
                <w:rStyle w:val="Hyperlink"/>
                <w:noProof/>
              </w:rPr>
              <w:t>3.31.4</w:t>
            </w:r>
            <w:r w:rsidR="00AE032C">
              <w:rPr>
                <w:rFonts w:asciiTheme="minorHAnsi" w:eastAsiaTheme="minorEastAsia" w:hAnsiTheme="minorHAnsi"/>
                <w:noProof/>
                <w:spacing w:val="0"/>
                <w:lang w:eastAsia="en-GB"/>
              </w:rPr>
              <w:tab/>
            </w:r>
            <w:r w:rsidR="00AE032C" w:rsidRPr="00375020">
              <w:rPr>
                <w:rStyle w:val="Hyperlink"/>
                <w:rFonts w:eastAsia="Times New Roman" w:cstheme="minorHAnsi"/>
                <w:noProof/>
              </w:rPr>
              <w:t>Dissemination</w:t>
            </w:r>
            <w:r w:rsidR="00AE032C">
              <w:rPr>
                <w:noProof/>
                <w:webHidden/>
              </w:rPr>
              <w:tab/>
            </w:r>
            <w:r w:rsidR="00AE032C">
              <w:rPr>
                <w:noProof/>
                <w:webHidden/>
              </w:rPr>
              <w:fldChar w:fldCharType="begin"/>
            </w:r>
            <w:r w:rsidR="00AE032C">
              <w:rPr>
                <w:noProof/>
                <w:webHidden/>
              </w:rPr>
              <w:instrText xml:space="preserve"> PAGEREF _Toc69469483 \h </w:instrText>
            </w:r>
            <w:r w:rsidR="00AE032C">
              <w:rPr>
                <w:noProof/>
                <w:webHidden/>
              </w:rPr>
            </w:r>
            <w:r w:rsidR="00AE032C">
              <w:rPr>
                <w:noProof/>
                <w:webHidden/>
              </w:rPr>
              <w:fldChar w:fldCharType="separate"/>
            </w:r>
            <w:r w:rsidR="00A07496">
              <w:rPr>
                <w:noProof/>
                <w:webHidden/>
              </w:rPr>
              <w:t>117</w:t>
            </w:r>
            <w:r w:rsidR="00AE032C">
              <w:rPr>
                <w:noProof/>
                <w:webHidden/>
              </w:rPr>
              <w:fldChar w:fldCharType="end"/>
            </w:r>
          </w:hyperlink>
        </w:p>
        <w:p w14:paraId="13E0AF80" w14:textId="5385F74D"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84" w:history="1">
            <w:r w:rsidR="00AE032C" w:rsidRPr="00375020">
              <w:rPr>
                <w:rStyle w:val="Hyperlink"/>
                <w:noProof/>
              </w:rPr>
              <w:t>3.32</w:t>
            </w:r>
            <w:r w:rsidR="00AE032C">
              <w:rPr>
                <w:rFonts w:asciiTheme="minorHAnsi" w:eastAsiaTheme="minorEastAsia" w:hAnsiTheme="minorHAnsi"/>
                <w:noProof/>
                <w:spacing w:val="0"/>
                <w:lang w:eastAsia="en-GB"/>
              </w:rPr>
              <w:tab/>
            </w:r>
            <w:r w:rsidR="00AE032C" w:rsidRPr="00375020">
              <w:rPr>
                <w:rStyle w:val="Hyperlink"/>
                <w:noProof/>
              </w:rPr>
              <w:t>EO Pillar</w:t>
            </w:r>
            <w:r w:rsidR="00AE032C">
              <w:rPr>
                <w:noProof/>
                <w:webHidden/>
              </w:rPr>
              <w:tab/>
            </w:r>
            <w:r w:rsidR="00AE032C">
              <w:rPr>
                <w:noProof/>
                <w:webHidden/>
              </w:rPr>
              <w:fldChar w:fldCharType="begin"/>
            </w:r>
            <w:r w:rsidR="00AE032C">
              <w:rPr>
                <w:noProof/>
                <w:webHidden/>
              </w:rPr>
              <w:instrText xml:space="preserve"> PAGEREF _Toc69469484 \h </w:instrText>
            </w:r>
            <w:r w:rsidR="00AE032C">
              <w:rPr>
                <w:noProof/>
                <w:webHidden/>
              </w:rPr>
            </w:r>
            <w:r w:rsidR="00AE032C">
              <w:rPr>
                <w:noProof/>
                <w:webHidden/>
              </w:rPr>
              <w:fldChar w:fldCharType="separate"/>
            </w:r>
            <w:r w:rsidR="00A07496">
              <w:rPr>
                <w:noProof/>
                <w:webHidden/>
              </w:rPr>
              <w:t>124</w:t>
            </w:r>
            <w:r w:rsidR="00AE032C">
              <w:rPr>
                <w:noProof/>
                <w:webHidden/>
              </w:rPr>
              <w:fldChar w:fldCharType="end"/>
            </w:r>
          </w:hyperlink>
        </w:p>
        <w:p w14:paraId="2DB97D12" w14:textId="58210DC4"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5" w:history="1">
            <w:r w:rsidR="00AE032C" w:rsidRPr="00375020">
              <w:rPr>
                <w:rStyle w:val="Hyperlink"/>
                <w:noProof/>
              </w:rPr>
              <w:t>3.32.1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_Toc69469485 \h </w:instrText>
            </w:r>
            <w:r w:rsidR="00AE032C">
              <w:rPr>
                <w:noProof/>
                <w:webHidden/>
              </w:rPr>
            </w:r>
            <w:r w:rsidR="00AE032C">
              <w:rPr>
                <w:noProof/>
                <w:webHidden/>
              </w:rPr>
              <w:fldChar w:fldCharType="separate"/>
            </w:r>
            <w:r w:rsidR="00A07496">
              <w:rPr>
                <w:noProof/>
                <w:webHidden/>
              </w:rPr>
              <w:t>128</w:t>
            </w:r>
            <w:r w:rsidR="00AE032C">
              <w:rPr>
                <w:noProof/>
                <w:webHidden/>
              </w:rPr>
              <w:fldChar w:fldCharType="end"/>
            </w:r>
          </w:hyperlink>
        </w:p>
        <w:p w14:paraId="3FFFDE86" w14:textId="0A4D575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6" w:history="1">
            <w:r w:rsidR="00AE032C" w:rsidRPr="00375020">
              <w:rPr>
                <w:rStyle w:val="Hyperlink"/>
                <w:noProof/>
              </w:rPr>
              <w:t>3.32.2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_Toc69469486 \h </w:instrText>
            </w:r>
            <w:r w:rsidR="00AE032C">
              <w:rPr>
                <w:noProof/>
                <w:webHidden/>
              </w:rPr>
            </w:r>
            <w:r w:rsidR="00AE032C">
              <w:rPr>
                <w:noProof/>
                <w:webHidden/>
              </w:rPr>
              <w:fldChar w:fldCharType="separate"/>
            </w:r>
            <w:r w:rsidR="00A07496">
              <w:rPr>
                <w:noProof/>
                <w:webHidden/>
              </w:rPr>
              <w:t>128</w:t>
            </w:r>
            <w:r w:rsidR="00AE032C">
              <w:rPr>
                <w:noProof/>
                <w:webHidden/>
              </w:rPr>
              <w:fldChar w:fldCharType="end"/>
            </w:r>
          </w:hyperlink>
        </w:p>
        <w:p w14:paraId="5608A35A" w14:textId="49B19E09"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7" w:history="1">
            <w:r w:rsidR="00AE032C" w:rsidRPr="00375020">
              <w:rPr>
                <w:rStyle w:val="Hyperlink"/>
                <w:noProof/>
              </w:rPr>
              <w:t>3.32.3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_Toc69469487 \h </w:instrText>
            </w:r>
            <w:r w:rsidR="00AE032C">
              <w:rPr>
                <w:noProof/>
                <w:webHidden/>
              </w:rPr>
            </w:r>
            <w:r w:rsidR="00AE032C">
              <w:rPr>
                <w:noProof/>
                <w:webHidden/>
              </w:rPr>
              <w:fldChar w:fldCharType="separate"/>
            </w:r>
            <w:r w:rsidR="00A07496">
              <w:rPr>
                <w:noProof/>
                <w:webHidden/>
              </w:rPr>
              <w:t>133</w:t>
            </w:r>
            <w:r w:rsidR="00AE032C">
              <w:rPr>
                <w:noProof/>
                <w:webHidden/>
              </w:rPr>
              <w:fldChar w:fldCharType="end"/>
            </w:r>
          </w:hyperlink>
        </w:p>
        <w:p w14:paraId="246FAA62" w14:textId="6C9005B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88" w:history="1">
            <w:r w:rsidR="00AE032C" w:rsidRPr="00375020">
              <w:rPr>
                <w:rStyle w:val="Hyperlink"/>
                <w:noProof/>
              </w:rPr>
              <w:t>3.32.4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_Toc69469488 \h </w:instrText>
            </w:r>
            <w:r w:rsidR="00AE032C">
              <w:rPr>
                <w:noProof/>
                <w:webHidden/>
              </w:rPr>
            </w:r>
            <w:r w:rsidR="00AE032C">
              <w:rPr>
                <w:noProof/>
                <w:webHidden/>
              </w:rPr>
              <w:fldChar w:fldCharType="separate"/>
            </w:r>
            <w:r w:rsidR="00A07496">
              <w:rPr>
                <w:noProof/>
                <w:webHidden/>
              </w:rPr>
              <w:t>135</w:t>
            </w:r>
            <w:r w:rsidR="00AE032C">
              <w:rPr>
                <w:noProof/>
                <w:webHidden/>
              </w:rPr>
              <w:fldChar w:fldCharType="end"/>
            </w:r>
          </w:hyperlink>
        </w:p>
        <w:p w14:paraId="6AE840A6" w14:textId="2E28773C"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89" w:history="1">
            <w:r w:rsidR="00AE032C" w:rsidRPr="00375020">
              <w:rPr>
                <w:rStyle w:val="Hyperlink"/>
                <w:noProof/>
              </w:rPr>
              <w:t>3.33</w:t>
            </w:r>
            <w:r w:rsidR="00AE032C">
              <w:rPr>
                <w:rFonts w:asciiTheme="minorHAnsi" w:eastAsiaTheme="minorEastAsia" w:hAnsiTheme="minorHAnsi"/>
                <w:noProof/>
                <w:spacing w:val="0"/>
                <w:lang w:eastAsia="en-GB"/>
              </w:rPr>
              <w:tab/>
            </w:r>
            <w:r w:rsidR="00AE032C" w:rsidRPr="00375020">
              <w:rPr>
                <w:rStyle w:val="Hyperlink"/>
                <w:noProof/>
              </w:rPr>
              <w:t>EISCAT - The EISCAT_3D portal</w:t>
            </w:r>
            <w:r w:rsidR="00AE032C">
              <w:rPr>
                <w:noProof/>
                <w:webHidden/>
              </w:rPr>
              <w:tab/>
            </w:r>
            <w:r w:rsidR="00AE032C">
              <w:rPr>
                <w:noProof/>
                <w:webHidden/>
              </w:rPr>
              <w:fldChar w:fldCharType="begin"/>
            </w:r>
            <w:r w:rsidR="00AE032C">
              <w:rPr>
                <w:noProof/>
                <w:webHidden/>
              </w:rPr>
              <w:instrText xml:space="preserve"> PAGEREF _Toc69469489 \h </w:instrText>
            </w:r>
            <w:r w:rsidR="00AE032C">
              <w:rPr>
                <w:noProof/>
                <w:webHidden/>
              </w:rPr>
            </w:r>
            <w:r w:rsidR="00AE032C">
              <w:rPr>
                <w:noProof/>
                <w:webHidden/>
              </w:rPr>
              <w:fldChar w:fldCharType="separate"/>
            </w:r>
            <w:r w:rsidR="00A07496">
              <w:rPr>
                <w:noProof/>
                <w:webHidden/>
              </w:rPr>
              <w:t>135</w:t>
            </w:r>
            <w:r w:rsidR="00AE032C">
              <w:rPr>
                <w:noProof/>
                <w:webHidden/>
              </w:rPr>
              <w:fldChar w:fldCharType="end"/>
            </w:r>
          </w:hyperlink>
        </w:p>
        <w:p w14:paraId="6B051258" w14:textId="12323BD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0" w:history="1">
            <w:r w:rsidR="00AE032C" w:rsidRPr="00375020">
              <w:rPr>
                <w:rStyle w:val="Hyperlink"/>
                <w:noProof/>
              </w:rPr>
              <w:t>3.33.1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_Toc69469490 \h </w:instrText>
            </w:r>
            <w:r w:rsidR="00AE032C">
              <w:rPr>
                <w:noProof/>
                <w:webHidden/>
              </w:rPr>
            </w:r>
            <w:r w:rsidR="00AE032C">
              <w:rPr>
                <w:noProof/>
                <w:webHidden/>
              </w:rPr>
              <w:fldChar w:fldCharType="separate"/>
            </w:r>
            <w:r w:rsidR="00A07496">
              <w:rPr>
                <w:noProof/>
                <w:webHidden/>
              </w:rPr>
              <w:t>136</w:t>
            </w:r>
            <w:r w:rsidR="00AE032C">
              <w:rPr>
                <w:noProof/>
                <w:webHidden/>
              </w:rPr>
              <w:fldChar w:fldCharType="end"/>
            </w:r>
          </w:hyperlink>
        </w:p>
        <w:p w14:paraId="3C9DA57E" w14:textId="10E180E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1" w:history="1">
            <w:r w:rsidR="00AE032C" w:rsidRPr="00375020">
              <w:rPr>
                <w:rStyle w:val="Hyperlink"/>
                <w:noProof/>
              </w:rPr>
              <w:t>3.33.2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_Toc69469491 \h </w:instrText>
            </w:r>
            <w:r w:rsidR="00AE032C">
              <w:rPr>
                <w:noProof/>
                <w:webHidden/>
              </w:rPr>
            </w:r>
            <w:r w:rsidR="00AE032C">
              <w:rPr>
                <w:noProof/>
                <w:webHidden/>
              </w:rPr>
              <w:fldChar w:fldCharType="separate"/>
            </w:r>
            <w:r w:rsidR="00A07496">
              <w:rPr>
                <w:noProof/>
                <w:webHidden/>
              </w:rPr>
              <w:t>136</w:t>
            </w:r>
            <w:r w:rsidR="00AE032C">
              <w:rPr>
                <w:noProof/>
                <w:webHidden/>
              </w:rPr>
              <w:fldChar w:fldCharType="end"/>
            </w:r>
          </w:hyperlink>
        </w:p>
        <w:p w14:paraId="06E29F6E" w14:textId="36FAF0C5"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2" w:history="1">
            <w:r w:rsidR="00AE032C" w:rsidRPr="00375020">
              <w:rPr>
                <w:rStyle w:val="Hyperlink"/>
                <w:noProof/>
              </w:rPr>
              <w:t>3.33.3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_Toc69469492 \h </w:instrText>
            </w:r>
            <w:r w:rsidR="00AE032C">
              <w:rPr>
                <w:noProof/>
                <w:webHidden/>
              </w:rPr>
            </w:r>
            <w:r w:rsidR="00AE032C">
              <w:rPr>
                <w:noProof/>
                <w:webHidden/>
              </w:rPr>
              <w:fldChar w:fldCharType="separate"/>
            </w:r>
            <w:r w:rsidR="00A07496">
              <w:rPr>
                <w:noProof/>
                <w:webHidden/>
              </w:rPr>
              <w:t>137</w:t>
            </w:r>
            <w:r w:rsidR="00AE032C">
              <w:rPr>
                <w:noProof/>
                <w:webHidden/>
              </w:rPr>
              <w:fldChar w:fldCharType="end"/>
            </w:r>
          </w:hyperlink>
        </w:p>
        <w:p w14:paraId="3F0AEB78" w14:textId="4180DE13"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3" w:history="1">
            <w:r w:rsidR="00AE032C" w:rsidRPr="00375020">
              <w:rPr>
                <w:rStyle w:val="Hyperlink"/>
                <w:noProof/>
              </w:rPr>
              <w:t>3.33.4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_Toc69469493 \h </w:instrText>
            </w:r>
            <w:r w:rsidR="00AE032C">
              <w:rPr>
                <w:noProof/>
                <w:webHidden/>
              </w:rPr>
            </w:r>
            <w:r w:rsidR="00AE032C">
              <w:rPr>
                <w:noProof/>
                <w:webHidden/>
              </w:rPr>
              <w:fldChar w:fldCharType="separate"/>
            </w:r>
            <w:r w:rsidR="00A07496">
              <w:rPr>
                <w:noProof/>
                <w:webHidden/>
              </w:rPr>
              <w:t>137</w:t>
            </w:r>
            <w:r w:rsidR="00AE032C">
              <w:rPr>
                <w:noProof/>
                <w:webHidden/>
              </w:rPr>
              <w:fldChar w:fldCharType="end"/>
            </w:r>
          </w:hyperlink>
        </w:p>
        <w:p w14:paraId="20F83064" w14:textId="785782F3"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94" w:history="1">
            <w:r w:rsidR="00AE032C" w:rsidRPr="00375020">
              <w:rPr>
                <w:rStyle w:val="Hyperlink"/>
                <w:noProof/>
              </w:rPr>
              <w:t>3.34</w:t>
            </w:r>
            <w:r w:rsidR="00AE032C">
              <w:rPr>
                <w:rFonts w:asciiTheme="minorHAnsi" w:eastAsiaTheme="minorEastAsia" w:hAnsiTheme="minorHAnsi"/>
                <w:noProof/>
                <w:spacing w:val="0"/>
                <w:lang w:eastAsia="en-GB"/>
              </w:rPr>
              <w:tab/>
            </w:r>
            <w:r w:rsidR="00AE032C" w:rsidRPr="00375020">
              <w:rPr>
                <w:rStyle w:val="Hyperlink"/>
                <w:noProof/>
              </w:rPr>
              <w:t>ENES - The ENES Climate Analytics Service (ECAS)</w:t>
            </w:r>
            <w:r w:rsidR="00AE032C">
              <w:rPr>
                <w:noProof/>
                <w:webHidden/>
              </w:rPr>
              <w:tab/>
            </w:r>
            <w:r w:rsidR="00AE032C">
              <w:rPr>
                <w:noProof/>
                <w:webHidden/>
              </w:rPr>
              <w:fldChar w:fldCharType="begin"/>
            </w:r>
            <w:r w:rsidR="00AE032C">
              <w:rPr>
                <w:noProof/>
                <w:webHidden/>
              </w:rPr>
              <w:instrText xml:space="preserve"> PAGEREF _Toc69469494 \h </w:instrText>
            </w:r>
            <w:r w:rsidR="00AE032C">
              <w:rPr>
                <w:noProof/>
                <w:webHidden/>
              </w:rPr>
            </w:r>
            <w:r w:rsidR="00AE032C">
              <w:rPr>
                <w:noProof/>
                <w:webHidden/>
              </w:rPr>
              <w:fldChar w:fldCharType="separate"/>
            </w:r>
            <w:r w:rsidR="00A07496">
              <w:rPr>
                <w:noProof/>
                <w:webHidden/>
              </w:rPr>
              <w:t>138</w:t>
            </w:r>
            <w:r w:rsidR="00AE032C">
              <w:rPr>
                <w:noProof/>
                <w:webHidden/>
              </w:rPr>
              <w:fldChar w:fldCharType="end"/>
            </w:r>
          </w:hyperlink>
        </w:p>
        <w:p w14:paraId="6C651EFA" w14:textId="68A8C6F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5" w:history="1">
            <w:r w:rsidR="00AE032C" w:rsidRPr="00375020">
              <w:rPr>
                <w:rStyle w:val="Hyperlink"/>
                <w:noProof/>
              </w:rPr>
              <w:t>3.34.1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_Toc69469495 \h </w:instrText>
            </w:r>
            <w:r w:rsidR="00AE032C">
              <w:rPr>
                <w:noProof/>
                <w:webHidden/>
              </w:rPr>
            </w:r>
            <w:r w:rsidR="00AE032C">
              <w:rPr>
                <w:noProof/>
                <w:webHidden/>
              </w:rPr>
              <w:fldChar w:fldCharType="separate"/>
            </w:r>
            <w:r w:rsidR="00A07496">
              <w:rPr>
                <w:noProof/>
                <w:webHidden/>
              </w:rPr>
              <w:t>138</w:t>
            </w:r>
            <w:r w:rsidR="00AE032C">
              <w:rPr>
                <w:noProof/>
                <w:webHidden/>
              </w:rPr>
              <w:fldChar w:fldCharType="end"/>
            </w:r>
          </w:hyperlink>
        </w:p>
        <w:p w14:paraId="7E6254ED" w14:textId="7ABB88F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6" w:history="1">
            <w:r w:rsidR="00AE032C" w:rsidRPr="00375020">
              <w:rPr>
                <w:rStyle w:val="Hyperlink"/>
                <w:noProof/>
              </w:rPr>
              <w:t>3.34.2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_Toc69469496 \h </w:instrText>
            </w:r>
            <w:r w:rsidR="00AE032C">
              <w:rPr>
                <w:noProof/>
                <w:webHidden/>
              </w:rPr>
            </w:r>
            <w:r w:rsidR="00AE032C">
              <w:rPr>
                <w:noProof/>
                <w:webHidden/>
              </w:rPr>
              <w:fldChar w:fldCharType="separate"/>
            </w:r>
            <w:r w:rsidR="00A07496">
              <w:rPr>
                <w:noProof/>
                <w:webHidden/>
              </w:rPr>
              <w:t>139</w:t>
            </w:r>
            <w:r w:rsidR="00AE032C">
              <w:rPr>
                <w:noProof/>
                <w:webHidden/>
              </w:rPr>
              <w:fldChar w:fldCharType="end"/>
            </w:r>
          </w:hyperlink>
        </w:p>
        <w:p w14:paraId="1D610EE5" w14:textId="433F9484"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7" w:history="1">
            <w:r w:rsidR="00AE032C" w:rsidRPr="00375020">
              <w:rPr>
                <w:rStyle w:val="Hyperlink"/>
                <w:noProof/>
              </w:rPr>
              <w:t>3.34.3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_Toc69469497 \h </w:instrText>
            </w:r>
            <w:r w:rsidR="00AE032C">
              <w:rPr>
                <w:noProof/>
                <w:webHidden/>
              </w:rPr>
            </w:r>
            <w:r w:rsidR="00AE032C">
              <w:rPr>
                <w:noProof/>
                <w:webHidden/>
              </w:rPr>
              <w:fldChar w:fldCharType="separate"/>
            </w:r>
            <w:r w:rsidR="00A07496">
              <w:rPr>
                <w:noProof/>
                <w:webHidden/>
              </w:rPr>
              <w:t>140</w:t>
            </w:r>
            <w:r w:rsidR="00AE032C">
              <w:rPr>
                <w:noProof/>
                <w:webHidden/>
              </w:rPr>
              <w:fldChar w:fldCharType="end"/>
            </w:r>
          </w:hyperlink>
        </w:p>
        <w:p w14:paraId="2F853857" w14:textId="7585A0A6"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498" w:history="1">
            <w:r w:rsidR="00AE032C" w:rsidRPr="00375020">
              <w:rPr>
                <w:rStyle w:val="Hyperlink"/>
                <w:noProof/>
              </w:rPr>
              <w:t>3.34.4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_Toc69469498 \h </w:instrText>
            </w:r>
            <w:r w:rsidR="00AE032C">
              <w:rPr>
                <w:noProof/>
                <w:webHidden/>
              </w:rPr>
            </w:r>
            <w:r w:rsidR="00AE032C">
              <w:rPr>
                <w:noProof/>
                <w:webHidden/>
              </w:rPr>
              <w:fldChar w:fldCharType="separate"/>
            </w:r>
            <w:r w:rsidR="00A07496">
              <w:rPr>
                <w:noProof/>
                <w:webHidden/>
              </w:rPr>
              <w:t>140</w:t>
            </w:r>
            <w:r w:rsidR="00AE032C">
              <w:rPr>
                <w:noProof/>
                <w:webHidden/>
              </w:rPr>
              <w:fldChar w:fldCharType="end"/>
            </w:r>
          </w:hyperlink>
        </w:p>
        <w:p w14:paraId="24CF3095" w14:textId="64F683EB"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499" w:history="1">
            <w:r w:rsidR="00AE032C" w:rsidRPr="00375020">
              <w:rPr>
                <w:rStyle w:val="Hyperlink"/>
                <w:noProof/>
              </w:rPr>
              <w:t>3.35</w:t>
            </w:r>
            <w:r w:rsidR="00AE032C">
              <w:rPr>
                <w:rFonts w:asciiTheme="minorHAnsi" w:eastAsiaTheme="minorEastAsia" w:hAnsiTheme="minorHAnsi"/>
                <w:noProof/>
                <w:spacing w:val="0"/>
                <w:lang w:eastAsia="en-GB"/>
              </w:rPr>
              <w:tab/>
            </w:r>
            <w:r w:rsidR="00AE032C" w:rsidRPr="00375020">
              <w:rPr>
                <w:rStyle w:val="Hyperlink"/>
                <w:noProof/>
              </w:rPr>
              <w:t>IFREMER - Argo data discovery service</w:t>
            </w:r>
            <w:r w:rsidR="00AE032C">
              <w:rPr>
                <w:noProof/>
                <w:webHidden/>
              </w:rPr>
              <w:tab/>
            </w:r>
            <w:r w:rsidR="00AE032C">
              <w:rPr>
                <w:noProof/>
                <w:webHidden/>
              </w:rPr>
              <w:fldChar w:fldCharType="begin"/>
            </w:r>
            <w:r w:rsidR="00AE032C">
              <w:rPr>
                <w:noProof/>
                <w:webHidden/>
              </w:rPr>
              <w:instrText xml:space="preserve"> PAGEREF _Toc69469499 \h </w:instrText>
            </w:r>
            <w:r w:rsidR="00AE032C">
              <w:rPr>
                <w:noProof/>
                <w:webHidden/>
              </w:rPr>
            </w:r>
            <w:r w:rsidR="00AE032C">
              <w:rPr>
                <w:noProof/>
                <w:webHidden/>
              </w:rPr>
              <w:fldChar w:fldCharType="separate"/>
            </w:r>
            <w:r w:rsidR="00A07496">
              <w:rPr>
                <w:noProof/>
                <w:webHidden/>
              </w:rPr>
              <w:t>144</w:t>
            </w:r>
            <w:r w:rsidR="00AE032C">
              <w:rPr>
                <w:noProof/>
                <w:webHidden/>
              </w:rPr>
              <w:fldChar w:fldCharType="end"/>
            </w:r>
          </w:hyperlink>
        </w:p>
        <w:p w14:paraId="3B8788D7" w14:textId="2312263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0" w:history="1">
            <w:r w:rsidR="00AE032C" w:rsidRPr="00375020">
              <w:rPr>
                <w:rStyle w:val="Hyperlink"/>
                <w:noProof/>
              </w:rPr>
              <w:t>3.35.1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_Toc69469500 \h </w:instrText>
            </w:r>
            <w:r w:rsidR="00AE032C">
              <w:rPr>
                <w:noProof/>
                <w:webHidden/>
              </w:rPr>
            </w:r>
            <w:r w:rsidR="00AE032C">
              <w:rPr>
                <w:noProof/>
                <w:webHidden/>
              </w:rPr>
              <w:fldChar w:fldCharType="separate"/>
            </w:r>
            <w:r w:rsidR="00A07496">
              <w:rPr>
                <w:noProof/>
                <w:webHidden/>
              </w:rPr>
              <w:t>144</w:t>
            </w:r>
            <w:r w:rsidR="00AE032C">
              <w:rPr>
                <w:noProof/>
                <w:webHidden/>
              </w:rPr>
              <w:fldChar w:fldCharType="end"/>
            </w:r>
          </w:hyperlink>
        </w:p>
        <w:p w14:paraId="5999693C" w14:textId="694C082D"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1" w:history="1">
            <w:r w:rsidR="00AE032C" w:rsidRPr="00375020">
              <w:rPr>
                <w:rStyle w:val="Hyperlink"/>
                <w:noProof/>
              </w:rPr>
              <w:t>3.35.2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_Toc69469501 \h </w:instrText>
            </w:r>
            <w:r w:rsidR="00AE032C">
              <w:rPr>
                <w:noProof/>
                <w:webHidden/>
              </w:rPr>
            </w:r>
            <w:r w:rsidR="00AE032C">
              <w:rPr>
                <w:noProof/>
                <w:webHidden/>
              </w:rPr>
              <w:fldChar w:fldCharType="separate"/>
            </w:r>
            <w:r w:rsidR="00A07496">
              <w:rPr>
                <w:noProof/>
                <w:webHidden/>
              </w:rPr>
              <w:t>145</w:t>
            </w:r>
            <w:r w:rsidR="00AE032C">
              <w:rPr>
                <w:noProof/>
                <w:webHidden/>
              </w:rPr>
              <w:fldChar w:fldCharType="end"/>
            </w:r>
          </w:hyperlink>
        </w:p>
        <w:p w14:paraId="6D67076C" w14:textId="20BB5ED8"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2" w:history="1">
            <w:r w:rsidR="00AE032C" w:rsidRPr="00375020">
              <w:rPr>
                <w:rStyle w:val="Hyperlink"/>
                <w:noProof/>
              </w:rPr>
              <w:t>3.35.3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_Toc69469502 \h </w:instrText>
            </w:r>
            <w:r w:rsidR="00AE032C">
              <w:rPr>
                <w:noProof/>
                <w:webHidden/>
              </w:rPr>
            </w:r>
            <w:r w:rsidR="00AE032C">
              <w:rPr>
                <w:noProof/>
                <w:webHidden/>
              </w:rPr>
              <w:fldChar w:fldCharType="separate"/>
            </w:r>
            <w:r w:rsidR="00A07496">
              <w:rPr>
                <w:noProof/>
                <w:webHidden/>
              </w:rPr>
              <w:t>145</w:t>
            </w:r>
            <w:r w:rsidR="00AE032C">
              <w:rPr>
                <w:noProof/>
                <w:webHidden/>
              </w:rPr>
              <w:fldChar w:fldCharType="end"/>
            </w:r>
          </w:hyperlink>
        </w:p>
        <w:p w14:paraId="2494B844" w14:textId="5725933A"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3" w:history="1">
            <w:r w:rsidR="00AE032C" w:rsidRPr="00375020">
              <w:rPr>
                <w:rStyle w:val="Hyperlink"/>
                <w:noProof/>
              </w:rPr>
              <w:t>3.35.4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_Toc69469503 \h </w:instrText>
            </w:r>
            <w:r w:rsidR="00AE032C">
              <w:rPr>
                <w:noProof/>
                <w:webHidden/>
              </w:rPr>
            </w:r>
            <w:r w:rsidR="00AE032C">
              <w:rPr>
                <w:noProof/>
                <w:webHidden/>
              </w:rPr>
              <w:fldChar w:fldCharType="separate"/>
            </w:r>
            <w:r w:rsidR="00A07496">
              <w:rPr>
                <w:noProof/>
                <w:webHidden/>
              </w:rPr>
              <w:t>146</w:t>
            </w:r>
            <w:r w:rsidR="00AE032C">
              <w:rPr>
                <w:noProof/>
                <w:webHidden/>
              </w:rPr>
              <w:fldChar w:fldCharType="end"/>
            </w:r>
          </w:hyperlink>
        </w:p>
        <w:p w14:paraId="786DD042" w14:textId="7EFE815A" w:rsidR="00AE032C" w:rsidRDefault="00D6406F">
          <w:pPr>
            <w:pStyle w:val="TOC2"/>
            <w:tabs>
              <w:tab w:val="left" w:pos="880"/>
              <w:tab w:val="right" w:leader="dot" w:pos="9016"/>
            </w:tabs>
            <w:rPr>
              <w:rFonts w:asciiTheme="minorHAnsi" w:eastAsiaTheme="minorEastAsia" w:hAnsiTheme="minorHAnsi"/>
              <w:noProof/>
              <w:spacing w:val="0"/>
              <w:lang w:eastAsia="en-GB"/>
            </w:rPr>
          </w:pPr>
          <w:hyperlink w:anchor="_Toc69469504" w:history="1">
            <w:r w:rsidR="00AE032C" w:rsidRPr="00375020">
              <w:rPr>
                <w:rStyle w:val="Hyperlink"/>
                <w:noProof/>
              </w:rPr>
              <w:t>3.36</w:t>
            </w:r>
            <w:r w:rsidR="00AE032C">
              <w:rPr>
                <w:rFonts w:asciiTheme="minorHAnsi" w:eastAsiaTheme="minorEastAsia" w:hAnsiTheme="minorHAnsi"/>
                <w:noProof/>
                <w:spacing w:val="0"/>
                <w:lang w:eastAsia="en-GB"/>
              </w:rPr>
              <w:tab/>
            </w:r>
            <w:r w:rsidR="00AE032C" w:rsidRPr="00375020">
              <w:rPr>
                <w:rStyle w:val="Hyperlink"/>
                <w:noProof/>
              </w:rPr>
              <w:t>LifeWatch</w:t>
            </w:r>
            <w:r w:rsidR="00AE032C">
              <w:rPr>
                <w:noProof/>
                <w:webHidden/>
              </w:rPr>
              <w:tab/>
            </w:r>
            <w:r w:rsidR="00AE032C">
              <w:rPr>
                <w:noProof/>
                <w:webHidden/>
              </w:rPr>
              <w:fldChar w:fldCharType="begin"/>
            </w:r>
            <w:r w:rsidR="00AE032C">
              <w:rPr>
                <w:noProof/>
                <w:webHidden/>
              </w:rPr>
              <w:instrText xml:space="preserve"> PAGEREF _Toc69469504 \h </w:instrText>
            </w:r>
            <w:r w:rsidR="00AE032C">
              <w:rPr>
                <w:noProof/>
                <w:webHidden/>
              </w:rPr>
            </w:r>
            <w:r w:rsidR="00AE032C">
              <w:rPr>
                <w:noProof/>
                <w:webHidden/>
              </w:rPr>
              <w:fldChar w:fldCharType="separate"/>
            </w:r>
            <w:r w:rsidR="00A07496">
              <w:rPr>
                <w:noProof/>
                <w:webHidden/>
              </w:rPr>
              <w:t>147</w:t>
            </w:r>
            <w:r w:rsidR="00AE032C">
              <w:rPr>
                <w:noProof/>
                <w:webHidden/>
              </w:rPr>
              <w:fldChar w:fldCharType="end"/>
            </w:r>
          </w:hyperlink>
        </w:p>
        <w:p w14:paraId="27DB5FBA" w14:textId="3B18CBF5"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5" w:history="1">
            <w:r w:rsidR="00AE032C" w:rsidRPr="00375020">
              <w:rPr>
                <w:rStyle w:val="Hyperlink"/>
                <w:noProof/>
              </w:rPr>
              <w:t>3.36.1</w:t>
            </w:r>
            <w:r w:rsidR="00AE032C">
              <w:rPr>
                <w:rFonts w:asciiTheme="minorHAnsi" w:eastAsiaTheme="minorEastAsia" w:hAnsiTheme="minorHAnsi"/>
                <w:noProof/>
                <w:spacing w:val="0"/>
                <w:lang w:eastAsia="en-GB"/>
              </w:rPr>
              <w:tab/>
            </w:r>
            <w:r w:rsidR="00AE032C" w:rsidRPr="00375020">
              <w:rPr>
                <w:rStyle w:val="Hyperlink"/>
                <w:noProof/>
              </w:rPr>
              <w:t>Definitions</w:t>
            </w:r>
            <w:r w:rsidR="00AE032C">
              <w:rPr>
                <w:noProof/>
                <w:webHidden/>
              </w:rPr>
              <w:tab/>
            </w:r>
            <w:r w:rsidR="00AE032C">
              <w:rPr>
                <w:noProof/>
                <w:webHidden/>
              </w:rPr>
              <w:fldChar w:fldCharType="begin"/>
            </w:r>
            <w:r w:rsidR="00AE032C">
              <w:rPr>
                <w:noProof/>
                <w:webHidden/>
              </w:rPr>
              <w:instrText xml:space="preserve"> PAGEREF _Toc69469505 \h </w:instrText>
            </w:r>
            <w:r w:rsidR="00AE032C">
              <w:rPr>
                <w:noProof/>
                <w:webHidden/>
              </w:rPr>
            </w:r>
            <w:r w:rsidR="00AE032C">
              <w:rPr>
                <w:noProof/>
                <w:webHidden/>
              </w:rPr>
              <w:fldChar w:fldCharType="separate"/>
            </w:r>
            <w:r w:rsidR="00A07496">
              <w:rPr>
                <w:noProof/>
                <w:webHidden/>
              </w:rPr>
              <w:t>149</w:t>
            </w:r>
            <w:r w:rsidR="00AE032C">
              <w:rPr>
                <w:noProof/>
                <w:webHidden/>
              </w:rPr>
              <w:fldChar w:fldCharType="end"/>
            </w:r>
          </w:hyperlink>
        </w:p>
        <w:p w14:paraId="25F41DD7" w14:textId="7EC59B94"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6" w:history="1">
            <w:r w:rsidR="00AE032C" w:rsidRPr="00375020">
              <w:rPr>
                <w:rStyle w:val="Hyperlink"/>
                <w:noProof/>
              </w:rPr>
              <w:t>3.36.2</w:t>
            </w:r>
            <w:r w:rsidR="00AE032C">
              <w:rPr>
                <w:rFonts w:asciiTheme="minorHAnsi" w:eastAsiaTheme="minorEastAsia" w:hAnsiTheme="minorHAnsi"/>
                <w:noProof/>
                <w:spacing w:val="0"/>
                <w:lang w:eastAsia="en-GB"/>
              </w:rPr>
              <w:tab/>
            </w:r>
            <w:r w:rsidR="00AE032C" w:rsidRPr="00375020">
              <w:rPr>
                <w:rStyle w:val="Hyperlink"/>
                <w:noProof/>
              </w:rPr>
              <w:t>Metrics</w:t>
            </w:r>
            <w:r w:rsidR="00AE032C">
              <w:rPr>
                <w:noProof/>
                <w:webHidden/>
              </w:rPr>
              <w:tab/>
            </w:r>
            <w:r w:rsidR="00AE032C">
              <w:rPr>
                <w:noProof/>
                <w:webHidden/>
              </w:rPr>
              <w:fldChar w:fldCharType="begin"/>
            </w:r>
            <w:r w:rsidR="00AE032C">
              <w:rPr>
                <w:noProof/>
                <w:webHidden/>
              </w:rPr>
              <w:instrText xml:space="preserve"> PAGEREF _Toc69469506 \h </w:instrText>
            </w:r>
            <w:r w:rsidR="00AE032C">
              <w:rPr>
                <w:noProof/>
                <w:webHidden/>
              </w:rPr>
            </w:r>
            <w:r w:rsidR="00AE032C">
              <w:rPr>
                <w:noProof/>
                <w:webHidden/>
              </w:rPr>
              <w:fldChar w:fldCharType="separate"/>
            </w:r>
            <w:r w:rsidR="00A07496">
              <w:rPr>
                <w:noProof/>
                <w:webHidden/>
              </w:rPr>
              <w:t>149</w:t>
            </w:r>
            <w:r w:rsidR="00AE032C">
              <w:rPr>
                <w:noProof/>
                <w:webHidden/>
              </w:rPr>
              <w:fldChar w:fldCharType="end"/>
            </w:r>
          </w:hyperlink>
        </w:p>
        <w:p w14:paraId="21298E95" w14:textId="42E9547F"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7" w:history="1">
            <w:r w:rsidR="00AE032C" w:rsidRPr="00375020">
              <w:rPr>
                <w:rStyle w:val="Hyperlink"/>
                <w:noProof/>
              </w:rPr>
              <w:t>3.36.3</w:t>
            </w:r>
            <w:r w:rsidR="00AE032C">
              <w:rPr>
                <w:rFonts w:asciiTheme="minorHAnsi" w:eastAsiaTheme="minorEastAsia" w:hAnsiTheme="minorHAnsi"/>
                <w:noProof/>
                <w:spacing w:val="0"/>
                <w:lang w:eastAsia="en-GB"/>
              </w:rPr>
              <w:tab/>
            </w:r>
            <w:r w:rsidR="00AE032C" w:rsidRPr="00375020">
              <w:rPr>
                <w:rStyle w:val="Hyperlink"/>
                <w:noProof/>
              </w:rPr>
              <w:t>Scientific publications</w:t>
            </w:r>
            <w:r w:rsidR="00AE032C">
              <w:rPr>
                <w:noProof/>
                <w:webHidden/>
              </w:rPr>
              <w:tab/>
            </w:r>
            <w:r w:rsidR="00AE032C">
              <w:rPr>
                <w:noProof/>
                <w:webHidden/>
              </w:rPr>
              <w:fldChar w:fldCharType="begin"/>
            </w:r>
            <w:r w:rsidR="00AE032C">
              <w:rPr>
                <w:noProof/>
                <w:webHidden/>
              </w:rPr>
              <w:instrText xml:space="preserve"> PAGEREF _Toc69469507 \h </w:instrText>
            </w:r>
            <w:r w:rsidR="00AE032C">
              <w:rPr>
                <w:noProof/>
                <w:webHidden/>
              </w:rPr>
            </w:r>
            <w:r w:rsidR="00AE032C">
              <w:rPr>
                <w:noProof/>
                <w:webHidden/>
              </w:rPr>
              <w:fldChar w:fldCharType="separate"/>
            </w:r>
            <w:r w:rsidR="00A07496">
              <w:rPr>
                <w:noProof/>
                <w:webHidden/>
              </w:rPr>
              <w:t>154</w:t>
            </w:r>
            <w:r w:rsidR="00AE032C">
              <w:rPr>
                <w:noProof/>
                <w:webHidden/>
              </w:rPr>
              <w:fldChar w:fldCharType="end"/>
            </w:r>
          </w:hyperlink>
        </w:p>
        <w:p w14:paraId="524FBCED" w14:textId="294CFA87" w:rsidR="00AE032C" w:rsidRDefault="00D6406F">
          <w:pPr>
            <w:pStyle w:val="TOC3"/>
            <w:tabs>
              <w:tab w:val="left" w:pos="1320"/>
              <w:tab w:val="right" w:leader="dot" w:pos="9016"/>
            </w:tabs>
            <w:rPr>
              <w:rFonts w:asciiTheme="minorHAnsi" w:eastAsiaTheme="minorEastAsia" w:hAnsiTheme="minorHAnsi"/>
              <w:noProof/>
              <w:spacing w:val="0"/>
              <w:lang w:eastAsia="en-GB"/>
            </w:rPr>
          </w:pPr>
          <w:hyperlink w:anchor="_Toc69469508" w:history="1">
            <w:r w:rsidR="00AE032C" w:rsidRPr="00375020">
              <w:rPr>
                <w:rStyle w:val="Hyperlink"/>
                <w:noProof/>
              </w:rPr>
              <w:t>3.36.4</w:t>
            </w:r>
            <w:r w:rsidR="00AE032C">
              <w:rPr>
                <w:rFonts w:asciiTheme="minorHAnsi" w:eastAsiaTheme="minorEastAsia" w:hAnsiTheme="minorHAnsi"/>
                <w:noProof/>
                <w:spacing w:val="0"/>
                <w:lang w:eastAsia="en-GB"/>
              </w:rPr>
              <w:tab/>
            </w:r>
            <w:r w:rsidR="00AE032C" w:rsidRPr="00375020">
              <w:rPr>
                <w:rStyle w:val="Hyperlink"/>
                <w:noProof/>
              </w:rPr>
              <w:t>Dissemination</w:t>
            </w:r>
            <w:r w:rsidR="00AE032C">
              <w:rPr>
                <w:noProof/>
                <w:webHidden/>
              </w:rPr>
              <w:tab/>
            </w:r>
            <w:r w:rsidR="00AE032C">
              <w:rPr>
                <w:noProof/>
                <w:webHidden/>
              </w:rPr>
              <w:fldChar w:fldCharType="begin"/>
            </w:r>
            <w:r w:rsidR="00AE032C">
              <w:rPr>
                <w:noProof/>
                <w:webHidden/>
              </w:rPr>
              <w:instrText xml:space="preserve"> PAGEREF _Toc69469508 \h </w:instrText>
            </w:r>
            <w:r w:rsidR="00AE032C">
              <w:rPr>
                <w:noProof/>
                <w:webHidden/>
              </w:rPr>
            </w:r>
            <w:r w:rsidR="00AE032C">
              <w:rPr>
                <w:noProof/>
                <w:webHidden/>
              </w:rPr>
              <w:fldChar w:fldCharType="separate"/>
            </w:r>
            <w:r w:rsidR="00A07496">
              <w:rPr>
                <w:noProof/>
                <w:webHidden/>
              </w:rPr>
              <w:t>155</w:t>
            </w:r>
            <w:r w:rsidR="00AE032C">
              <w:rPr>
                <w:noProof/>
                <w:webHidden/>
              </w:rPr>
              <w:fldChar w:fldCharType="end"/>
            </w:r>
          </w:hyperlink>
        </w:p>
        <w:p w14:paraId="19C36C90" w14:textId="580F9EEC"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DDFCC0F" w14:textId="2D2D9113" w:rsidR="00227F47" w:rsidRPr="005F7040" w:rsidRDefault="00361FCF" w:rsidP="00322EB9">
      <w:pPr>
        <w:pStyle w:val="Heading1"/>
        <w:rPr>
          <w:rFonts w:asciiTheme="minorHAnsi" w:hAnsiTheme="minorHAnsi" w:cstheme="minorHAnsi"/>
        </w:rPr>
      </w:pPr>
      <w:bookmarkStart w:id="0" w:name="_Toc69469323"/>
      <w:r w:rsidRPr="005F7040">
        <w:rPr>
          <w:rFonts w:asciiTheme="minorHAnsi" w:hAnsiTheme="minorHAnsi" w:cstheme="minorHAnsi"/>
        </w:rPr>
        <w:t>Introduction</w:t>
      </w:r>
      <w:bookmarkEnd w:id="0"/>
    </w:p>
    <w:p w14:paraId="721EEB3F" w14:textId="0A1B94A3" w:rsidR="00E75C28" w:rsidRPr="005F7040" w:rsidRDefault="00E75C28" w:rsidP="00E75C28">
      <w:pPr>
        <w:rPr>
          <w:rFonts w:asciiTheme="minorHAnsi" w:hAnsiTheme="minorHAnsi" w:cstheme="minorHAnsi"/>
        </w:rPr>
      </w:pPr>
      <w:r w:rsidRPr="005F7040">
        <w:rPr>
          <w:rFonts w:asciiTheme="minorHAnsi" w:hAnsiTheme="minorHAnsi" w:cstheme="minorHAnsi"/>
        </w:rP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0D9ED715" w14:textId="5A2C1997" w:rsidR="00322EB9" w:rsidRPr="005F7040" w:rsidRDefault="00E75C28" w:rsidP="00E75C28">
      <w:pPr>
        <w:rPr>
          <w:rFonts w:asciiTheme="minorHAnsi" w:hAnsiTheme="minorHAnsi" w:cstheme="minorHAnsi"/>
        </w:rPr>
      </w:pPr>
      <w:r w:rsidRPr="005F7040">
        <w:rPr>
          <w:rFonts w:asciiTheme="minorHAnsi" w:hAnsiTheme="minorHAnsi" w:cstheme="minorHAnsi"/>
        </w:rPr>
        <w:t xml:space="preserve">In VA, the services – also called “installations” – </w:t>
      </w:r>
      <w:r w:rsidR="00585667" w:rsidRPr="005F7040">
        <w:rPr>
          <w:rFonts w:asciiTheme="minorHAnsi" w:hAnsiTheme="minorHAnsi" w:cstheme="minorHAnsi"/>
        </w:rPr>
        <w:t>must</w:t>
      </w:r>
      <w:r w:rsidRPr="005F7040">
        <w:rPr>
          <w:rFonts w:asciiTheme="minorHAnsi" w:hAnsiTheme="minorHAnsi" w:cstheme="minorHAnsi"/>
        </w:rPr>
        <w:t xml:space="preserve"> be made available ‘free of charge at the point of use</w:t>
      </w:r>
      <w:r w:rsidR="002C13D3" w:rsidRPr="005F7040">
        <w:rPr>
          <w:rFonts w:asciiTheme="minorHAnsi" w:hAnsiTheme="minorHAnsi" w:cstheme="minorHAnsi"/>
        </w:rPr>
        <w:t>’</w:t>
      </w:r>
      <w:r w:rsidRPr="005F7040">
        <w:rPr>
          <w:rFonts w:asciiTheme="minorHAnsi" w:hAnsiTheme="minorHAnsi" w:cstheme="minorHAnsi"/>
        </w:rPr>
        <w:t xml:space="preserve"> for European or International researchers. VA access is open and free access to services through communication networks to resources needed for research, without selecting the researchers to whom access is provided.</w:t>
      </w:r>
    </w:p>
    <w:p w14:paraId="6ECF2E67" w14:textId="717F2BF2" w:rsidR="00E75C28" w:rsidRPr="005F7040" w:rsidRDefault="00E75C28" w:rsidP="00E75C28">
      <w:pPr>
        <w:rPr>
          <w:rFonts w:asciiTheme="minorHAnsi" w:hAnsiTheme="minorHAnsi" w:cstheme="minorHAnsi"/>
        </w:rPr>
      </w:pPr>
      <w:r w:rsidRPr="005F7040">
        <w:rPr>
          <w:rFonts w:asciiTheme="minorHAnsi" w:hAnsiTheme="minorHAnsi" w:cstheme="minorHAnsi"/>
        </w:rPr>
        <w:t xml:space="preserve">Virtual Access to services of the EOSC-hub catalogue applies to the following four categories: </w:t>
      </w:r>
    </w:p>
    <w:p w14:paraId="03718004" w14:textId="61E7D478"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Common services</w:t>
      </w:r>
      <w:r w:rsidRPr="005F7040">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Thematic services</w:t>
      </w:r>
      <w:r w:rsidRPr="005F7040">
        <w:rPr>
          <w:rFonts w:asciiTheme="minorHAnsi" w:hAnsiTheme="minorHAnsi" w:cstheme="minorHAnsi"/>
        </w:rPr>
        <w:t xml:space="preserve"> delivering community-specific data and applications;</w:t>
      </w:r>
    </w:p>
    <w:p w14:paraId="686BF250" w14:textId="12E8FFE8"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Federation services</w:t>
      </w:r>
      <w:r w:rsidRPr="005F7040">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5F7040" w:rsidRDefault="00E75C28" w:rsidP="00971CE7">
      <w:pPr>
        <w:pStyle w:val="ListParagraph"/>
        <w:numPr>
          <w:ilvl w:val="0"/>
          <w:numId w:val="30"/>
        </w:numPr>
        <w:rPr>
          <w:rFonts w:asciiTheme="minorHAnsi" w:hAnsiTheme="minorHAnsi" w:cstheme="minorHAnsi"/>
        </w:rPr>
      </w:pPr>
      <w:r w:rsidRPr="005F7040">
        <w:rPr>
          <w:rFonts w:asciiTheme="minorHAnsi" w:hAnsiTheme="minorHAnsi" w:cstheme="minorHAnsi"/>
          <w:b/>
        </w:rPr>
        <w:t>Collaboration services</w:t>
      </w:r>
      <w:r w:rsidRPr="005F7040">
        <w:rPr>
          <w:rFonts w:asciiTheme="minorHAnsi" w:hAnsiTheme="minorHAnsi" w:cstheme="minorHAnsi"/>
        </w:rPr>
        <w:t xml:space="preserve"> enabling the sharing of open source software, applications and other research objects.</w:t>
      </w:r>
    </w:p>
    <w:p w14:paraId="4CA97B71" w14:textId="730FBB0A" w:rsidR="00322EB9" w:rsidRPr="005F7040" w:rsidRDefault="006C435A" w:rsidP="006C435A">
      <w:pPr>
        <w:pStyle w:val="Heading2"/>
      </w:pPr>
      <w:bookmarkStart w:id="1" w:name="_Toc69469324"/>
      <w:r w:rsidRPr="005F7040">
        <w:t>Installations</w:t>
      </w:r>
      <w:bookmarkEnd w:id="1"/>
    </w:p>
    <w:p w14:paraId="37EAD6B9" w14:textId="7EE36D66" w:rsidR="002E2407" w:rsidRPr="005F7040" w:rsidRDefault="002E2407" w:rsidP="002E2407">
      <w:pPr>
        <w:rPr>
          <w:rFonts w:asciiTheme="minorHAnsi" w:hAnsiTheme="minorHAnsi" w:cstheme="minorHAnsi"/>
        </w:rPr>
      </w:pPr>
      <w:r w:rsidRPr="005F7040">
        <w:rPr>
          <w:rFonts w:asciiTheme="minorHAnsi" w:hAnsiTheme="minorHAnsi" w:cstheme="minorHAnsi"/>
        </w:rPr>
        <w:t xml:space="preserve">Within EOSC-hub project 38 installations are part of Virtual Access work package. </w:t>
      </w:r>
    </w:p>
    <w:p w14:paraId="75FC2A0E" w14:textId="3DEDEA53" w:rsidR="006C435A" w:rsidRPr="005F7040" w:rsidRDefault="00B66458" w:rsidP="006C435A">
      <w:pPr>
        <w:jc w:val="left"/>
        <w:rPr>
          <w:rFonts w:asciiTheme="minorHAnsi" w:hAnsiTheme="minorHAnsi" w:cstheme="minorHAnsi"/>
        </w:rPr>
      </w:pPr>
      <w:r w:rsidRPr="005F7040">
        <w:rPr>
          <w:rFonts w:asciiTheme="minorHAnsi" w:hAnsiTheme="minorHAnsi" w:cstheme="minorHAnsi"/>
        </w:rPr>
        <w:t>Following</w:t>
      </w:r>
      <w:r w:rsidR="006C435A" w:rsidRPr="005F7040">
        <w:rPr>
          <w:rFonts w:asciiTheme="minorHAnsi" w:hAnsiTheme="minorHAnsi" w:cstheme="minorHAnsi"/>
        </w:rPr>
        <w:t xml:space="preserve"> installations </w:t>
      </w:r>
      <w:r w:rsidR="008E1C06" w:rsidRPr="005F7040">
        <w:rPr>
          <w:rFonts w:asciiTheme="minorHAnsi" w:hAnsiTheme="minorHAnsi" w:cstheme="minorHAnsi"/>
        </w:rPr>
        <w:t xml:space="preserve">have </w:t>
      </w:r>
      <w:r w:rsidR="006C435A" w:rsidRPr="005F7040">
        <w:rPr>
          <w:rFonts w:asciiTheme="minorHAnsi" w:hAnsiTheme="minorHAnsi" w:cstheme="minorHAnsi"/>
        </w:rPr>
        <w:t xml:space="preserve">been subject </w:t>
      </w:r>
      <w:r w:rsidR="008E1C06" w:rsidRPr="005F7040">
        <w:rPr>
          <w:rFonts w:asciiTheme="minorHAnsi" w:hAnsiTheme="minorHAnsi" w:cstheme="minorHAnsi"/>
        </w:rPr>
        <w:t xml:space="preserve">to </w:t>
      </w:r>
      <w:r w:rsidR="006C435A" w:rsidRPr="005F7040">
        <w:rPr>
          <w:rFonts w:asciiTheme="minorHAnsi" w:hAnsiTheme="minorHAnsi" w:cstheme="minorHAnsi"/>
        </w:rPr>
        <w:t>change</w:t>
      </w:r>
      <w:r w:rsidRPr="005F7040">
        <w:rPr>
          <w:rFonts w:asciiTheme="minorHAnsi" w:hAnsiTheme="minorHAnsi" w:cstheme="minorHAnsi"/>
        </w:rPr>
        <w:t xml:space="preserve"> since the beginning of the project</w:t>
      </w:r>
      <w:r w:rsidR="006C435A" w:rsidRPr="005F7040">
        <w:rPr>
          <w:rFonts w:asciiTheme="minorHAnsi" w:hAnsiTheme="minorHAnsi" w:cstheme="minorHAnsi"/>
        </w:rPr>
        <w:t xml:space="preserve">: </w:t>
      </w:r>
    </w:p>
    <w:p w14:paraId="65E65CA3" w14:textId="77777777" w:rsidR="006C435A" w:rsidRPr="005F7040" w:rsidRDefault="006C435A" w:rsidP="006C435A">
      <w:pPr>
        <w:jc w:val="left"/>
        <w:rPr>
          <w:rFonts w:asciiTheme="minorHAnsi" w:hAnsiTheme="minorHAnsi" w:cstheme="minorHAnsi"/>
          <w:b/>
        </w:rPr>
      </w:pPr>
      <w:r w:rsidRPr="005F7040">
        <w:rPr>
          <w:rFonts w:asciiTheme="minorHAnsi" w:hAnsiTheme="minorHAnsi" w:cstheme="minorHAnsi"/>
          <w:b/>
        </w:rPr>
        <w:t>EUDAT – B2HANDLE</w:t>
      </w:r>
    </w:p>
    <w:p w14:paraId="38442DE1" w14:textId="7EAD2736" w:rsidR="006C435A" w:rsidRPr="005F7040" w:rsidRDefault="006C435A" w:rsidP="006C435A">
      <w:pPr>
        <w:pStyle w:val="ListParagraph"/>
        <w:numPr>
          <w:ilvl w:val="0"/>
          <w:numId w:val="29"/>
        </w:numPr>
        <w:jc w:val="left"/>
        <w:rPr>
          <w:rFonts w:asciiTheme="minorHAnsi" w:hAnsiTheme="minorHAnsi" w:cstheme="minorHAnsi"/>
        </w:rPr>
      </w:pPr>
      <w:r w:rsidRPr="005F7040">
        <w:rPr>
          <w:rFonts w:asciiTheme="minorHAnsi" w:hAnsiTheme="minorHAnsi" w:cstheme="minorHAnsi"/>
        </w:rPr>
        <w:t>Change of provider and change of start date from M01 to M10</w:t>
      </w:r>
    </w:p>
    <w:p w14:paraId="0E6D34F1" w14:textId="524FBF06" w:rsidR="00574608" w:rsidRPr="005F7040" w:rsidRDefault="00377B98" w:rsidP="00574608">
      <w:pPr>
        <w:pStyle w:val="ListParagraph"/>
        <w:numPr>
          <w:ilvl w:val="0"/>
          <w:numId w:val="29"/>
        </w:numPr>
        <w:jc w:val="left"/>
        <w:rPr>
          <w:rFonts w:asciiTheme="minorHAnsi" w:hAnsiTheme="minorHAnsi" w:cstheme="minorHAnsi"/>
        </w:rPr>
      </w:pPr>
      <w:r w:rsidRPr="005F7040">
        <w:rPr>
          <w:rFonts w:asciiTheme="minorHAnsi" w:hAnsiTheme="minorHAnsi" w:cstheme="minorHAnsi"/>
        </w:rPr>
        <w:t>B2HANDLE installation transferred from SURF</w:t>
      </w:r>
      <w:r w:rsidR="008E1C06" w:rsidRPr="005F7040">
        <w:rPr>
          <w:rFonts w:asciiTheme="minorHAnsi" w:hAnsiTheme="minorHAnsi" w:cstheme="minorHAnsi"/>
        </w:rPr>
        <w:t>s</w:t>
      </w:r>
      <w:r w:rsidRPr="005F7040">
        <w:rPr>
          <w:rFonts w:asciiTheme="minorHAnsi" w:hAnsiTheme="minorHAnsi" w:cstheme="minorHAnsi"/>
        </w:rPr>
        <w:t>ara to GRNET</w:t>
      </w:r>
      <w:r w:rsidR="0024643B" w:rsidRPr="005F7040">
        <w:rPr>
          <w:rFonts w:asciiTheme="minorHAnsi" w:hAnsiTheme="minorHAnsi" w:cstheme="minorHAnsi"/>
        </w:rPr>
        <w:t xml:space="preserve">. </w:t>
      </w:r>
      <w:r w:rsidRPr="005F7040">
        <w:rPr>
          <w:rFonts w:asciiTheme="minorHAnsi" w:hAnsiTheme="minorHAnsi" w:cstheme="minorHAnsi"/>
        </w:rPr>
        <w:t>SURF</w:t>
      </w:r>
      <w:r w:rsidR="008E1C06" w:rsidRPr="005F7040">
        <w:rPr>
          <w:rFonts w:asciiTheme="minorHAnsi" w:hAnsiTheme="minorHAnsi" w:cstheme="minorHAnsi"/>
        </w:rPr>
        <w:t>s</w:t>
      </w:r>
      <w:r w:rsidRPr="005F7040">
        <w:rPr>
          <w:rFonts w:asciiTheme="minorHAnsi" w:hAnsiTheme="minorHAnsi" w:cstheme="minorHAnsi"/>
        </w:rPr>
        <w:t>ara</w:t>
      </w:r>
      <w:r w:rsidR="008E1C06" w:rsidRPr="005F7040">
        <w:rPr>
          <w:rFonts w:asciiTheme="minorHAnsi" w:hAnsiTheme="minorHAnsi" w:cstheme="minorHAnsi"/>
        </w:rPr>
        <w:t>’s effort</w:t>
      </w:r>
      <w:r w:rsidRPr="005F7040">
        <w:rPr>
          <w:rFonts w:asciiTheme="minorHAnsi" w:hAnsiTheme="minorHAnsi" w:cstheme="minorHAnsi"/>
        </w:rPr>
        <w:t xml:space="preserve"> for the period PM10-P</w:t>
      </w:r>
      <w:r w:rsidR="00DC01E2" w:rsidRPr="005F7040">
        <w:rPr>
          <w:rFonts w:asciiTheme="minorHAnsi" w:hAnsiTheme="minorHAnsi" w:cstheme="minorHAnsi"/>
        </w:rPr>
        <w:t>M</w:t>
      </w:r>
      <w:r w:rsidRPr="005F7040">
        <w:rPr>
          <w:rFonts w:asciiTheme="minorHAnsi" w:hAnsiTheme="minorHAnsi" w:cstheme="minorHAnsi"/>
        </w:rPr>
        <w:t>36 (26 project months) and the</w:t>
      </w:r>
      <w:r w:rsidR="0024643B" w:rsidRPr="005F7040">
        <w:rPr>
          <w:rFonts w:asciiTheme="minorHAnsi" w:hAnsiTheme="minorHAnsi" w:cstheme="minorHAnsi"/>
        </w:rPr>
        <w:t xml:space="preserve"> </w:t>
      </w:r>
      <w:r w:rsidRPr="005F7040">
        <w:rPr>
          <w:rFonts w:asciiTheme="minorHAnsi" w:hAnsiTheme="minorHAnsi" w:cstheme="minorHAnsi"/>
        </w:rPr>
        <w:t>equivalent budget</w:t>
      </w:r>
      <w:r w:rsidR="008E1C06" w:rsidRPr="005F7040">
        <w:rPr>
          <w:rFonts w:asciiTheme="minorHAnsi" w:hAnsiTheme="minorHAnsi" w:cstheme="minorHAnsi"/>
        </w:rPr>
        <w:t>,</w:t>
      </w:r>
      <w:r w:rsidRPr="005F7040">
        <w:rPr>
          <w:rFonts w:asciiTheme="minorHAnsi" w:hAnsiTheme="minorHAnsi" w:cstheme="minorHAnsi"/>
        </w:rPr>
        <w:t xml:space="preserve"> according to GRNET PM rate plus overhead, will be</w:t>
      </w:r>
      <w:r w:rsidR="0024643B" w:rsidRPr="005F7040">
        <w:rPr>
          <w:rFonts w:asciiTheme="minorHAnsi" w:hAnsiTheme="minorHAnsi" w:cstheme="minorHAnsi"/>
        </w:rPr>
        <w:t xml:space="preserve"> </w:t>
      </w:r>
      <w:r w:rsidRPr="005F7040">
        <w:rPr>
          <w:rFonts w:asciiTheme="minorHAnsi" w:hAnsiTheme="minorHAnsi" w:cstheme="minorHAnsi"/>
        </w:rPr>
        <w:t>transferred to GRNET. The number of PMs is 2.25 PMs (17437.5</w:t>
      </w:r>
      <w:r w:rsidR="008E1C06" w:rsidRPr="005F7040">
        <w:rPr>
          <w:rFonts w:asciiTheme="minorHAnsi" w:hAnsiTheme="minorHAnsi" w:cstheme="minorHAnsi"/>
        </w:rPr>
        <w:t xml:space="preserve"> </w:t>
      </w:r>
      <w:r w:rsidR="008E1C06" w:rsidRPr="005F7040">
        <w:rPr>
          <w:rFonts w:cs="Calibri"/>
        </w:rPr>
        <w:t>€</w:t>
      </w:r>
      <w:r w:rsidRPr="005F7040">
        <w:rPr>
          <w:rFonts w:asciiTheme="minorHAnsi" w:hAnsiTheme="minorHAnsi" w:cstheme="minorHAnsi"/>
        </w:rPr>
        <w:t>)</w:t>
      </w:r>
    </w:p>
    <w:p w14:paraId="2AA0E196" w14:textId="77777777" w:rsidR="006C435A" w:rsidRPr="005F7040" w:rsidRDefault="006C435A" w:rsidP="006C435A">
      <w:pPr>
        <w:jc w:val="left"/>
        <w:rPr>
          <w:rFonts w:asciiTheme="minorHAnsi" w:hAnsiTheme="minorHAnsi" w:cstheme="minorHAnsi"/>
          <w:b/>
        </w:rPr>
      </w:pPr>
      <w:r w:rsidRPr="005F7040">
        <w:rPr>
          <w:rFonts w:asciiTheme="minorHAnsi" w:hAnsiTheme="minorHAnsi" w:cstheme="minorHAnsi"/>
          <w:b/>
        </w:rPr>
        <w:t>EGI – Helpdesk</w:t>
      </w:r>
    </w:p>
    <w:p w14:paraId="37FCFBD1" w14:textId="078204D9" w:rsidR="00984634" w:rsidRPr="005F7040" w:rsidRDefault="00984634" w:rsidP="006C435A">
      <w:pPr>
        <w:pStyle w:val="ListParagraph"/>
        <w:numPr>
          <w:ilvl w:val="0"/>
          <w:numId w:val="29"/>
        </w:numPr>
        <w:jc w:val="left"/>
        <w:rPr>
          <w:rFonts w:asciiTheme="minorHAnsi" w:hAnsiTheme="minorHAnsi" w:cstheme="minorHAnsi"/>
        </w:rPr>
      </w:pPr>
      <w:r w:rsidRPr="005F7040">
        <w:t>During the period PM01-PM</w:t>
      </w:r>
      <w:r w:rsidR="006E3AB7" w:rsidRPr="005F7040">
        <w:t>24</w:t>
      </w:r>
      <w:r w:rsidRPr="005F7040">
        <w:t xml:space="preserve"> the EGI GGUS helpdesk installation </w:t>
      </w:r>
      <w:r w:rsidR="006E3AB7" w:rsidRPr="005F7040">
        <w:t xml:space="preserve">was </w:t>
      </w:r>
      <w:r w:rsidRPr="005F7040">
        <w:t xml:space="preserve">offered in-kind. The equivalent Virtual Access costs for </w:t>
      </w:r>
      <w:r w:rsidR="006E3AB7" w:rsidRPr="005F7040">
        <w:t>24</w:t>
      </w:r>
      <w:r w:rsidRPr="005F7040">
        <w:t xml:space="preserve"> months (</w:t>
      </w:r>
      <w:r w:rsidR="006E3AB7" w:rsidRPr="005F7040">
        <w:t>12</w:t>
      </w:r>
      <w:r w:rsidRPr="005F7040">
        <w:t xml:space="preserve"> PMs) will be retained by EGI.eu in a central pot, in order to build an effort reserve in case </w:t>
      </w:r>
      <w:r w:rsidR="008E1C06" w:rsidRPr="005F7040">
        <w:t>the</w:t>
      </w:r>
      <w:r w:rsidRPr="005F7040">
        <w:t xml:space="preserve"> EGI Foundation </w:t>
      </w:r>
      <w:r w:rsidR="00C7747B" w:rsidRPr="005F7040">
        <w:t>must</w:t>
      </w:r>
      <w:r w:rsidRPr="005F7040">
        <w:t xml:space="preserve"> find a new </w:t>
      </w:r>
      <w:r w:rsidR="008E1C06" w:rsidRPr="005F7040">
        <w:t xml:space="preserve">service </w:t>
      </w:r>
      <w:r w:rsidRPr="005F7040">
        <w:t>provider.</w:t>
      </w:r>
      <w:r w:rsidR="006E3AB7" w:rsidRPr="005F7040">
        <w:t xml:space="preserve"> </w:t>
      </w:r>
    </w:p>
    <w:p w14:paraId="07B061F2" w14:textId="77777777" w:rsidR="00B66458" w:rsidRPr="005F7040" w:rsidRDefault="00B66458" w:rsidP="00B66458">
      <w:pPr>
        <w:jc w:val="left"/>
        <w:rPr>
          <w:rFonts w:asciiTheme="minorHAnsi" w:hAnsiTheme="minorHAnsi" w:cstheme="minorHAnsi"/>
          <w:b/>
        </w:rPr>
      </w:pPr>
      <w:r w:rsidRPr="005F7040">
        <w:rPr>
          <w:rFonts w:asciiTheme="minorHAnsi" w:hAnsiTheme="minorHAnsi" w:cstheme="minorHAnsi"/>
          <w:b/>
        </w:rPr>
        <w:t>Lifewatch</w:t>
      </w:r>
    </w:p>
    <w:p w14:paraId="23D19DFB" w14:textId="0B0F45F4" w:rsidR="0007422E" w:rsidRPr="005F7040" w:rsidRDefault="00B66458" w:rsidP="008E74AA">
      <w:pPr>
        <w:pStyle w:val="ListParagraph"/>
        <w:numPr>
          <w:ilvl w:val="0"/>
          <w:numId w:val="45"/>
        </w:numPr>
        <w:jc w:val="left"/>
        <w:rPr>
          <w:rFonts w:asciiTheme="minorHAnsi" w:hAnsiTheme="minorHAnsi" w:cstheme="minorHAnsi"/>
        </w:rPr>
      </w:pPr>
      <w:r w:rsidRPr="005F7040">
        <w:rPr>
          <w:rFonts w:asciiTheme="minorHAnsi" w:hAnsiTheme="minorHAnsi" w:cstheme="minorHAnsi"/>
        </w:rPr>
        <w:t>Change of start date from M1 to M19 do to delay of work within WP7</w:t>
      </w:r>
    </w:p>
    <w:p w14:paraId="2B96B4BA" w14:textId="41306C1C" w:rsidR="00984634" w:rsidRPr="005F7040" w:rsidRDefault="00984634" w:rsidP="00984634">
      <w:pPr>
        <w:jc w:val="left"/>
        <w:rPr>
          <w:rFonts w:asciiTheme="minorHAnsi" w:hAnsiTheme="minorHAnsi" w:cstheme="minorHAnsi"/>
          <w:b/>
        </w:rPr>
      </w:pPr>
      <w:r w:rsidRPr="005F7040">
        <w:rPr>
          <w:rFonts w:asciiTheme="minorHAnsi" w:hAnsiTheme="minorHAnsi" w:cstheme="minorHAnsi"/>
          <w:b/>
        </w:rPr>
        <w:t>CMS – Dynamic On Demand Analysis Service</w:t>
      </w:r>
    </w:p>
    <w:p w14:paraId="78787BC0" w14:textId="2AA4A11C" w:rsidR="00984634" w:rsidRPr="005F7040" w:rsidRDefault="00984634" w:rsidP="00971CE7">
      <w:pPr>
        <w:pStyle w:val="ListParagraph"/>
        <w:numPr>
          <w:ilvl w:val="0"/>
          <w:numId w:val="32"/>
        </w:numPr>
        <w:jc w:val="left"/>
        <w:rPr>
          <w:rFonts w:asciiTheme="minorHAnsi" w:hAnsiTheme="minorHAnsi" w:cstheme="minorHAnsi"/>
        </w:rPr>
      </w:pPr>
      <w:r w:rsidRPr="005F7040">
        <w:rPr>
          <w:rFonts w:asciiTheme="minorHAnsi" w:hAnsiTheme="minorHAnsi" w:cstheme="minorHAnsi"/>
        </w:rPr>
        <w:t>Change of start date from M8 to M3 without budget change</w:t>
      </w:r>
    </w:p>
    <w:p w14:paraId="62525C6F" w14:textId="35E1A1D6" w:rsidR="000169BA" w:rsidRPr="005F7040" w:rsidRDefault="000169BA" w:rsidP="000169BA">
      <w:pPr>
        <w:jc w:val="left"/>
        <w:rPr>
          <w:rFonts w:asciiTheme="minorHAnsi" w:hAnsiTheme="minorHAnsi" w:cstheme="minorHAnsi"/>
          <w:b/>
        </w:rPr>
      </w:pPr>
      <w:r w:rsidRPr="005F7040">
        <w:rPr>
          <w:rFonts w:asciiTheme="minorHAnsi" w:hAnsiTheme="minorHAnsi" w:cstheme="minorHAnsi"/>
          <w:b/>
        </w:rPr>
        <w:t>EOSC-hub – Marketplace</w:t>
      </w:r>
    </w:p>
    <w:p w14:paraId="3868EC79" w14:textId="76A551D3" w:rsidR="00380DE9" w:rsidRPr="005F7040" w:rsidRDefault="00380DE9" w:rsidP="00971CE7">
      <w:pPr>
        <w:pStyle w:val="ListParagraph"/>
        <w:numPr>
          <w:ilvl w:val="0"/>
          <w:numId w:val="32"/>
        </w:numPr>
        <w:jc w:val="left"/>
        <w:rPr>
          <w:rFonts w:asciiTheme="minorHAnsi" w:hAnsiTheme="minorHAnsi" w:cstheme="minorHAnsi"/>
        </w:rPr>
      </w:pPr>
      <w:r w:rsidRPr="005F7040">
        <w:rPr>
          <w:rFonts w:asciiTheme="minorHAnsi" w:hAnsiTheme="minorHAnsi" w:cstheme="minorHAnsi"/>
        </w:rPr>
        <w:t>Change of start date from M1 to M11 due to additional work required by EOSC portal</w:t>
      </w:r>
    </w:p>
    <w:p w14:paraId="6ACF873A" w14:textId="659D85ED" w:rsidR="006C435A" w:rsidRPr="005F7040" w:rsidRDefault="00DC01E2" w:rsidP="006C435A">
      <w:pPr>
        <w:jc w:val="left"/>
        <w:rPr>
          <w:rFonts w:asciiTheme="minorHAnsi" w:hAnsiTheme="minorHAnsi" w:cstheme="minorHAnsi"/>
          <w:b/>
          <w:bCs/>
        </w:rPr>
      </w:pPr>
      <w:r w:rsidRPr="005F7040">
        <w:rPr>
          <w:rFonts w:asciiTheme="minorHAnsi" w:hAnsiTheme="minorHAnsi" w:cstheme="minorHAnsi"/>
          <w:b/>
          <w:bCs/>
        </w:rPr>
        <w:t>EUDAT - B2SAFE DPM</w:t>
      </w:r>
    </w:p>
    <w:p w14:paraId="6727CE54" w14:textId="2D36B7CD" w:rsidR="00DC01E2" w:rsidRPr="005F7040" w:rsidRDefault="00DC01E2" w:rsidP="00DC01E2">
      <w:pPr>
        <w:pStyle w:val="ListParagraph"/>
        <w:numPr>
          <w:ilvl w:val="0"/>
          <w:numId w:val="32"/>
        </w:numPr>
        <w:jc w:val="left"/>
        <w:rPr>
          <w:rFonts w:asciiTheme="minorHAnsi" w:hAnsiTheme="minorHAnsi" w:cstheme="minorHAnsi"/>
        </w:rPr>
      </w:pPr>
      <w:r w:rsidRPr="005F7040">
        <w:rPr>
          <w:rFonts w:asciiTheme="minorHAnsi" w:hAnsiTheme="minorHAnsi" w:cstheme="minorHAnsi"/>
        </w:rPr>
        <w:t>Installation has been removed from WP13 since it didn’t reach production</w:t>
      </w:r>
    </w:p>
    <w:p w14:paraId="2735ECA5" w14:textId="76EF644C" w:rsidR="00DC01E2" w:rsidRPr="005F7040" w:rsidRDefault="00DC01E2" w:rsidP="00DC01E2">
      <w:pPr>
        <w:jc w:val="left"/>
        <w:rPr>
          <w:rFonts w:asciiTheme="minorHAnsi" w:hAnsiTheme="minorHAnsi" w:cstheme="minorHAnsi"/>
          <w:b/>
          <w:bCs/>
        </w:rPr>
      </w:pPr>
      <w:r w:rsidRPr="005F7040">
        <w:rPr>
          <w:rFonts w:asciiTheme="minorHAnsi" w:hAnsiTheme="minorHAnsi" w:cstheme="minorHAnsi"/>
          <w:b/>
          <w:bCs/>
        </w:rPr>
        <w:t>EUDAT - Sensitive data services</w:t>
      </w:r>
    </w:p>
    <w:p w14:paraId="58E7A06F" w14:textId="4FA67243" w:rsidR="00DC01E2" w:rsidRDefault="00DC01E2" w:rsidP="00DC01E2">
      <w:pPr>
        <w:pStyle w:val="ListParagraph"/>
        <w:numPr>
          <w:ilvl w:val="0"/>
          <w:numId w:val="32"/>
        </w:numPr>
        <w:jc w:val="left"/>
        <w:rPr>
          <w:rFonts w:asciiTheme="minorHAnsi" w:hAnsiTheme="minorHAnsi" w:cstheme="minorHAnsi"/>
        </w:rPr>
      </w:pPr>
      <w:r w:rsidRPr="005F7040">
        <w:rPr>
          <w:rFonts w:asciiTheme="minorHAnsi" w:hAnsiTheme="minorHAnsi" w:cstheme="minorHAnsi"/>
        </w:rPr>
        <w:t>ePouta component has been removed from the installation due to delay with integration work in WP6</w:t>
      </w:r>
    </w:p>
    <w:p w14:paraId="3F7A61F6" w14:textId="26AA4429" w:rsidR="005F7040" w:rsidRDefault="005F7040" w:rsidP="005F7040">
      <w:pPr>
        <w:jc w:val="left"/>
        <w:rPr>
          <w:rFonts w:asciiTheme="minorHAnsi" w:hAnsiTheme="minorHAnsi" w:cstheme="minorHAnsi"/>
        </w:rPr>
      </w:pPr>
      <w:r>
        <w:rPr>
          <w:rFonts w:asciiTheme="minorHAnsi" w:hAnsiTheme="minorHAnsi" w:cstheme="minorHAnsi"/>
        </w:rPr>
        <w:t xml:space="preserve">Following installations’ end date has been extended from M36 to M39 due to the impact of the COVID-19 pandemic: </w:t>
      </w:r>
    </w:p>
    <w:p w14:paraId="75F1289C" w14:textId="54D501F0"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CMS</w:t>
      </w:r>
    </w:p>
    <w:p w14:paraId="3FAFEB6C" w14:textId="4984A015"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DARIAH</w:t>
      </w:r>
    </w:p>
    <w:p w14:paraId="7A5CB4E6" w14:textId="4BB0AF16"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EISCAT</w:t>
      </w:r>
    </w:p>
    <w:p w14:paraId="564C7865" w14:textId="6C5A9EBA"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 Pillar</w:t>
      </w:r>
    </w:p>
    <w:p w14:paraId="5D04F82B" w14:textId="762C4731"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IFREMER</w:t>
      </w:r>
    </w:p>
    <w:p w14:paraId="0C1042B9" w14:textId="4B852C18"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LifeWatch</w:t>
      </w:r>
    </w:p>
    <w:p w14:paraId="2E98CD8D" w14:textId="7377A09B"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LNEC</w:t>
      </w:r>
    </w:p>
    <w:p w14:paraId="23B411B4" w14:textId="18499519"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WeNMR</w:t>
      </w:r>
    </w:p>
    <w:p w14:paraId="59E99BCC" w14:textId="2309F94C" w:rsidR="005F7040" w:rsidRDefault="005F7040" w:rsidP="005F7040">
      <w:pPr>
        <w:jc w:val="left"/>
        <w:rPr>
          <w:rFonts w:asciiTheme="minorHAnsi" w:hAnsiTheme="minorHAnsi" w:cstheme="minorHAnsi"/>
        </w:rPr>
      </w:pPr>
      <w:r>
        <w:rPr>
          <w:rFonts w:asciiTheme="minorHAnsi" w:hAnsiTheme="minorHAnsi" w:cstheme="minorHAnsi"/>
        </w:rPr>
        <w:t xml:space="preserve">Following installations’ end date has been extended from M36 to M39 due to delay of INFRAEOSC-03 project. </w:t>
      </w:r>
      <w:r w:rsidRPr="005F7040">
        <w:rPr>
          <w:rFonts w:asciiTheme="minorHAnsi" w:hAnsiTheme="minorHAnsi" w:cstheme="minorHAnsi"/>
        </w:rPr>
        <w:t xml:space="preserve">The extension </w:t>
      </w:r>
      <w:r>
        <w:rPr>
          <w:rFonts w:asciiTheme="minorHAnsi" w:hAnsiTheme="minorHAnsi" w:cstheme="minorHAnsi"/>
        </w:rPr>
        <w:t>has been made</w:t>
      </w:r>
      <w:r w:rsidRPr="005F7040">
        <w:rPr>
          <w:rFonts w:asciiTheme="minorHAnsi" w:hAnsiTheme="minorHAnsi" w:cstheme="minorHAnsi"/>
        </w:rPr>
        <w:t xml:space="preserve"> to ensure the continuity of EOSC Portal operations</w:t>
      </w:r>
      <w:r>
        <w:rPr>
          <w:rFonts w:asciiTheme="minorHAnsi" w:hAnsiTheme="minorHAnsi" w:cstheme="minorHAnsi"/>
        </w:rPr>
        <w:t>:</w:t>
      </w:r>
    </w:p>
    <w:p w14:paraId="70CA8A38" w14:textId="0E4D47C3" w:rsidR="005F7040" w:rsidRP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EOSC Portal AAI - operations and maintenance</w:t>
      </w:r>
    </w:p>
    <w:p w14:paraId="772914AD"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EGI CA GOCDB- CMDB for EOSC Core components</w:t>
      </w:r>
    </w:p>
    <w:p w14:paraId="23DD737A"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EOSC Portal Marketplace and Catalogue</w:t>
      </w:r>
    </w:p>
    <w:p w14:paraId="1B554B40"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Messaging for EOSC-hub proposed core services</w:t>
      </w:r>
    </w:p>
    <w:p w14:paraId="5FA57F14" w14:textId="77777777" w:rsidR="005F7040"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EGI CA Ops portal -SOMBO and metrics dashboard</w:t>
      </w:r>
    </w:p>
    <w:p w14:paraId="4EBC95FE" w14:textId="77777777" w:rsidR="00773FB4" w:rsidRDefault="005F7040" w:rsidP="005F7040">
      <w:pPr>
        <w:pStyle w:val="ListParagraph"/>
        <w:numPr>
          <w:ilvl w:val="0"/>
          <w:numId w:val="32"/>
        </w:numPr>
        <w:jc w:val="left"/>
        <w:rPr>
          <w:rFonts w:asciiTheme="minorHAnsi" w:hAnsiTheme="minorHAnsi" w:cstheme="minorHAnsi"/>
        </w:rPr>
      </w:pPr>
      <w:r w:rsidRPr="005F7040">
        <w:rPr>
          <w:rFonts w:asciiTheme="minorHAnsi" w:hAnsiTheme="minorHAnsi" w:cstheme="minorHAnsi"/>
        </w:rPr>
        <w:t>EOSC Portal component monitoring and messaging</w:t>
      </w:r>
    </w:p>
    <w:p w14:paraId="50ADAC74" w14:textId="56D89AEF" w:rsidR="005F7040" w:rsidRPr="00773FB4" w:rsidRDefault="005F7040" w:rsidP="005F7040">
      <w:pPr>
        <w:pStyle w:val="ListParagraph"/>
        <w:numPr>
          <w:ilvl w:val="0"/>
          <w:numId w:val="32"/>
        </w:numPr>
        <w:jc w:val="left"/>
        <w:rPr>
          <w:rFonts w:asciiTheme="minorHAnsi" w:hAnsiTheme="minorHAnsi" w:cstheme="minorHAnsi"/>
        </w:rPr>
      </w:pPr>
      <w:r w:rsidRPr="00773FB4">
        <w:rPr>
          <w:rFonts w:asciiTheme="minorHAnsi" w:hAnsiTheme="minorHAnsi" w:cstheme="minorHAnsi"/>
        </w:rPr>
        <w:t>EOSC Portal Helpdesk - operations and maintenance</w:t>
      </w:r>
    </w:p>
    <w:p w14:paraId="2E8C57A8" w14:textId="46CFFE7B" w:rsidR="005F7040" w:rsidRPr="005F7040" w:rsidRDefault="005F7040" w:rsidP="005F7040">
      <w:pPr>
        <w:jc w:val="left"/>
        <w:rPr>
          <w:rFonts w:asciiTheme="minorHAnsi" w:hAnsiTheme="minorHAnsi" w:cstheme="minorHAnsi"/>
        </w:rPr>
      </w:pPr>
    </w:p>
    <w:p w14:paraId="051AD448" w14:textId="714E72B8" w:rsidR="006C435A" w:rsidRPr="00773FB4" w:rsidRDefault="006C435A" w:rsidP="006C435A">
      <w:pPr>
        <w:pStyle w:val="Heading2"/>
      </w:pPr>
      <w:bookmarkStart w:id="2" w:name="_Toc69469325"/>
      <w:r w:rsidRPr="00773FB4">
        <w:t>Metrics definition</w:t>
      </w:r>
      <w:bookmarkEnd w:id="2"/>
    </w:p>
    <w:p w14:paraId="18EEC2D6" w14:textId="14293342" w:rsidR="00F54074" w:rsidRPr="00773FB4" w:rsidRDefault="0078661C" w:rsidP="0078661C">
      <w:pPr>
        <w:jc w:val="left"/>
        <w:rPr>
          <w:rFonts w:asciiTheme="minorHAnsi" w:hAnsiTheme="minorHAnsi" w:cstheme="minorHAnsi"/>
        </w:rPr>
      </w:pPr>
      <w:r w:rsidRPr="00773FB4">
        <w:rPr>
          <w:rFonts w:asciiTheme="minorHAnsi" w:hAnsiTheme="minorHAnsi" w:cstheme="minorHAnsi"/>
        </w:rPr>
        <w:t xml:space="preserve">For each installation </w:t>
      </w:r>
      <w:r w:rsidR="004E0A76" w:rsidRPr="00773FB4">
        <w:rPr>
          <w:rFonts w:asciiTheme="minorHAnsi" w:hAnsiTheme="minorHAnsi" w:cstheme="minorHAnsi"/>
        </w:rPr>
        <w:t>several</w:t>
      </w:r>
      <w:r w:rsidRPr="00773FB4">
        <w:rPr>
          <w:rFonts w:asciiTheme="minorHAnsi" w:hAnsiTheme="minorHAnsi" w:cstheme="minorHAnsi"/>
        </w:rPr>
        <w:t xml:space="preserve"> metrics has been defined </w:t>
      </w:r>
      <w:r w:rsidR="005C46DE" w:rsidRPr="00773FB4">
        <w:rPr>
          <w:rFonts w:asciiTheme="minorHAnsi" w:hAnsiTheme="minorHAnsi" w:cstheme="minorHAnsi"/>
        </w:rPr>
        <w:t xml:space="preserve">between the provider and WP13 leader, </w:t>
      </w:r>
      <w:r w:rsidRPr="00773FB4">
        <w:rPr>
          <w:rFonts w:asciiTheme="minorHAnsi" w:hAnsiTheme="minorHAnsi" w:cstheme="minorHAnsi"/>
        </w:rPr>
        <w:t>taking into account following categories:</w:t>
      </w:r>
    </w:p>
    <w:p w14:paraId="0826DC7B" w14:textId="45F04015" w:rsidR="0078661C" w:rsidRPr="00773FB4" w:rsidRDefault="008156A7"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Number</w:t>
      </w:r>
      <w:r w:rsidR="0078661C" w:rsidRPr="00773FB4">
        <w:rPr>
          <w:rFonts w:asciiTheme="minorHAnsi" w:hAnsiTheme="minorHAnsi" w:cstheme="minorHAnsi"/>
          <w:b/>
        </w:rPr>
        <w:t xml:space="preserve"> of users</w:t>
      </w:r>
      <w:r w:rsidR="0078661C" w:rsidRPr="00773FB4">
        <w:rPr>
          <w:rFonts w:asciiTheme="minorHAnsi" w:hAnsiTheme="minorHAnsi" w:cstheme="minorHAnsi"/>
        </w:rPr>
        <w:t xml:space="preserve"> – depending o</w:t>
      </w:r>
      <w:r w:rsidR="00773FB4" w:rsidRPr="00773FB4">
        <w:rPr>
          <w:rFonts w:asciiTheme="minorHAnsi" w:hAnsiTheme="minorHAnsi" w:cstheme="minorHAnsi"/>
        </w:rPr>
        <w:t>n</w:t>
      </w:r>
      <w:r w:rsidR="0078661C" w:rsidRPr="00773FB4">
        <w:rPr>
          <w:rFonts w:asciiTheme="minorHAnsi" w:hAnsiTheme="minorHAnsi" w:cstheme="minorHAnsi"/>
        </w:rPr>
        <w:t xml:space="preserve"> the nature of installation, number could be </w:t>
      </w:r>
      <w:r w:rsidR="00D5017C" w:rsidRPr="00773FB4">
        <w:rPr>
          <w:rFonts w:asciiTheme="minorHAnsi" w:hAnsiTheme="minorHAnsi" w:cstheme="minorHAnsi"/>
        </w:rPr>
        <w:t>defined</w:t>
      </w:r>
      <w:r w:rsidR="0078661C" w:rsidRPr="00773FB4">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Usage</w:t>
      </w:r>
      <w:r w:rsidRPr="00773FB4">
        <w:rPr>
          <w:rFonts w:asciiTheme="minorHAnsi" w:hAnsiTheme="minorHAnsi" w:cstheme="minorHAnsi"/>
        </w:rPr>
        <w:t xml:space="preserve"> – the goal of this metric is to report how </w:t>
      </w:r>
      <w:r w:rsidR="00245592" w:rsidRPr="00773FB4">
        <w:rPr>
          <w:rFonts w:asciiTheme="minorHAnsi" w:hAnsiTheme="minorHAnsi" w:cstheme="minorHAnsi"/>
        </w:rPr>
        <w:t xml:space="preserve">much the </w:t>
      </w:r>
      <w:r w:rsidRPr="00773FB4">
        <w:rPr>
          <w:rFonts w:asciiTheme="minorHAnsi" w:hAnsiTheme="minorHAnsi" w:cstheme="minorHAnsi"/>
        </w:rPr>
        <w:t>service is used</w:t>
      </w:r>
      <w:r w:rsidR="00D5017C" w:rsidRPr="00773FB4">
        <w:rPr>
          <w:rFonts w:asciiTheme="minorHAnsi" w:hAnsiTheme="minorHAnsi" w:cstheme="minorHAnsi"/>
        </w:rPr>
        <w:t xml:space="preserve">. </w:t>
      </w:r>
      <w:r w:rsidR="00260A37" w:rsidRPr="00773FB4">
        <w:rPr>
          <w:rFonts w:asciiTheme="minorHAnsi" w:hAnsiTheme="minorHAnsi" w:cstheme="minorHAnsi"/>
        </w:rPr>
        <w:t xml:space="preserve">This metric depended on functionality provided by the service. </w:t>
      </w:r>
    </w:p>
    <w:p w14:paraId="2DF4243B" w14:textId="7EA851D6"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Number and names of the countries reached</w:t>
      </w:r>
      <w:r w:rsidR="00260A37" w:rsidRPr="00773FB4">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Satisfaction</w:t>
      </w:r>
      <w:r w:rsidR="00260A37" w:rsidRPr="00773FB4">
        <w:rPr>
          <w:rFonts w:asciiTheme="minorHAnsi" w:hAnsiTheme="minorHAnsi" w:cstheme="minorHAnsi"/>
        </w:rPr>
        <w:t xml:space="preserve"> – the goal of this metric is to provide subjective feedback about the service from the customers. </w:t>
      </w:r>
    </w:p>
    <w:p w14:paraId="7CD72FB6" w14:textId="78C35AB8" w:rsidR="00260A37" w:rsidRPr="00773FB4" w:rsidRDefault="00260A37" w:rsidP="00971CE7">
      <w:pPr>
        <w:pStyle w:val="ListParagraph"/>
        <w:numPr>
          <w:ilvl w:val="1"/>
          <w:numId w:val="31"/>
        </w:numPr>
        <w:jc w:val="left"/>
        <w:rPr>
          <w:rFonts w:asciiTheme="minorHAnsi" w:hAnsiTheme="minorHAnsi" w:cstheme="minorHAnsi"/>
        </w:rPr>
      </w:pPr>
      <w:r w:rsidRPr="00773FB4">
        <w:rPr>
          <w:rFonts w:asciiTheme="minorHAnsi" w:hAnsiTheme="minorHAnsi" w:cstheme="minorHAnsi"/>
        </w:rPr>
        <w:t>Satisfaction feedback has been organized and collected by WP4 responsible for customer relationship</w:t>
      </w:r>
    </w:p>
    <w:p w14:paraId="015DA689" w14:textId="1A02AC48" w:rsidR="00372310" w:rsidRPr="00773FB4" w:rsidRDefault="00372310" w:rsidP="00971CE7">
      <w:pPr>
        <w:pStyle w:val="ListParagraph"/>
        <w:numPr>
          <w:ilvl w:val="1"/>
          <w:numId w:val="31"/>
        </w:numPr>
        <w:jc w:val="left"/>
        <w:rPr>
          <w:rFonts w:asciiTheme="minorHAnsi" w:hAnsiTheme="minorHAnsi" w:cstheme="minorHAnsi"/>
        </w:rPr>
      </w:pPr>
      <w:r w:rsidRPr="00773FB4">
        <w:rPr>
          <w:rFonts w:asciiTheme="minorHAnsi" w:hAnsiTheme="minorHAnsi" w:cstheme="minorHAnsi"/>
        </w:rPr>
        <w:t>Customers were asked with the scale (1-5)</w:t>
      </w:r>
      <w:r w:rsidR="00D10056" w:rsidRPr="00773FB4">
        <w:rPr>
          <w:rFonts w:asciiTheme="minorHAnsi" w:hAnsiTheme="minorHAnsi" w:cstheme="minorHAnsi"/>
        </w:rPr>
        <w:t xml:space="preserve"> about each installation</w:t>
      </w:r>
      <w:r w:rsidRPr="00773FB4">
        <w:rPr>
          <w:rFonts w:asciiTheme="minorHAnsi" w:hAnsiTheme="minorHAnsi" w:cstheme="minorHAnsi"/>
        </w:rPr>
        <w:t>:</w:t>
      </w:r>
    </w:p>
    <w:p w14:paraId="56C411A2" w14:textId="77777777" w:rsidR="00372310" w:rsidRPr="00773FB4" w:rsidRDefault="00372310" w:rsidP="00971CE7">
      <w:pPr>
        <w:pStyle w:val="ListParagraph"/>
        <w:numPr>
          <w:ilvl w:val="2"/>
          <w:numId w:val="31"/>
        </w:numPr>
        <w:spacing w:after="0"/>
        <w:jc w:val="left"/>
        <w:rPr>
          <w:rFonts w:asciiTheme="minorHAnsi" w:eastAsia="Times New Roman" w:hAnsiTheme="minorHAnsi" w:cstheme="minorHAnsi"/>
          <w:szCs w:val="18"/>
        </w:rPr>
      </w:pPr>
      <w:r w:rsidRPr="00773FB4">
        <w:rPr>
          <w:rFonts w:asciiTheme="minorHAnsi" w:eastAsia="Times New Roman" w:hAnsiTheme="minorHAnsi" w:cstheme="minorHAnsi"/>
          <w:szCs w:val="18"/>
        </w:rPr>
        <w:t>Overall, how satisfied or dissatisfied are you with the received service?</w:t>
      </w:r>
    </w:p>
    <w:p w14:paraId="4C59F4AD" w14:textId="77777777" w:rsidR="00372310" w:rsidRPr="00773FB4" w:rsidRDefault="00372310" w:rsidP="00971CE7">
      <w:pPr>
        <w:pStyle w:val="ListParagraph"/>
        <w:numPr>
          <w:ilvl w:val="2"/>
          <w:numId w:val="31"/>
        </w:numPr>
        <w:spacing w:after="0"/>
        <w:jc w:val="left"/>
        <w:rPr>
          <w:rFonts w:asciiTheme="minorHAnsi" w:eastAsia="Times New Roman" w:hAnsiTheme="minorHAnsi" w:cstheme="minorHAnsi"/>
          <w:szCs w:val="18"/>
        </w:rPr>
      </w:pPr>
      <w:r w:rsidRPr="00773FB4">
        <w:rPr>
          <w:rFonts w:asciiTheme="minorHAnsi" w:eastAsia="Times New Roman" w:hAnsiTheme="minorHAnsi" w:cstheme="minorHAnsi"/>
          <w:szCs w:val="18"/>
        </w:rPr>
        <w:t>How would you rate the quality of the service?</w:t>
      </w:r>
    </w:p>
    <w:p w14:paraId="11C4B72B" w14:textId="33B7DEA1" w:rsidR="00372310" w:rsidRPr="00773FB4" w:rsidRDefault="00372310" w:rsidP="00971CE7">
      <w:pPr>
        <w:pStyle w:val="ListParagraph"/>
        <w:numPr>
          <w:ilvl w:val="2"/>
          <w:numId w:val="31"/>
        </w:numPr>
        <w:spacing w:after="0"/>
        <w:jc w:val="left"/>
        <w:rPr>
          <w:rFonts w:asciiTheme="minorHAnsi" w:eastAsia="Times New Roman" w:hAnsiTheme="minorHAnsi" w:cstheme="minorHAnsi"/>
          <w:szCs w:val="18"/>
        </w:rPr>
      </w:pPr>
      <w:r w:rsidRPr="00773FB4">
        <w:rPr>
          <w:rFonts w:asciiTheme="minorHAnsi" w:eastAsia="Times New Roman" w:hAnsiTheme="minorHAnsi" w:cstheme="minorHAnsi"/>
          <w:szCs w:val="18"/>
        </w:rPr>
        <w:t>How would you rate the quality of documentation and customer support?</w:t>
      </w:r>
    </w:p>
    <w:p w14:paraId="5A8B1DE8" w14:textId="1ACC99E0" w:rsidR="0078661C" w:rsidRPr="00773FB4" w:rsidRDefault="00260A37"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Marketplace views</w:t>
      </w:r>
      <w:r w:rsidRPr="00773FB4">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73FB4" w:rsidRDefault="00796DC1" w:rsidP="00971CE7">
      <w:pPr>
        <w:pStyle w:val="ListParagraph"/>
        <w:numPr>
          <w:ilvl w:val="1"/>
          <w:numId w:val="31"/>
        </w:numPr>
        <w:rPr>
          <w:rFonts w:asciiTheme="minorHAnsi" w:hAnsiTheme="minorHAnsi" w:cstheme="minorHAnsi"/>
        </w:rPr>
      </w:pPr>
      <w:r w:rsidRPr="00773FB4">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73FB4">
        <w:rPr>
          <w:rFonts w:asciiTheme="minorHAnsi" w:hAnsiTheme="minorHAnsi" w:cstheme="minorHAnsi"/>
        </w:rPr>
        <w:t>Thus,</w:t>
      </w:r>
      <w:r w:rsidRPr="00773FB4">
        <w:rPr>
          <w:rFonts w:asciiTheme="minorHAnsi" w:hAnsiTheme="minorHAnsi" w:cstheme="minorHAnsi"/>
        </w:rPr>
        <w:t xml:space="preserve"> cannot be ordered.  </w:t>
      </w:r>
    </w:p>
    <w:p w14:paraId="26072DDE" w14:textId="1FACE6F0" w:rsidR="0078661C" w:rsidRPr="00773FB4" w:rsidRDefault="0078661C" w:rsidP="00971CE7">
      <w:pPr>
        <w:pStyle w:val="ListParagraph"/>
        <w:numPr>
          <w:ilvl w:val="0"/>
          <w:numId w:val="31"/>
        </w:numPr>
        <w:jc w:val="left"/>
        <w:rPr>
          <w:rFonts w:asciiTheme="minorHAnsi" w:hAnsiTheme="minorHAnsi" w:cstheme="minorHAnsi"/>
        </w:rPr>
      </w:pPr>
      <w:r w:rsidRPr="00773FB4">
        <w:rPr>
          <w:rFonts w:asciiTheme="minorHAnsi" w:hAnsiTheme="minorHAnsi" w:cstheme="minorHAnsi"/>
          <w:b/>
        </w:rPr>
        <w:t>Marketplace Orders</w:t>
      </w:r>
      <w:r w:rsidR="00260A37" w:rsidRPr="00773FB4">
        <w:rPr>
          <w:rFonts w:asciiTheme="minorHAnsi" w:hAnsiTheme="minorHAnsi" w:cstheme="minorHAnsi"/>
        </w:rPr>
        <w:t xml:space="preserve"> – the goal of this metrics is to provide information about how often the service is being ordered via EOSC-hub Marketplace </w:t>
      </w:r>
    </w:p>
    <w:p w14:paraId="7FAD55AF" w14:textId="7E9FAFD3" w:rsidR="00372310" w:rsidRPr="00773FB4" w:rsidRDefault="00796DC1" w:rsidP="00971CE7">
      <w:pPr>
        <w:pStyle w:val="ListParagraph"/>
        <w:numPr>
          <w:ilvl w:val="1"/>
          <w:numId w:val="31"/>
        </w:numPr>
        <w:jc w:val="left"/>
        <w:rPr>
          <w:rFonts w:asciiTheme="minorHAnsi" w:hAnsiTheme="minorHAnsi" w:cstheme="minorHAnsi"/>
        </w:rPr>
      </w:pPr>
      <w:r w:rsidRPr="00773FB4">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73FB4">
        <w:rPr>
          <w:rFonts w:asciiTheme="minorHAnsi" w:hAnsiTheme="minorHAnsi" w:cstheme="minorHAnsi"/>
        </w:rPr>
        <w:t>Thus,</w:t>
      </w:r>
      <w:r w:rsidRPr="00773FB4">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1D313B58" w14:textId="399047DF" w:rsidR="00F66AD5" w:rsidRDefault="00F66AD5" w:rsidP="00B00E62"/>
    <w:p w14:paraId="2D33C8F8" w14:textId="73E18F32" w:rsidR="00322EB9" w:rsidRPr="00DC391D" w:rsidRDefault="00322EB9" w:rsidP="00322EB9">
      <w:pPr>
        <w:pStyle w:val="Heading1"/>
        <w:rPr>
          <w:rFonts w:asciiTheme="minorHAnsi" w:hAnsiTheme="minorHAnsi" w:cstheme="minorHAnsi"/>
        </w:rPr>
      </w:pPr>
      <w:bookmarkStart w:id="3" w:name="_Toc69469326"/>
      <w:r w:rsidRPr="00DC391D">
        <w:rPr>
          <w:rFonts w:asciiTheme="minorHAnsi" w:hAnsiTheme="minorHAnsi" w:cstheme="minorHAnsi"/>
        </w:rPr>
        <w:t>Installations</w:t>
      </w:r>
      <w:bookmarkEnd w:id="3"/>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4" w:name="_Toc534637804"/>
      <w:bookmarkStart w:id="5" w:name="_Toc534637995"/>
      <w:bookmarkStart w:id="6" w:name="_Toc15390066"/>
      <w:bookmarkStart w:id="7" w:name="_Toc15481616"/>
      <w:bookmarkStart w:id="8" w:name="_Toc15481821"/>
      <w:bookmarkStart w:id="9" w:name="_Toc16764073"/>
      <w:bookmarkStart w:id="10" w:name="_Toc16777479"/>
      <w:bookmarkStart w:id="11" w:name="_Toc16777682"/>
      <w:bookmarkStart w:id="12" w:name="_Toc18936339"/>
      <w:bookmarkStart w:id="13" w:name="_Toc18936544"/>
      <w:bookmarkStart w:id="14" w:name="_Toc21410416"/>
      <w:bookmarkStart w:id="15" w:name="_Toc50624459"/>
      <w:bookmarkStart w:id="16" w:name="_Toc50624882"/>
      <w:bookmarkStart w:id="17" w:name="_Toc68096650"/>
      <w:bookmarkStart w:id="18" w:name="_Toc6946932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9" w:name="_Toc50624460"/>
      <w:bookmarkStart w:id="20" w:name="_Toc50624883"/>
      <w:bookmarkStart w:id="21" w:name="_Toc68096651"/>
      <w:bookmarkStart w:id="22" w:name="_Toc69469328"/>
      <w:bookmarkEnd w:id="19"/>
      <w:bookmarkEnd w:id="20"/>
      <w:bookmarkEnd w:id="21"/>
      <w:bookmarkEnd w:id="22"/>
    </w:p>
    <w:p w14:paraId="74F1007B" w14:textId="17C940CE" w:rsidR="00322EB9" w:rsidRPr="0025585E" w:rsidRDefault="00322EB9" w:rsidP="00CB7B4B">
      <w:pPr>
        <w:pStyle w:val="Heading2"/>
      </w:pPr>
      <w:bookmarkStart w:id="23" w:name="_Toc69469329"/>
      <w:r w:rsidRPr="0025585E">
        <w:t>CLARIN - The Component MetaData Infrastructure</w:t>
      </w:r>
      <w:bookmarkEnd w:id="23"/>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4F4091C6" w:rsidR="00322EB9" w:rsidRPr="000465A5" w:rsidRDefault="0025585E" w:rsidP="00322EB9">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D6406F"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CC51D" w14:textId="651CD3C8" w:rsidR="002E1AFA" w:rsidRPr="000465A5" w:rsidRDefault="00D6406F" w:rsidP="002E1AFA">
            <w:pPr>
              <w:spacing w:after="0"/>
              <w:rPr>
                <w:rFonts w:asciiTheme="minorHAnsi" w:eastAsia="Times New Roman" w:hAnsiTheme="minorHAnsi" w:cstheme="minorHAnsi"/>
                <w:sz w:val="16"/>
                <w:szCs w:val="16"/>
              </w:rPr>
            </w:pPr>
            <w:hyperlink r:id="rId18" w:history="1">
              <w:r w:rsidR="0025585E" w:rsidRPr="0068097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D6406F"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D6406F"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1"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63BB69F0" w14:textId="77777777" w:rsidR="00322EB9" w:rsidRPr="00DC391D" w:rsidRDefault="00322EB9" w:rsidP="00322EB9">
      <w:pPr>
        <w:pStyle w:val="Heading3"/>
        <w:rPr>
          <w:rFonts w:asciiTheme="minorHAnsi" w:hAnsiTheme="minorHAnsi" w:cstheme="minorHAnsi"/>
        </w:rPr>
      </w:pPr>
      <w:bookmarkStart w:id="24" w:name="_Toc69469330"/>
      <w:r w:rsidRPr="00DC391D">
        <w:rPr>
          <w:rFonts w:asciiTheme="minorHAnsi" w:hAnsiTheme="minorHAnsi" w:cstheme="minorHAnsi"/>
        </w:rPr>
        <w:t>Definitions</w:t>
      </w:r>
      <w:bookmarkEnd w:id="24"/>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5" w:name="_Toc69469331"/>
      <w:r w:rsidRPr="00DC391D">
        <w:rPr>
          <w:rFonts w:asciiTheme="minorHAnsi" w:hAnsiTheme="minorHAnsi" w:cstheme="minorHAnsi"/>
        </w:rPr>
        <w:t>Metrics</w:t>
      </w:r>
      <w:bookmarkEnd w:id="2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05"/>
        <w:gridCol w:w="1340"/>
        <w:gridCol w:w="3347"/>
        <w:gridCol w:w="1763"/>
        <w:gridCol w:w="1626"/>
        <w:gridCol w:w="1758"/>
        <w:gridCol w:w="1758"/>
      </w:tblGrid>
      <w:tr w:rsidR="003F3563" w:rsidRPr="000465A5" w14:paraId="5C08B1A4" w14:textId="62BCD353" w:rsidTr="003F3563">
        <w:tc>
          <w:tcPr>
            <w:tcW w:w="6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F3563" w:rsidRPr="000465A5" w:rsidRDefault="003F3563"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0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F3563" w:rsidRPr="000465A5" w:rsidRDefault="003F3563"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24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F3563" w:rsidRPr="000465A5" w:rsidRDefault="003F3563"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6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60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AF05A4" w14:textId="77777777" w:rsidR="003F3563" w:rsidRDefault="003F3563"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2DB435AD" w14:textId="7A00877E" w:rsidR="003F3563" w:rsidRPr="000465A5" w:rsidRDefault="003F3563"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E792" w14:textId="77777777" w:rsidR="0073509F" w:rsidRDefault="003F3563"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4</w:t>
            </w:r>
            <w:r w:rsidR="00C754AC">
              <w:rPr>
                <w:rFonts w:asciiTheme="minorHAnsi" w:hAnsiTheme="minorHAnsi" w:cstheme="minorHAnsi"/>
                <w:b/>
                <w:bCs/>
                <w:sz w:val="16"/>
                <w:szCs w:val="16"/>
              </w:rPr>
              <w:t xml:space="preserve"> </w:t>
            </w:r>
          </w:p>
          <w:p w14:paraId="01041556" w14:textId="45508576" w:rsidR="003F3563" w:rsidRDefault="00C754AC"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M27-M</w:t>
            </w:r>
            <w:r w:rsidR="0073509F">
              <w:rPr>
                <w:rFonts w:asciiTheme="minorHAnsi" w:hAnsiTheme="minorHAnsi" w:cstheme="minorHAnsi"/>
                <w:b/>
                <w:bCs/>
                <w:sz w:val="16"/>
                <w:szCs w:val="16"/>
              </w:rPr>
              <w:t>36</w:t>
            </w:r>
          </w:p>
        </w:tc>
      </w:tr>
      <w:tr w:rsidR="003F3563" w:rsidRPr="000465A5" w14:paraId="72CEDD80" w14:textId="14B3333A"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2"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3" w:history="1">
              <w:r w:rsidRPr="000465A5">
                <w:rPr>
                  <w:rStyle w:val="Hyperlink"/>
                  <w:rFonts w:asciiTheme="minorHAnsi" w:eastAsia="Times New Roman" w:hAnsiTheme="minorHAnsi" w:cstheme="minorHAnsi"/>
                  <w:sz w:val="16"/>
                  <w:szCs w:val="16"/>
                </w:rPr>
                <w:t>Matomo</w:t>
              </w:r>
            </w:hyperlink>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607" w:type="pct"/>
            <w:tcBorders>
              <w:top w:val="single" w:sz="6" w:space="0" w:color="auto"/>
              <w:left w:val="single" w:sz="6" w:space="0" w:color="auto"/>
              <w:bottom w:val="single" w:sz="6" w:space="0" w:color="auto"/>
              <w:right w:val="single" w:sz="6" w:space="0" w:color="auto"/>
            </w:tcBorders>
          </w:tcPr>
          <w:p w14:paraId="3CF4E4CF" w14:textId="77777777"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3F3563" w:rsidRPr="000465A5" w:rsidRDefault="003F3563"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c>
          <w:tcPr>
            <w:tcW w:w="656" w:type="pct"/>
            <w:tcBorders>
              <w:top w:val="single" w:sz="6" w:space="0" w:color="auto"/>
              <w:left w:val="single" w:sz="6" w:space="0" w:color="auto"/>
              <w:bottom w:val="single" w:sz="6" w:space="0" w:color="auto"/>
              <w:right w:val="single" w:sz="6" w:space="0" w:color="auto"/>
            </w:tcBorders>
          </w:tcPr>
          <w:p w14:paraId="305152DB" w14:textId="08A2C258" w:rsidR="003F3563" w:rsidRPr="000465A5" w:rsidRDefault="003F3563"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1 June 2019 until 29 February 2020</w:t>
            </w:r>
            <w:r>
              <w:rPr>
                <w:rFonts w:asciiTheme="minorHAnsi" w:hAnsiTheme="minorHAnsi" w:cstheme="minorHAnsi"/>
                <w:sz w:val="16"/>
                <w:szCs w:val="16"/>
              </w:rPr>
              <w:br/>
            </w:r>
            <w:r w:rsidRPr="0025585E">
              <w:rPr>
                <w:rFonts w:asciiTheme="minorHAnsi" w:hAnsiTheme="minorHAnsi" w:cstheme="minorHAnsi"/>
                <w:sz w:val="16"/>
                <w:szCs w:val="16"/>
              </w:rPr>
              <w:t>5825 visits</w:t>
            </w:r>
            <w:r>
              <w:rPr>
                <w:rFonts w:asciiTheme="minorHAnsi" w:hAnsiTheme="minorHAnsi" w:cstheme="minorHAnsi"/>
                <w:sz w:val="16"/>
                <w:szCs w:val="16"/>
              </w:rPr>
              <w:t xml:space="preserve"> </w:t>
            </w:r>
            <w:r w:rsidRPr="0025585E">
              <w:rPr>
                <w:rFonts w:asciiTheme="minorHAnsi" w:hAnsiTheme="minorHAnsi" w:cstheme="minorHAnsi"/>
                <w:sz w:val="16"/>
                <w:szCs w:val="16"/>
              </w:rPr>
              <w:t>= 647 visits/month</w:t>
            </w:r>
          </w:p>
        </w:tc>
        <w:tc>
          <w:tcPr>
            <w:tcW w:w="656" w:type="pct"/>
            <w:tcBorders>
              <w:top w:val="single" w:sz="6" w:space="0" w:color="auto"/>
              <w:left w:val="single" w:sz="6" w:space="0" w:color="auto"/>
              <w:bottom w:val="single" w:sz="6" w:space="0" w:color="auto"/>
              <w:right w:val="single" w:sz="6" w:space="0" w:color="auto"/>
            </w:tcBorders>
          </w:tcPr>
          <w:p w14:paraId="39C0E747" w14:textId="745FA48C" w:rsidR="003F3563" w:rsidRPr="00B638CC" w:rsidRDefault="00B638CC" w:rsidP="00B638CC">
            <w:pPr>
              <w:pStyle w:val="NormalWeb"/>
              <w:rPr>
                <w:rFonts w:asciiTheme="minorHAnsi" w:hAnsiTheme="minorHAnsi" w:cstheme="minorHAnsi"/>
                <w:sz w:val="16"/>
                <w:szCs w:val="16"/>
                <w:lang w:val="en-US"/>
              </w:rPr>
            </w:pPr>
            <w:r w:rsidRPr="00B638CC">
              <w:rPr>
                <w:rFonts w:asciiTheme="minorHAnsi" w:hAnsiTheme="minorHAnsi" w:cstheme="minorHAnsi"/>
                <w:sz w:val="16"/>
                <w:szCs w:val="16"/>
                <w:lang w:val="en-US"/>
              </w:rPr>
              <w:t>1 March 2020 until 31 December 2020</w:t>
            </w:r>
            <w:r>
              <w:rPr>
                <w:rFonts w:asciiTheme="minorHAnsi" w:hAnsiTheme="minorHAnsi" w:cstheme="minorHAnsi"/>
                <w:sz w:val="16"/>
                <w:szCs w:val="16"/>
                <w:lang w:val="en-US"/>
              </w:rPr>
              <w:br/>
            </w:r>
            <w:r w:rsidRPr="00B638CC">
              <w:rPr>
                <w:rFonts w:asciiTheme="minorHAnsi" w:hAnsiTheme="minorHAnsi" w:cstheme="minorHAnsi"/>
                <w:sz w:val="16"/>
                <w:szCs w:val="16"/>
                <w:lang w:val="en-US"/>
              </w:rPr>
              <w:t>10128 visits</w:t>
            </w:r>
            <w:r>
              <w:rPr>
                <w:rFonts w:asciiTheme="minorHAnsi" w:hAnsiTheme="minorHAnsi" w:cstheme="minorHAnsi"/>
                <w:sz w:val="16"/>
                <w:szCs w:val="16"/>
                <w:lang w:val="en-US"/>
              </w:rPr>
              <w:t xml:space="preserve"> </w:t>
            </w:r>
            <w:r w:rsidRPr="00B638CC">
              <w:rPr>
                <w:rFonts w:asciiTheme="minorHAnsi" w:hAnsiTheme="minorHAnsi" w:cstheme="minorHAnsi"/>
                <w:sz w:val="16"/>
                <w:szCs w:val="16"/>
                <w:lang w:val="en-US"/>
              </w:rPr>
              <w:t>= 1013 visits/month</w:t>
            </w:r>
          </w:p>
        </w:tc>
      </w:tr>
      <w:tr w:rsidR="003F3563" w:rsidRPr="000465A5" w14:paraId="5A748A2C" w14:textId="38755E68"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607" w:type="pct"/>
            <w:tcBorders>
              <w:top w:val="single" w:sz="6" w:space="0" w:color="auto"/>
              <w:left w:val="single" w:sz="6" w:space="0" w:color="auto"/>
              <w:bottom w:val="single" w:sz="6" w:space="0" w:color="auto"/>
              <w:right w:val="single" w:sz="6" w:space="0" w:color="auto"/>
            </w:tcBorders>
          </w:tcPr>
          <w:p w14:paraId="7093F54F" w14:textId="73465A3D"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c>
          <w:tcPr>
            <w:tcW w:w="656" w:type="pct"/>
            <w:tcBorders>
              <w:top w:val="single" w:sz="6" w:space="0" w:color="auto"/>
              <w:left w:val="single" w:sz="6" w:space="0" w:color="auto"/>
              <w:bottom w:val="single" w:sz="6" w:space="0" w:color="auto"/>
              <w:right w:val="single" w:sz="6" w:space="0" w:color="auto"/>
            </w:tcBorders>
          </w:tcPr>
          <w:p w14:paraId="666ABEE7" w14:textId="051BFD22" w:rsidR="003F3563" w:rsidRPr="000465A5" w:rsidRDefault="003F3563"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907429</w:t>
            </w:r>
          </w:p>
        </w:tc>
        <w:tc>
          <w:tcPr>
            <w:tcW w:w="656" w:type="pct"/>
            <w:tcBorders>
              <w:top w:val="single" w:sz="6" w:space="0" w:color="auto"/>
              <w:left w:val="single" w:sz="6" w:space="0" w:color="auto"/>
              <w:bottom w:val="single" w:sz="6" w:space="0" w:color="auto"/>
              <w:right w:val="single" w:sz="6" w:space="0" w:color="auto"/>
            </w:tcBorders>
          </w:tcPr>
          <w:p w14:paraId="09B38238" w14:textId="5C4E80E3" w:rsidR="003F3563" w:rsidRPr="0025585E" w:rsidRDefault="004666AD" w:rsidP="002E1AFA">
            <w:pPr>
              <w:spacing w:after="0"/>
              <w:jc w:val="left"/>
              <w:rPr>
                <w:rFonts w:asciiTheme="minorHAnsi" w:eastAsia="Times New Roman" w:hAnsiTheme="minorHAnsi" w:cstheme="minorHAnsi"/>
                <w:sz w:val="16"/>
                <w:szCs w:val="16"/>
              </w:rPr>
            </w:pPr>
            <w:r w:rsidRPr="004666AD">
              <w:rPr>
                <w:rFonts w:asciiTheme="minorHAnsi" w:eastAsia="Times New Roman" w:hAnsiTheme="minorHAnsi" w:cstheme="minorHAnsi"/>
                <w:sz w:val="16"/>
                <w:szCs w:val="16"/>
              </w:rPr>
              <w:t>1203949</w:t>
            </w:r>
          </w:p>
        </w:tc>
      </w:tr>
      <w:tr w:rsidR="003F3563" w:rsidRPr="000465A5" w14:paraId="4EF1D8F4" w14:textId="469747EE"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3F3563" w:rsidRPr="000465A5" w:rsidRDefault="003F3563"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07" w:type="pct"/>
            <w:tcBorders>
              <w:top w:val="single" w:sz="6" w:space="0" w:color="auto"/>
              <w:left w:val="single" w:sz="6" w:space="0" w:color="auto"/>
              <w:bottom w:val="single" w:sz="6" w:space="0" w:color="auto"/>
              <w:right w:val="single" w:sz="6" w:space="0" w:color="auto"/>
            </w:tcBorders>
          </w:tcPr>
          <w:p w14:paraId="0CE057DC" w14:textId="54B55F3B"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c>
          <w:tcPr>
            <w:tcW w:w="656" w:type="pct"/>
            <w:tcBorders>
              <w:top w:val="single" w:sz="6" w:space="0" w:color="auto"/>
              <w:left w:val="single" w:sz="6" w:space="0" w:color="auto"/>
              <w:bottom w:val="single" w:sz="6" w:space="0" w:color="auto"/>
              <w:right w:val="single" w:sz="6" w:space="0" w:color="auto"/>
            </w:tcBorders>
          </w:tcPr>
          <w:p w14:paraId="0257FF72" w14:textId="4465630D" w:rsidR="003F3563" w:rsidRPr="000465A5" w:rsidRDefault="003F3563"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7 (and 3 tests)</w:t>
            </w:r>
          </w:p>
        </w:tc>
        <w:tc>
          <w:tcPr>
            <w:tcW w:w="656" w:type="pct"/>
            <w:tcBorders>
              <w:top w:val="single" w:sz="6" w:space="0" w:color="auto"/>
              <w:left w:val="single" w:sz="6" w:space="0" w:color="auto"/>
              <w:bottom w:val="single" w:sz="6" w:space="0" w:color="auto"/>
              <w:right w:val="single" w:sz="6" w:space="0" w:color="auto"/>
            </w:tcBorders>
          </w:tcPr>
          <w:p w14:paraId="34AF4808" w14:textId="1A025F93" w:rsidR="003F3563" w:rsidRPr="0025585E" w:rsidRDefault="00D94969"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r>
      <w:tr w:rsidR="003F3563" w:rsidRPr="000465A5" w14:paraId="7D5F5CD5" w14:textId="436B3B30"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4"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07" w:type="pct"/>
            <w:tcBorders>
              <w:top w:val="single" w:sz="6" w:space="0" w:color="auto"/>
              <w:left w:val="single" w:sz="6" w:space="0" w:color="auto"/>
              <w:bottom w:val="single" w:sz="6" w:space="0" w:color="auto"/>
              <w:right w:val="single" w:sz="6" w:space="0" w:color="auto"/>
            </w:tcBorders>
          </w:tcPr>
          <w:p w14:paraId="68324030" w14:textId="63C0195F"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c>
          <w:tcPr>
            <w:tcW w:w="656" w:type="pct"/>
            <w:tcBorders>
              <w:top w:val="single" w:sz="6" w:space="0" w:color="auto"/>
              <w:left w:val="single" w:sz="6" w:space="0" w:color="auto"/>
              <w:bottom w:val="single" w:sz="6" w:space="0" w:color="auto"/>
              <w:right w:val="single" w:sz="6" w:space="0" w:color="auto"/>
            </w:tcBorders>
          </w:tcPr>
          <w:p w14:paraId="6DC075E2" w14:textId="09855F21" w:rsidR="003F3563" w:rsidRPr="000465A5" w:rsidRDefault="003F3563"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72</w:t>
            </w:r>
          </w:p>
        </w:tc>
        <w:tc>
          <w:tcPr>
            <w:tcW w:w="656" w:type="pct"/>
            <w:tcBorders>
              <w:top w:val="single" w:sz="6" w:space="0" w:color="auto"/>
              <w:left w:val="single" w:sz="6" w:space="0" w:color="auto"/>
              <w:bottom w:val="single" w:sz="6" w:space="0" w:color="auto"/>
              <w:right w:val="single" w:sz="6" w:space="0" w:color="auto"/>
            </w:tcBorders>
          </w:tcPr>
          <w:p w14:paraId="03CA89F1" w14:textId="1279F582" w:rsidR="003F3563" w:rsidRDefault="00D94969"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154</w:t>
            </w:r>
          </w:p>
        </w:tc>
      </w:tr>
      <w:tr w:rsidR="003F3563" w:rsidRPr="000465A5" w14:paraId="39A85F12" w14:textId="0C1A8C70"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3F3563" w:rsidRPr="000465A5" w:rsidRDefault="003F3563"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607" w:type="pct"/>
            <w:tcBorders>
              <w:top w:val="single" w:sz="6" w:space="0" w:color="auto"/>
              <w:left w:val="single" w:sz="6" w:space="0" w:color="auto"/>
              <w:bottom w:val="single" w:sz="6" w:space="0" w:color="auto"/>
              <w:right w:val="single" w:sz="6" w:space="0" w:color="auto"/>
            </w:tcBorders>
          </w:tcPr>
          <w:p w14:paraId="18DFF8FA" w14:textId="42F3D53E"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c>
          <w:tcPr>
            <w:tcW w:w="656" w:type="pct"/>
            <w:tcBorders>
              <w:top w:val="single" w:sz="6" w:space="0" w:color="auto"/>
              <w:left w:val="single" w:sz="6" w:space="0" w:color="auto"/>
              <w:bottom w:val="single" w:sz="6" w:space="0" w:color="auto"/>
              <w:right w:val="single" w:sz="6" w:space="0" w:color="auto"/>
            </w:tcBorders>
          </w:tcPr>
          <w:p w14:paraId="7AB2AA1F" w14:textId="422309F5" w:rsidR="003F3563" w:rsidRPr="000465A5" w:rsidRDefault="003F3563"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c>
          <w:tcPr>
            <w:tcW w:w="656" w:type="pct"/>
            <w:tcBorders>
              <w:top w:val="single" w:sz="6" w:space="0" w:color="auto"/>
              <w:left w:val="single" w:sz="6" w:space="0" w:color="auto"/>
              <w:bottom w:val="single" w:sz="6" w:space="0" w:color="auto"/>
              <w:right w:val="single" w:sz="6" w:space="0" w:color="auto"/>
            </w:tcBorders>
          </w:tcPr>
          <w:p w14:paraId="718A6CC4" w14:textId="422E8962" w:rsidR="003F3563" w:rsidRDefault="00D94969"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155</w:t>
            </w:r>
          </w:p>
        </w:tc>
      </w:tr>
      <w:tr w:rsidR="003F3563" w:rsidRPr="000465A5" w14:paraId="56218E5C" w14:textId="667B915D"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3F3563" w:rsidRPr="000465A5" w:rsidRDefault="003F3563"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5-point scale Customer Satisfaction measurement measured using </w:t>
            </w:r>
            <w:hyperlink r:id="rId25" w:history="1">
              <w:r w:rsidRPr="000465A5">
                <w:rPr>
                  <w:rStyle w:val="Hyperlink"/>
                  <w:rFonts w:asciiTheme="minorHAnsi" w:hAnsiTheme="minorHAnsi" w:cstheme="minorHAnsi"/>
                  <w:sz w:val="16"/>
                  <w:szCs w:val="16"/>
                </w:rPr>
                <w:t>Mopinion</w:t>
              </w:r>
            </w:hyperlink>
            <w:r w:rsidRPr="000465A5">
              <w:rPr>
                <w:rFonts w:asciiTheme="minorHAnsi" w:hAnsiTheme="minorHAnsi" w:cstheme="minorHAnsi"/>
                <w:sz w:val="16"/>
                <w:szCs w:val="16"/>
              </w:rPr>
              <w:t>.</w:t>
            </w:r>
            <w:r>
              <w:rPr>
                <w:rFonts w:asciiTheme="minorHAnsi" w:hAnsiTheme="minorHAnsi" w:cstheme="minorHAnsi"/>
                <w:sz w:val="16"/>
                <w:szCs w:val="16"/>
              </w:rPr>
              <w:br/>
            </w:r>
            <w:r w:rsidRPr="000465A5">
              <w:rPr>
                <w:rFonts w:asciiTheme="minorHAnsi" w:hAnsiTheme="minorHAnsi" w:cstheme="minorHAnsi"/>
                <w:sz w:val="16"/>
                <w:szCs w:val="16"/>
              </w:rPr>
              <w:t xml:space="preserve">In July 2018 integrated into the </w:t>
            </w:r>
            <w:hyperlink r:id="rId26" w:history="1">
              <w:r w:rsidRPr="000465A5">
                <w:rPr>
                  <w:rStyle w:val="Hyperlink"/>
                  <w:rFonts w:asciiTheme="minorHAnsi" w:hAnsiTheme="minorHAnsi" w:cstheme="minorHAnsi"/>
                  <w:sz w:val="16"/>
                  <w:szCs w:val="16"/>
                </w:rPr>
                <w:t>Virtual Language Observatory</w:t>
              </w:r>
            </w:hyperlink>
            <w:r w:rsidRPr="000465A5">
              <w:rPr>
                <w:rFonts w:asciiTheme="minorHAnsi" w:hAnsiTheme="minorHAnsi" w:cstheme="minorHAnsi"/>
                <w:sz w:val="16"/>
                <w:szCs w:val="16"/>
              </w:rPr>
              <w:t>.</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3F3563" w:rsidRPr="000465A5" w:rsidRDefault="003F3563"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Pr="000465A5">
              <w:rPr>
                <w:rFonts w:asciiTheme="minorHAnsi" w:hAnsiTheme="minorHAnsi" w:cstheme="minorHAnsi"/>
                <w:sz w:val="16"/>
                <w:szCs w:val="16"/>
              </w:rPr>
              <w:t>(based on only 4 ratings in August)</w:t>
            </w:r>
          </w:p>
        </w:tc>
        <w:tc>
          <w:tcPr>
            <w:tcW w:w="607" w:type="pct"/>
            <w:tcBorders>
              <w:top w:val="single" w:sz="6" w:space="0" w:color="auto"/>
              <w:left w:val="single" w:sz="6" w:space="0" w:color="auto"/>
              <w:bottom w:val="single" w:sz="6" w:space="0" w:color="auto"/>
              <w:right w:val="single" w:sz="6" w:space="0" w:color="auto"/>
            </w:tcBorders>
          </w:tcPr>
          <w:p w14:paraId="5BD20900" w14:textId="163DC63B" w:rsidR="003F3563" w:rsidRPr="000465A5" w:rsidRDefault="003F3563"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Pr>
                <w:rFonts w:asciiTheme="minorHAnsi" w:hAnsiTheme="minorHAnsi" w:cstheme="minorHAnsi"/>
                <w:sz w:val="16"/>
                <w:szCs w:val="16"/>
              </w:rPr>
              <w:br/>
            </w:r>
            <w:r w:rsidRPr="000465A5">
              <w:rPr>
                <w:rFonts w:asciiTheme="minorHAnsi" w:hAnsiTheme="minorHAnsi" w:cstheme="minorHAnsi"/>
                <w:sz w:val="16"/>
                <w:szCs w:val="16"/>
              </w:rPr>
              <w:t>(based on 120 responses)</w:t>
            </w:r>
          </w:p>
        </w:tc>
        <w:tc>
          <w:tcPr>
            <w:tcW w:w="656" w:type="pct"/>
            <w:tcBorders>
              <w:top w:val="single" w:sz="6" w:space="0" w:color="auto"/>
              <w:left w:val="single" w:sz="6" w:space="0" w:color="auto"/>
              <w:bottom w:val="single" w:sz="6" w:space="0" w:color="auto"/>
              <w:right w:val="single" w:sz="6" w:space="0" w:color="auto"/>
            </w:tcBorders>
          </w:tcPr>
          <w:p w14:paraId="21060678" w14:textId="4B8A1212" w:rsidR="003F3563" w:rsidRPr="000465A5" w:rsidRDefault="003F3563"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3.8</w:t>
            </w:r>
            <w:r>
              <w:rPr>
                <w:rFonts w:asciiTheme="minorHAnsi" w:hAnsiTheme="minorHAnsi" w:cstheme="minorHAnsi"/>
                <w:sz w:val="16"/>
                <w:szCs w:val="16"/>
              </w:rPr>
              <w:br/>
            </w:r>
            <w:r w:rsidRPr="0025585E">
              <w:rPr>
                <w:rFonts w:asciiTheme="minorHAnsi" w:hAnsiTheme="minorHAnsi" w:cstheme="minorHAnsi"/>
                <w:sz w:val="16"/>
                <w:szCs w:val="16"/>
              </w:rPr>
              <w:t>(based on 105 responses)</w:t>
            </w:r>
          </w:p>
        </w:tc>
        <w:tc>
          <w:tcPr>
            <w:tcW w:w="656" w:type="pct"/>
            <w:tcBorders>
              <w:top w:val="single" w:sz="6" w:space="0" w:color="auto"/>
              <w:left w:val="single" w:sz="6" w:space="0" w:color="auto"/>
              <w:bottom w:val="single" w:sz="6" w:space="0" w:color="auto"/>
              <w:right w:val="single" w:sz="6" w:space="0" w:color="auto"/>
            </w:tcBorders>
          </w:tcPr>
          <w:p w14:paraId="2D8487DC" w14:textId="334DE41E" w:rsidR="003F3563" w:rsidRPr="00CC1260" w:rsidRDefault="00CC1260" w:rsidP="00CC1260">
            <w:pPr>
              <w:pStyle w:val="NormalWeb"/>
              <w:rPr>
                <w:rFonts w:asciiTheme="minorHAnsi" w:hAnsiTheme="minorHAnsi" w:cstheme="minorHAnsi"/>
                <w:sz w:val="16"/>
                <w:szCs w:val="16"/>
                <w:lang w:val="en-US"/>
              </w:rPr>
            </w:pPr>
            <w:r w:rsidRPr="00CC1260">
              <w:rPr>
                <w:rFonts w:asciiTheme="minorHAnsi" w:hAnsiTheme="minorHAnsi" w:cstheme="minorHAnsi"/>
                <w:sz w:val="16"/>
                <w:szCs w:val="16"/>
                <w:lang w:val="en-US"/>
              </w:rPr>
              <w:t>3.9</w:t>
            </w:r>
            <w:r>
              <w:rPr>
                <w:rFonts w:asciiTheme="minorHAnsi" w:hAnsiTheme="minorHAnsi" w:cstheme="minorHAnsi"/>
                <w:sz w:val="16"/>
                <w:szCs w:val="16"/>
                <w:lang w:val="en-US"/>
              </w:rPr>
              <w:t xml:space="preserve"> </w:t>
            </w:r>
            <w:r>
              <w:rPr>
                <w:rFonts w:asciiTheme="minorHAnsi" w:hAnsiTheme="minorHAnsi" w:cstheme="minorHAnsi"/>
                <w:sz w:val="16"/>
                <w:szCs w:val="16"/>
                <w:lang w:val="en-US"/>
              </w:rPr>
              <w:br/>
            </w:r>
            <w:r w:rsidRPr="00CC1260">
              <w:rPr>
                <w:rFonts w:asciiTheme="minorHAnsi" w:hAnsiTheme="minorHAnsi" w:cstheme="minorHAnsi"/>
                <w:sz w:val="16"/>
                <w:szCs w:val="16"/>
                <w:lang w:val="en-US"/>
              </w:rPr>
              <w:t xml:space="preserve">(based on 74 </w:t>
            </w:r>
            <w:r w:rsidR="00126DAC">
              <w:rPr>
                <w:rFonts w:asciiTheme="minorHAnsi" w:hAnsiTheme="minorHAnsi" w:cstheme="minorHAnsi"/>
                <w:sz w:val="16"/>
                <w:szCs w:val="16"/>
                <w:lang w:val="en-US"/>
              </w:rPr>
              <w:br/>
            </w:r>
            <w:r w:rsidRPr="00CC1260">
              <w:rPr>
                <w:rFonts w:asciiTheme="minorHAnsi" w:hAnsiTheme="minorHAnsi" w:cstheme="minorHAnsi"/>
                <w:sz w:val="16"/>
                <w:szCs w:val="16"/>
                <w:lang w:val="en-US"/>
              </w:rPr>
              <w:t>responses)</w:t>
            </w:r>
          </w:p>
        </w:tc>
      </w:tr>
      <w:tr w:rsidR="003F3563" w:rsidRPr="000465A5" w14:paraId="4FEBAB33" w14:textId="505CCC0D"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3F3563" w:rsidRPr="000465A5" w:rsidRDefault="003F3563"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3F3563" w:rsidRPr="000465A5" w:rsidRDefault="003F3563"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607" w:type="pct"/>
            <w:tcBorders>
              <w:top w:val="single" w:sz="6" w:space="0" w:color="auto"/>
              <w:left w:val="single" w:sz="6" w:space="0" w:color="auto"/>
              <w:bottom w:val="single" w:sz="6" w:space="0" w:color="auto"/>
              <w:right w:val="single" w:sz="6" w:space="0" w:color="auto"/>
            </w:tcBorders>
          </w:tcPr>
          <w:p w14:paraId="632181AB" w14:textId="07EB99D1" w:rsidR="003F3563" w:rsidRPr="000465A5" w:rsidRDefault="003F3563"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c>
          <w:tcPr>
            <w:tcW w:w="656" w:type="pct"/>
            <w:tcBorders>
              <w:top w:val="single" w:sz="6" w:space="0" w:color="auto"/>
              <w:left w:val="single" w:sz="6" w:space="0" w:color="auto"/>
              <w:bottom w:val="single" w:sz="6" w:space="0" w:color="auto"/>
              <w:right w:val="single" w:sz="6" w:space="0" w:color="auto"/>
            </w:tcBorders>
          </w:tcPr>
          <w:p w14:paraId="102973EC" w14:textId="65ACBA6A" w:rsidR="003F3563" w:rsidRPr="000465A5" w:rsidRDefault="003F3563"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69</w:t>
            </w:r>
            <w:r>
              <w:rPr>
                <w:rFonts w:asciiTheme="minorHAnsi" w:hAnsiTheme="minorHAnsi" w:cstheme="minorHAnsi"/>
                <w:sz w:val="16"/>
                <w:szCs w:val="16"/>
              </w:rPr>
              <w:br/>
            </w:r>
            <w:r w:rsidRPr="0025585E">
              <w:rPr>
                <w:rFonts w:asciiTheme="minorHAnsi" w:hAnsiTheme="minorHAnsi" w:cstheme="minorHAnsi"/>
                <w:sz w:val="16"/>
                <w:szCs w:val="16"/>
              </w:rPr>
              <w:t>Language resource switchboard 21</w:t>
            </w:r>
            <w:r>
              <w:rPr>
                <w:rFonts w:asciiTheme="minorHAnsi" w:hAnsiTheme="minorHAnsi" w:cstheme="minorHAnsi"/>
                <w:sz w:val="16"/>
                <w:szCs w:val="16"/>
              </w:rPr>
              <w:br/>
            </w:r>
            <w:r w:rsidRPr="0025585E">
              <w:rPr>
                <w:rFonts w:asciiTheme="minorHAnsi" w:hAnsiTheme="minorHAnsi" w:cstheme="minorHAnsi"/>
                <w:sz w:val="16"/>
                <w:szCs w:val="16"/>
              </w:rPr>
              <w:t>Virtual collection registry 63</w:t>
            </w:r>
          </w:p>
        </w:tc>
        <w:tc>
          <w:tcPr>
            <w:tcW w:w="656" w:type="pct"/>
            <w:tcBorders>
              <w:top w:val="single" w:sz="6" w:space="0" w:color="auto"/>
              <w:left w:val="single" w:sz="6" w:space="0" w:color="auto"/>
              <w:bottom w:val="single" w:sz="6" w:space="0" w:color="auto"/>
              <w:right w:val="single" w:sz="6" w:space="0" w:color="auto"/>
            </w:tcBorders>
          </w:tcPr>
          <w:p w14:paraId="130CF35B" w14:textId="4155BDF0" w:rsidR="003F3563" w:rsidRPr="00977A37" w:rsidRDefault="00977A37" w:rsidP="00977A37">
            <w:pPr>
              <w:pStyle w:val="NormalWeb"/>
              <w:rPr>
                <w:rFonts w:asciiTheme="minorHAnsi" w:hAnsiTheme="minorHAnsi" w:cstheme="minorHAnsi"/>
                <w:sz w:val="16"/>
                <w:szCs w:val="16"/>
                <w:lang w:val="en-US"/>
              </w:rPr>
            </w:pPr>
            <w:r w:rsidRPr="00977A37">
              <w:rPr>
                <w:rFonts w:asciiTheme="minorHAnsi" w:hAnsiTheme="minorHAnsi" w:cstheme="minorHAnsi"/>
                <w:sz w:val="16"/>
                <w:szCs w:val="16"/>
                <w:lang w:val="en-US"/>
              </w:rPr>
              <w:t>Virtual language observatory 50</w:t>
            </w:r>
            <w:r>
              <w:rPr>
                <w:rFonts w:asciiTheme="minorHAnsi" w:hAnsiTheme="minorHAnsi" w:cstheme="minorHAnsi"/>
                <w:sz w:val="16"/>
                <w:szCs w:val="16"/>
                <w:lang w:val="en-US"/>
              </w:rPr>
              <w:br/>
            </w:r>
            <w:r w:rsidRPr="00977A37">
              <w:rPr>
                <w:rFonts w:asciiTheme="minorHAnsi" w:hAnsiTheme="minorHAnsi" w:cstheme="minorHAnsi"/>
                <w:sz w:val="16"/>
                <w:szCs w:val="16"/>
                <w:lang w:val="en-US"/>
              </w:rPr>
              <w:t>Language resource switchboard 43</w:t>
            </w:r>
            <w:r>
              <w:rPr>
                <w:rFonts w:asciiTheme="minorHAnsi" w:hAnsiTheme="minorHAnsi" w:cstheme="minorHAnsi"/>
                <w:sz w:val="16"/>
                <w:szCs w:val="16"/>
                <w:lang w:val="en-US"/>
              </w:rPr>
              <w:t xml:space="preserve"> </w:t>
            </w:r>
            <w:r>
              <w:rPr>
                <w:rFonts w:asciiTheme="minorHAnsi" w:hAnsiTheme="minorHAnsi" w:cstheme="minorHAnsi"/>
                <w:sz w:val="16"/>
                <w:szCs w:val="16"/>
                <w:lang w:val="en-US"/>
              </w:rPr>
              <w:br/>
            </w:r>
            <w:r w:rsidRPr="00977A37">
              <w:rPr>
                <w:rFonts w:asciiTheme="minorHAnsi" w:hAnsiTheme="minorHAnsi" w:cstheme="minorHAnsi"/>
                <w:sz w:val="16"/>
                <w:szCs w:val="16"/>
                <w:lang w:val="en-US"/>
              </w:rPr>
              <w:t>Virtual collection registry 64</w:t>
            </w:r>
          </w:p>
        </w:tc>
      </w:tr>
      <w:tr w:rsidR="00977A37" w:rsidRPr="000465A5" w14:paraId="357186C9" w14:textId="72E09B5C" w:rsidTr="003F3563">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977A37" w:rsidRPr="000465A5" w:rsidRDefault="00977A37" w:rsidP="00977A37">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5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977A37" w:rsidRPr="000465A5" w:rsidRDefault="00977A37" w:rsidP="00977A37">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2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977A37" w:rsidRPr="000465A5" w:rsidRDefault="00977A37" w:rsidP="00977A37">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6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977A37" w:rsidRPr="000465A5" w:rsidRDefault="00977A37" w:rsidP="00977A37">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607" w:type="pct"/>
            <w:tcBorders>
              <w:top w:val="single" w:sz="6" w:space="0" w:color="auto"/>
              <w:left w:val="single" w:sz="6" w:space="0" w:color="auto"/>
              <w:bottom w:val="single" w:sz="6" w:space="0" w:color="auto"/>
              <w:right w:val="single" w:sz="6" w:space="0" w:color="auto"/>
            </w:tcBorders>
          </w:tcPr>
          <w:p w14:paraId="025602E2" w14:textId="3F4CFD41" w:rsidR="00977A37" w:rsidRPr="000465A5" w:rsidRDefault="00977A37" w:rsidP="00977A37">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c>
          <w:tcPr>
            <w:tcW w:w="656" w:type="pct"/>
            <w:tcBorders>
              <w:top w:val="single" w:sz="6" w:space="0" w:color="auto"/>
              <w:left w:val="single" w:sz="6" w:space="0" w:color="auto"/>
              <w:bottom w:val="single" w:sz="6" w:space="0" w:color="auto"/>
              <w:right w:val="single" w:sz="6" w:space="0" w:color="auto"/>
            </w:tcBorders>
          </w:tcPr>
          <w:p w14:paraId="374F4C99" w14:textId="2E7861E8" w:rsidR="00977A37" w:rsidRPr="000465A5" w:rsidRDefault="00977A37" w:rsidP="00977A37">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1</w:t>
            </w:r>
            <w:r>
              <w:rPr>
                <w:rFonts w:asciiTheme="minorHAnsi" w:hAnsiTheme="minorHAnsi" w:cstheme="minorHAnsi"/>
                <w:sz w:val="16"/>
                <w:szCs w:val="16"/>
              </w:rPr>
              <w:br/>
            </w:r>
            <w:r w:rsidRPr="0025585E">
              <w:rPr>
                <w:rFonts w:asciiTheme="minorHAnsi" w:hAnsiTheme="minorHAnsi" w:cstheme="minorHAnsi"/>
                <w:sz w:val="16"/>
                <w:szCs w:val="16"/>
              </w:rPr>
              <w:t>Language resource switchboard 0</w:t>
            </w:r>
            <w:r>
              <w:rPr>
                <w:rFonts w:asciiTheme="minorHAnsi" w:hAnsiTheme="minorHAnsi" w:cstheme="minorHAnsi"/>
                <w:sz w:val="16"/>
                <w:szCs w:val="16"/>
              </w:rPr>
              <w:br/>
            </w:r>
            <w:r w:rsidRPr="0025585E">
              <w:rPr>
                <w:rFonts w:asciiTheme="minorHAnsi" w:hAnsiTheme="minorHAnsi" w:cstheme="minorHAnsi"/>
                <w:sz w:val="16"/>
                <w:szCs w:val="16"/>
              </w:rPr>
              <w:t>Virtual collection registry 1</w:t>
            </w:r>
          </w:p>
        </w:tc>
        <w:tc>
          <w:tcPr>
            <w:tcW w:w="656" w:type="pct"/>
            <w:tcBorders>
              <w:top w:val="single" w:sz="6" w:space="0" w:color="auto"/>
              <w:left w:val="single" w:sz="6" w:space="0" w:color="auto"/>
              <w:bottom w:val="single" w:sz="6" w:space="0" w:color="auto"/>
              <w:right w:val="single" w:sz="6" w:space="0" w:color="auto"/>
            </w:tcBorders>
          </w:tcPr>
          <w:p w14:paraId="2DB50631" w14:textId="0C208F11" w:rsidR="00977A37" w:rsidRPr="0025585E" w:rsidRDefault="00977A37" w:rsidP="00977A37">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 xml:space="preserve">Virtual language observatory </w:t>
            </w:r>
            <w:r>
              <w:rPr>
                <w:rFonts w:asciiTheme="minorHAnsi" w:hAnsiTheme="minorHAnsi" w:cstheme="minorHAnsi"/>
                <w:sz w:val="16"/>
                <w:szCs w:val="16"/>
              </w:rPr>
              <w:t>0</w:t>
            </w:r>
            <w:r>
              <w:rPr>
                <w:rFonts w:asciiTheme="minorHAnsi" w:hAnsiTheme="minorHAnsi" w:cstheme="minorHAnsi"/>
                <w:sz w:val="16"/>
                <w:szCs w:val="16"/>
              </w:rPr>
              <w:br/>
            </w:r>
            <w:r w:rsidRPr="0025585E">
              <w:rPr>
                <w:rFonts w:asciiTheme="minorHAnsi" w:hAnsiTheme="minorHAnsi" w:cstheme="minorHAnsi"/>
                <w:sz w:val="16"/>
                <w:szCs w:val="16"/>
              </w:rPr>
              <w:t>Language resource switchboard 0</w:t>
            </w:r>
            <w:r>
              <w:rPr>
                <w:rFonts w:asciiTheme="minorHAnsi" w:hAnsiTheme="minorHAnsi" w:cstheme="minorHAnsi"/>
                <w:sz w:val="16"/>
                <w:szCs w:val="16"/>
              </w:rPr>
              <w:br/>
            </w:r>
            <w:r w:rsidRPr="0025585E">
              <w:rPr>
                <w:rFonts w:asciiTheme="minorHAnsi" w:hAnsiTheme="minorHAnsi" w:cstheme="minorHAnsi"/>
                <w:sz w:val="16"/>
                <w:szCs w:val="16"/>
              </w:rPr>
              <w:t xml:space="preserve">Virtual collection registry </w:t>
            </w:r>
            <w:r>
              <w:rPr>
                <w:rFonts w:asciiTheme="minorHAnsi" w:hAnsiTheme="minorHAnsi" w:cstheme="minorHAnsi"/>
                <w:sz w:val="16"/>
                <w:szCs w:val="16"/>
              </w:rPr>
              <w:t>0</w:t>
            </w:r>
          </w:p>
        </w:tc>
      </w:tr>
    </w:tbl>
    <w:p w14:paraId="5F4CA3DC" w14:textId="77777777" w:rsidR="00322EB9" w:rsidRPr="00DC391D" w:rsidRDefault="00322EB9" w:rsidP="00322EB9">
      <w:pPr>
        <w:pStyle w:val="Heading3"/>
        <w:rPr>
          <w:rFonts w:asciiTheme="minorHAnsi" w:hAnsiTheme="minorHAnsi" w:cstheme="minorHAnsi"/>
        </w:rPr>
      </w:pPr>
      <w:bookmarkStart w:id="26" w:name="_Toc69469332"/>
      <w:r w:rsidRPr="00DC391D">
        <w:rPr>
          <w:rFonts w:asciiTheme="minorHAnsi" w:hAnsiTheme="minorHAnsi" w:cstheme="minorHAnsi"/>
        </w:rPr>
        <w:t>Scientific publications</w:t>
      </w:r>
      <w:bookmarkEnd w:id="2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E840A4" w:rsidRPr="000465A5" w14:paraId="2BDF61F4"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BFEA36" w14:textId="702AF8F4" w:rsidR="00E840A4" w:rsidRPr="000465A5" w:rsidRDefault="00E840A4" w:rsidP="00322EB9">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8F303" w14:textId="5D78148D" w:rsidR="00E840A4" w:rsidRPr="000465A5" w:rsidRDefault="0025585E"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7B6B8E" w:rsidRPr="000465A5" w14:paraId="51324BAB"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D5AB2" w14:textId="2BE27537" w:rsidR="007B6B8E" w:rsidRDefault="007B6B8E" w:rsidP="00322EB9">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6D1E5B" w14:textId="4D3A1F6F" w:rsidR="007B6B8E" w:rsidRPr="000465A5" w:rsidRDefault="00376F85"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7" w:name="_Toc69469333"/>
      <w:r w:rsidRPr="00DC391D">
        <w:rPr>
          <w:rFonts w:asciiTheme="minorHAnsi" w:hAnsiTheme="minorHAnsi" w:cstheme="minorHAnsi"/>
        </w:rPr>
        <w:t>Dissemination</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08"/>
        <w:gridCol w:w="346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D6406F" w:rsidP="00322EB9">
            <w:pPr>
              <w:spacing w:after="0"/>
              <w:rPr>
                <w:rFonts w:asciiTheme="minorHAnsi" w:eastAsia="Times New Roman" w:hAnsiTheme="minorHAnsi" w:cstheme="minorHAnsi"/>
                <w:sz w:val="16"/>
                <w:szCs w:val="16"/>
              </w:rPr>
            </w:pPr>
            <w:hyperlink r:id="rId27"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r w:rsidR="00E840A4" w:rsidRPr="000465A5" w14:paraId="232C08E8"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FFD429" w14:textId="3C6C203C" w:rsidR="00E840A4" w:rsidRPr="000465A5" w:rsidRDefault="00E840A4" w:rsidP="00322EB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B0E6C" w14:textId="59A407EB" w:rsidR="00E840A4" w:rsidRDefault="0025585E" w:rsidP="00322EB9">
            <w:pPr>
              <w:spacing w:after="0"/>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E523CB" w14:textId="04D09AB7" w:rsidR="00E840A4" w:rsidRPr="000465A5" w:rsidRDefault="0025585E"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9B056E" w14:textId="4CB20D15" w:rsidR="00E840A4" w:rsidRPr="000465A5" w:rsidRDefault="0025585E" w:rsidP="00322EB9">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no trainings</w:t>
            </w:r>
          </w:p>
        </w:tc>
      </w:tr>
      <w:tr w:rsidR="007B6B8E" w:rsidRPr="000465A5" w14:paraId="4278BB5F"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4402FA" w14:textId="4F9FD8B6" w:rsidR="007B6B8E" w:rsidRDefault="007B6B8E" w:rsidP="00322EB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331766" w14:textId="00F3690F" w:rsidR="007B6B8E" w:rsidRPr="000465A5" w:rsidRDefault="00D6406F" w:rsidP="00322EB9">
            <w:pPr>
              <w:spacing w:after="0"/>
              <w:rPr>
                <w:rFonts w:asciiTheme="minorHAnsi" w:eastAsia="Times New Roman" w:hAnsiTheme="minorHAnsi" w:cstheme="minorHAnsi"/>
                <w:sz w:val="16"/>
                <w:szCs w:val="16"/>
              </w:rPr>
            </w:pPr>
            <w:hyperlink r:id="rId28" w:history="1">
              <w:r w:rsidR="00422AD7" w:rsidRPr="00422AD7">
                <w:rPr>
                  <w:rStyle w:val="Hyperlink"/>
                  <w:rFonts w:asciiTheme="minorHAnsi" w:eastAsia="Times New Roman" w:hAnsiTheme="minorHAnsi" w:cstheme="minorHAnsi"/>
                  <w:sz w:val="16"/>
                  <w:szCs w:val="16"/>
                </w:rPr>
                <w:t>https://www.clarin.eu/blog/clarin-services-european-open-science-cloud</w:t>
              </w:r>
            </w:hyperlink>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157115" w14:textId="3BEFF163" w:rsidR="007B6B8E" w:rsidRPr="000465A5" w:rsidRDefault="00E50F88" w:rsidP="00322EB9">
            <w:pPr>
              <w:spacing w:after="0"/>
              <w:rPr>
                <w:rFonts w:asciiTheme="minorHAnsi" w:eastAsia="Times New Roman" w:hAnsiTheme="minorHAnsi" w:cstheme="minorHAnsi"/>
                <w:sz w:val="16"/>
                <w:szCs w:val="16"/>
              </w:rPr>
            </w:pPr>
            <w:r w:rsidRPr="00E50F88">
              <w:rPr>
                <w:rFonts w:asciiTheme="minorHAnsi" w:eastAsia="Times New Roman" w:hAnsiTheme="minorHAnsi" w:cstheme="minorHAnsi"/>
                <w:sz w:val="16"/>
                <w:szCs w:val="16"/>
              </w:rPr>
              <w:t>through the </w:t>
            </w:r>
            <w:hyperlink r:id="rId29" w:history="1">
              <w:r w:rsidRPr="00E50F88">
                <w:rPr>
                  <w:rStyle w:val="Hyperlink"/>
                  <w:rFonts w:asciiTheme="minorHAnsi" w:eastAsia="Times New Roman" w:hAnsiTheme="minorHAnsi" w:cstheme="minorHAnsi"/>
                  <w:sz w:val="16"/>
                  <w:szCs w:val="16"/>
                </w:rPr>
                <w:t>blog</w:t>
              </w:r>
            </w:hyperlink>
            <w:r w:rsidRPr="00E50F88">
              <w:rPr>
                <w:rFonts w:asciiTheme="minorHAnsi" w:eastAsia="Times New Roman" w:hAnsiTheme="minorHAnsi" w:cstheme="minorHAnsi"/>
                <w:sz w:val="16"/>
                <w:szCs w:val="16"/>
              </w:rPr>
              <w:t> and </w:t>
            </w:r>
            <w:hyperlink r:id="rId30" w:history="1">
              <w:r w:rsidRPr="00E50F88">
                <w:rPr>
                  <w:rStyle w:val="Hyperlink"/>
                  <w:rFonts w:asciiTheme="minorHAnsi" w:eastAsia="Times New Roman" w:hAnsiTheme="minorHAnsi" w:cstheme="minorHAnsi"/>
                  <w:sz w:val="16"/>
                  <w:szCs w:val="16"/>
                </w:rPr>
                <w:t>video</w:t>
              </w:r>
            </w:hyperlink>
            <w:r w:rsidRPr="00E50F88">
              <w:rPr>
                <w:rFonts w:asciiTheme="minorHAnsi" w:eastAsia="Times New Roman" w:hAnsiTheme="minorHAnsi" w:cstheme="minorHAnsi"/>
                <w:sz w:val="16"/>
                <w:szCs w:val="16"/>
              </w:rPr>
              <w:t> on CLARIN services in EOSC</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2A53B9" w14:textId="77777777" w:rsidR="00E50F88" w:rsidRPr="00E50F88" w:rsidRDefault="00E50F88" w:rsidP="00E50F88">
            <w:pPr>
              <w:pStyle w:val="NormalWeb"/>
              <w:rPr>
                <w:rFonts w:asciiTheme="minorHAnsi" w:hAnsiTheme="minorHAnsi" w:cstheme="minorHAnsi"/>
                <w:color w:val="000000"/>
                <w:sz w:val="16"/>
                <w:szCs w:val="16"/>
                <w:lang w:val="en-US"/>
              </w:rPr>
            </w:pPr>
            <w:r w:rsidRPr="00E50F88">
              <w:rPr>
                <w:rFonts w:asciiTheme="minorHAnsi" w:hAnsiTheme="minorHAnsi" w:cstheme="minorHAnsi"/>
                <w:color w:val="000000"/>
                <w:sz w:val="16"/>
                <w:szCs w:val="16"/>
                <w:lang w:val="en-US"/>
              </w:rPr>
              <w:t>The </w:t>
            </w:r>
            <w:hyperlink r:id="rId31" w:history="1">
              <w:r w:rsidRPr="00E50F88">
                <w:rPr>
                  <w:rStyle w:val="Hyperlink"/>
                  <w:rFonts w:asciiTheme="minorHAnsi" w:hAnsiTheme="minorHAnsi" w:cstheme="minorHAnsi"/>
                  <w:sz w:val="16"/>
                  <w:szCs w:val="16"/>
                  <w:lang w:val="en-US"/>
                </w:rPr>
                <w:t>blog</w:t>
              </w:r>
            </w:hyperlink>
            <w:r w:rsidRPr="00E50F88">
              <w:rPr>
                <w:rFonts w:asciiTheme="minorHAnsi" w:hAnsiTheme="minorHAnsi" w:cstheme="minorHAnsi"/>
                <w:color w:val="000000"/>
                <w:sz w:val="16"/>
                <w:szCs w:val="16"/>
                <w:lang w:val="en-US"/>
              </w:rPr>
              <w:t> and </w:t>
            </w:r>
            <w:hyperlink r:id="rId32" w:history="1">
              <w:r w:rsidRPr="00E50F88">
                <w:rPr>
                  <w:rStyle w:val="Hyperlink"/>
                  <w:rFonts w:asciiTheme="minorHAnsi" w:hAnsiTheme="minorHAnsi" w:cstheme="minorHAnsi"/>
                  <w:sz w:val="16"/>
                  <w:szCs w:val="16"/>
                  <w:lang w:val="en-US"/>
                </w:rPr>
                <w:t>video</w:t>
              </w:r>
            </w:hyperlink>
            <w:r w:rsidRPr="00E50F88">
              <w:rPr>
                <w:rFonts w:asciiTheme="minorHAnsi" w:hAnsiTheme="minorHAnsi" w:cstheme="minorHAnsi"/>
                <w:color w:val="000000"/>
                <w:sz w:val="16"/>
                <w:szCs w:val="16"/>
                <w:lang w:val="en-US"/>
              </w:rPr>
              <w:t> on CLARIN services in EOSC are supposed to be a good starting point for exploring the services; no additional training is considered necessary. The idea behind this was to provide a low-threshold introduction for potential new users, which is also accessible and citable as </w:t>
            </w:r>
            <w:hyperlink r:id="rId33" w:history="1">
              <w:r w:rsidRPr="00E50F88">
                <w:rPr>
                  <w:rStyle w:val="Hyperlink"/>
                  <w:rFonts w:asciiTheme="minorHAnsi" w:hAnsiTheme="minorHAnsi" w:cstheme="minorHAnsi"/>
                  <w:sz w:val="16"/>
                  <w:szCs w:val="16"/>
                  <w:lang w:val="en-US"/>
                </w:rPr>
                <w:t>Virtual Collection</w:t>
              </w:r>
            </w:hyperlink>
            <w:r w:rsidRPr="00E50F88">
              <w:rPr>
                <w:rFonts w:asciiTheme="minorHAnsi" w:hAnsiTheme="minorHAnsi" w:cstheme="minorHAnsi"/>
                <w:color w:val="000000"/>
                <w:sz w:val="16"/>
                <w:szCs w:val="16"/>
                <w:lang w:val="en-US"/>
              </w:rPr>
              <w:t>.</w:t>
            </w:r>
          </w:p>
          <w:p w14:paraId="11A001FB" w14:textId="33306462" w:rsidR="007B6B8E" w:rsidRPr="00E50F88" w:rsidRDefault="00E50F88" w:rsidP="00E50F88">
            <w:pPr>
              <w:pStyle w:val="NormalWeb"/>
              <w:rPr>
                <w:rFonts w:asciiTheme="minorHAnsi" w:hAnsiTheme="minorHAnsi" w:cstheme="minorHAnsi"/>
                <w:color w:val="000000"/>
                <w:sz w:val="16"/>
                <w:szCs w:val="16"/>
                <w:lang w:val="en-US"/>
              </w:rPr>
            </w:pPr>
            <w:r w:rsidRPr="00E50F88">
              <w:rPr>
                <w:rFonts w:asciiTheme="minorHAnsi" w:hAnsiTheme="minorHAnsi" w:cstheme="minorHAnsi"/>
                <w:color w:val="000000"/>
                <w:sz w:val="16"/>
                <w:szCs w:val="16"/>
                <w:lang w:val="en-US"/>
              </w:rPr>
              <w:t>CLARIN also organized </w:t>
            </w:r>
            <w:hyperlink r:id="rId34" w:anchor="switchboard" w:history="1">
              <w:r w:rsidRPr="00E50F88">
                <w:rPr>
                  <w:rStyle w:val="Hyperlink"/>
                  <w:rFonts w:asciiTheme="minorHAnsi" w:hAnsiTheme="minorHAnsi" w:cstheme="minorHAnsi"/>
                  <w:sz w:val="16"/>
                  <w:szCs w:val="16"/>
                  <w:lang w:val="en-US"/>
                </w:rPr>
                <w:t>an online training session</w:t>
              </w:r>
            </w:hyperlink>
            <w:r w:rsidRPr="00E50F88">
              <w:rPr>
                <w:rFonts w:asciiTheme="minorHAnsi" w:hAnsiTheme="minorHAnsi" w:cstheme="minorHAnsi"/>
                <w:color w:val="000000"/>
                <w:sz w:val="16"/>
                <w:szCs w:val="16"/>
                <w:lang w:val="en-US"/>
              </w:rPr>
              <w:t> in March 2020 on the topic of connecting language processing tools to the Language Resource Switchboard. In addition, also the integration of catalogues (resource providers) was presented. All of the training material remains available online in the form of screencasts and textual instruction material.</w:t>
            </w:r>
          </w:p>
        </w:tc>
      </w:tr>
    </w:tbl>
    <w:p w14:paraId="7A94981B" w14:textId="4249A332" w:rsidR="00322EB9" w:rsidRDefault="00322EB9" w:rsidP="00322EB9">
      <w:pPr>
        <w:rPr>
          <w:rFonts w:asciiTheme="minorHAnsi" w:eastAsia="Times New Roman" w:hAnsiTheme="minorHAnsi" w:cstheme="minorHAnsi"/>
        </w:rPr>
      </w:pPr>
    </w:p>
    <w:p w14:paraId="1E069047" w14:textId="77777777" w:rsidR="007B6B8E" w:rsidRPr="00DC391D" w:rsidRDefault="007B6B8E" w:rsidP="00322EB9">
      <w:pPr>
        <w:rPr>
          <w:rFonts w:asciiTheme="minorHAnsi" w:eastAsia="Times New Roman" w:hAnsiTheme="minorHAnsi" w:cstheme="minorHAnsi"/>
        </w:rPr>
      </w:pPr>
    </w:p>
    <w:p w14:paraId="1E31EC69" w14:textId="77777777" w:rsidR="008877B0" w:rsidRPr="0025585E" w:rsidRDefault="008877B0" w:rsidP="008877B0">
      <w:pPr>
        <w:pStyle w:val="Heading2"/>
        <w:rPr>
          <w:rFonts w:asciiTheme="minorHAnsi" w:hAnsiTheme="minorHAnsi" w:cstheme="minorHAnsi"/>
        </w:rPr>
      </w:pPr>
      <w:bookmarkStart w:id="28" w:name="_Toc69469334"/>
      <w:r w:rsidRPr="0025585E">
        <w:rPr>
          <w:rFonts w:asciiTheme="minorHAnsi" w:hAnsiTheme="minorHAnsi" w:cstheme="minorHAnsi"/>
        </w:rPr>
        <w:t>CMS - Dynamic On Demand Analysis Service (DODAS)</w:t>
      </w:r>
      <w:bookmarkEnd w:id="2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823EB" w14:textId="39FE185C" w:rsidR="008877B0" w:rsidRPr="000465A5" w:rsidRDefault="00D6406F" w:rsidP="002E1AFA">
            <w:pPr>
              <w:pStyle w:val="NormalWeb"/>
              <w:spacing w:before="0" w:beforeAutospacing="0" w:after="0" w:afterAutospacing="0"/>
              <w:rPr>
                <w:rFonts w:asciiTheme="minorHAnsi" w:hAnsiTheme="minorHAnsi" w:cstheme="minorHAnsi"/>
                <w:sz w:val="16"/>
                <w:szCs w:val="16"/>
              </w:rPr>
            </w:pPr>
            <w:hyperlink r:id="rId35" w:history="1">
              <w:r w:rsidR="0025585E" w:rsidRPr="00680975">
                <w:rPr>
                  <w:rStyle w:val="Hyperlink"/>
                  <w:rFonts w:asciiTheme="minorHAnsi" w:hAnsiTheme="minorHAnsi" w:cstheme="minorHAnsi"/>
                  <w:sz w:val="16"/>
                  <w:szCs w:val="16"/>
                </w:rPr>
                <w:t>https://dodas-ts.github.io/dodas-doc/</w:t>
              </w:r>
            </w:hyperlink>
            <w:r w:rsidR="0025585E">
              <w:rPr>
                <w:rFonts w:asciiTheme="minorHAnsi" w:hAnsiTheme="minorHAnsi" w:cstheme="minorHAnsi"/>
                <w:sz w:val="16"/>
                <w:szCs w:val="16"/>
              </w:rPr>
              <w:t xml:space="preserve"> </w:t>
            </w:r>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145898D1" w:rsidR="002E1AFA" w:rsidRPr="000465A5" w:rsidRDefault="00D6406F" w:rsidP="000D0DE4">
            <w:pPr>
              <w:spacing w:after="0"/>
              <w:rPr>
                <w:rFonts w:asciiTheme="minorHAnsi" w:eastAsia="Times New Roman" w:hAnsiTheme="minorHAnsi" w:cstheme="minorHAnsi"/>
                <w:sz w:val="16"/>
                <w:szCs w:val="16"/>
              </w:rPr>
            </w:pPr>
            <w:hyperlink r:id="rId36" w:history="1">
              <w:r w:rsidR="0025585E" w:rsidRPr="0068097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26418CB9"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w:t>
            </w:r>
            <w:r w:rsidR="00BE5F40">
              <w:rPr>
                <w:rFonts w:asciiTheme="minorHAnsi" w:eastAsia="Times New Roman" w:hAnsiTheme="minorHAnsi" w:cstheme="minorHAnsi"/>
                <w:sz w:val="16"/>
                <w:szCs w:val="16"/>
              </w:rPr>
              <w:t>9</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15FA501A" w14:textId="77777777" w:rsidR="008877B0" w:rsidRPr="00DC391D" w:rsidRDefault="008877B0" w:rsidP="000D0DE4">
      <w:pPr>
        <w:pStyle w:val="Heading3"/>
        <w:rPr>
          <w:rFonts w:asciiTheme="minorHAnsi" w:hAnsiTheme="minorHAnsi" w:cstheme="minorHAnsi"/>
        </w:rPr>
      </w:pPr>
      <w:bookmarkStart w:id="29" w:name="_Toc69469335"/>
      <w:r w:rsidRPr="00DC391D">
        <w:rPr>
          <w:rFonts w:asciiTheme="minorHAnsi" w:hAnsiTheme="minorHAnsi" w:cstheme="minorHAnsi"/>
        </w:rPr>
        <w:t>Definitions</w:t>
      </w:r>
      <w:bookmarkEnd w:id="29"/>
    </w:p>
    <w:p w14:paraId="3EDFB715" w14:textId="7CD9C8D5" w:rsidR="008877B0"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49FA99CD" w14:textId="77777777" w:rsidR="007B6B8E" w:rsidRPr="00132154" w:rsidRDefault="007B6B8E" w:rsidP="008877B0">
      <w:pPr>
        <w:pStyle w:val="NormalWeb"/>
        <w:rPr>
          <w:rFonts w:asciiTheme="minorHAnsi" w:hAnsiTheme="minorHAnsi" w:cstheme="minorHAnsi"/>
          <w:sz w:val="16"/>
          <w:szCs w:val="20"/>
        </w:rPr>
      </w:pPr>
    </w:p>
    <w:p w14:paraId="277F7EF7" w14:textId="77777777" w:rsidR="008877B0" w:rsidRPr="00DC391D" w:rsidRDefault="008877B0" w:rsidP="000D0DE4">
      <w:pPr>
        <w:pStyle w:val="Heading3"/>
        <w:rPr>
          <w:rFonts w:asciiTheme="minorHAnsi" w:hAnsiTheme="minorHAnsi" w:cstheme="minorHAnsi"/>
        </w:rPr>
      </w:pPr>
      <w:bookmarkStart w:id="30" w:name="_Toc69469336"/>
      <w:r w:rsidRPr="00DC391D">
        <w:rPr>
          <w:rFonts w:asciiTheme="minorHAnsi" w:hAnsiTheme="minorHAnsi" w:cstheme="minorHAnsi"/>
        </w:rPr>
        <w:t>Metrics</w:t>
      </w:r>
      <w:bookmarkEnd w:id="30"/>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135"/>
        <w:gridCol w:w="833"/>
        <w:gridCol w:w="2176"/>
        <w:gridCol w:w="2511"/>
        <w:gridCol w:w="2152"/>
        <w:gridCol w:w="2026"/>
        <w:gridCol w:w="2564"/>
      </w:tblGrid>
      <w:tr w:rsidR="00126DAC" w:rsidRPr="00DC391D" w14:paraId="34F978AD" w14:textId="5BF72D06" w:rsidTr="00E2652F">
        <w:tc>
          <w:tcPr>
            <w:tcW w:w="4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126DAC" w:rsidRPr="000465A5" w:rsidRDefault="00126DAC"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1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126DAC" w:rsidRPr="000465A5" w:rsidRDefault="00126DAC"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8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126DAC" w:rsidRPr="000465A5" w:rsidRDefault="00126DAC"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9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80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7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E662C" w14:textId="6599C383" w:rsidR="00126DAC" w:rsidRDefault="00126DAC"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4741194B" w14:textId="6C125AF5" w:rsidR="00126DAC" w:rsidRPr="000465A5" w:rsidRDefault="00126DAC"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c>
          <w:tcPr>
            <w:tcW w:w="9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872648" w14:textId="0A3EAFF8" w:rsidR="00126DAC" w:rsidRDefault="00126DAC"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126DAC" w:rsidRPr="00DC391D" w14:paraId="2763B0BD" w14:textId="0B3F1497"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of active users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803" w:type="pct"/>
            <w:tcBorders>
              <w:top w:val="single" w:sz="6" w:space="0" w:color="auto"/>
              <w:left w:val="single" w:sz="6" w:space="0" w:color="auto"/>
              <w:bottom w:val="single" w:sz="6" w:space="0" w:color="auto"/>
              <w:right w:val="single" w:sz="6" w:space="0" w:color="auto"/>
            </w:tcBorders>
          </w:tcPr>
          <w:p w14:paraId="569A1D4A" w14:textId="1CADC02F"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c>
          <w:tcPr>
            <w:tcW w:w="756" w:type="pct"/>
            <w:tcBorders>
              <w:top w:val="single" w:sz="6" w:space="0" w:color="auto"/>
              <w:left w:val="single" w:sz="6" w:space="0" w:color="auto"/>
              <w:bottom w:val="single" w:sz="6" w:space="0" w:color="auto"/>
              <w:right w:val="single" w:sz="6" w:space="0" w:color="auto"/>
            </w:tcBorders>
          </w:tcPr>
          <w:p w14:paraId="2F72D22A" w14:textId="507C3D9A" w:rsidR="00126DAC" w:rsidRPr="000465A5" w:rsidRDefault="00126DAC"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c>
          <w:tcPr>
            <w:tcW w:w="958" w:type="pct"/>
            <w:tcBorders>
              <w:top w:val="single" w:sz="6" w:space="0" w:color="auto"/>
              <w:left w:val="single" w:sz="6" w:space="0" w:color="auto"/>
              <w:bottom w:val="single" w:sz="6" w:space="0" w:color="auto"/>
              <w:right w:val="single" w:sz="6" w:space="0" w:color="auto"/>
            </w:tcBorders>
          </w:tcPr>
          <w:p w14:paraId="00F1F958" w14:textId="1E546C70" w:rsidR="00D66A0F" w:rsidRPr="00E2652F" w:rsidRDefault="00D66A0F" w:rsidP="00E2652F">
            <w:pPr>
              <w:spacing w:after="0"/>
              <w:jc w:val="left"/>
              <w:rPr>
                <w:rFonts w:asciiTheme="minorHAnsi" w:eastAsia="Times New Roman" w:hAnsiTheme="minorHAnsi" w:cstheme="minorHAnsi"/>
                <w:sz w:val="16"/>
                <w:szCs w:val="16"/>
              </w:rPr>
            </w:pPr>
            <w:r w:rsidRPr="00E2652F">
              <w:rPr>
                <w:rFonts w:asciiTheme="minorHAnsi" w:eastAsia="Times New Roman" w:hAnsiTheme="minorHAnsi" w:cstheme="minorHAnsi"/>
                <w:sz w:val="16"/>
                <w:szCs w:val="16"/>
              </w:rPr>
              <w:t>28</w:t>
            </w:r>
          </w:p>
          <w:p w14:paraId="0E05A718" w14:textId="3F0493B7" w:rsidR="00126DAC" w:rsidRDefault="00D66A0F" w:rsidP="00D66A0F">
            <w:pPr>
              <w:spacing w:after="0"/>
              <w:jc w:val="left"/>
              <w:rPr>
                <w:rFonts w:asciiTheme="minorHAnsi" w:eastAsia="Times New Roman" w:hAnsiTheme="minorHAnsi" w:cstheme="minorHAnsi"/>
                <w:sz w:val="16"/>
                <w:szCs w:val="16"/>
              </w:rPr>
            </w:pPr>
            <w:r w:rsidRPr="00E2652F">
              <w:rPr>
                <w:rFonts w:asciiTheme="minorHAnsi" w:eastAsia="Times New Roman" w:hAnsiTheme="minorHAnsi" w:cstheme="minorHAnsi"/>
                <w:sz w:val="16"/>
                <w:szCs w:val="16"/>
              </w:rPr>
              <w:t xml:space="preserve">Due to the CNAF incident we took this number from </w:t>
            </w:r>
            <w:r w:rsidR="00773FB4" w:rsidRPr="00E2652F">
              <w:rPr>
                <w:rFonts w:asciiTheme="minorHAnsi" w:eastAsia="Times New Roman" w:hAnsiTheme="minorHAnsi" w:cstheme="minorHAnsi"/>
                <w:sz w:val="16"/>
                <w:szCs w:val="16"/>
              </w:rPr>
              <w:t>communities’</w:t>
            </w:r>
            <w:r w:rsidRPr="00E2652F">
              <w:rPr>
                <w:rFonts w:asciiTheme="minorHAnsi" w:eastAsia="Times New Roman" w:hAnsiTheme="minorHAnsi" w:cstheme="minorHAnsi"/>
                <w:sz w:val="16"/>
                <w:szCs w:val="16"/>
              </w:rPr>
              <w:t xml:space="preserve"> information</w:t>
            </w:r>
          </w:p>
        </w:tc>
      </w:tr>
      <w:tr w:rsidR="00126DAC" w:rsidRPr="00DC391D" w14:paraId="22E10824" w14:textId="0F145535"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Usage: CPU time and storage consumed by DODAS at Bari and CNAF</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803" w:type="pct"/>
            <w:tcBorders>
              <w:top w:val="single" w:sz="6" w:space="0" w:color="auto"/>
              <w:left w:val="single" w:sz="6" w:space="0" w:color="auto"/>
              <w:bottom w:val="single" w:sz="6" w:space="0" w:color="auto"/>
              <w:right w:val="single" w:sz="6" w:space="0" w:color="auto"/>
            </w:tcBorders>
          </w:tcPr>
          <w:p w14:paraId="07F86C9B" w14:textId="008496DB"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c>
          <w:tcPr>
            <w:tcW w:w="756" w:type="pct"/>
            <w:tcBorders>
              <w:top w:val="single" w:sz="6" w:space="0" w:color="auto"/>
              <w:left w:val="single" w:sz="6" w:space="0" w:color="auto"/>
              <w:bottom w:val="single" w:sz="6" w:space="0" w:color="auto"/>
              <w:right w:val="single" w:sz="6" w:space="0" w:color="auto"/>
            </w:tcBorders>
          </w:tcPr>
          <w:p w14:paraId="065EE48C" w14:textId="03B9E1E2"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xml:space="preserve">BARI: "CPU Hours 1550025.81", "Disk GB-Hours":8590717.82  </w:t>
            </w:r>
          </w:p>
          <w:p w14:paraId="7B4F73C9" w14:textId="5DD831E5" w:rsidR="00126DAC" w:rsidRPr="000465A5"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CNAF: "CPU Hours": 1189349.61, "Disk GB-Hours": 20327609.54</w:t>
            </w:r>
          </w:p>
        </w:tc>
        <w:tc>
          <w:tcPr>
            <w:tcW w:w="958" w:type="pct"/>
            <w:tcBorders>
              <w:top w:val="single" w:sz="6" w:space="0" w:color="auto"/>
              <w:left w:val="single" w:sz="6" w:space="0" w:color="auto"/>
              <w:bottom w:val="single" w:sz="6" w:space="0" w:color="auto"/>
              <w:right w:val="single" w:sz="6" w:space="0" w:color="auto"/>
            </w:tcBorders>
          </w:tcPr>
          <w:p w14:paraId="7028F5FE" w14:textId="2713F34F" w:rsidR="00D141AE" w:rsidRPr="0025585E" w:rsidRDefault="00D141AE" w:rsidP="00D141A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xml:space="preserve">BARI: "CPU Hours </w:t>
            </w:r>
            <w:r w:rsidR="00AC6414" w:rsidRPr="00AC6414">
              <w:rPr>
                <w:rFonts w:asciiTheme="minorHAnsi" w:eastAsia="Times New Roman" w:hAnsiTheme="minorHAnsi" w:cstheme="minorHAnsi"/>
                <w:color w:val="000000"/>
                <w:sz w:val="16"/>
                <w:szCs w:val="16"/>
              </w:rPr>
              <w:t>2113542.08"</w:t>
            </w:r>
            <w:r w:rsidR="00AC6414">
              <w:rPr>
                <w:rFonts w:asciiTheme="minorHAnsi" w:eastAsia="Times New Roman" w:hAnsiTheme="minorHAnsi" w:cstheme="minorHAnsi"/>
                <w:color w:val="000000"/>
                <w:sz w:val="16"/>
                <w:szCs w:val="16"/>
              </w:rPr>
              <w:t xml:space="preserve"> </w:t>
            </w:r>
            <w:r w:rsidRPr="0025585E">
              <w:rPr>
                <w:rFonts w:asciiTheme="minorHAnsi" w:eastAsia="Times New Roman" w:hAnsiTheme="minorHAnsi" w:cstheme="minorHAnsi"/>
                <w:color w:val="000000"/>
                <w:sz w:val="16"/>
                <w:szCs w:val="16"/>
              </w:rPr>
              <w:t>"Disk GB-Hours":</w:t>
            </w:r>
            <w:r w:rsidR="00AC6414" w:rsidRPr="00AC6414">
              <w:rPr>
                <w:rFonts w:ascii="Segoe UI" w:hAnsi="Segoe UI" w:cs="Segoe UI"/>
                <w:color w:val="172B4D"/>
                <w:sz w:val="21"/>
                <w:szCs w:val="21"/>
                <w:shd w:val="clear" w:color="auto" w:fill="FFFFFF"/>
              </w:rPr>
              <w:t xml:space="preserve"> </w:t>
            </w:r>
            <w:r w:rsidR="00AC6414" w:rsidRPr="00AC6414">
              <w:rPr>
                <w:rFonts w:asciiTheme="minorHAnsi" w:eastAsia="Times New Roman" w:hAnsiTheme="minorHAnsi" w:cstheme="minorHAnsi"/>
                <w:color w:val="000000"/>
                <w:sz w:val="16"/>
                <w:szCs w:val="16"/>
              </w:rPr>
              <w:t>16319238.16"</w:t>
            </w:r>
          </w:p>
          <w:p w14:paraId="1A159ACA" w14:textId="14850BF2" w:rsidR="00126DAC" w:rsidRPr="00D141AE" w:rsidRDefault="00D141AE" w:rsidP="00D141AE">
            <w:pPr>
              <w:spacing w:after="0"/>
              <w:jc w:val="left"/>
              <w:rPr>
                <w:rFonts w:asciiTheme="minorHAnsi" w:eastAsia="Times New Roman" w:hAnsiTheme="minorHAnsi" w:cstheme="minorHAnsi"/>
                <w:b/>
                <w:bCs/>
                <w:color w:val="000000"/>
                <w:sz w:val="16"/>
                <w:szCs w:val="16"/>
                <w:lang w:val="en-US"/>
              </w:rPr>
            </w:pPr>
            <w:r w:rsidRPr="0025585E">
              <w:rPr>
                <w:rFonts w:asciiTheme="minorHAnsi" w:eastAsia="Times New Roman" w:hAnsiTheme="minorHAnsi" w:cstheme="minorHAnsi"/>
                <w:color w:val="000000"/>
                <w:sz w:val="16"/>
                <w:szCs w:val="16"/>
              </w:rPr>
              <w:t xml:space="preserve">CNAF: "CPU Hours": </w:t>
            </w:r>
            <w:r w:rsidR="00922FC7" w:rsidRPr="00922FC7">
              <w:rPr>
                <w:rFonts w:asciiTheme="minorHAnsi" w:eastAsia="Times New Roman" w:hAnsiTheme="minorHAnsi" w:cstheme="minorHAnsi"/>
                <w:color w:val="000000"/>
                <w:sz w:val="16"/>
                <w:szCs w:val="16"/>
              </w:rPr>
              <w:t>2839469.74</w:t>
            </w:r>
            <w:r w:rsidRPr="0025585E">
              <w:rPr>
                <w:rFonts w:asciiTheme="minorHAnsi" w:eastAsia="Times New Roman" w:hAnsiTheme="minorHAnsi" w:cstheme="minorHAnsi"/>
                <w:color w:val="000000"/>
                <w:sz w:val="16"/>
                <w:szCs w:val="16"/>
              </w:rPr>
              <w:t xml:space="preserve">, "Disk GB-Hours": </w:t>
            </w:r>
            <w:r w:rsidR="00922FC7" w:rsidRPr="00922FC7">
              <w:rPr>
                <w:rFonts w:asciiTheme="minorHAnsi" w:eastAsia="Times New Roman" w:hAnsiTheme="minorHAnsi" w:cstheme="minorHAnsi"/>
                <w:color w:val="000000"/>
                <w:sz w:val="16"/>
                <w:szCs w:val="16"/>
              </w:rPr>
              <w:t>45256728.6</w:t>
            </w:r>
          </w:p>
        </w:tc>
      </w:tr>
      <w:tr w:rsidR="00126DAC" w:rsidRPr="00DC391D" w14:paraId="2527CF4D" w14:textId="44F7F93B"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Usage: </w:t>
            </w:r>
            <w:r w:rsidRPr="000465A5">
              <w:rPr>
                <w:rFonts w:asciiTheme="minorHAnsi" w:hAnsiTheme="minorHAnsi" w:cstheme="minorHAnsi"/>
                <w:color w:val="000000"/>
                <w:sz w:val="16"/>
                <w:szCs w:val="16"/>
              </w:rPr>
              <w:t>number of jobs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126DAC" w:rsidRPr="000465A5" w:rsidRDefault="00126DAC" w:rsidP="00E840A4">
            <w:pPr>
              <w:pStyle w:val="NormalWeb"/>
              <w:spacing w:after="0" w:afterAutospacing="0"/>
              <w:rPr>
                <w:rFonts w:asciiTheme="minorHAnsi" w:hAnsiTheme="minorHAnsi" w:cstheme="minorHAnsi"/>
                <w:sz w:val="16"/>
                <w:szCs w:val="16"/>
              </w:rPr>
            </w:pP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NOTE2: Also, in that case number of AMS Jobs is not tracked in a central service. While we've the source of the information in the HTCondor logs, we are not storing them in a persistent manner. We'll improve this in the upcoming months. </w:t>
            </w:r>
          </w:p>
        </w:tc>
        <w:tc>
          <w:tcPr>
            <w:tcW w:w="803" w:type="pct"/>
            <w:tcBorders>
              <w:top w:val="single" w:sz="6" w:space="0" w:color="auto"/>
              <w:left w:val="single" w:sz="6" w:space="0" w:color="auto"/>
              <w:bottom w:val="single" w:sz="6" w:space="0" w:color="auto"/>
              <w:right w:val="single" w:sz="6" w:space="0" w:color="auto"/>
            </w:tcBorders>
          </w:tcPr>
          <w:p w14:paraId="79449BDE" w14:textId="799C0F18"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c>
          <w:tcPr>
            <w:tcW w:w="756" w:type="pct"/>
            <w:tcBorders>
              <w:top w:val="single" w:sz="6" w:space="0" w:color="auto"/>
              <w:left w:val="single" w:sz="6" w:space="0" w:color="auto"/>
              <w:bottom w:val="single" w:sz="6" w:space="0" w:color="auto"/>
              <w:right w:val="single" w:sz="6" w:space="0" w:color="auto"/>
            </w:tcBorders>
          </w:tcPr>
          <w:p w14:paraId="07DF4FC9" w14:textId="504FF26E"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~200k CMS</w:t>
            </w:r>
          </w:p>
          <w:p w14:paraId="51850AAE" w14:textId="26144B91"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150k Fermi</w:t>
            </w:r>
          </w:p>
          <w:p w14:paraId="77F78A7A" w14:textId="77777777"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200k AMS</w:t>
            </w:r>
          </w:p>
          <w:p w14:paraId="6E885F48" w14:textId="77777777" w:rsidR="00126DAC" w:rsidRPr="0025585E" w:rsidRDefault="00126DAC" w:rsidP="0025585E">
            <w:pPr>
              <w:spacing w:after="0"/>
              <w:jc w:val="left"/>
              <w:rPr>
                <w:rFonts w:asciiTheme="minorHAnsi" w:eastAsia="Times New Roman" w:hAnsiTheme="minorHAnsi" w:cstheme="minorHAnsi"/>
                <w:color w:val="000000"/>
                <w:sz w:val="16"/>
                <w:szCs w:val="16"/>
              </w:rPr>
            </w:pPr>
          </w:p>
          <w:p w14:paraId="28681606" w14:textId="00BC3BD4" w:rsidR="00126DAC" w:rsidRPr="000465A5"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NOTE: numbers of AMS and Fermi Jobs are not tracked in a central service. While we've the source of the information in the HTCondor logs, we are not storing them in a persistent manner. Still work in progress</w:t>
            </w:r>
          </w:p>
        </w:tc>
        <w:tc>
          <w:tcPr>
            <w:tcW w:w="958" w:type="pct"/>
            <w:tcBorders>
              <w:top w:val="single" w:sz="6" w:space="0" w:color="auto"/>
              <w:left w:val="single" w:sz="6" w:space="0" w:color="auto"/>
              <w:bottom w:val="single" w:sz="6" w:space="0" w:color="auto"/>
              <w:right w:val="single" w:sz="6" w:space="0" w:color="auto"/>
            </w:tcBorders>
          </w:tcPr>
          <w:p w14:paraId="2548A7F0"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~150k CMS</w:t>
            </w:r>
          </w:p>
          <w:p w14:paraId="6F5F5BCE"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~40k FERMI</w:t>
            </w:r>
          </w:p>
          <w:p w14:paraId="3851E1D3"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~645 k AMS</w:t>
            </w:r>
          </w:p>
          <w:p w14:paraId="38513C63" w14:textId="37C47D84" w:rsid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~8k Theoreitcal physicist </w:t>
            </w:r>
          </w:p>
          <w:p w14:paraId="08100ACC"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p>
          <w:p w14:paraId="1F86688D" w14:textId="77777777" w:rsidR="00085369" w:rsidRPr="00085369" w:rsidRDefault="00085369" w:rsidP="00085369">
            <w:pPr>
              <w:spacing w:after="0"/>
              <w:jc w:val="left"/>
              <w:rPr>
                <w:rFonts w:asciiTheme="minorHAnsi" w:eastAsia="Times New Roman" w:hAnsiTheme="minorHAnsi" w:cstheme="minorHAnsi"/>
                <w:color w:val="000000"/>
                <w:sz w:val="16"/>
                <w:szCs w:val="16"/>
                <w:lang w:val="en-US"/>
              </w:rPr>
            </w:pPr>
            <w:r w:rsidRPr="00085369">
              <w:rPr>
                <w:rFonts w:asciiTheme="minorHAnsi" w:eastAsia="Times New Roman" w:hAnsiTheme="minorHAnsi" w:cstheme="minorHAnsi"/>
                <w:color w:val="000000"/>
                <w:sz w:val="16"/>
                <w:szCs w:val="16"/>
                <w:lang w:val="en-US"/>
              </w:rPr>
              <w:t>NOTE: numbers of AMS and Fermi Jobs are not traken in a central service. While we've the source of the information in the HTCondor logs, we are not storing them in a persistent manner.</w:t>
            </w:r>
          </w:p>
          <w:p w14:paraId="7821200D" w14:textId="77777777" w:rsidR="00126DAC" w:rsidRPr="00085369" w:rsidRDefault="00126DAC" w:rsidP="0025585E">
            <w:pPr>
              <w:spacing w:after="0"/>
              <w:jc w:val="left"/>
              <w:rPr>
                <w:rFonts w:asciiTheme="minorHAnsi" w:eastAsia="Times New Roman" w:hAnsiTheme="minorHAnsi" w:cstheme="minorHAnsi"/>
                <w:color w:val="000000"/>
                <w:sz w:val="16"/>
                <w:szCs w:val="16"/>
                <w:lang w:val="en-US"/>
              </w:rPr>
            </w:pPr>
          </w:p>
        </w:tc>
      </w:tr>
      <w:tr w:rsidR="00126DAC" w:rsidRPr="00DC391D" w14:paraId="0BCBA5E9" w14:textId="56B08A02"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803" w:type="pct"/>
            <w:tcBorders>
              <w:top w:val="single" w:sz="6" w:space="0" w:color="auto"/>
              <w:left w:val="single" w:sz="6" w:space="0" w:color="auto"/>
              <w:bottom w:val="single" w:sz="6" w:space="0" w:color="auto"/>
              <w:right w:val="single" w:sz="6" w:space="0" w:color="auto"/>
            </w:tcBorders>
          </w:tcPr>
          <w:p w14:paraId="28F1FFC1" w14:textId="5B57D760"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126DAC" w:rsidRPr="000465A5" w:rsidRDefault="00126DAC"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c>
          <w:tcPr>
            <w:tcW w:w="756" w:type="pct"/>
            <w:tcBorders>
              <w:top w:val="single" w:sz="6" w:space="0" w:color="auto"/>
              <w:left w:val="single" w:sz="6" w:space="0" w:color="auto"/>
              <w:bottom w:val="single" w:sz="6" w:space="0" w:color="auto"/>
              <w:right w:val="single" w:sz="6" w:space="0" w:color="auto"/>
            </w:tcBorders>
          </w:tcPr>
          <w:p w14:paraId="0307FF03" w14:textId="28E97A41"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7 Distinct providers have been accessed</w:t>
            </w:r>
          </w:p>
          <w:p w14:paraId="695A30E7" w14:textId="2003EB7A" w:rsidR="00126DAC" w:rsidRPr="0025585E"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(ASI, EGI Federated Clouds, AWS)</w:t>
            </w:r>
          </w:p>
          <w:p w14:paraId="70E62CA3" w14:textId="44130667" w:rsidR="00126DAC" w:rsidRPr="000465A5" w:rsidRDefault="00126DAC"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Both CMS and AMS used all the mentioned providers</w:t>
            </w:r>
          </w:p>
        </w:tc>
        <w:tc>
          <w:tcPr>
            <w:tcW w:w="958" w:type="pct"/>
            <w:tcBorders>
              <w:top w:val="single" w:sz="6" w:space="0" w:color="auto"/>
              <w:left w:val="single" w:sz="6" w:space="0" w:color="auto"/>
              <w:bottom w:val="single" w:sz="6" w:space="0" w:color="auto"/>
              <w:right w:val="single" w:sz="6" w:space="0" w:color="auto"/>
            </w:tcBorders>
          </w:tcPr>
          <w:p w14:paraId="2130F93E" w14:textId="77777777" w:rsidR="00AB3C57" w:rsidRPr="00AB3C57" w:rsidRDefault="00AB3C57" w:rsidP="00AB3C57">
            <w:pPr>
              <w:spacing w:after="0"/>
              <w:jc w:val="left"/>
              <w:rPr>
                <w:rFonts w:asciiTheme="minorHAnsi" w:eastAsia="Times New Roman" w:hAnsiTheme="minorHAnsi" w:cstheme="minorHAnsi"/>
                <w:color w:val="000000"/>
                <w:sz w:val="16"/>
                <w:szCs w:val="16"/>
                <w:lang w:val="en-US"/>
              </w:rPr>
            </w:pPr>
            <w:r w:rsidRPr="00AB3C57">
              <w:rPr>
                <w:rFonts w:asciiTheme="minorHAnsi" w:eastAsia="Times New Roman" w:hAnsiTheme="minorHAnsi" w:cstheme="minorHAnsi"/>
                <w:color w:val="000000"/>
                <w:sz w:val="16"/>
                <w:szCs w:val="16"/>
                <w:lang w:val="en-US"/>
              </w:rPr>
              <w:t>3 distinct providers</w:t>
            </w:r>
          </w:p>
          <w:p w14:paraId="6ED6831B" w14:textId="7186ED17" w:rsidR="00AB3C57" w:rsidRPr="00AB3C57" w:rsidRDefault="00AB3C57" w:rsidP="00AB3C57">
            <w:pPr>
              <w:spacing w:after="0"/>
              <w:jc w:val="left"/>
              <w:rPr>
                <w:rFonts w:asciiTheme="minorHAnsi" w:eastAsia="Times New Roman" w:hAnsiTheme="minorHAnsi" w:cstheme="minorHAnsi"/>
                <w:color w:val="000000"/>
                <w:sz w:val="16"/>
                <w:szCs w:val="16"/>
                <w:lang w:val="en-US"/>
              </w:rPr>
            </w:pPr>
            <w:r w:rsidRPr="00AB3C57">
              <w:rPr>
                <w:rFonts w:asciiTheme="minorHAnsi" w:eastAsia="Times New Roman" w:hAnsiTheme="minorHAnsi" w:cstheme="minorHAnsi"/>
                <w:color w:val="000000"/>
                <w:sz w:val="16"/>
                <w:szCs w:val="16"/>
                <w:lang w:val="en-US"/>
              </w:rPr>
              <w:t>(ASI, AWS, INFN-Cloud)</w:t>
            </w:r>
          </w:p>
          <w:p w14:paraId="4DAB4E1C" w14:textId="77777777" w:rsidR="00126DAC" w:rsidRPr="00AB3C57" w:rsidRDefault="00126DAC" w:rsidP="0025585E">
            <w:pPr>
              <w:spacing w:after="0"/>
              <w:jc w:val="left"/>
              <w:rPr>
                <w:rFonts w:asciiTheme="minorHAnsi" w:eastAsia="Times New Roman" w:hAnsiTheme="minorHAnsi" w:cstheme="minorHAnsi"/>
                <w:color w:val="000000"/>
                <w:sz w:val="16"/>
                <w:szCs w:val="16"/>
                <w:lang w:val="en-US"/>
              </w:rPr>
            </w:pPr>
          </w:p>
        </w:tc>
      </w:tr>
      <w:tr w:rsidR="00126DAC" w:rsidRPr="00DC391D" w14:paraId="53E84558" w14:textId="3AC91D70"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126DAC" w:rsidRPr="000465A5" w:rsidRDefault="00126DAC"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803" w:type="pct"/>
            <w:tcBorders>
              <w:top w:val="single" w:sz="6" w:space="0" w:color="auto"/>
              <w:left w:val="single" w:sz="6" w:space="0" w:color="auto"/>
              <w:bottom w:val="single" w:sz="6" w:space="0" w:color="auto"/>
              <w:right w:val="single" w:sz="6" w:space="0" w:color="auto"/>
            </w:tcBorders>
          </w:tcPr>
          <w:p w14:paraId="44681C18" w14:textId="513C6575"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c>
          <w:tcPr>
            <w:tcW w:w="756" w:type="pct"/>
            <w:tcBorders>
              <w:top w:val="single" w:sz="6" w:space="0" w:color="auto"/>
              <w:left w:val="single" w:sz="6" w:space="0" w:color="auto"/>
              <w:bottom w:val="single" w:sz="6" w:space="0" w:color="auto"/>
              <w:right w:val="single" w:sz="6" w:space="0" w:color="auto"/>
            </w:tcBorders>
          </w:tcPr>
          <w:p w14:paraId="6DE41682" w14:textId="413E625F" w:rsidR="00126DAC" w:rsidRPr="000465A5" w:rsidRDefault="00126DAC" w:rsidP="00E840A4">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647 distinct cluster deployments</w:t>
            </w:r>
          </w:p>
        </w:tc>
        <w:tc>
          <w:tcPr>
            <w:tcW w:w="958" w:type="pct"/>
            <w:tcBorders>
              <w:top w:val="single" w:sz="6" w:space="0" w:color="auto"/>
              <w:left w:val="single" w:sz="6" w:space="0" w:color="auto"/>
              <w:bottom w:val="single" w:sz="6" w:space="0" w:color="auto"/>
              <w:right w:val="single" w:sz="6" w:space="0" w:color="auto"/>
            </w:tcBorders>
          </w:tcPr>
          <w:p w14:paraId="7B060989" w14:textId="4166257C" w:rsidR="00AB3C57" w:rsidRPr="00AB3C57" w:rsidRDefault="00AB3C57" w:rsidP="00AB3C57">
            <w:pPr>
              <w:pStyle w:val="NormalWeb"/>
              <w:rPr>
                <w:rFonts w:asciiTheme="minorHAnsi" w:hAnsiTheme="minorHAnsi" w:cstheme="minorHAnsi"/>
                <w:sz w:val="16"/>
                <w:szCs w:val="16"/>
                <w:lang w:val="en-US"/>
              </w:rPr>
            </w:pPr>
            <w:r w:rsidRPr="00AB3C57">
              <w:rPr>
                <w:rFonts w:asciiTheme="minorHAnsi" w:hAnsiTheme="minorHAnsi" w:cstheme="minorHAnsi"/>
                <w:sz w:val="16"/>
                <w:szCs w:val="16"/>
                <w:lang w:val="en-US"/>
              </w:rPr>
              <w:t>646 distinct cluster deployments. </w:t>
            </w:r>
          </w:p>
          <w:p w14:paraId="507B2562" w14:textId="42D8FD99" w:rsidR="00126DAC" w:rsidRPr="00AB3C57" w:rsidRDefault="00AB3C57" w:rsidP="00AB3C57">
            <w:pPr>
              <w:pStyle w:val="NormalWeb"/>
              <w:rPr>
                <w:rFonts w:asciiTheme="minorHAnsi" w:hAnsiTheme="minorHAnsi" w:cstheme="minorHAnsi"/>
                <w:sz w:val="16"/>
                <w:szCs w:val="16"/>
                <w:lang w:val="en-US"/>
              </w:rPr>
            </w:pPr>
            <w:r w:rsidRPr="00AB3C57">
              <w:rPr>
                <w:rFonts w:asciiTheme="minorHAnsi" w:hAnsiTheme="minorHAnsi" w:cstheme="minorHAnsi"/>
                <w:sz w:val="16"/>
                <w:szCs w:val="16"/>
                <w:lang w:val="en-US"/>
              </w:rPr>
              <w:t>NOTE: this is under-estimate because of the CNAF incident caused the loss</w:t>
            </w:r>
            <w:r>
              <w:rPr>
                <w:rFonts w:asciiTheme="minorHAnsi" w:hAnsiTheme="minorHAnsi" w:cstheme="minorHAnsi"/>
                <w:sz w:val="16"/>
                <w:szCs w:val="16"/>
                <w:lang w:val="en-US"/>
              </w:rPr>
              <w:t xml:space="preserve"> </w:t>
            </w:r>
            <w:r w:rsidRPr="00AB3C57">
              <w:rPr>
                <w:rFonts w:asciiTheme="minorHAnsi" w:hAnsiTheme="minorHAnsi" w:cstheme="minorHAnsi"/>
                <w:sz w:val="16"/>
                <w:szCs w:val="16"/>
                <w:lang w:val="en-US"/>
              </w:rPr>
              <w:t>of a fraction of the info</w:t>
            </w:r>
          </w:p>
        </w:tc>
      </w:tr>
      <w:tr w:rsidR="00126DAC" w:rsidRPr="00DC391D" w14:paraId="6307E7E8" w14:textId="4869DC9C"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803" w:type="pct"/>
            <w:tcBorders>
              <w:top w:val="single" w:sz="6" w:space="0" w:color="auto"/>
              <w:left w:val="single" w:sz="6" w:space="0" w:color="auto"/>
              <w:bottom w:val="single" w:sz="6" w:space="0" w:color="auto"/>
              <w:right w:val="single" w:sz="6" w:space="0" w:color="auto"/>
            </w:tcBorders>
          </w:tcPr>
          <w:p w14:paraId="571E495F" w14:textId="147838D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c>
          <w:tcPr>
            <w:tcW w:w="756" w:type="pct"/>
            <w:tcBorders>
              <w:top w:val="single" w:sz="6" w:space="0" w:color="auto"/>
              <w:left w:val="single" w:sz="6" w:space="0" w:color="auto"/>
              <w:bottom w:val="single" w:sz="6" w:space="0" w:color="auto"/>
              <w:right w:val="single" w:sz="6" w:space="0" w:color="auto"/>
            </w:tcBorders>
          </w:tcPr>
          <w:p w14:paraId="5CE9F504" w14:textId="26350623" w:rsidR="00126DAC" w:rsidRPr="000465A5" w:rsidRDefault="00126DAC"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958" w:type="pct"/>
            <w:tcBorders>
              <w:top w:val="single" w:sz="6" w:space="0" w:color="auto"/>
              <w:left w:val="single" w:sz="6" w:space="0" w:color="auto"/>
              <w:bottom w:val="single" w:sz="6" w:space="0" w:color="auto"/>
              <w:right w:val="single" w:sz="6" w:space="0" w:color="auto"/>
            </w:tcBorders>
          </w:tcPr>
          <w:p w14:paraId="20412CA8" w14:textId="6191FE73" w:rsidR="00126DAC" w:rsidRDefault="00002D98"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126DAC" w:rsidRPr="00DC391D" w14:paraId="42661786" w14:textId="4DF404DC"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126DAC" w:rsidRPr="000465A5" w:rsidRDefault="00126DAC" w:rsidP="00E840A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126DAC" w:rsidRPr="000465A5" w:rsidRDefault="00126DAC"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126DAC" w:rsidRPr="000465A5" w:rsidRDefault="00126DAC" w:rsidP="00E840A4">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 xml:space="preserve">This is a mean value based on the answers we got from the use cases/communities’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803" w:type="pct"/>
            <w:tcBorders>
              <w:top w:val="single" w:sz="6" w:space="0" w:color="auto"/>
              <w:left w:val="single" w:sz="6" w:space="0" w:color="auto"/>
              <w:bottom w:val="single" w:sz="6" w:space="0" w:color="auto"/>
              <w:right w:val="single" w:sz="6" w:space="0" w:color="auto"/>
            </w:tcBorders>
          </w:tcPr>
          <w:p w14:paraId="3379F684" w14:textId="159D9C6B" w:rsidR="00126DAC" w:rsidRPr="000465A5" w:rsidRDefault="00126DAC" w:rsidP="00E840A4">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c>
          <w:tcPr>
            <w:tcW w:w="756" w:type="pct"/>
            <w:tcBorders>
              <w:top w:val="single" w:sz="6" w:space="0" w:color="auto"/>
              <w:left w:val="single" w:sz="6" w:space="0" w:color="auto"/>
              <w:bottom w:val="single" w:sz="6" w:space="0" w:color="auto"/>
              <w:right w:val="single" w:sz="6" w:space="0" w:color="auto"/>
            </w:tcBorders>
          </w:tcPr>
          <w:p w14:paraId="697C31F0" w14:textId="22EB8AF3" w:rsidR="00126DAC" w:rsidRPr="000465A5" w:rsidRDefault="00126DAC" w:rsidP="00E840A4">
            <w:pPr>
              <w:spacing w:after="0"/>
              <w:jc w:val="left"/>
              <w:rPr>
                <w:rStyle w:val="shorttext"/>
                <w:rFonts w:asciiTheme="minorHAnsi" w:eastAsia="Times New Roman" w:hAnsiTheme="minorHAnsi" w:cstheme="minorHAnsi"/>
                <w:sz w:val="16"/>
                <w:szCs w:val="16"/>
                <w:lang w:val="en"/>
              </w:rPr>
            </w:pPr>
            <w:r w:rsidRPr="0025585E">
              <w:rPr>
                <w:rStyle w:val="shorttext"/>
                <w:rFonts w:asciiTheme="minorHAnsi" w:eastAsia="Times New Roman" w:hAnsiTheme="minorHAnsi" w:cstheme="minorHAnsi"/>
                <w:sz w:val="16"/>
                <w:szCs w:val="16"/>
                <w:lang w:val="en"/>
              </w:rPr>
              <w:t>Considering a</w:t>
            </w:r>
            <w:r w:rsidR="001C35DA">
              <w:rPr>
                <w:rStyle w:val="shorttext"/>
                <w:rFonts w:asciiTheme="minorHAnsi" w:eastAsia="Times New Roman" w:hAnsiTheme="minorHAnsi" w:cstheme="minorHAnsi"/>
                <w:sz w:val="16"/>
                <w:szCs w:val="16"/>
                <w:lang w:val="en"/>
              </w:rPr>
              <w:t>n</w:t>
            </w:r>
            <w:r w:rsidRPr="0025585E">
              <w:rPr>
                <w:rStyle w:val="shorttext"/>
                <w:rFonts w:asciiTheme="minorHAnsi" w:eastAsia="Times New Roman" w:hAnsiTheme="minorHAnsi" w:cstheme="minorHAnsi"/>
                <w:sz w:val="16"/>
                <w:szCs w:val="16"/>
                <w:lang w:val="en"/>
              </w:rPr>
              <w:t xml:space="preserve"> estimation of an average value in the range of 1: poor – 6: excellent based on all the feedbacks received, DODAS have got a rate of 4.83.</w:t>
            </w:r>
          </w:p>
        </w:tc>
        <w:tc>
          <w:tcPr>
            <w:tcW w:w="958" w:type="pct"/>
            <w:tcBorders>
              <w:top w:val="single" w:sz="6" w:space="0" w:color="auto"/>
              <w:left w:val="single" w:sz="6" w:space="0" w:color="auto"/>
              <w:bottom w:val="single" w:sz="6" w:space="0" w:color="auto"/>
              <w:right w:val="single" w:sz="6" w:space="0" w:color="auto"/>
            </w:tcBorders>
          </w:tcPr>
          <w:p w14:paraId="256B50C7" w14:textId="5295CB39" w:rsidR="00126DAC" w:rsidRPr="0025585E" w:rsidRDefault="00002D98" w:rsidP="00E840A4">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r>
      <w:tr w:rsidR="00126DAC" w:rsidRPr="00DC391D" w14:paraId="1AAFF896" w14:textId="6850FE37"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803" w:type="pct"/>
            <w:tcBorders>
              <w:top w:val="single" w:sz="6" w:space="0" w:color="auto"/>
              <w:left w:val="single" w:sz="6" w:space="0" w:color="auto"/>
              <w:bottom w:val="single" w:sz="6" w:space="0" w:color="auto"/>
              <w:right w:val="single" w:sz="6" w:space="0" w:color="auto"/>
            </w:tcBorders>
          </w:tcPr>
          <w:p w14:paraId="493E2F1B" w14:textId="7DDDCEC5" w:rsidR="00126DAC" w:rsidRPr="000465A5" w:rsidRDefault="00126DAC" w:rsidP="00E840A4">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c>
          <w:tcPr>
            <w:tcW w:w="756" w:type="pct"/>
            <w:tcBorders>
              <w:top w:val="single" w:sz="6" w:space="0" w:color="auto"/>
              <w:left w:val="single" w:sz="6" w:space="0" w:color="auto"/>
              <w:bottom w:val="single" w:sz="6" w:space="0" w:color="auto"/>
              <w:right w:val="single" w:sz="6" w:space="0" w:color="auto"/>
            </w:tcBorders>
          </w:tcPr>
          <w:p w14:paraId="4FEBFCC5" w14:textId="1C3929E1" w:rsidR="00126DAC" w:rsidRPr="000465A5" w:rsidRDefault="00126DAC" w:rsidP="00E840A4">
            <w:pPr>
              <w:pStyle w:val="NormalWeb"/>
              <w:spacing w:after="0" w:afterAutospacing="0"/>
              <w:rPr>
                <w:rFonts w:asciiTheme="minorHAnsi" w:hAnsiTheme="minorHAnsi" w:cstheme="minorHAnsi"/>
                <w:color w:val="000000"/>
                <w:sz w:val="16"/>
                <w:szCs w:val="16"/>
              </w:rPr>
            </w:pPr>
            <w:r w:rsidRPr="0025585E">
              <w:rPr>
                <w:rFonts w:asciiTheme="minorHAnsi" w:hAnsiTheme="minorHAnsi" w:cstheme="minorHAnsi"/>
                <w:color w:val="000000"/>
                <w:sz w:val="16"/>
                <w:szCs w:val="16"/>
              </w:rPr>
              <w:t>4 (CMS, AMS, Virgo, Fermi)</w:t>
            </w:r>
          </w:p>
        </w:tc>
        <w:tc>
          <w:tcPr>
            <w:tcW w:w="958" w:type="pct"/>
            <w:tcBorders>
              <w:top w:val="single" w:sz="6" w:space="0" w:color="auto"/>
              <w:left w:val="single" w:sz="6" w:space="0" w:color="auto"/>
              <w:bottom w:val="single" w:sz="6" w:space="0" w:color="auto"/>
              <w:right w:val="single" w:sz="6" w:space="0" w:color="auto"/>
            </w:tcBorders>
          </w:tcPr>
          <w:p w14:paraId="06356325" w14:textId="353BB045" w:rsidR="00126DAC" w:rsidRPr="0025585E" w:rsidRDefault="00002D98" w:rsidP="00E840A4">
            <w:pPr>
              <w:pStyle w:val="NormalWeb"/>
              <w:spacing w:after="0" w:afterAutospacing="0"/>
              <w:rPr>
                <w:rFonts w:asciiTheme="minorHAnsi" w:hAnsiTheme="minorHAnsi" w:cstheme="minorHAnsi"/>
                <w:color w:val="000000"/>
                <w:sz w:val="16"/>
                <w:szCs w:val="16"/>
              </w:rPr>
            </w:pPr>
            <w:r w:rsidRPr="00002D98">
              <w:rPr>
                <w:rFonts w:asciiTheme="minorHAnsi" w:hAnsiTheme="minorHAnsi" w:cstheme="minorHAnsi"/>
                <w:color w:val="000000"/>
                <w:sz w:val="16"/>
                <w:szCs w:val="16"/>
              </w:rPr>
              <w:t>5 (CMS, AMS, Virgo, Fermi and Theoretical Physicist) </w:t>
            </w:r>
          </w:p>
        </w:tc>
      </w:tr>
      <w:tr w:rsidR="00126DAC" w:rsidRPr="00DC391D" w14:paraId="38FD7BD2" w14:textId="3CC45F19"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number of visit/requests to the DODAS core services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126DAC" w:rsidRPr="000465A5" w:rsidRDefault="00126DAC"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803" w:type="pct"/>
            <w:tcBorders>
              <w:top w:val="single" w:sz="6" w:space="0" w:color="auto"/>
              <w:left w:val="single" w:sz="6" w:space="0" w:color="auto"/>
              <w:bottom w:val="single" w:sz="6" w:space="0" w:color="auto"/>
              <w:right w:val="single" w:sz="6" w:space="0" w:color="auto"/>
            </w:tcBorders>
          </w:tcPr>
          <w:p w14:paraId="6C76B95D" w14:textId="10B3F99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c>
          <w:tcPr>
            <w:tcW w:w="756" w:type="pct"/>
            <w:tcBorders>
              <w:top w:val="single" w:sz="6" w:space="0" w:color="auto"/>
              <w:left w:val="single" w:sz="6" w:space="0" w:color="auto"/>
              <w:bottom w:val="single" w:sz="6" w:space="0" w:color="auto"/>
              <w:right w:val="single" w:sz="6" w:space="0" w:color="auto"/>
            </w:tcBorders>
          </w:tcPr>
          <w:p w14:paraId="423A5795" w14:textId="55C2D412" w:rsidR="00126DAC" w:rsidRPr="000465A5" w:rsidRDefault="00126DAC"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c>
          <w:tcPr>
            <w:tcW w:w="958" w:type="pct"/>
            <w:tcBorders>
              <w:top w:val="single" w:sz="6" w:space="0" w:color="auto"/>
              <w:left w:val="single" w:sz="6" w:space="0" w:color="auto"/>
              <w:bottom w:val="single" w:sz="6" w:space="0" w:color="auto"/>
              <w:right w:val="single" w:sz="6" w:space="0" w:color="auto"/>
            </w:tcBorders>
          </w:tcPr>
          <w:p w14:paraId="54812057" w14:textId="55EB89B3" w:rsidR="00126DAC" w:rsidRDefault="00855F6E"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108</w:t>
            </w:r>
          </w:p>
        </w:tc>
      </w:tr>
      <w:tr w:rsidR="00126DAC" w:rsidRPr="00DC391D" w14:paraId="1393A169" w14:textId="309DA32D"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803" w:type="pct"/>
            <w:tcBorders>
              <w:top w:val="single" w:sz="6" w:space="0" w:color="auto"/>
              <w:left w:val="single" w:sz="6" w:space="0" w:color="auto"/>
              <w:bottom w:val="single" w:sz="6" w:space="0" w:color="auto"/>
              <w:right w:val="single" w:sz="6" w:space="0" w:color="auto"/>
            </w:tcBorders>
          </w:tcPr>
          <w:p w14:paraId="73C6AEE9" w14:textId="4A99E39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c>
          <w:tcPr>
            <w:tcW w:w="756" w:type="pct"/>
            <w:tcBorders>
              <w:top w:val="single" w:sz="6" w:space="0" w:color="auto"/>
              <w:left w:val="single" w:sz="6" w:space="0" w:color="auto"/>
              <w:bottom w:val="single" w:sz="6" w:space="0" w:color="auto"/>
              <w:right w:val="single" w:sz="6" w:space="0" w:color="auto"/>
            </w:tcBorders>
          </w:tcPr>
          <w:p w14:paraId="5F125286" w14:textId="15CC5902" w:rsidR="00126DAC" w:rsidRPr="000465A5" w:rsidRDefault="00126DAC"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20</w:t>
            </w:r>
          </w:p>
        </w:tc>
        <w:tc>
          <w:tcPr>
            <w:tcW w:w="958" w:type="pct"/>
            <w:tcBorders>
              <w:top w:val="single" w:sz="6" w:space="0" w:color="auto"/>
              <w:left w:val="single" w:sz="6" w:space="0" w:color="auto"/>
              <w:bottom w:val="single" w:sz="6" w:space="0" w:color="auto"/>
              <w:right w:val="single" w:sz="6" w:space="0" w:color="auto"/>
            </w:tcBorders>
          </w:tcPr>
          <w:p w14:paraId="2A89B124" w14:textId="005CD809" w:rsidR="00126DAC" w:rsidRDefault="00DD494B"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162</w:t>
            </w:r>
          </w:p>
        </w:tc>
      </w:tr>
      <w:tr w:rsidR="00126DAC" w:rsidRPr="00DC391D" w14:paraId="19ED818B" w14:textId="2EC2263B" w:rsidTr="00E2652F">
        <w:trPr>
          <w:cantSplit/>
        </w:trPr>
        <w:tc>
          <w:tcPr>
            <w:tcW w:w="4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126DAC" w:rsidRPr="000465A5" w:rsidRDefault="00126DAC"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9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126DAC" w:rsidRPr="000465A5" w:rsidRDefault="00126DAC"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803" w:type="pct"/>
            <w:tcBorders>
              <w:top w:val="single" w:sz="6" w:space="0" w:color="auto"/>
              <w:left w:val="single" w:sz="6" w:space="0" w:color="auto"/>
              <w:bottom w:val="single" w:sz="6" w:space="0" w:color="auto"/>
              <w:right w:val="single" w:sz="6" w:space="0" w:color="auto"/>
            </w:tcBorders>
          </w:tcPr>
          <w:p w14:paraId="7BB28572" w14:textId="0CBCEABB" w:rsidR="00126DAC" w:rsidRPr="000465A5" w:rsidRDefault="00126DAC"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c>
          <w:tcPr>
            <w:tcW w:w="756" w:type="pct"/>
            <w:tcBorders>
              <w:top w:val="single" w:sz="6" w:space="0" w:color="auto"/>
              <w:left w:val="single" w:sz="6" w:space="0" w:color="auto"/>
              <w:bottom w:val="single" w:sz="6" w:space="0" w:color="auto"/>
              <w:right w:val="single" w:sz="6" w:space="0" w:color="auto"/>
            </w:tcBorders>
          </w:tcPr>
          <w:p w14:paraId="37EF4318" w14:textId="5B7F6FF3" w:rsidR="00126DAC" w:rsidRPr="000465A5" w:rsidRDefault="00126DAC"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958" w:type="pct"/>
            <w:tcBorders>
              <w:top w:val="single" w:sz="6" w:space="0" w:color="auto"/>
              <w:left w:val="single" w:sz="6" w:space="0" w:color="auto"/>
              <w:bottom w:val="single" w:sz="6" w:space="0" w:color="auto"/>
              <w:right w:val="single" w:sz="6" w:space="0" w:color="auto"/>
            </w:tcBorders>
          </w:tcPr>
          <w:p w14:paraId="694169EA" w14:textId="04D87F34" w:rsidR="00126DAC" w:rsidRDefault="00DD494B"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478F82DE" w14:textId="77777777" w:rsidR="008877B0" w:rsidRPr="00DC391D" w:rsidRDefault="008877B0" w:rsidP="00391619">
      <w:pPr>
        <w:pStyle w:val="Heading3"/>
        <w:rPr>
          <w:rFonts w:asciiTheme="minorHAnsi" w:hAnsiTheme="minorHAnsi" w:cstheme="minorHAnsi"/>
        </w:rPr>
      </w:pPr>
      <w:bookmarkStart w:id="31" w:name="_Toc69469337"/>
      <w:r w:rsidRPr="00DC391D">
        <w:rPr>
          <w:rFonts w:asciiTheme="minorHAnsi" w:hAnsiTheme="minorHAnsi" w:cstheme="minorHAnsi"/>
        </w:rPr>
        <w:t>Scientific publications</w:t>
      </w:r>
      <w:bookmarkEnd w:id="3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7"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r w:rsidR="00E840A4" w:rsidRPr="00D52CF5" w14:paraId="7D11AA01"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945AE" w14:textId="1EEE44FE"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5837E2" w14:textId="77777777" w:rsidR="0025585E" w:rsidRPr="0025585E"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Using DODAS as deployment manager for smart caching of CMS data management system (ACAT, 2019)</w:t>
            </w:r>
          </w:p>
          <w:p w14:paraId="58F2FE46" w14:textId="75BD87BE" w:rsidR="00E840A4" w:rsidRPr="00D52CF5" w:rsidRDefault="0025585E" w:rsidP="0025585E">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 xml:space="preserve">D. Spiga et al. Sep.2019, Exploiting private and commercial clouds to generate on-demand CMS computing facilities with DODAS,  </w:t>
            </w:r>
            <w:hyperlink r:id="rId38" w:history="1">
              <w:r w:rsidRPr="00680975">
                <w:rPr>
                  <w:rStyle w:val="Hyperlink"/>
                  <w:rFonts w:asciiTheme="minorHAnsi" w:hAnsiTheme="minorHAnsi" w:cstheme="minorHAnsi"/>
                  <w:sz w:val="16"/>
                  <w:szCs w:val="16"/>
                </w:rPr>
                <w:t>https://doi.org/10.1051/epjconf/201921407027</w:t>
              </w:r>
            </w:hyperlink>
            <w:r>
              <w:rPr>
                <w:rFonts w:asciiTheme="minorHAnsi" w:hAnsiTheme="minorHAnsi" w:cstheme="minorHAnsi"/>
                <w:sz w:val="16"/>
                <w:szCs w:val="16"/>
              </w:rPr>
              <w:t xml:space="preserve"> </w:t>
            </w:r>
          </w:p>
        </w:tc>
      </w:tr>
      <w:tr w:rsidR="007B6B8E" w:rsidRPr="00D52CF5" w14:paraId="32C7D48E"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6761EC" w14:textId="1AA1EE46" w:rsidR="007B6B8E" w:rsidRDefault="00F91678"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AECA3B" w14:textId="77777777" w:rsidR="004A0438" w:rsidRPr="004A0438" w:rsidRDefault="004A0438" w:rsidP="004A0438">
            <w:pPr>
              <w:pStyle w:val="NormalWeb"/>
              <w:numPr>
                <w:ilvl w:val="0"/>
                <w:numId w:val="74"/>
              </w:numPr>
              <w:rPr>
                <w:rFonts w:asciiTheme="minorHAnsi" w:hAnsiTheme="minorHAnsi" w:cstheme="minorHAnsi"/>
                <w:sz w:val="16"/>
                <w:szCs w:val="16"/>
                <w:lang w:val="en-US"/>
              </w:rPr>
            </w:pPr>
            <w:r w:rsidRPr="004A0438">
              <w:rPr>
                <w:rFonts w:asciiTheme="minorHAnsi" w:hAnsiTheme="minorHAnsi" w:cstheme="minorHAnsi"/>
                <w:sz w:val="16"/>
                <w:szCs w:val="16"/>
                <w:lang w:val="en-US"/>
              </w:rPr>
              <w:t>The DODAS Experience on the EGI Federated Cloud (CHEP 2019)</w:t>
            </w:r>
          </w:p>
          <w:p w14:paraId="4090DB60" w14:textId="77777777" w:rsidR="004A0438" w:rsidRPr="004A0438" w:rsidRDefault="004A0438" w:rsidP="004A0438">
            <w:pPr>
              <w:pStyle w:val="NormalWeb"/>
              <w:numPr>
                <w:ilvl w:val="1"/>
                <w:numId w:val="74"/>
              </w:numPr>
              <w:spacing w:after="0"/>
              <w:rPr>
                <w:rFonts w:asciiTheme="minorHAnsi" w:hAnsiTheme="minorHAnsi" w:cstheme="minorHAnsi"/>
                <w:sz w:val="16"/>
                <w:szCs w:val="16"/>
                <w:lang w:val="en-US"/>
              </w:rPr>
            </w:pPr>
            <w:r w:rsidRPr="004A0438">
              <w:rPr>
                <w:rFonts w:asciiTheme="minorHAnsi" w:hAnsiTheme="minorHAnsi" w:cstheme="minorHAnsi"/>
                <w:i/>
                <w:iCs/>
                <w:sz w:val="16"/>
                <w:szCs w:val="16"/>
                <w:lang w:val="en-US"/>
              </w:rPr>
              <w:t>EPJ Web Conf.</w:t>
            </w:r>
            <w:r w:rsidRPr="004A0438">
              <w:rPr>
                <w:rFonts w:asciiTheme="minorHAnsi" w:hAnsiTheme="minorHAnsi" w:cstheme="minorHAnsi"/>
                <w:sz w:val="16"/>
                <w:szCs w:val="16"/>
                <w:lang w:val="en-US"/>
              </w:rPr>
              <w:t> 245 (2020) 07033  DOI</w:t>
            </w:r>
            <w:hyperlink r:id="rId39" w:history="1">
              <w:r w:rsidRPr="004A0438">
                <w:rPr>
                  <w:rStyle w:val="Hyperlink"/>
                  <w:rFonts w:asciiTheme="minorHAnsi" w:hAnsiTheme="minorHAnsi" w:cstheme="minorHAnsi"/>
                  <w:sz w:val="16"/>
                  <w:szCs w:val="16"/>
                  <w:lang w:val="en-US"/>
                </w:rPr>
                <w:t>10.1051/epjconf/202024507033</w:t>
              </w:r>
            </w:hyperlink>
          </w:p>
          <w:p w14:paraId="767A1C68" w14:textId="77777777" w:rsidR="007B6B8E" w:rsidRDefault="004A0438" w:rsidP="006E69D9">
            <w:pPr>
              <w:pStyle w:val="NormalWeb"/>
              <w:numPr>
                <w:ilvl w:val="0"/>
                <w:numId w:val="74"/>
              </w:numPr>
              <w:spacing w:after="0"/>
              <w:rPr>
                <w:rFonts w:asciiTheme="minorHAnsi" w:hAnsiTheme="minorHAnsi" w:cstheme="minorHAnsi"/>
                <w:sz w:val="16"/>
                <w:szCs w:val="16"/>
                <w:lang w:val="en-US"/>
              </w:rPr>
            </w:pPr>
            <w:r w:rsidRPr="004A0438">
              <w:rPr>
                <w:rFonts w:asciiTheme="minorHAnsi" w:hAnsiTheme="minorHAnsi" w:cstheme="minorHAnsi"/>
                <w:sz w:val="16"/>
                <w:szCs w:val="16"/>
                <w:lang w:val="en-US"/>
              </w:rPr>
              <w:t>Dynamic integration of distributed, Cloud-based HPC and HTC resources using JSON Web Tokens and the INDIGO IAM Service</w:t>
            </w:r>
          </w:p>
          <w:p w14:paraId="5E24546D" w14:textId="2DA3A71A" w:rsidR="006D4F3B" w:rsidRPr="00362748" w:rsidRDefault="006D4F3B" w:rsidP="00362748">
            <w:pPr>
              <w:pStyle w:val="NormalWeb"/>
              <w:numPr>
                <w:ilvl w:val="1"/>
                <w:numId w:val="74"/>
              </w:numPr>
              <w:spacing w:after="0"/>
              <w:rPr>
                <w:rFonts w:asciiTheme="minorHAnsi" w:hAnsiTheme="minorHAnsi" w:cstheme="minorHAnsi"/>
                <w:i/>
                <w:iCs/>
                <w:sz w:val="16"/>
                <w:szCs w:val="16"/>
                <w:lang w:val="en-US"/>
              </w:rPr>
            </w:pPr>
            <w:r w:rsidRPr="00362748">
              <w:rPr>
                <w:rFonts w:asciiTheme="minorHAnsi" w:hAnsiTheme="minorHAnsi" w:cstheme="minorHAnsi"/>
                <w:i/>
                <w:iCs/>
                <w:sz w:val="16"/>
                <w:szCs w:val="16"/>
                <w:lang w:val="en-US"/>
              </w:rPr>
              <w:t>EPJ Web of Conferences 245, 07020 (2020) CHEP 2019 </w:t>
            </w:r>
            <w:hyperlink r:id="rId40" w:history="1">
              <w:r w:rsidRPr="00362748">
                <w:rPr>
                  <w:rFonts w:asciiTheme="minorHAnsi" w:hAnsiTheme="minorHAnsi" w:cstheme="minorHAnsi"/>
                  <w:i/>
                  <w:iCs/>
                  <w:sz w:val="16"/>
                  <w:szCs w:val="16"/>
                  <w:lang w:val="en-US"/>
                </w:rPr>
                <w:t>https://doi.org/10.1051/epjconf/202024507020</w:t>
              </w:r>
            </w:hyperlink>
            <w:r w:rsidR="00773FB4">
              <w:rPr>
                <w:rFonts w:asciiTheme="minorHAnsi" w:hAnsiTheme="minorHAnsi" w:cstheme="minorHAnsi"/>
                <w:i/>
                <w:iCs/>
                <w:sz w:val="16"/>
                <w:szCs w:val="16"/>
                <w:lang w:val="en-US"/>
              </w:rPr>
              <w:t xml:space="preserve"> </w:t>
            </w:r>
          </w:p>
        </w:tc>
      </w:tr>
    </w:tbl>
    <w:p w14:paraId="2C70A0E6" w14:textId="77777777" w:rsidR="00773FB4" w:rsidRDefault="00773FB4" w:rsidP="00773FB4"/>
    <w:p w14:paraId="691CE12D" w14:textId="77777777" w:rsidR="00773FB4" w:rsidRDefault="00773FB4" w:rsidP="00773FB4"/>
    <w:p w14:paraId="14ED48B2" w14:textId="471624C1" w:rsidR="00773FB4" w:rsidRDefault="00773FB4" w:rsidP="00773FB4"/>
    <w:p w14:paraId="378CD8E7" w14:textId="77777777" w:rsidR="00773FB4" w:rsidRDefault="00773FB4" w:rsidP="00773FB4"/>
    <w:p w14:paraId="2651D087" w14:textId="77777777" w:rsidR="00773FB4" w:rsidRDefault="00773FB4" w:rsidP="00773FB4"/>
    <w:p w14:paraId="07347A9D" w14:textId="77777777" w:rsidR="00773FB4" w:rsidRDefault="00773FB4" w:rsidP="00773FB4"/>
    <w:p w14:paraId="05E33D00" w14:textId="2BB9851D" w:rsidR="008877B0" w:rsidRPr="00DC391D" w:rsidRDefault="008877B0" w:rsidP="00391619">
      <w:pPr>
        <w:pStyle w:val="Heading3"/>
        <w:rPr>
          <w:rFonts w:asciiTheme="minorHAnsi" w:hAnsiTheme="minorHAnsi" w:cstheme="minorHAnsi"/>
        </w:rPr>
      </w:pPr>
      <w:bookmarkStart w:id="32" w:name="_Toc69469338"/>
      <w:r w:rsidRPr="00DC391D">
        <w:rPr>
          <w:rFonts w:asciiTheme="minorHAnsi" w:hAnsiTheme="minorHAnsi" w:cstheme="minorHAnsi"/>
        </w:rPr>
        <w:t>Dissemination</w:t>
      </w:r>
      <w:bookmarkEnd w:id="3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D6406F"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41"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D6406F"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42"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D6406F" w:rsidP="00753CE9">
            <w:pPr>
              <w:pStyle w:val="NormalWeb"/>
              <w:numPr>
                <w:ilvl w:val="1"/>
                <w:numId w:val="4"/>
              </w:numPr>
              <w:spacing w:after="0" w:afterAutospacing="0"/>
              <w:rPr>
                <w:rFonts w:asciiTheme="minorHAnsi" w:hAnsiTheme="minorHAnsi" w:cstheme="minorHAnsi"/>
                <w:sz w:val="16"/>
                <w:szCs w:val="16"/>
              </w:rPr>
            </w:pPr>
            <w:hyperlink r:id="rId43"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D6406F"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44"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D6406F"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5"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D6406F"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6"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D6406F"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7"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D6406F"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48"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9"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r w:rsidR="00E840A4" w:rsidRPr="00D52CF5" w14:paraId="2F30C626"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FD67B9" w14:textId="25D6564C"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2DE626"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The DODAS Experience on the EGI Federated Cloud</w:t>
            </w:r>
          </w:p>
          <w:p w14:paraId="60E2F84D" w14:textId="6128E9A6" w:rsidR="0025585E" w:rsidRPr="0025585E" w:rsidRDefault="00D6406F"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50" w:history="1">
              <w:r w:rsidR="0025585E" w:rsidRPr="00680975">
                <w:rPr>
                  <w:rStyle w:val="Hyperlink"/>
                  <w:rFonts w:asciiTheme="minorHAnsi" w:eastAsia="Times New Roman" w:hAnsiTheme="minorHAnsi" w:cstheme="minorHAnsi"/>
                  <w:sz w:val="16"/>
                  <w:szCs w:val="16"/>
                </w:rPr>
                <w:t>https://indico.cern.ch/event/773049/contributions/3473791/attachments/1937555/3211482/CHEP2019-DODAS_EGI.pdf</w:t>
              </w:r>
            </w:hyperlink>
            <w:r w:rsidR="0025585E">
              <w:rPr>
                <w:rFonts w:asciiTheme="minorHAnsi" w:eastAsia="Times New Roman" w:hAnsiTheme="minorHAnsi" w:cstheme="minorHAnsi"/>
                <w:sz w:val="16"/>
                <w:szCs w:val="16"/>
              </w:rPr>
              <w:t xml:space="preserve"> </w:t>
            </w:r>
          </w:p>
          <w:p w14:paraId="7E5C7A29"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Dynamic integration of distributed, Cloud-based HPC and HTC resources using JSON Web Tokens and the INDIGO IAM Service</w:t>
            </w:r>
          </w:p>
          <w:p w14:paraId="49FD3997" w14:textId="22BC22F0" w:rsidR="0025585E" w:rsidRPr="0025585E" w:rsidRDefault="00D6406F"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51" w:history="1">
              <w:r w:rsidR="0025585E" w:rsidRPr="00680975">
                <w:rPr>
                  <w:rStyle w:val="Hyperlink"/>
                  <w:rFonts w:asciiTheme="minorHAnsi" w:eastAsia="Times New Roman" w:hAnsiTheme="minorHAnsi" w:cstheme="minorHAnsi"/>
                  <w:sz w:val="16"/>
                  <w:szCs w:val="16"/>
                </w:rPr>
                <w:t>https://indico.cern.ch/event/773049/contributions/3473805/attachments/1931644/3211480/CHEP19-CnafParma.pdf</w:t>
              </w:r>
            </w:hyperlink>
            <w:r w:rsidR="0025585E">
              <w:rPr>
                <w:rFonts w:asciiTheme="minorHAnsi" w:eastAsia="Times New Roman" w:hAnsiTheme="minorHAnsi" w:cstheme="minorHAnsi"/>
                <w:sz w:val="16"/>
                <w:szCs w:val="16"/>
              </w:rPr>
              <w:t xml:space="preserve"> </w:t>
            </w:r>
          </w:p>
          <w:p w14:paraId="12974234"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K8s WLCG</w:t>
            </w:r>
          </w:p>
          <w:p w14:paraId="4FD39164" w14:textId="499C501D" w:rsidR="0025585E" w:rsidRPr="0025585E" w:rsidRDefault="00D6406F"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52" w:history="1">
              <w:r w:rsidR="0025585E" w:rsidRPr="00680975">
                <w:rPr>
                  <w:rStyle w:val="Hyperlink"/>
                  <w:rFonts w:asciiTheme="minorHAnsi" w:eastAsia="Times New Roman" w:hAnsiTheme="minorHAnsi" w:cstheme="minorHAnsi"/>
                  <w:sz w:val="16"/>
                  <w:szCs w:val="16"/>
                </w:rPr>
                <w:t>https://indico.cern.ch/event/739899/contributions/3662113/attachments/1959839/3256804/DODAS_K8S_pre-gdb.pdf</w:t>
              </w:r>
            </w:hyperlink>
            <w:r w:rsidR="0025585E">
              <w:rPr>
                <w:rFonts w:asciiTheme="minorHAnsi" w:eastAsia="Times New Roman" w:hAnsiTheme="minorHAnsi" w:cstheme="minorHAnsi"/>
                <w:sz w:val="16"/>
                <w:szCs w:val="16"/>
              </w:rPr>
              <w:t xml:space="preserve"> </w:t>
            </w:r>
            <w:r w:rsidR="0025585E" w:rsidRPr="0025585E">
              <w:rPr>
                <w:rFonts w:asciiTheme="minorHAnsi" w:eastAsia="Times New Roman" w:hAnsiTheme="minorHAnsi" w:cstheme="minorHAnsi"/>
                <w:sz w:val="16"/>
                <w:szCs w:val="16"/>
              </w:rPr>
              <w:t xml:space="preserve"> </w:t>
            </w:r>
            <w:r w:rsidR="0025585E">
              <w:rPr>
                <w:rFonts w:asciiTheme="minorHAnsi" w:eastAsia="Times New Roman" w:hAnsiTheme="minorHAnsi" w:cstheme="minorHAnsi"/>
                <w:sz w:val="16"/>
                <w:szCs w:val="16"/>
              </w:rPr>
              <w:t xml:space="preserve"> </w:t>
            </w:r>
          </w:p>
          <w:p w14:paraId="7B80E22B" w14:textId="77777777" w:rsidR="00E840A4" w:rsidRPr="00D52CF5" w:rsidRDefault="00E840A4"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719425" w14:textId="61317CAA" w:rsidR="00E840A4" w:rsidRPr="00D52CF5" w:rsidRDefault="0025585E" w:rsidP="000D0DE4">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Several internal meeting with AMS , CMS, Virgo community and FERMI that is now using DODAS too.</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A3AB6E" w14:textId="3CB038ED"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event: </w:t>
            </w:r>
            <w:hyperlink r:id="rId53" w:anchor="20190916" w:history="1">
              <w:r w:rsidRPr="00680975">
                <w:rPr>
                  <w:rStyle w:val="Hyperlink"/>
                  <w:rFonts w:asciiTheme="minorHAnsi" w:eastAsia="Times New Roman" w:hAnsiTheme="minorHAnsi" w:cstheme="minorHAnsi"/>
                  <w:sz w:val="16"/>
                  <w:szCs w:val="16"/>
                </w:rPr>
                <w:t>https://agenda.infn.it/event/19049/timetable/#20190916</w:t>
              </w:r>
            </w:hyperlink>
            <w:r>
              <w:rPr>
                <w:rFonts w:asciiTheme="minorHAnsi" w:eastAsia="Times New Roman" w:hAnsiTheme="minorHAnsi" w:cstheme="minorHAnsi"/>
                <w:sz w:val="16"/>
                <w:szCs w:val="16"/>
              </w:rPr>
              <w:t xml:space="preserve"> </w:t>
            </w:r>
          </w:p>
          <w:p w14:paraId="68F487E8" w14:textId="7B2CAA58"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Batch As a System  </w:t>
            </w:r>
            <w:hyperlink r:id="rId54" w:anchor="20191125" w:history="1">
              <w:r w:rsidRPr="00680975">
                <w:rPr>
                  <w:rStyle w:val="Hyperlink"/>
                  <w:rFonts w:asciiTheme="minorHAnsi" w:eastAsia="Times New Roman" w:hAnsiTheme="minorHAnsi" w:cstheme="minorHAnsi"/>
                  <w:sz w:val="16"/>
                  <w:szCs w:val="16"/>
                </w:rPr>
                <w:t>https://agenda.infn.it/event/20268/timetable/#20191125</w:t>
              </w:r>
            </w:hyperlink>
            <w:r>
              <w:rPr>
                <w:rFonts w:asciiTheme="minorHAnsi" w:eastAsia="Times New Roman" w:hAnsiTheme="minorHAnsi" w:cstheme="minorHAnsi"/>
                <w:sz w:val="16"/>
                <w:szCs w:val="16"/>
              </w:rPr>
              <w:t xml:space="preserve"> </w:t>
            </w:r>
          </w:p>
          <w:p w14:paraId="124D011F" w14:textId="4C7A90AF" w:rsidR="00E840A4" w:rsidRPr="00D52CF5"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Big Data Clusters </w:t>
            </w:r>
            <w:hyperlink r:id="rId55" w:anchor="20191209" w:history="1">
              <w:r w:rsidRPr="00680975">
                <w:rPr>
                  <w:rStyle w:val="Hyperlink"/>
                  <w:rFonts w:asciiTheme="minorHAnsi" w:eastAsia="Times New Roman" w:hAnsiTheme="minorHAnsi" w:cstheme="minorHAnsi"/>
                  <w:sz w:val="16"/>
                  <w:szCs w:val="16"/>
                </w:rPr>
                <w:t>https://agenda.infn.it/event/20847/timetable/#20191209</w:t>
              </w:r>
            </w:hyperlink>
            <w:r>
              <w:rPr>
                <w:rFonts w:asciiTheme="minorHAnsi" w:eastAsia="Times New Roman" w:hAnsiTheme="minorHAnsi" w:cstheme="minorHAnsi"/>
                <w:sz w:val="16"/>
                <w:szCs w:val="16"/>
              </w:rPr>
              <w:t xml:space="preserve"> </w:t>
            </w:r>
          </w:p>
        </w:tc>
      </w:tr>
      <w:tr w:rsidR="00F91678" w:rsidRPr="00D52CF5" w14:paraId="1532A58A"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3D658D" w14:textId="31033AAC" w:rsidR="00F91678" w:rsidRDefault="00F91678"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DBAE64" w14:textId="77777777" w:rsidR="00052B41" w:rsidRPr="00052B41" w:rsidRDefault="00052B41" w:rsidP="00052B41">
            <w:pPr>
              <w:numPr>
                <w:ilvl w:val="0"/>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Dynamic On Demand Analysis Service for data processing in EOSC</w:t>
            </w:r>
          </w:p>
          <w:p w14:paraId="25BDFBD6" w14:textId="200D4EA6" w:rsidR="00052B41" w:rsidRPr="00052B41" w:rsidRDefault="00052B41" w:rsidP="00052B41">
            <w:pPr>
              <w:numPr>
                <w:ilvl w:val="1"/>
                <w:numId w:val="35"/>
              </w:numPr>
              <w:shd w:val="clear" w:color="auto" w:fill="FFFFFF"/>
              <w:spacing w:after="0"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EOSC-hub - FREYA and SSHOC 16-19 November 2020</w:t>
            </w:r>
          </w:p>
          <w:p w14:paraId="0472FB7D" w14:textId="77777777" w:rsidR="00052B41" w:rsidRPr="00052B41" w:rsidRDefault="00052B41" w:rsidP="00052B41">
            <w:pPr>
              <w:numPr>
                <w:ilvl w:val="0"/>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The DODAS experience with multiple scientific communities and infrastructures </w:t>
            </w:r>
          </w:p>
          <w:p w14:paraId="4A26AD78" w14:textId="77777777" w:rsidR="00052B41" w:rsidRPr="00052B41" w:rsidRDefault="00052B41" w:rsidP="00052B41">
            <w:pPr>
              <w:numPr>
                <w:ilvl w:val="1"/>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EOSC-hub week 2020</w:t>
            </w:r>
          </w:p>
          <w:p w14:paraId="48D9C43D" w14:textId="37E52117" w:rsidR="00052B41" w:rsidRPr="00052B41" w:rsidRDefault="00052B41" w:rsidP="00052B41">
            <w:pPr>
              <w:numPr>
                <w:ilvl w:val="0"/>
                <w:numId w:val="35"/>
              </w:numPr>
              <w:shd w:val="clear" w:color="auto" w:fill="FFFFFF"/>
              <w:spacing w:before="100" w:beforeAutospacing="1" w:after="100" w:afterAutospacing="1" w:line="240" w:lineRule="auto"/>
              <w:jc w:val="left"/>
              <w:rPr>
                <w:rFonts w:asciiTheme="minorHAnsi" w:eastAsia="Times New Roman" w:hAnsiTheme="minorHAnsi" w:cstheme="minorHAnsi"/>
                <w:spacing w:val="0"/>
                <w:sz w:val="16"/>
                <w:szCs w:val="16"/>
                <w:lang w:val="en-US"/>
              </w:rPr>
            </w:pPr>
            <w:r w:rsidRPr="00052B41">
              <w:rPr>
                <w:rFonts w:asciiTheme="minorHAnsi" w:eastAsia="Times New Roman" w:hAnsiTheme="minorHAnsi" w:cstheme="minorHAnsi"/>
                <w:spacing w:val="0"/>
                <w:sz w:val="16"/>
                <w:szCs w:val="16"/>
                <w:lang w:val="en-US"/>
              </w:rPr>
              <w:t xml:space="preserve">Update of INFN XCache activities: first attempt of moving towards a data-lake </w:t>
            </w:r>
            <w:r w:rsidRPr="00272B37">
              <w:rPr>
                <w:rFonts w:asciiTheme="minorHAnsi" w:eastAsia="Times New Roman" w:hAnsiTheme="minorHAnsi" w:cstheme="minorHAnsi"/>
                <w:spacing w:val="0"/>
                <w:sz w:val="16"/>
                <w:szCs w:val="16"/>
                <w:lang w:val="en-US"/>
              </w:rPr>
              <w:t>scenario.</w:t>
            </w:r>
          </w:p>
          <w:p w14:paraId="7E6DBB92" w14:textId="2F83BC34" w:rsidR="00F91678" w:rsidRPr="00052B41" w:rsidRDefault="00052B41" w:rsidP="00052B41">
            <w:pPr>
              <w:numPr>
                <w:ilvl w:val="1"/>
                <w:numId w:val="35"/>
              </w:numPr>
              <w:shd w:val="clear" w:color="auto" w:fill="FFFFFF"/>
              <w:spacing w:before="100" w:beforeAutospacing="1" w:after="100" w:afterAutospacing="1" w:line="240" w:lineRule="auto"/>
              <w:jc w:val="left"/>
              <w:rPr>
                <w:rFonts w:ascii="Segoe UI" w:eastAsia="Times New Roman" w:hAnsi="Segoe UI" w:cs="Segoe UI"/>
                <w:color w:val="172B4D"/>
                <w:spacing w:val="0"/>
                <w:sz w:val="21"/>
                <w:szCs w:val="21"/>
                <w:lang w:val="en-US"/>
              </w:rPr>
            </w:pPr>
            <w:r w:rsidRPr="00052B41">
              <w:rPr>
                <w:rFonts w:asciiTheme="minorHAnsi" w:eastAsia="Times New Roman" w:hAnsiTheme="minorHAnsi" w:cstheme="minorHAnsi"/>
                <w:spacing w:val="0"/>
                <w:sz w:val="16"/>
                <w:szCs w:val="16"/>
                <w:lang w:val="en-US"/>
              </w:rPr>
              <w:t>WLCG Doma April 2020</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C1B8DD" w14:textId="324E7C4D" w:rsidR="00F91678" w:rsidRPr="0025585E" w:rsidRDefault="00272B37" w:rsidP="000D0DE4">
            <w:pPr>
              <w:spacing w:after="0"/>
              <w:rPr>
                <w:rFonts w:asciiTheme="minorHAnsi" w:eastAsia="Times New Roman" w:hAnsiTheme="minorHAnsi" w:cstheme="minorHAnsi"/>
                <w:sz w:val="16"/>
                <w:szCs w:val="16"/>
              </w:rPr>
            </w:pPr>
            <w:r w:rsidRPr="00272B37">
              <w:rPr>
                <w:rFonts w:asciiTheme="minorHAnsi" w:eastAsia="Times New Roman" w:hAnsiTheme="minorHAnsi" w:cstheme="minorHAnsi"/>
                <w:sz w:val="16"/>
                <w:szCs w:val="16"/>
              </w:rPr>
              <w:t xml:space="preserve">Several internal meeting with AMS, CMS, Virgo, FERMI and </w:t>
            </w:r>
            <w:r w:rsidR="007352E9" w:rsidRPr="00272B37">
              <w:rPr>
                <w:rFonts w:asciiTheme="minorHAnsi" w:eastAsia="Times New Roman" w:hAnsiTheme="minorHAnsi" w:cstheme="minorHAnsi"/>
                <w:sz w:val="16"/>
                <w:szCs w:val="16"/>
              </w:rPr>
              <w:t>theoretical</w:t>
            </w:r>
            <w:r w:rsidRPr="00272B37">
              <w:rPr>
                <w:rFonts w:asciiTheme="minorHAnsi" w:eastAsia="Times New Roman" w:hAnsiTheme="minorHAnsi" w:cstheme="minorHAnsi"/>
                <w:sz w:val="16"/>
                <w:szCs w:val="16"/>
              </w:rPr>
              <w:t xml:space="preserve"> </w:t>
            </w:r>
            <w:r w:rsidR="007352E9" w:rsidRPr="00272B37">
              <w:rPr>
                <w:rFonts w:asciiTheme="minorHAnsi" w:eastAsia="Times New Roman" w:hAnsiTheme="minorHAnsi" w:cstheme="minorHAnsi"/>
                <w:sz w:val="16"/>
                <w:szCs w:val="16"/>
              </w:rPr>
              <w:t>Physicis</w:t>
            </w:r>
            <w:r w:rsidR="007352E9">
              <w:rPr>
                <w:rFonts w:asciiTheme="minorHAnsi" w:eastAsia="Times New Roman" w:hAnsiTheme="minorHAnsi" w:cstheme="minorHAnsi"/>
                <w:sz w:val="16"/>
                <w:szCs w:val="16"/>
              </w:rPr>
              <w:t>ts</w:t>
            </w:r>
            <w:r w:rsidRPr="00272B37">
              <w:rPr>
                <w:rFonts w:asciiTheme="minorHAnsi" w:eastAsia="Times New Roman" w:hAnsiTheme="minorHAnsi" w:cstheme="minorHAnsi"/>
                <w:sz w:val="16"/>
                <w:szCs w:val="16"/>
              </w:rPr>
              <w:t xml:space="preserve"> DODAS too</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02FEAC" w14:textId="2A2C685D" w:rsidR="007352E9" w:rsidRPr="007352E9" w:rsidRDefault="007352E9" w:rsidP="006A062E">
            <w:pPr>
              <w:numPr>
                <w:ilvl w:val="0"/>
                <w:numId w:val="75"/>
              </w:numPr>
              <w:spacing w:after="0"/>
              <w:rPr>
                <w:rFonts w:asciiTheme="minorHAnsi" w:eastAsia="Times New Roman" w:hAnsiTheme="minorHAnsi" w:cstheme="minorHAnsi"/>
                <w:sz w:val="16"/>
                <w:szCs w:val="16"/>
                <w:lang w:val="en-US"/>
              </w:rPr>
            </w:pPr>
            <w:r w:rsidRPr="007352E9">
              <w:rPr>
                <w:rFonts w:asciiTheme="minorHAnsi" w:eastAsia="Times New Roman" w:hAnsiTheme="minorHAnsi" w:cstheme="minorHAnsi"/>
                <w:sz w:val="16"/>
                <w:szCs w:val="16"/>
                <w:lang w:val="en-US"/>
              </w:rPr>
              <w:t>A 2 day training event was organized for Lebanon researchers, </w:t>
            </w:r>
          </w:p>
          <w:p w14:paraId="6CDDD49E" w14:textId="571E66AC" w:rsidR="00F91678" w:rsidRPr="007352E9" w:rsidRDefault="007352E9" w:rsidP="006A062E">
            <w:pPr>
              <w:numPr>
                <w:ilvl w:val="0"/>
                <w:numId w:val="75"/>
              </w:numPr>
              <w:spacing w:after="0"/>
              <w:jc w:val="left"/>
              <w:rPr>
                <w:rFonts w:asciiTheme="minorHAnsi" w:eastAsia="Times New Roman" w:hAnsiTheme="minorHAnsi" w:cstheme="minorHAnsi"/>
                <w:sz w:val="16"/>
                <w:szCs w:val="16"/>
                <w:lang w:val="en-US"/>
              </w:rPr>
            </w:pPr>
            <w:r w:rsidRPr="007352E9">
              <w:rPr>
                <w:rFonts w:asciiTheme="minorHAnsi" w:eastAsia="Times New Roman" w:hAnsiTheme="minorHAnsi" w:cstheme="minorHAnsi"/>
                <w:sz w:val="16"/>
                <w:szCs w:val="16"/>
                <w:lang w:val="en-US"/>
              </w:rPr>
              <w:t>Dedicated technical lectures and hands-on sessions on clouds, and related scientific services, were also presented during the </w:t>
            </w:r>
            <w:r w:rsidRPr="007352E9">
              <w:rPr>
                <w:rFonts w:asciiTheme="minorHAnsi" w:eastAsia="Times New Roman" w:hAnsiTheme="minorHAnsi" w:cstheme="minorHAnsi"/>
                <w:b/>
                <w:bCs/>
                <w:sz w:val="16"/>
                <w:szCs w:val="16"/>
                <w:lang w:val="en-US"/>
              </w:rPr>
              <w:t>CODATA-RDA schools in 2019 and 2020</w:t>
            </w:r>
            <w:r w:rsidRPr="007352E9">
              <w:rPr>
                <w:rFonts w:asciiTheme="minorHAnsi" w:eastAsia="Times New Roman" w:hAnsiTheme="minorHAnsi" w:cstheme="minorHAnsi"/>
                <w:sz w:val="16"/>
                <w:szCs w:val="16"/>
                <w:lang w:val="en-US"/>
              </w:rPr>
              <w:t> and during the </w:t>
            </w:r>
            <w:r w:rsidRPr="007352E9">
              <w:rPr>
                <w:rFonts w:asciiTheme="minorHAnsi" w:eastAsia="Times New Roman" w:hAnsiTheme="minorHAnsi" w:cstheme="minorHAnsi"/>
                <w:b/>
                <w:bCs/>
                <w:sz w:val="16"/>
                <w:szCs w:val="16"/>
                <w:lang w:val="en-US"/>
              </w:rPr>
              <w:t>“Multiscale, Machine learning and QSAR (MM-QSAR) Methods applied to biomolecules”</w:t>
            </w:r>
            <w:r w:rsidRPr="007352E9">
              <w:rPr>
                <w:rFonts w:asciiTheme="minorHAnsi" w:eastAsia="Times New Roman" w:hAnsiTheme="minorHAnsi" w:cstheme="minorHAnsi"/>
                <w:sz w:val="16"/>
                <w:szCs w:val="16"/>
                <w:lang w:val="en-US"/>
              </w:rPr>
              <w:t> schools in 2020 as part of the Elective course Master in Theoretical Chemistry and Computational Modelling (EMTCCM).</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25585E" w:rsidRDefault="002235B1" w:rsidP="002235B1">
      <w:pPr>
        <w:pStyle w:val="Heading2"/>
        <w:rPr>
          <w:rFonts w:asciiTheme="minorHAnsi" w:hAnsiTheme="minorHAnsi" w:cstheme="minorHAnsi"/>
        </w:rPr>
      </w:pPr>
      <w:bookmarkStart w:id="33" w:name="_Toc69469339"/>
      <w:r w:rsidRPr="0025585E">
        <w:rPr>
          <w:rFonts w:asciiTheme="minorHAnsi" w:hAnsiTheme="minorHAnsi" w:cstheme="minorHAnsi"/>
        </w:rPr>
        <w:t>DARIAH - DARIAH Science Gateway</w:t>
      </w:r>
      <w:bookmarkEnd w:id="3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8"/>
        <w:gridCol w:w="12266"/>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56"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57"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58"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59"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20FAADB9" w:rsidR="00B53907" w:rsidRPr="00114A9A" w:rsidRDefault="00D6406F" w:rsidP="002235B1">
            <w:pPr>
              <w:spacing w:after="0"/>
              <w:rPr>
                <w:rFonts w:asciiTheme="minorHAnsi" w:eastAsia="Times New Roman" w:hAnsiTheme="minorHAnsi" w:cstheme="minorHAnsi"/>
                <w:sz w:val="16"/>
                <w:szCs w:val="16"/>
              </w:rPr>
            </w:pPr>
            <w:hyperlink r:id="rId60" w:history="1">
              <w:r w:rsidR="0025585E" w:rsidRPr="00680975">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1E1A819D"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w:t>
            </w:r>
            <w:r w:rsidR="00F6149A">
              <w:rPr>
                <w:rFonts w:asciiTheme="minorHAnsi" w:eastAsia="Times New Roman" w:hAnsiTheme="minorHAnsi" w:cstheme="minorHAnsi"/>
                <w:sz w:val="16"/>
                <w:szCs w:val="16"/>
              </w:rPr>
              <w:t>9</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7773E67A" w14:textId="77777777" w:rsidR="002235B1" w:rsidRPr="00DC391D" w:rsidRDefault="002235B1" w:rsidP="002235B1">
      <w:pPr>
        <w:pStyle w:val="Heading3"/>
        <w:rPr>
          <w:rFonts w:asciiTheme="minorHAnsi" w:hAnsiTheme="minorHAnsi" w:cstheme="minorHAnsi"/>
        </w:rPr>
      </w:pPr>
      <w:bookmarkStart w:id="34" w:name="_Toc69469340"/>
      <w:r w:rsidRPr="00DC391D">
        <w:rPr>
          <w:rFonts w:asciiTheme="minorHAnsi" w:hAnsiTheme="minorHAnsi" w:cstheme="minorHAnsi"/>
        </w:rPr>
        <w:t>Definitions</w:t>
      </w:r>
      <w:bookmarkEnd w:id="34"/>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5" w:name="_Toc69469341"/>
      <w:r w:rsidRPr="00DC391D">
        <w:rPr>
          <w:rFonts w:asciiTheme="minorHAnsi" w:hAnsiTheme="minorHAnsi" w:cstheme="minorHAnsi"/>
        </w:rPr>
        <w:t>Metrics</w:t>
      </w:r>
      <w:bookmarkEnd w:id="3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44"/>
        <w:gridCol w:w="1077"/>
        <w:gridCol w:w="2875"/>
        <w:gridCol w:w="1616"/>
        <w:gridCol w:w="1677"/>
        <w:gridCol w:w="2154"/>
        <w:gridCol w:w="2154"/>
      </w:tblGrid>
      <w:tr w:rsidR="007B6B8E" w:rsidRPr="00114A9A" w14:paraId="4AB70DF3" w14:textId="4F1565F1" w:rsidTr="007B6B8E">
        <w:tc>
          <w:tcPr>
            <w:tcW w:w="6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0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7B6B8E" w:rsidRPr="00646C86" w:rsidRDefault="007B6B8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7B6B8E" w:rsidRPr="00646C86" w:rsidRDefault="007B6B8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c>
          <w:tcPr>
            <w:tcW w:w="8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76236C" w14:textId="29469430" w:rsidR="007B6B8E" w:rsidRPr="00646C86" w:rsidRDefault="007B6B8E" w:rsidP="0025585E">
            <w:pPr>
              <w:pStyle w:val="NormalWeb"/>
              <w:spacing w:after="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c>
          <w:tcPr>
            <w:tcW w:w="8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F4B8F4" w14:textId="11871104" w:rsidR="007B6B8E" w:rsidRPr="0025585E" w:rsidRDefault="007B6B8E" w:rsidP="0025585E">
            <w:pPr>
              <w:pStyle w:val="NormalWeb"/>
              <w:spacing w:after="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7B6B8E" w:rsidRPr="00114A9A" w14:paraId="58CDB7C9" w14:textId="5BCFF95C"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626" w:type="pct"/>
            <w:tcBorders>
              <w:top w:val="single" w:sz="6" w:space="0" w:color="auto"/>
              <w:left w:val="single" w:sz="6" w:space="0" w:color="auto"/>
              <w:bottom w:val="single" w:sz="6" w:space="0" w:color="auto"/>
              <w:right w:val="single" w:sz="6" w:space="0" w:color="auto"/>
            </w:tcBorders>
          </w:tcPr>
          <w:p w14:paraId="5982CE8B" w14:textId="5B314C9A"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c>
          <w:tcPr>
            <w:tcW w:w="804" w:type="pct"/>
            <w:tcBorders>
              <w:top w:val="single" w:sz="6" w:space="0" w:color="auto"/>
              <w:left w:val="single" w:sz="6" w:space="0" w:color="auto"/>
              <w:bottom w:val="single" w:sz="6" w:space="0" w:color="auto"/>
              <w:right w:val="single" w:sz="6" w:space="0" w:color="auto"/>
            </w:tcBorders>
          </w:tcPr>
          <w:p w14:paraId="24D2F562" w14:textId="100609D0"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w:t>
            </w:r>
          </w:p>
        </w:tc>
        <w:tc>
          <w:tcPr>
            <w:tcW w:w="804" w:type="pct"/>
            <w:tcBorders>
              <w:top w:val="single" w:sz="6" w:space="0" w:color="auto"/>
              <w:left w:val="single" w:sz="6" w:space="0" w:color="auto"/>
              <w:bottom w:val="single" w:sz="6" w:space="0" w:color="auto"/>
              <w:right w:val="single" w:sz="6" w:space="0" w:color="auto"/>
            </w:tcBorders>
          </w:tcPr>
          <w:p w14:paraId="549E2FB2" w14:textId="1CB33504"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w:t>
            </w:r>
          </w:p>
        </w:tc>
      </w:tr>
      <w:tr w:rsidR="007B6B8E" w:rsidRPr="00114A9A" w14:paraId="6633C174" w14:textId="267DA2CC"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626" w:type="pct"/>
            <w:tcBorders>
              <w:top w:val="single" w:sz="6" w:space="0" w:color="auto"/>
              <w:left w:val="single" w:sz="6" w:space="0" w:color="auto"/>
              <w:bottom w:val="single" w:sz="6" w:space="0" w:color="auto"/>
              <w:right w:val="single" w:sz="6" w:space="0" w:color="auto"/>
            </w:tcBorders>
          </w:tcPr>
          <w:p w14:paraId="055AA1BB" w14:textId="6688E09F"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c>
          <w:tcPr>
            <w:tcW w:w="804" w:type="pct"/>
            <w:tcBorders>
              <w:top w:val="single" w:sz="6" w:space="0" w:color="auto"/>
              <w:left w:val="single" w:sz="6" w:space="0" w:color="auto"/>
              <w:bottom w:val="single" w:sz="6" w:space="0" w:color="auto"/>
              <w:right w:val="single" w:sz="6" w:space="0" w:color="auto"/>
            </w:tcBorders>
          </w:tcPr>
          <w:p w14:paraId="7B5A20DA" w14:textId="73DB9BB9"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c>
          <w:tcPr>
            <w:tcW w:w="804" w:type="pct"/>
            <w:tcBorders>
              <w:top w:val="single" w:sz="6" w:space="0" w:color="auto"/>
              <w:left w:val="single" w:sz="6" w:space="0" w:color="auto"/>
              <w:bottom w:val="single" w:sz="6" w:space="0" w:color="auto"/>
              <w:right w:val="single" w:sz="6" w:space="0" w:color="auto"/>
            </w:tcBorders>
          </w:tcPr>
          <w:p w14:paraId="3CDB431A" w14:textId="647F2FA5"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1200</w:t>
            </w:r>
          </w:p>
        </w:tc>
      </w:tr>
      <w:tr w:rsidR="007B6B8E" w:rsidRPr="00114A9A" w14:paraId="115A1DC6" w14:textId="631089A4"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7B6B8E" w:rsidRPr="00114A9A" w:rsidRDefault="007B6B8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626" w:type="pct"/>
            <w:tcBorders>
              <w:top w:val="single" w:sz="6" w:space="0" w:color="auto"/>
              <w:left w:val="single" w:sz="6" w:space="0" w:color="auto"/>
              <w:bottom w:val="single" w:sz="6" w:space="0" w:color="auto"/>
              <w:right w:val="single" w:sz="6" w:space="0" w:color="auto"/>
            </w:tcBorders>
          </w:tcPr>
          <w:p w14:paraId="42E9EEB8" w14:textId="2C1E1C4A"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c>
          <w:tcPr>
            <w:tcW w:w="804" w:type="pct"/>
            <w:tcBorders>
              <w:top w:val="single" w:sz="6" w:space="0" w:color="auto"/>
              <w:left w:val="single" w:sz="6" w:space="0" w:color="auto"/>
              <w:bottom w:val="single" w:sz="6" w:space="0" w:color="auto"/>
              <w:right w:val="single" w:sz="6" w:space="0" w:color="auto"/>
            </w:tcBorders>
          </w:tcPr>
          <w:p w14:paraId="05923891" w14:textId="4AF207BC"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c>
          <w:tcPr>
            <w:tcW w:w="804" w:type="pct"/>
            <w:tcBorders>
              <w:top w:val="single" w:sz="6" w:space="0" w:color="auto"/>
              <w:left w:val="single" w:sz="6" w:space="0" w:color="auto"/>
              <w:bottom w:val="single" w:sz="6" w:space="0" w:color="auto"/>
              <w:right w:val="single" w:sz="6" w:space="0" w:color="auto"/>
            </w:tcBorders>
          </w:tcPr>
          <w:p w14:paraId="0C7D3711" w14:textId="7E53AB33"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7B6B8E" w:rsidRPr="00114A9A" w14:paraId="09F119B7" w14:textId="42AF3C43"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993C32" w14:textId="1CE552AB" w:rsidR="007B6B8E" w:rsidRPr="00114A9A" w:rsidRDefault="007B6B8E"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objects/DOIs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A73397" w14:textId="312DD786"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972F135" w14:textId="0C41EEE2" w:rsidR="007B6B8E" w:rsidRPr="00114A9A" w:rsidRDefault="007B6B8E"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published data sets/DOIs f are collected via the service</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9C77C9" w14:textId="36F04751"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02AC4BB1" w14:textId="6D5372A3"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566</w:t>
            </w:r>
          </w:p>
        </w:tc>
        <w:tc>
          <w:tcPr>
            <w:tcW w:w="804" w:type="pct"/>
            <w:tcBorders>
              <w:top w:val="single" w:sz="6" w:space="0" w:color="auto"/>
              <w:left w:val="single" w:sz="6" w:space="0" w:color="auto"/>
              <w:bottom w:val="single" w:sz="6" w:space="0" w:color="auto"/>
              <w:right w:val="single" w:sz="6" w:space="0" w:color="auto"/>
            </w:tcBorders>
          </w:tcPr>
          <w:p w14:paraId="26E0678B" w14:textId="14D693F3"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836</w:t>
            </w:r>
          </w:p>
        </w:tc>
        <w:tc>
          <w:tcPr>
            <w:tcW w:w="804" w:type="pct"/>
            <w:tcBorders>
              <w:top w:val="single" w:sz="6" w:space="0" w:color="auto"/>
              <w:left w:val="single" w:sz="6" w:space="0" w:color="auto"/>
              <w:bottom w:val="single" w:sz="6" w:space="0" w:color="auto"/>
              <w:right w:val="single" w:sz="6" w:space="0" w:color="auto"/>
            </w:tcBorders>
          </w:tcPr>
          <w:p w14:paraId="57A7AE14" w14:textId="5D14DC82"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1140</w:t>
            </w:r>
          </w:p>
        </w:tc>
      </w:tr>
      <w:tr w:rsidR="007B6B8E" w:rsidRPr="00114A9A" w14:paraId="669C831D" w14:textId="0FA8D6D3"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522680" w14:textId="645A1E55" w:rsidR="007B6B8E" w:rsidRPr="00114A9A" w:rsidRDefault="007B6B8E"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collections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BDE0E" w14:textId="77C16C6E"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A2ABF6" w14:textId="7522C03C" w:rsidR="007B6B8E" w:rsidRPr="00114A9A" w:rsidRDefault="007B6B8E"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collections available via the data repository</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ABAD00" w14:textId="135713E3"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5F18880E" w14:textId="1386C962"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804" w:type="pct"/>
            <w:tcBorders>
              <w:top w:val="single" w:sz="6" w:space="0" w:color="auto"/>
              <w:left w:val="single" w:sz="6" w:space="0" w:color="auto"/>
              <w:bottom w:val="single" w:sz="6" w:space="0" w:color="auto"/>
              <w:right w:val="single" w:sz="6" w:space="0" w:color="auto"/>
            </w:tcBorders>
          </w:tcPr>
          <w:p w14:paraId="4B285D9F" w14:textId="36A83A8B"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117</w:t>
            </w:r>
          </w:p>
        </w:tc>
        <w:tc>
          <w:tcPr>
            <w:tcW w:w="804" w:type="pct"/>
            <w:tcBorders>
              <w:top w:val="single" w:sz="6" w:space="0" w:color="auto"/>
              <w:left w:val="single" w:sz="6" w:space="0" w:color="auto"/>
              <w:bottom w:val="single" w:sz="6" w:space="0" w:color="auto"/>
              <w:right w:val="single" w:sz="6" w:space="0" w:color="auto"/>
            </w:tcBorders>
          </w:tcPr>
          <w:p w14:paraId="5B4617EB" w14:textId="0EE8888E"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165</w:t>
            </w:r>
          </w:p>
        </w:tc>
      </w:tr>
      <w:tr w:rsidR="007B6B8E" w:rsidRPr="00114A9A" w14:paraId="06433AF0" w14:textId="0958E956"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626" w:type="pct"/>
            <w:tcBorders>
              <w:top w:val="single" w:sz="6" w:space="0" w:color="auto"/>
              <w:left w:val="single" w:sz="6" w:space="0" w:color="auto"/>
              <w:bottom w:val="single" w:sz="6" w:space="0" w:color="auto"/>
              <w:right w:val="single" w:sz="6" w:space="0" w:color="auto"/>
            </w:tcBorders>
          </w:tcPr>
          <w:p w14:paraId="4834DCBD" w14:textId="42B977A8" w:rsidR="007B6B8E" w:rsidRPr="00646C86" w:rsidRDefault="007B6B8E"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c>
          <w:tcPr>
            <w:tcW w:w="804" w:type="pct"/>
            <w:tcBorders>
              <w:top w:val="single" w:sz="6" w:space="0" w:color="auto"/>
              <w:left w:val="single" w:sz="6" w:space="0" w:color="auto"/>
              <w:bottom w:val="single" w:sz="6" w:space="0" w:color="auto"/>
              <w:right w:val="single" w:sz="6" w:space="0" w:color="auto"/>
            </w:tcBorders>
          </w:tcPr>
          <w:p w14:paraId="2E2E366B" w14:textId="5687D224" w:rsidR="007B6B8E" w:rsidRPr="00646C86"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804" w:type="pct"/>
            <w:tcBorders>
              <w:top w:val="single" w:sz="6" w:space="0" w:color="auto"/>
              <w:left w:val="single" w:sz="6" w:space="0" w:color="auto"/>
              <w:bottom w:val="single" w:sz="6" w:space="0" w:color="auto"/>
              <w:right w:val="single" w:sz="6" w:space="0" w:color="auto"/>
            </w:tcBorders>
          </w:tcPr>
          <w:p w14:paraId="32FC3F04" w14:textId="5A621175" w:rsidR="007B6B8E"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7B6B8E" w:rsidRPr="00114A9A" w14:paraId="582E7696" w14:textId="4D87EF1D"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7B6B8E" w:rsidRPr="00114A9A" w:rsidRDefault="007B6B8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626" w:type="pct"/>
            <w:tcBorders>
              <w:top w:val="single" w:sz="6" w:space="0" w:color="auto"/>
              <w:left w:val="single" w:sz="6" w:space="0" w:color="auto"/>
              <w:bottom w:val="single" w:sz="6" w:space="0" w:color="auto"/>
              <w:right w:val="single" w:sz="6" w:space="0" w:color="auto"/>
            </w:tcBorders>
          </w:tcPr>
          <w:p w14:paraId="7036876E" w14:textId="343F71FF" w:rsidR="007B6B8E" w:rsidRPr="00646C86"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804" w:type="pct"/>
            <w:tcBorders>
              <w:top w:val="single" w:sz="6" w:space="0" w:color="auto"/>
              <w:left w:val="single" w:sz="6" w:space="0" w:color="auto"/>
              <w:bottom w:val="single" w:sz="6" w:space="0" w:color="auto"/>
              <w:right w:val="single" w:sz="6" w:space="0" w:color="auto"/>
            </w:tcBorders>
          </w:tcPr>
          <w:p w14:paraId="673C0497" w14:textId="0C395F75"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804" w:type="pct"/>
            <w:tcBorders>
              <w:top w:val="single" w:sz="6" w:space="0" w:color="auto"/>
              <w:left w:val="single" w:sz="6" w:space="0" w:color="auto"/>
              <w:bottom w:val="single" w:sz="6" w:space="0" w:color="auto"/>
              <w:right w:val="single" w:sz="6" w:space="0" w:color="auto"/>
            </w:tcBorders>
          </w:tcPr>
          <w:p w14:paraId="72ED1C26" w14:textId="51C459C4" w:rsidR="007B6B8E" w:rsidRPr="00114A9A" w:rsidRDefault="00D112A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7B6B8E" w:rsidRPr="00114A9A" w14:paraId="13D812E7" w14:textId="19C653DC"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5938164E" w14:textId="51645633" w:rsidR="007B6B8E" w:rsidRPr="00646C86" w:rsidRDefault="007B6B8E"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c>
          <w:tcPr>
            <w:tcW w:w="804" w:type="pct"/>
            <w:tcBorders>
              <w:top w:val="single" w:sz="6" w:space="0" w:color="auto"/>
              <w:left w:val="single" w:sz="6" w:space="0" w:color="auto"/>
              <w:bottom w:val="single" w:sz="6" w:space="0" w:color="auto"/>
              <w:right w:val="single" w:sz="6" w:space="0" w:color="auto"/>
            </w:tcBorders>
          </w:tcPr>
          <w:p w14:paraId="1822E5C3" w14:textId="494C1BC4" w:rsidR="007B6B8E" w:rsidRPr="00646C86" w:rsidRDefault="007B6B8E"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71</w:t>
            </w:r>
          </w:p>
        </w:tc>
        <w:tc>
          <w:tcPr>
            <w:tcW w:w="804" w:type="pct"/>
            <w:tcBorders>
              <w:top w:val="single" w:sz="6" w:space="0" w:color="auto"/>
              <w:left w:val="single" w:sz="6" w:space="0" w:color="auto"/>
              <w:bottom w:val="single" w:sz="6" w:space="0" w:color="auto"/>
              <w:right w:val="single" w:sz="6" w:space="0" w:color="auto"/>
            </w:tcBorders>
          </w:tcPr>
          <w:p w14:paraId="688BE607" w14:textId="7A519954" w:rsidR="007B6B8E" w:rsidRDefault="00BF3825"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112</w:t>
            </w:r>
          </w:p>
        </w:tc>
      </w:tr>
      <w:tr w:rsidR="007B6B8E" w:rsidRPr="00114A9A" w14:paraId="5251C3F2" w14:textId="2F741CB8" w:rsidTr="007B6B8E">
        <w:trPr>
          <w:cantSplit/>
        </w:trPr>
        <w:tc>
          <w:tcPr>
            <w:tcW w:w="6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07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789E228C" w14:textId="114BB16E" w:rsidR="007B6B8E" w:rsidRPr="00646C86" w:rsidRDefault="007B6B8E"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c>
          <w:tcPr>
            <w:tcW w:w="804" w:type="pct"/>
            <w:tcBorders>
              <w:top w:val="single" w:sz="6" w:space="0" w:color="auto"/>
              <w:left w:val="single" w:sz="6" w:space="0" w:color="auto"/>
              <w:bottom w:val="single" w:sz="6" w:space="0" w:color="auto"/>
              <w:right w:val="single" w:sz="6" w:space="0" w:color="auto"/>
            </w:tcBorders>
          </w:tcPr>
          <w:p w14:paraId="45D7E6D2" w14:textId="07D20DBE" w:rsidR="007B6B8E" w:rsidRPr="00646C86" w:rsidRDefault="007B6B8E"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804" w:type="pct"/>
            <w:tcBorders>
              <w:top w:val="single" w:sz="6" w:space="0" w:color="auto"/>
              <w:left w:val="single" w:sz="6" w:space="0" w:color="auto"/>
              <w:bottom w:val="single" w:sz="6" w:space="0" w:color="auto"/>
              <w:right w:val="single" w:sz="6" w:space="0" w:color="auto"/>
            </w:tcBorders>
          </w:tcPr>
          <w:p w14:paraId="147E88CD" w14:textId="27742786" w:rsidR="007B6B8E" w:rsidRDefault="00BF3825"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6" w:name="_Toc69469342"/>
      <w:r w:rsidRPr="00DC391D">
        <w:rPr>
          <w:rFonts w:asciiTheme="minorHAnsi" w:hAnsiTheme="minorHAnsi" w:cstheme="minorHAnsi"/>
        </w:rPr>
        <w:t>Scientific publications</w:t>
      </w:r>
      <w:bookmarkEnd w:id="3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332E8C"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w:t>
            </w:r>
            <w:r w:rsidRPr="00C754AC">
              <w:rPr>
                <w:rFonts w:asciiTheme="minorHAnsi" w:eastAsia="Times New Roman" w:hAnsiTheme="minorHAnsi" w:cstheme="minorHAnsi"/>
                <w:sz w:val="16"/>
                <w:szCs w:val="16"/>
                <w:lang w:val="pt-PT"/>
              </w:rPr>
              <w:t xml:space="preserve">&amp;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61"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62"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r w:rsidR="00E840A4" w:rsidRPr="00DA392F" w14:paraId="13491FFA"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0D0F4" w14:textId="6C5253FA"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D2A36" w14:textId="19919818" w:rsidR="00E840A4" w:rsidRPr="00D63C04"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not available</w:t>
            </w:r>
          </w:p>
        </w:tc>
      </w:tr>
      <w:tr w:rsidR="006D717A" w:rsidRPr="00DA392F" w14:paraId="346A23DF"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F8A3C7" w14:textId="108FB131" w:rsidR="006D717A" w:rsidRDefault="006D717A"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AFE17C" w14:textId="5C23BA87" w:rsidR="006D717A" w:rsidRPr="00475457" w:rsidRDefault="00773FB4"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not available</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7" w:name="_Toc69469343"/>
      <w:r w:rsidRPr="00DC391D">
        <w:rPr>
          <w:rFonts w:asciiTheme="minorHAnsi" w:hAnsiTheme="minorHAnsi" w:cstheme="minorHAnsi"/>
        </w:rPr>
        <w:t>Dissemination</w:t>
      </w:r>
      <w:bookmarkEnd w:id="3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1210"/>
        <w:gridCol w:w="3272"/>
        <w:gridCol w:w="8070"/>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63"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r w:rsidR="00E840A4" w:rsidRPr="00114A9A" w14:paraId="7A0A185A"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DAFA8A" w14:textId="2496EB96"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CA46B8" w14:textId="33DBCE5F"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Communication with the SSHOC project in the context of integrating the DARIAH TS service with the SSHOC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7B85E" w14:textId="5B26BC98"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 xml:space="preserve">Data analysis and knowledge extraction in Digital Humanities (DARIAH TS presentation + round table) (eosc-hub dissemination list: </w:t>
            </w:r>
            <w:hyperlink r:id="rId64" w:history="1">
              <w:r w:rsidRPr="00475457">
                <w:rPr>
                  <w:rStyle w:val="Hyperlink"/>
                  <w:rFonts w:asciiTheme="minorHAnsi" w:eastAsia="Times New Roman" w:hAnsiTheme="minorHAnsi" w:cstheme="minorHAnsi"/>
                  <w:sz w:val="16"/>
                  <w:szCs w:val="16"/>
                </w:rPr>
                <w:t>https://wiki.eosc-hub.eu/display/EOSC/Dissemination+Activities</w:t>
              </w:r>
            </w:hyperlink>
            <w:r w:rsidRPr="00475457">
              <w:rPr>
                <w:rFonts w:asciiTheme="minorHAnsi" w:eastAsia="Times New Roman" w:hAnsiTheme="minorHAnsi" w:cstheme="minorHAnsi"/>
                <w:sz w:val="16"/>
                <w:szCs w:val="16"/>
              </w:rPr>
              <w:t xml:space="preserve"> )</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8B87A" w14:textId="3529C687" w:rsidR="00E840A4" w:rsidRPr="00475457" w:rsidRDefault="00475457" w:rsidP="002235B1">
            <w:pPr>
              <w:spacing w:after="0"/>
              <w:rPr>
                <w:rFonts w:asciiTheme="minorHAnsi" w:eastAsia="Times New Roman" w:hAnsiTheme="minorHAnsi" w:cstheme="minorHAnsi"/>
                <w:b/>
                <w:bCs/>
                <w:color w:val="000000"/>
                <w:sz w:val="16"/>
                <w:szCs w:val="16"/>
              </w:rPr>
            </w:pPr>
            <w:r w:rsidRPr="00D63C04">
              <w:rPr>
                <w:rFonts w:asciiTheme="minorHAnsi" w:eastAsia="Times New Roman" w:hAnsiTheme="minorHAnsi" w:cstheme="minorHAnsi"/>
                <w:color w:val="000000"/>
                <w:sz w:val="16"/>
                <w:szCs w:val="16"/>
              </w:rPr>
              <w:t>no trainings</w:t>
            </w:r>
          </w:p>
        </w:tc>
      </w:tr>
      <w:tr w:rsidR="006D717A" w:rsidRPr="00114A9A" w14:paraId="70D64BE1"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710210" w14:textId="560253FB" w:rsidR="006D717A" w:rsidRDefault="006D717A"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692017" w14:textId="704C2995" w:rsidR="006D717A" w:rsidRPr="00475457" w:rsidRDefault="00773FB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00EAFF" w14:textId="34E41A89" w:rsidR="006D717A" w:rsidRPr="00475457" w:rsidRDefault="00773FB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440DE7" w14:textId="613AA744" w:rsidR="006D717A" w:rsidRPr="00D63C04" w:rsidRDefault="00773FB4" w:rsidP="002235B1">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5175D6" w:rsidRDefault="008915AB" w:rsidP="003E328B">
      <w:pPr>
        <w:pStyle w:val="Heading2"/>
        <w:rPr>
          <w:rFonts w:asciiTheme="minorHAnsi" w:hAnsiTheme="minorHAnsi" w:cstheme="minorHAnsi"/>
        </w:rPr>
      </w:pPr>
      <w:bookmarkStart w:id="38" w:name="_Toc69469344"/>
      <w:r w:rsidRPr="005175D6">
        <w:rPr>
          <w:rFonts w:asciiTheme="minorHAnsi" w:hAnsiTheme="minorHAnsi" w:cstheme="minorHAnsi"/>
        </w:rPr>
        <w:t>EGI - Application store</w:t>
      </w:r>
      <w:bookmarkEnd w:id="3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65"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D6406F" w:rsidP="00417CE6">
            <w:pPr>
              <w:rPr>
                <w:rFonts w:asciiTheme="minorHAnsi" w:eastAsia="Times New Roman" w:hAnsiTheme="minorHAnsi" w:cstheme="minorHAnsi"/>
                <w:sz w:val="16"/>
                <w:szCs w:val="16"/>
              </w:rPr>
            </w:pPr>
            <w:hyperlink r:id="rId66"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E98D7D7" w14:textId="77777777" w:rsidR="008915AB" w:rsidRPr="00DC391D" w:rsidRDefault="008915AB" w:rsidP="008915AB">
      <w:pPr>
        <w:pStyle w:val="Heading3"/>
        <w:rPr>
          <w:rFonts w:asciiTheme="minorHAnsi" w:hAnsiTheme="minorHAnsi" w:cstheme="minorHAnsi"/>
        </w:rPr>
      </w:pPr>
      <w:bookmarkStart w:id="39" w:name="_Toc69469345"/>
      <w:r w:rsidRPr="00DC391D">
        <w:rPr>
          <w:rFonts w:asciiTheme="minorHAnsi" w:hAnsiTheme="minorHAnsi" w:cstheme="minorHAnsi"/>
        </w:rPr>
        <w:t>Definitions</w:t>
      </w:r>
      <w:bookmarkEnd w:id="39"/>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40" w:name="_Toc69469346"/>
      <w:r w:rsidRPr="00DC391D">
        <w:rPr>
          <w:rFonts w:asciiTheme="minorHAnsi" w:hAnsiTheme="minorHAnsi" w:cstheme="minorHAnsi"/>
        </w:rPr>
        <w:t>Metrics</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17"/>
        <w:gridCol w:w="1050"/>
        <w:gridCol w:w="2748"/>
        <w:gridCol w:w="2092"/>
        <w:gridCol w:w="2233"/>
        <w:gridCol w:w="1887"/>
        <w:gridCol w:w="1570"/>
      </w:tblGrid>
      <w:tr w:rsidR="007B6B8E" w:rsidRPr="000465A5" w14:paraId="0C2B1B73" w14:textId="239FC424" w:rsidTr="007B6B8E">
        <w:tc>
          <w:tcPr>
            <w:tcW w:w="18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0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27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7B6B8E" w:rsidRPr="00114A9A" w:rsidRDefault="007B6B8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23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7B6B8E" w:rsidRPr="00114A9A" w:rsidRDefault="007B6B8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c>
          <w:tcPr>
            <w:tcW w:w="18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E6DDFB" w14:textId="77777777" w:rsidR="007B6B8E" w:rsidRDefault="007B6B8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3C7CCDA4" w14:textId="4735AFAB" w:rsidR="007B6B8E" w:rsidRPr="00114A9A" w:rsidRDefault="007B6B8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c>
          <w:tcPr>
            <w:tcW w:w="15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346D39" w14:textId="5649D100" w:rsidR="007B6B8E" w:rsidRDefault="007B6B8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A142A4">
              <w:rPr>
                <w:rFonts w:asciiTheme="minorHAnsi" w:hAnsiTheme="minorHAnsi" w:cstheme="minorHAnsi"/>
                <w:b/>
                <w:bCs/>
                <w:sz w:val="16"/>
                <w:szCs w:val="16"/>
              </w:rPr>
              <w:t>6</w:t>
            </w:r>
          </w:p>
        </w:tc>
      </w:tr>
      <w:tr w:rsidR="007B6B8E" w:rsidRPr="000465A5" w14:paraId="58E27525" w14:textId="610442C7"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233" w:type="dxa"/>
            <w:tcBorders>
              <w:top w:val="single" w:sz="6" w:space="0" w:color="auto"/>
              <w:left w:val="single" w:sz="6" w:space="0" w:color="auto"/>
              <w:bottom w:val="single" w:sz="6" w:space="0" w:color="auto"/>
              <w:right w:val="single" w:sz="6" w:space="0" w:color="auto"/>
            </w:tcBorders>
          </w:tcPr>
          <w:p w14:paraId="233785B0" w14:textId="771A1331"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c>
          <w:tcPr>
            <w:tcW w:w="1887" w:type="dxa"/>
            <w:tcBorders>
              <w:top w:val="single" w:sz="6" w:space="0" w:color="auto"/>
              <w:left w:val="single" w:sz="6" w:space="0" w:color="auto"/>
              <w:bottom w:val="single" w:sz="6" w:space="0" w:color="auto"/>
              <w:right w:val="single" w:sz="6" w:space="0" w:color="auto"/>
            </w:tcBorders>
          </w:tcPr>
          <w:p w14:paraId="1B8119CD" w14:textId="25672139"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1111</w:t>
            </w:r>
          </w:p>
        </w:tc>
        <w:tc>
          <w:tcPr>
            <w:tcW w:w="1570" w:type="dxa"/>
            <w:tcBorders>
              <w:top w:val="single" w:sz="6" w:space="0" w:color="auto"/>
              <w:left w:val="single" w:sz="6" w:space="0" w:color="auto"/>
              <w:bottom w:val="single" w:sz="6" w:space="0" w:color="auto"/>
              <w:right w:val="single" w:sz="6" w:space="0" w:color="auto"/>
            </w:tcBorders>
          </w:tcPr>
          <w:p w14:paraId="7B82BD82" w14:textId="19EF3656"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1184</w:t>
            </w:r>
          </w:p>
        </w:tc>
      </w:tr>
      <w:tr w:rsidR="007B6B8E" w:rsidRPr="000465A5" w14:paraId="3E71D827" w14:textId="5C928944"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233" w:type="dxa"/>
            <w:tcBorders>
              <w:top w:val="single" w:sz="6" w:space="0" w:color="auto"/>
              <w:left w:val="single" w:sz="6" w:space="0" w:color="auto"/>
              <w:bottom w:val="single" w:sz="6" w:space="0" w:color="auto"/>
              <w:right w:val="single" w:sz="6" w:space="0" w:color="auto"/>
            </w:tcBorders>
          </w:tcPr>
          <w:p w14:paraId="26BD6797" w14:textId="0CA4DFEE"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c>
          <w:tcPr>
            <w:tcW w:w="1887" w:type="dxa"/>
            <w:tcBorders>
              <w:top w:val="single" w:sz="6" w:space="0" w:color="auto"/>
              <w:left w:val="single" w:sz="6" w:space="0" w:color="auto"/>
              <w:bottom w:val="single" w:sz="6" w:space="0" w:color="auto"/>
              <w:right w:val="single" w:sz="6" w:space="0" w:color="auto"/>
            </w:tcBorders>
          </w:tcPr>
          <w:p w14:paraId="7EEF0ACD" w14:textId="3E90E67C"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34</w:t>
            </w:r>
          </w:p>
        </w:tc>
        <w:tc>
          <w:tcPr>
            <w:tcW w:w="1570" w:type="dxa"/>
            <w:tcBorders>
              <w:top w:val="single" w:sz="6" w:space="0" w:color="auto"/>
              <w:left w:val="single" w:sz="6" w:space="0" w:color="auto"/>
              <w:bottom w:val="single" w:sz="6" w:space="0" w:color="auto"/>
              <w:right w:val="single" w:sz="6" w:space="0" w:color="auto"/>
            </w:tcBorders>
          </w:tcPr>
          <w:p w14:paraId="7CA8ED5C" w14:textId="05105E5C"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r>
      <w:tr w:rsidR="007B6B8E" w:rsidRPr="000465A5" w14:paraId="27E6AE89" w14:textId="5BD39217"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233" w:type="dxa"/>
            <w:tcBorders>
              <w:top w:val="single" w:sz="6" w:space="0" w:color="auto"/>
              <w:left w:val="single" w:sz="6" w:space="0" w:color="auto"/>
              <w:bottom w:val="single" w:sz="6" w:space="0" w:color="auto"/>
              <w:right w:val="single" w:sz="6" w:space="0" w:color="auto"/>
            </w:tcBorders>
          </w:tcPr>
          <w:p w14:paraId="536EF4C4" w14:textId="61110EA2"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c>
          <w:tcPr>
            <w:tcW w:w="1887" w:type="dxa"/>
            <w:tcBorders>
              <w:top w:val="single" w:sz="6" w:space="0" w:color="auto"/>
              <w:left w:val="single" w:sz="6" w:space="0" w:color="auto"/>
              <w:bottom w:val="single" w:sz="6" w:space="0" w:color="auto"/>
              <w:right w:val="single" w:sz="6" w:space="0" w:color="auto"/>
            </w:tcBorders>
          </w:tcPr>
          <w:p w14:paraId="1260A57A" w14:textId="117FF31E"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93694</w:t>
            </w:r>
          </w:p>
        </w:tc>
        <w:tc>
          <w:tcPr>
            <w:tcW w:w="1570" w:type="dxa"/>
            <w:tcBorders>
              <w:top w:val="single" w:sz="6" w:space="0" w:color="auto"/>
              <w:left w:val="single" w:sz="6" w:space="0" w:color="auto"/>
              <w:bottom w:val="single" w:sz="6" w:space="0" w:color="auto"/>
              <w:right w:val="single" w:sz="6" w:space="0" w:color="auto"/>
            </w:tcBorders>
          </w:tcPr>
          <w:p w14:paraId="5E9860E8" w14:textId="486FCE3C"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116,488</w:t>
            </w:r>
          </w:p>
        </w:tc>
      </w:tr>
      <w:tr w:rsidR="007B6B8E" w:rsidRPr="000465A5" w14:paraId="40B180AB" w14:textId="6D54C792"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items updated (incl new registrations)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233" w:type="dxa"/>
            <w:tcBorders>
              <w:top w:val="single" w:sz="6" w:space="0" w:color="auto"/>
              <w:left w:val="single" w:sz="6" w:space="0" w:color="auto"/>
              <w:bottom w:val="single" w:sz="6" w:space="0" w:color="auto"/>
              <w:right w:val="single" w:sz="6" w:space="0" w:color="auto"/>
            </w:tcBorders>
          </w:tcPr>
          <w:p w14:paraId="38FC9F90" w14:textId="666B4FDD"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1887" w:type="dxa"/>
            <w:tcBorders>
              <w:top w:val="single" w:sz="6" w:space="0" w:color="auto"/>
              <w:left w:val="single" w:sz="6" w:space="0" w:color="auto"/>
              <w:bottom w:val="single" w:sz="6" w:space="0" w:color="auto"/>
              <w:right w:val="single" w:sz="6" w:space="0" w:color="auto"/>
            </w:tcBorders>
          </w:tcPr>
          <w:p w14:paraId="70FC844E" w14:textId="749E7660"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1570" w:type="dxa"/>
            <w:tcBorders>
              <w:top w:val="single" w:sz="6" w:space="0" w:color="auto"/>
              <w:left w:val="single" w:sz="6" w:space="0" w:color="auto"/>
              <w:bottom w:val="single" w:sz="6" w:space="0" w:color="auto"/>
              <w:right w:val="single" w:sz="6" w:space="0" w:color="auto"/>
            </w:tcBorders>
          </w:tcPr>
          <w:p w14:paraId="6879195B" w14:textId="0447B582"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r>
      <w:tr w:rsidR="007B6B8E" w:rsidRPr="000465A5" w14:paraId="79AF5C78" w14:textId="195CFF9B"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233" w:type="dxa"/>
            <w:tcBorders>
              <w:top w:val="single" w:sz="6" w:space="0" w:color="auto"/>
              <w:left w:val="single" w:sz="6" w:space="0" w:color="auto"/>
              <w:bottom w:val="single" w:sz="6" w:space="0" w:color="auto"/>
              <w:right w:val="single" w:sz="6" w:space="0" w:color="auto"/>
            </w:tcBorders>
          </w:tcPr>
          <w:p w14:paraId="70B358B8" w14:textId="66DD261B"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c>
          <w:tcPr>
            <w:tcW w:w="1887" w:type="dxa"/>
            <w:tcBorders>
              <w:top w:val="single" w:sz="6" w:space="0" w:color="auto"/>
              <w:left w:val="single" w:sz="6" w:space="0" w:color="auto"/>
              <w:bottom w:val="single" w:sz="6" w:space="0" w:color="auto"/>
              <w:right w:val="single" w:sz="6" w:space="0" w:color="auto"/>
            </w:tcBorders>
          </w:tcPr>
          <w:p w14:paraId="3B7E44A3" w14:textId="197D2DC6"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1570" w:type="dxa"/>
            <w:tcBorders>
              <w:top w:val="single" w:sz="6" w:space="0" w:color="auto"/>
              <w:left w:val="single" w:sz="6" w:space="0" w:color="auto"/>
              <w:bottom w:val="single" w:sz="6" w:space="0" w:color="auto"/>
              <w:right w:val="single" w:sz="6" w:space="0" w:color="auto"/>
            </w:tcBorders>
          </w:tcPr>
          <w:p w14:paraId="1FC6AE9C" w14:textId="13CBA760"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7B6B8E" w:rsidRPr="000465A5" w14:paraId="62AAE402" w14:textId="787AC839"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233" w:type="dxa"/>
            <w:tcBorders>
              <w:top w:val="single" w:sz="6" w:space="0" w:color="auto"/>
              <w:left w:val="single" w:sz="6" w:space="0" w:color="auto"/>
              <w:bottom w:val="single" w:sz="6" w:space="0" w:color="auto"/>
              <w:right w:val="single" w:sz="6" w:space="0" w:color="auto"/>
            </w:tcBorders>
          </w:tcPr>
          <w:p w14:paraId="0C299451" w14:textId="5A97D82F"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c>
          <w:tcPr>
            <w:tcW w:w="1887" w:type="dxa"/>
            <w:tcBorders>
              <w:top w:val="single" w:sz="6" w:space="0" w:color="auto"/>
              <w:left w:val="single" w:sz="6" w:space="0" w:color="auto"/>
              <w:bottom w:val="single" w:sz="6" w:space="0" w:color="auto"/>
              <w:right w:val="single" w:sz="6" w:space="0" w:color="auto"/>
            </w:tcBorders>
          </w:tcPr>
          <w:p w14:paraId="2BAEABEC" w14:textId="47F912F7"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1570" w:type="dxa"/>
            <w:tcBorders>
              <w:top w:val="single" w:sz="6" w:space="0" w:color="auto"/>
              <w:left w:val="single" w:sz="6" w:space="0" w:color="auto"/>
              <w:bottom w:val="single" w:sz="6" w:space="0" w:color="auto"/>
              <w:right w:val="single" w:sz="6" w:space="0" w:color="auto"/>
            </w:tcBorders>
          </w:tcPr>
          <w:p w14:paraId="196036A9" w14:textId="7B8DFB83"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7B6B8E" w:rsidRPr="000465A5" w14:paraId="7BCBABEA" w14:textId="720D562D"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 versions submitted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233" w:type="dxa"/>
            <w:tcBorders>
              <w:top w:val="single" w:sz="6" w:space="0" w:color="auto"/>
              <w:left w:val="single" w:sz="6" w:space="0" w:color="auto"/>
              <w:bottom w:val="single" w:sz="6" w:space="0" w:color="auto"/>
              <w:right w:val="single" w:sz="6" w:space="0" w:color="auto"/>
            </w:tcBorders>
          </w:tcPr>
          <w:p w14:paraId="4D1C0A83" w14:textId="49EC636E"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c>
          <w:tcPr>
            <w:tcW w:w="1887" w:type="dxa"/>
            <w:tcBorders>
              <w:top w:val="single" w:sz="6" w:space="0" w:color="auto"/>
              <w:left w:val="single" w:sz="6" w:space="0" w:color="auto"/>
              <w:bottom w:val="single" w:sz="6" w:space="0" w:color="auto"/>
              <w:right w:val="single" w:sz="6" w:space="0" w:color="auto"/>
            </w:tcBorders>
          </w:tcPr>
          <w:p w14:paraId="764E7870" w14:textId="36209B20"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51</w:t>
            </w:r>
          </w:p>
        </w:tc>
        <w:tc>
          <w:tcPr>
            <w:tcW w:w="1570" w:type="dxa"/>
            <w:tcBorders>
              <w:top w:val="single" w:sz="6" w:space="0" w:color="auto"/>
              <w:left w:val="single" w:sz="6" w:space="0" w:color="auto"/>
              <w:bottom w:val="single" w:sz="6" w:space="0" w:color="auto"/>
              <w:right w:val="single" w:sz="6" w:space="0" w:color="auto"/>
            </w:tcBorders>
          </w:tcPr>
          <w:p w14:paraId="04AFFE94" w14:textId="69193D74"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w:t>
            </w:r>
          </w:p>
        </w:tc>
      </w:tr>
      <w:tr w:rsidR="007B6B8E" w:rsidRPr="000465A5" w14:paraId="6B380CD6" w14:textId="64BB9BC2"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233" w:type="dxa"/>
            <w:tcBorders>
              <w:top w:val="single" w:sz="6" w:space="0" w:color="auto"/>
              <w:left w:val="single" w:sz="6" w:space="0" w:color="auto"/>
              <w:bottom w:val="single" w:sz="6" w:space="0" w:color="auto"/>
              <w:right w:val="single" w:sz="6" w:space="0" w:color="auto"/>
            </w:tcBorders>
          </w:tcPr>
          <w:p w14:paraId="7EDF1C1E" w14:textId="30C880D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c>
          <w:tcPr>
            <w:tcW w:w="1887" w:type="dxa"/>
            <w:tcBorders>
              <w:top w:val="single" w:sz="6" w:space="0" w:color="auto"/>
              <w:left w:val="single" w:sz="6" w:space="0" w:color="auto"/>
              <w:bottom w:val="single" w:sz="6" w:space="0" w:color="auto"/>
              <w:right w:val="single" w:sz="6" w:space="0" w:color="auto"/>
            </w:tcBorders>
          </w:tcPr>
          <w:p w14:paraId="392FF03C" w14:textId="5ACE6E46" w:rsidR="007B6B8E" w:rsidRPr="00114A9A" w:rsidRDefault="007B6B8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287</w:t>
            </w:r>
          </w:p>
        </w:tc>
        <w:tc>
          <w:tcPr>
            <w:tcW w:w="1570" w:type="dxa"/>
            <w:tcBorders>
              <w:top w:val="single" w:sz="6" w:space="0" w:color="auto"/>
              <w:left w:val="single" w:sz="6" w:space="0" w:color="auto"/>
              <w:bottom w:val="single" w:sz="6" w:space="0" w:color="auto"/>
              <w:right w:val="single" w:sz="6" w:space="0" w:color="auto"/>
            </w:tcBorders>
          </w:tcPr>
          <w:p w14:paraId="0C534FED" w14:textId="07EB1364" w:rsidR="007B6B8E" w:rsidRDefault="00D33758"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101</w:t>
            </w:r>
          </w:p>
        </w:tc>
      </w:tr>
      <w:tr w:rsidR="007B6B8E" w:rsidRPr="000465A5" w14:paraId="16164B20" w14:textId="54E1D3F1"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7B6B8E" w:rsidRPr="00114A9A" w:rsidRDefault="007B6B8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7B6B8E" w:rsidRPr="00114A9A" w:rsidRDefault="007B6B8E" w:rsidP="00114A9A">
            <w:pPr>
              <w:pStyle w:val="NormalWeb"/>
              <w:spacing w:after="0" w:afterAutospacing="0"/>
              <w:rPr>
                <w:rFonts w:asciiTheme="minorHAnsi" w:hAnsiTheme="minorHAnsi" w:cstheme="minorHAnsi"/>
                <w:sz w:val="16"/>
                <w:szCs w:val="16"/>
              </w:rPr>
            </w:pP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7B6B8E" w:rsidRPr="00114A9A" w:rsidRDefault="007B6B8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233" w:type="dxa"/>
            <w:tcBorders>
              <w:top w:val="single" w:sz="6" w:space="0" w:color="auto"/>
              <w:left w:val="single" w:sz="6" w:space="0" w:color="auto"/>
              <w:bottom w:val="single" w:sz="6" w:space="0" w:color="auto"/>
              <w:right w:val="single" w:sz="6" w:space="0" w:color="auto"/>
            </w:tcBorders>
          </w:tcPr>
          <w:p w14:paraId="41EDF877" w14:textId="7E7E8888" w:rsidR="007B6B8E" w:rsidRPr="00114A9A" w:rsidRDefault="007B6B8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c>
          <w:tcPr>
            <w:tcW w:w="1887" w:type="dxa"/>
            <w:tcBorders>
              <w:top w:val="single" w:sz="6" w:space="0" w:color="auto"/>
              <w:left w:val="single" w:sz="6" w:space="0" w:color="auto"/>
              <w:bottom w:val="single" w:sz="6" w:space="0" w:color="auto"/>
              <w:right w:val="single" w:sz="6" w:space="0" w:color="auto"/>
            </w:tcBorders>
          </w:tcPr>
          <w:p w14:paraId="07EF0B21" w14:textId="2D753CD9" w:rsidR="007B6B8E" w:rsidRPr="00114A9A" w:rsidRDefault="007B6B8E"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104</w:t>
            </w:r>
          </w:p>
        </w:tc>
        <w:tc>
          <w:tcPr>
            <w:tcW w:w="1570" w:type="dxa"/>
            <w:tcBorders>
              <w:top w:val="single" w:sz="6" w:space="0" w:color="auto"/>
              <w:left w:val="single" w:sz="6" w:space="0" w:color="auto"/>
              <w:bottom w:val="single" w:sz="6" w:space="0" w:color="auto"/>
              <w:right w:val="single" w:sz="6" w:space="0" w:color="auto"/>
            </w:tcBorders>
          </w:tcPr>
          <w:p w14:paraId="768CAD4C" w14:textId="27CA75AE" w:rsidR="007B6B8E" w:rsidRDefault="00D33758"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128</w:t>
            </w:r>
          </w:p>
        </w:tc>
      </w:tr>
      <w:tr w:rsidR="007B6B8E" w:rsidRPr="000465A5" w14:paraId="51A390B5" w14:textId="4F6BABC6"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Satisfaction</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7B6B8E" w:rsidRPr="00114A9A" w:rsidRDefault="007B6B8E" w:rsidP="00114A9A">
            <w:pPr>
              <w:spacing w:after="0"/>
              <w:jc w:val="left"/>
              <w:rPr>
                <w:rFonts w:asciiTheme="minorHAnsi" w:eastAsia="Times New Roman" w:hAnsiTheme="minorHAnsi" w:cstheme="minorHAnsi"/>
                <w:vanish/>
                <w:sz w:val="16"/>
                <w:szCs w:val="16"/>
              </w:rPr>
            </w:pPr>
          </w:p>
          <w:p w14:paraId="2CA90863" w14:textId="77777777" w:rsidR="007B6B8E" w:rsidRPr="00114A9A" w:rsidRDefault="007B6B8E" w:rsidP="00114A9A">
            <w:pPr>
              <w:spacing w:after="0"/>
              <w:jc w:val="left"/>
              <w:rPr>
                <w:rFonts w:asciiTheme="minorHAnsi" w:eastAsia="Times New Roman" w:hAnsiTheme="minorHAnsi" w:cstheme="minorHAnsi"/>
                <w:sz w:val="16"/>
                <w:szCs w:val="16"/>
              </w:rPr>
            </w:pPr>
          </w:p>
        </w:tc>
        <w:tc>
          <w:tcPr>
            <w:tcW w:w="2233" w:type="dxa"/>
            <w:tcBorders>
              <w:top w:val="single" w:sz="6" w:space="0" w:color="auto"/>
              <w:left w:val="single" w:sz="6" w:space="0" w:color="auto"/>
              <w:bottom w:val="single" w:sz="6" w:space="0" w:color="auto"/>
              <w:right w:val="single" w:sz="6" w:space="0" w:color="auto"/>
            </w:tcBorders>
          </w:tcPr>
          <w:p w14:paraId="1046A304" w14:textId="3017A4C3"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3</w:t>
            </w:r>
          </w:p>
          <w:p w14:paraId="00E899D0"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7B6B8E" w:rsidRPr="00114A9A" w:rsidRDefault="007B6B8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7B6B8E" w:rsidRPr="00114A9A" w:rsidRDefault="007B6B8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7B6B8E" w:rsidRPr="00114A9A" w:rsidRDefault="007B6B8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7B6B8E" w:rsidRPr="00114A9A" w:rsidRDefault="007B6B8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c>
          <w:tcPr>
            <w:tcW w:w="1887" w:type="dxa"/>
            <w:tcBorders>
              <w:top w:val="single" w:sz="6" w:space="0" w:color="auto"/>
              <w:left w:val="single" w:sz="6" w:space="0" w:color="auto"/>
              <w:bottom w:val="single" w:sz="6" w:space="0" w:color="auto"/>
              <w:right w:val="single" w:sz="6" w:space="0" w:color="auto"/>
            </w:tcBorders>
          </w:tcPr>
          <w:p w14:paraId="61E1D882" w14:textId="169A1B86"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1</w:t>
            </w:r>
          </w:p>
          <w:p w14:paraId="303BEB30"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05BA62DD" w14:textId="77777777"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A6F6444" w14:textId="6DB43771"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100%</w:t>
            </w:r>
          </w:p>
          <w:p w14:paraId="7E667671" w14:textId="456F14EC"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3BDAC2EA" w14:textId="77777777"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2745A35" w14:textId="77777777" w:rsidR="007B6B8E" w:rsidRPr="00114A9A" w:rsidRDefault="007B6B8E"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4B57CDE"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518433C7" w14:textId="77777777"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7C33F0B" w14:textId="6094A6A3"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200</w:t>
            </w:r>
            <w:r w:rsidRPr="00114A9A">
              <w:rPr>
                <w:rFonts w:asciiTheme="minorHAnsi" w:eastAsia="Times New Roman" w:hAnsiTheme="minorHAnsi" w:cstheme="minorHAnsi"/>
                <w:sz w:val="16"/>
                <w:szCs w:val="16"/>
              </w:rPr>
              <w:t>%</w:t>
            </w:r>
          </w:p>
          <w:p w14:paraId="78567C75" w14:textId="7FBBDFFC"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28F19130" w14:textId="77777777"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65B9B81" w14:textId="77777777" w:rsidR="007B6B8E" w:rsidRPr="00114A9A" w:rsidRDefault="007B6B8E"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13697F21"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513ED19B" w14:textId="77777777" w:rsidR="007B6B8E" w:rsidRPr="00114A9A" w:rsidRDefault="007B6B8E"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FBFF1F" w14:textId="69B4CC9A" w:rsidR="007B6B8E" w:rsidRPr="00114A9A" w:rsidRDefault="007B6B8E"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100</w:t>
            </w:r>
            <w:r w:rsidRPr="00114A9A">
              <w:rPr>
                <w:rFonts w:asciiTheme="minorHAnsi" w:eastAsia="Times New Roman" w:hAnsiTheme="minorHAnsi" w:cstheme="minorHAnsi"/>
                <w:sz w:val="16"/>
                <w:szCs w:val="16"/>
              </w:rPr>
              <w:t>%</w:t>
            </w:r>
          </w:p>
          <w:p w14:paraId="6B7743F7" w14:textId="0FDD2397" w:rsidR="007B6B8E" w:rsidRPr="00114A9A" w:rsidRDefault="007B6B8E"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784158A" w14:textId="597756BC"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c>
          <w:tcPr>
            <w:tcW w:w="1570" w:type="dxa"/>
            <w:tcBorders>
              <w:top w:val="single" w:sz="6" w:space="0" w:color="auto"/>
              <w:left w:val="single" w:sz="6" w:space="0" w:color="auto"/>
              <w:bottom w:val="single" w:sz="6" w:space="0" w:color="auto"/>
              <w:right w:val="single" w:sz="6" w:space="0" w:color="auto"/>
            </w:tcBorders>
          </w:tcPr>
          <w:p w14:paraId="70A9AEA8" w14:textId="2644C8F4" w:rsidR="007B6B8E" w:rsidRPr="00114A9A" w:rsidRDefault="00402C1D" w:rsidP="005175D6">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7B6B8E" w:rsidRPr="000465A5" w14:paraId="6817E584" w14:textId="4FF575F4"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233" w:type="dxa"/>
            <w:tcBorders>
              <w:top w:val="single" w:sz="6" w:space="0" w:color="auto"/>
              <w:left w:val="single" w:sz="6" w:space="0" w:color="auto"/>
              <w:bottom w:val="single" w:sz="6" w:space="0" w:color="auto"/>
              <w:right w:val="single" w:sz="6" w:space="0" w:color="auto"/>
            </w:tcBorders>
          </w:tcPr>
          <w:p w14:paraId="71CF705F" w14:textId="7E621814"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887" w:type="dxa"/>
            <w:tcBorders>
              <w:top w:val="single" w:sz="6" w:space="0" w:color="auto"/>
              <w:left w:val="single" w:sz="6" w:space="0" w:color="auto"/>
              <w:bottom w:val="single" w:sz="6" w:space="0" w:color="auto"/>
              <w:right w:val="single" w:sz="6" w:space="0" w:color="auto"/>
            </w:tcBorders>
          </w:tcPr>
          <w:p w14:paraId="725C2E7C" w14:textId="4CF21737"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570" w:type="dxa"/>
            <w:tcBorders>
              <w:top w:val="single" w:sz="6" w:space="0" w:color="auto"/>
              <w:left w:val="single" w:sz="6" w:space="0" w:color="auto"/>
              <w:bottom w:val="single" w:sz="6" w:space="0" w:color="auto"/>
              <w:right w:val="single" w:sz="6" w:space="0" w:color="auto"/>
            </w:tcBorders>
          </w:tcPr>
          <w:p w14:paraId="16BAF705" w14:textId="3F071E4D" w:rsidR="007B6B8E" w:rsidRPr="00114A9A" w:rsidRDefault="006106FB"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7B6B8E" w:rsidRPr="000465A5" w14:paraId="1E2C16F6" w14:textId="26152C3B" w:rsidTr="007B6B8E">
        <w:trPr>
          <w:cantSplit/>
        </w:trPr>
        <w:tc>
          <w:tcPr>
            <w:tcW w:w="18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10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27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7B6B8E" w:rsidRPr="00114A9A" w:rsidRDefault="007B6B8E"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0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233" w:type="dxa"/>
            <w:tcBorders>
              <w:top w:val="single" w:sz="6" w:space="0" w:color="auto"/>
              <w:left w:val="single" w:sz="6" w:space="0" w:color="auto"/>
              <w:bottom w:val="single" w:sz="6" w:space="0" w:color="auto"/>
              <w:right w:val="single" w:sz="6" w:space="0" w:color="auto"/>
            </w:tcBorders>
          </w:tcPr>
          <w:p w14:paraId="10F6F50F" w14:textId="3AA6A8B4"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887" w:type="dxa"/>
            <w:tcBorders>
              <w:top w:val="single" w:sz="6" w:space="0" w:color="auto"/>
              <w:left w:val="single" w:sz="6" w:space="0" w:color="auto"/>
              <w:bottom w:val="single" w:sz="6" w:space="0" w:color="auto"/>
              <w:right w:val="single" w:sz="6" w:space="0" w:color="auto"/>
            </w:tcBorders>
          </w:tcPr>
          <w:p w14:paraId="4D23C91B" w14:textId="7E71681A" w:rsidR="007B6B8E" w:rsidRPr="00114A9A" w:rsidRDefault="007B6B8E"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1570" w:type="dxa"/>
            <w:tcBorders>
              <w:top w:val="single" w:sz="6" w:space="0" w:color="auto"/>
              <w:left w:val="single" w:sz="6" w:space="0" w:color="auto"/>
              <w:bottom w:val="single" w:sz="6" w:space="0" w:color="auto"/>
              <w:right w:val="single" w:sz="6" w:space="0" w:color="auto"/>
            </w:tcBorders>
          </w:tcPr>
          <w:p w14:paraId="154E99F2" w14:textId="64052D2D" w:rsidR="007B6B8E" w:rsidRPr="00114A9A" w:rsidRDefault="006106FB"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41" w:name="_Toc69469347"/>
      <w:r w:rsidRPr="00DC391D">
        <w:rPr>
          <w:rFonts w:asciiTheme="minorHAnsi" w:hAnsiTheme="minorHAnsi" w:cstheme="minorHAnsi"/>
        </w:rPr>
        <w:t>Scientific publications</w:t>
      </w:r>
      <w:bookmarkEnd w:id="41"/>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42" w:name="_Toc69469348"/>
      <w:r w:rsidRPr="00DC391D">
        <w:rPr>
          <w:rFonts w:asciiTheme="minorHAnsi" w:hAnsiTheme="minorHAnsi" w:cstheme="minorHAnsi"/>
        </w:rPr>
        <w:t>Dissemination</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5175D6" w:rsidRPr="00D70CFD" w14:paraId="598449E5"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9E6A01" w14:textId="5C920124" w:rsidR="005175D6" w:rsidRPr="00D70CFD" w:rsidRDefault="005175D6" w:rsidP="005175D6">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556008" w14:textId="710B1EE0" w:rsidR="005175D6"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52118A" w14:textId="7C3FF6ED"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778DB5" w14:textId="134D5F21" w:rsidR="005175D6"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6D717A" w:rsidRPr="00D70CFD" w14:paraId="2C585D6B"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749870" w14:textId="735E5B92" w:rsidR="006D717A" w:rsidRDefault="006D717A" w:rsidP="005175D6">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08BEE1" w14:textId="3CA543D3" w:rsidR="006D717A"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8F8E70" w14:textId="52AC722F" w:rsidR="006D717A"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582A38" w14:textId="1A472D7D" w:rsidR="006D717A" w:rsidRPr="00D70CFD" w:rsidRDefault="00784E1F"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43" w:name="_Toc69469349"/>
      <w:r w:rsidRPr="001F6E59">
        <w:rPr>
          <w:rFonts w:asciiTheme="minorHAnsi" w:hAnsiTheme="minorHAnsi" w:cstheme="minorHAnsi"/>
        </w:rPr>
        <w:t>EGI - Applications on-demand</w:t>
      </w:r>
      <w:bookmarkEnd w:id="4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D6406F" w:rsidP="00417CE6">
            <w:pPr>
              <w:spacing w:after="0"/>
              <w:rPr>
                <w:rFonts w:asciiTheme="minorHAnsi" w:eastAsia="Times New Roman" w:hAnsiTheme="minorHAnsi" w:cstheme="minorHAnsi"/>
                <w:sz w:val="16"/>
                <w:szCs w:val="14"/>
              </w:rPr>
            </w:pPr>
            <w:hyperlink r:id="rId67"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D36A" w14:textId="02F66208" w:rsidR="00475457" w:rsidRPr="00475457" w:rsidRDefault="00D6406F" w:rsidP="00475457">
            <w:pPr>
              <w:spacing w:after="0"/>
              <w:rPr>
                <w:rFonts w:asciiTheme="minorHAnsi" w:eastAsia="Times New Roman" w:hAnsiTheme="minorHAnsi" w:cstheme="minorHAnsi"/>
                <w:sz w:val="16"/>
                <w:szCs w:val="14"/>
              </w:rPr>
            </w:pPr>
            <w:hyperlink r:id="rId68" w:history="1">
              <w:r w:rsidR="00475457" w:rsidRPr="00680975">
                <w:rPr>
                  <w:rStyle w:val="Hyperlink"/>
                  <w:rFonts w:asciiTheme="minorHAnsi" w:eastAsia="Times New Roman" w:hAnsiTheme="minorHAnsi" w:cstheme="minorHAnsi"/>
                  <w:sz w:val="16"/>
                  <w:szCs w:val="14"/>
                </w:rPr>
                <w:t>https://marketplace.eosc-portal.eu/services/elastic-cloud-compute-cluster-ec3</w:t>
              </w:r>
            </w:hyperlink>
            <w:r w:rsidR="00475457">
              <w:rPr>
                <w:rFonts w:asciiTheme="minorHAnsi" w:eastAsia="Times New Roman" w:hAnsiTheme="minorHAnsi" w:cstheme="minorHAnsi"/>
                <w:sz w:val="16"/>
                <w:szCs w:val="14"/>
              </w:rPr>
              <w:t xml:space="preserve"> </w:t>
            </w:r>
          </w:p>
          <w:p w14:paraId="6BB24B5E" w14:textId="53F6E455" w:rsidR="00475457" w:rsidRPr="00475457" w:rsidRDefault="00D6406F" w:rsidP="00475457">
            <w:pPr>
              <w:spacing w:after="0"/>
              <w:rPr>
                <w:rFonts w:asciiTheme="minorHAnsi" w:eastAsia="Times New Roman" w:hAnsiTheme="minorHAnsi" w:cstheme="minorHAnsi"/>
                <w:sz w:val="16"/>
                <w:szCs w:val="14"/>
              </w:rPr>
            </w:pPr>
            <w:hyperlink r:id="rId69" w:history="1">
              <w:r w:rsidR="00475457" w:rsidRPr="00680975">
                <w:rPr>
                  <w:rStyle w:val="Hyperlink"/>
                  <w:rFonts w:asciiTheme="minorHAnsi" w:eastAsia="Times New Roman" w:hAnsiTheme="minorHAnsi" w:cstheme="minorHAnsi"/>
                  <w:sz w:val="16"/>
                  <w:szCs w:val="14"/>
                </w:rPr>
                <w:t>https://marketplace.eosc-portal.eu/services/ws-pgrade</w:t>
              </w:r>
            </w:hyperlink>
            <w:r w:rsidR="00475457">
              <w:rPr>
                <w:rFonts w:asciiTheme="minorHAnsi" w:eastAsia="Times New Roman" w:hAnsiTheme="minorHAnsi" w:cstheme="minorHAnsi"/>
                <w:sz w:val="16"/>
                <w:szCs w:val="14"/>
              </w:rPr>
              <w:t xml:space="preserve"> </w:t>
            </w:r>
          </w:p>
          <w:p w14:paraId="56D36E44" w14:textId="7BAB5913" w:rsidR="00B83BE0" w:rsidRPr="00961F9A" w:rsidRDefault="00D6406F" w:rsidP="00475457">
            <w:pPr>
              <w:spacing w:after="0"/>
              <w:rPr>
                <w:rFonts w:asciiTheme="minorHAnsi" w:eastAsia="Times New Roman" w:hAnsiTheme="minorHAnsi" w:cstheme="minorHAnsi"/>
                <w:sz w:val="16"/>
                <w:szCs w:val="14"/>
              </w:rPr>
            </w:pPr>
            <w:hyperlink r:id="rId70" w:history="1">
              <w:r w:rsidR="00475457" w:rsidRPr="00680975">
                <w:rPr>
                  <w:rStyle w:val="Hyperlink"/>
                  <w:rFonts w:asciiTheme="minorHAnsi" w:eastAsia="Times New Roman" w:hAnsiTheme="minorHAnsi" w:cstheme="minorHAnsi"/>
                  <w:sz w:val="16"/>
                  <w:szCs w:val="14"/>
                </w:rPr>
                <w:t>https://marketplace.eosc-portal.eu/services/chipster</w:t>
              </w:r>
            </w:hyperlink>
            <w:r w:rsidR="00475457">
              <w:rPr>
                <w:rFonts w:asciiTheme="minorHAnsi" w:eastAsia="Times New Roman" w:hAnsiTheme="minorHAnsi" w:cstheme="minorHAnsi"/>
                <w:sz w:val="16"/>
                <w:szCs w:val="14"/>
              </w:rPr>
              <w:t xml:space="preserve"> </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4CCF3461" w14:textId="77777777" w:rsidR="00B83BE0" w:rsidRPr="00DC391D" w:rsidRDefault="00B83BE0" w:rsidP="00417CE6">
      <w:pPr>
        <w:pStyle w:val="Heading3"/>
        <w:rPr>
          <w:rFonts w:asciiTheme="minorHAnsi" w:hAnsiTheme="minorHAnsi" w:cstheme="minorHAnsi"/>
        </w:rPr>
      </w:pPr>
      <w:bookmarkStart w:id="44" w:name="_Toc69469350"/>
      <w:r w:rsidRPr="00DC391D">
        <w:rPr>
          <w:rFonts w:asciiTheme="minorHAnsi" w:hAnsiTheme="minorHAnsi" w:cstheme="minorHAnsi"/>
        </w:rPr>
        <w:t>Definitions</w:t>
      </w:r>
      <w:bookmarkEnd w:id="44"/>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5" w:name="_Toc69469351"/>
      <w:r w:rsidRPr="00DC391D">
        <w:rPr>
          <w:rStyle w:val="inline-comment-marker"/>
          <w:rFonts w:asciiTheme="minorHAnsi" w:eastAsia="Times New Roman" w:hAnsiTheme="minorHAnsi" w:cstheme="minorHAnsi"/>
        </w:rPr>
        <w:t>Metrics</w:t>
      </w:r>
      <w:bookmarkEnd w:id="4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115"/>
        <w:gridCol w:w="922"/>
        <w:gridCol w:w="3783"/>
        <w:gridCol w:w="1801"/>
        <w:gridCol w:w="2090"/>
        <w:gridCol w:w="1843"/>
        <w:gridCol w:w="1843"/>
      </w:tblGrid>
      <w:tr w:rsidR="006D717A" w:rsidRPr="00DC391D" w14:paraId="7B4F7E37" w14:textId="4865EC2D" w:rsidTr="006D717A">
        <w:tc>
          <w:tcPr>
            <w:tcW w:w="41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6D717A" w:rsidRPr="00961F9A" w:rsidRDefault="006D717A"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6D717A" w:rsidRPr="00961F9A" w:rsidRDefault="006D717A"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4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6D717A" w:rsidRPr="00961F9A" w:rsidRDefault="006D717A"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6D717A" w:rsidRPr="00961F9A" w:rsidRDefault="006D717A"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6D717A" w:rsidRPr="00961F9A" w:rsidRDefault="006D717A"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78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6D717A" w:rsidRPr="00961F9A" w:rsidRDefault="006D717A"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6D717A" w:rsidRPr="00961F9A" w:rsidRDefault="006D717A"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c>
          <w:tcPr>
            <w:tcW w:w="6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3EBC40" w14:textId="44ECF439" w:rsidR="006D717A" w:rsidRPr="00961F9A" w:rsidRDefault="006D717A" w:rsidP="00961F9A">
            <w:pPr>
              <w:pStyle w:val="NormalWeb"/>
              <w:spacing w:before="0" w:beforeAutospacing="0" w:after="0" w:afterAutospacing="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c>
          <w:tcPr>
            <w:tcW w:w="6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226460" w14:textId="7E57A476" w:rsidR="006D717A" w:rsidRPr="0025585E" w:rsidRDefault="006D717A" w:rsidP="00961F9A">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7C1D7C">
              <w:rPr>
                <w:rFonts w:asciiTheme="minorHAnsi" w:hAnsiTheme="minorHAnsi" w:cstheme="minorHAnsi"/>
                <w:b/>
                <w:bCs/>
                <w:sz w:val="16"/>
                <w:szCs w:val="16"/>
              </w:rPr>
              <w:t>6</w:t>
            </w:r>
          </w:p>
        </w:tc>
      </w:tr>
      <w:tr w:rsidR="006D717A" w:rsidRPr="00DC391D" w14:paraId="0C2A7D47" w14:textId="41920C56"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of users</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780" w:type="pct"/>
            <w:tcBorders>
              <w:top w:val="single" w:sz="6" w:space="0" w:color="auto"/>
              <w:left w:val="single" w:sz="6" w:space="0" w:color="auto"/>
              <w:bottom w:val="single" w:sz="6" w:space="0" w:color="auto"/>
              <w:right w:val="single" w:sz="6" w:space="0" w:color="auto"/>
            </w:tcBorders>
          </w:tcPr>
          <w:p w14:paraId="768590B8" w14:textId="1212AF40"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c>
          <w:tcPr>
            <w:tcW w:w="688" w:type="pct"/>
            <w:tcBorders>
              <w:top w:val="single" w:sz="6" w:space="0" w:color="auto"/>
              <w:left w:val="single" w:sz="6" w:space="0" w:color="auto"/>
              <w:bottom w:val="single" w:sz="6" w:space="0" w:color="auto"/>
              <w:right w:val="single" w:sz="6" w:space="0" w:color="auto"/>
            </w:tcBorders>
          </w:tcPr>
          <w:p w14:paraId="1819FA6C" w14:textId="49204E09" w:rsidR="006D717A" w:rsidRPr="00961F9A" w:rsidRDefault="006D717A" w:rsidP="00961F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c>
          <w:tcPr>
            <w:tcW w:w="688" w:type="pct"/>
            <w:tcBorders>
              <w:top w:val="single" w:sz="6" w:space="0" w:color="auto"/>
              <w:left w:val="single" w:sz="6" w:space="0" w:color="auto"/>
              <w:bottom w:val="single" w:sz="6" w:space="0" w:color="auto"/>
              <w:right w:val="single" w:sz="6" w:space="0" w:color="auto"/>
            </w:tcBorders>
          </w:tcPr>
          <w:p w14:paraId="1AF01197" w14:textId="2CFE299E" w:rsidR="006D717A" w:rsidRDefault="007C1D7C" w:rsidP="00961F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126</w:t>
            </w:r>
          </w:p>
        </w:tc>
      </w:tr>
      <w:tr w:rsidR="006D717A" w:rsidRPr="00DC391D" w14:paraId="24DB02BD" w14:textId="4EF5CCBC"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Usage</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6D717A" w:rsidRPr="00961F9A" w:rsidRDefault="006D717A" w:rsidP="00961F9A">
            <w:pPr>
              <w:pStyle w:val="NormalWeb"/>
              <w:spacing w:after="0" w:afterAutospacing="0"/>
              <w:rPr>
                <w:rFonts w:asciiTheme="minorHAnsi" w:hAnsiTheme="minorHAnsi" w:cstheme="minorHAnsi"/>
                <w:sz w:val="16"/>
                <w:szCs w:val="16"/>
              </w:rPr>
            </w:pP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6D717A" w:rsidRPr="00961F9A" w:rsidRDefault="006D717A"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6D717A" w:rsidRPr="00961F9A" w:rsidRDefault="006D717A"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6D717A" w:rsidRPr="00961F9A" w:rsidRDefault="006D717A"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780" w:type="pct"/>
            <w:tcBorders>
              <w:top w:val="single" w:sz="6" w:space="0" w:color="auto"/>
              <w:left w:val="single" w:sz="6" w:space="0" w:color="auto"/>
              <w:bottom w:val="single" w:sz="6" w:space="0" w:color="auto"/>
              <w:right w:val="single" w:sz="6" w:space="0" w:color="auto"/>
            </w:tcBorders>
          </w:tcPr>
          <w:p w14:paraId="315E8970" w14:textId="77777777"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6D717A" w:rsidRPr="00961F9A" w:rsidRDefault="006D717A"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c>
          <w:tcPr>
            <w:tcW w:w="688" w:type="pct"/>
            <w:tcBorders>
              <w:top w:val="single" w:sz="6" w:space="0" w:color="auto"/>
              <w:left w:val="single" w:sz="6" w:space="0" w:color="auto"/>
              <w:bottom w:val="single" w:sz="6" w:space="0" w:color="auto"/>
              <w:right w:val="single" w:sz="6" w:space="0" w:color="auto"/>
            </w:tcBorders>
          </w:tcPr>
          <w:p w14:paraId="6225EDE0" w14:textId="4D9E6D3B" w:rsidR="006D717A" w:rsidRPr="00961F9A" w:rsidRDefault="006D717A" w:rsidP="00FE0C08">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23 (CSG)</w:t>
            </w:r>
            <w:r>
              <w:rPr>
                <w:rFonts w:asciiTheme="minorHAnsi" w:hAnsiTheme="minorHAnsi" w:cstheme="minorHAnsi"/>
                <w:sz w:val="16"/>
                <w:szCs w:val="16"/>
              </w:rPr>
              <w:br/>
            </w:r>
            <w:r w:rsidRPr="00FE0C08">
              <w:rPr>
                <w:rFonts w:asciiTheme="minorHAnsi" w:hAnsiTheme="minorHAnsi" w:cstheme="minorHAnsi"/>
                <w:sz w:val="16"/>
                <w:szCs w:val="16"/>
              </w:rPr>
              <w:t>1</w:t>
            </w:r>
          </w:p>
        </w:tc>
        <w:tc>
          <w:tcPr>
            <w:tcW w:w="688" w:type="pct"/>
            <w:tcBorders>
              <w:top w:val="single" w:sz="6" w:space="0" w:color="auto"/>
              <w:left w:val="single" w:sz="6" w:space="0" w:color="auto"/>
              <w:bottom w:val="single" w:sz="6" w:space="0" w:color="auto"/>
              <w:right w:val="single" w:sz="6" w:space="0" w:color="auto"/>
            </w:tcBorders>
          </w:tcPr>
          <w:p w14:paraId="46BC1AF1" w14:textId="524EBB86" w:rsidR="008F61A9" w:rsidRPr="00FE0C08" w:rsidRDefault="008F61A9" w:rsidP="00FE0C08">
            <w:pPr>
              <w:pStyle w:val="NormalWeb"/>
              <w:spacing w:after="0"/>
              <w:rPr>
                <w:rFonts w:asciiTheme="minorHAnsi" w:hAnsiTheme="minorHAnsi" w:cstheme="minorHAnsi"/>
                <w:sz w:val="16"/>
                <w:szCs w:val="16"/>
              </w:rPr>
            </w:pPr>
            <w:r>
              <w:rPr>
                <w:rFonts w:asciiTheme="minorHAnsi" w:hAnsiTheme="minorHAnsi" w:cstheme="minorHAnsi"/>
                <w:sz w:val="16"/>
                <w:szCs w:val="16"/>
              </w:rPr>
              <w:t>4</w:t>
            </w:r>
            <w:r>
              <w:rPr>
                <w:rFonts w:asciiTheme="minorHAnsi" w:hAnsiTheme="minorHAnsi" w:cstheme="minorHAnsi"/>
                <w:sz w:val="16"/>
                <w:szCs w:val="16"/>
              </w:rPr>
              <w:br/>
            </w:r>
            <w:r w:rsidRPr="00FE0C08">
              <w:rPr>
                <w:rFonts w:asciiTheme="minorHAnsi" w:hAnsiTheme="minorHAnsi" w:cstheme="minorHAnsi"/>
                <w:sz w:val="16"/>
                <w:szCs w:val="16"/>
              </w:rPr>
              <w:t>0</w:t>
            </w:r>
            <w:r>
              <w:rPr>
                <w:rFonts w:asciiTheme="minorHAnsi" w:hAnsiTheme="minorHAnsi" w:cstheme="minorHAnsi"/>
                <w:sz w:val="16"/>
                <w:szCs w:val="16"/>
              </w:rPr>
              <w:br/>
              <w:t>28</w:t>
            </w:r>
            <w:r w:rsidRPr="00FE0C08">
              <w:rPr>
                <w:rFonts w:asciiTheme="minorHAnsi" w:hAnsiTheme="minorHAnsi" w:cstheme="minorHAnsi"/>
                <w:sz w:val="16"/>
                <w:szCs w:val="16"/>
              </w:rPr>
              <w:t xml:space="preserve"> </w:t>
            </w:r>
            <w:r>
              <w:rPr>
                <w:rFonts w:asciiTheme="minorHAnsi" w:hAnsiTheme="minorHAnsi" w:cstheme="minorHAnsi"/>
                <w:sz w:val="16"/>
                <w:szCs w:val="16"/>
              </w:rPr>
              <w:br/>
              <w:t>4</w:t>
            </w:r>
            <w:r>
              <w:rPr>
                <w:rFonts w:asciiTheme="minorHAnsi" w:hAnsiTheme="minorHAnsi" w:cstheme="minorHAnsi"/>
                <w:sz w:val="16"/>
                <w:szCs w:val="16"/>
              </w:rPr>
              <w:br/>
              <w:t>1</w:t>
            </w:r>
          </w:p>
        </w:tc>
      </w:tr>
      <w:tr w:rsidR="006D717A" w:rsidRPr="00DC391D" w14:paraId="05C46DC5" w14:textId="3CC02AD2"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6D717A" w:rsidRPr="00961F9A" w:rsidRDefault="006D717A" w:rsidP="00961F9A">
            <w:pPr>
              <w:spacing w:after="0"/>
              <w:jc w:val="left"/>
              <w:rPr>
                <w:rFonts w:asciiTheme="minorHAnsi" w:eastAsia="Times New Roman" w:hAnsiTheme="minorHAnsi" w:cstheme="minorHAnsi"/>
                <w:sz w:val="16"/>
                <w:szCs w:val="16"/>
              </w:rPr>
            </w:pP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780" w:type="pct"/>
            <w:tcBorders>
              <w:top w:val="single" w:sz="6" w:space="0" w:color="auto"/>
              <w:left w:val="single" w:sz="6" w:space="0" w:color="auto"/>
              <w:bottom w:val="single" w:sz="6" w:space="0" w:color="auto"/>
              <w:right w:val="single" w:sz="6" w:space="0" w:color="auto"/>
            </w:tcBorders>
          </w:tcPr>
          <w:p w14:paraId="576681AD" w14:textId="38FEF0C0" w:rsidR="006D717A" w:rsidRPr="00961F9A" w:rsidRDefault="006D717A"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c>
          <w:tcPr>
            <w:tcW w:w="688" w:type="pct"/>
            <w:tcBorders>
              <w:top w:val="single" w:sz="6" w:space="0" w:color="auto"/>
              <w:left w:val="single" w:sz="6" w:space="0" w:color="auto"/>
              <w:bottom w:val="single" w:sz="6" w:space="0" w:color="auto"/>
              <w:right w:val="single" w:sz="6" w:space="0" w:color="auto"/>
            </w:tcBorders>
          </w:tcPr>
          <w:p w14:paraId="467C2B23" w14:textId="646EB8DC" w:rsidR="006D717A" w:rsidRPr="00961F9A" w:rsidRDefault="006D717A" w:rsidP="00961F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p>
        </w:tc>
        <w:tc>
          <w:tcPr>
            <w:tcW w:w="688" w:type="pct"/>
            <w:tcBorders>
              <w:top w:val="single" w:sz="6" w:space="0" w:color="auto"/>
              <w:left w:val="single" w:sz="6" w:space="0" w:color="auto"/>
              <w:bottom w:val="single" w:sz="6" w:space="0" w:color="auto"/>
              <w:right w:val="single" w:sz="6" w:space="0" w:color="auto"/>
            </w:tcBorders>
          </w:tcPr>
          <w:p w14:paraId="33377ED9" w14:textId="1FAD395F" w:rsidR="006D717A" w:rsidRDefault="00EA51FE" w:rsidP="00961F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w:t>
            </w:r>
          </w:p>
        </w:tc>
      </w:tr>
      <w:tr w:rsidR="006D717A" w:rsidRPr="00DC391D" w14:paraId="7045B8BC" w14:textId="3C86EEBC"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Satisfaction</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6D717A" w:rsidRPr="00961F9A" w:rsidRDefault="006D717A"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6D717A" w:rsidRPr="00961F9A" w:rsidRDefault="006D717A"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6D717A" w:rsidRPr="00961F9A" w:rsidRDefault="006D717A"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780" w:type="pct"/>
            <w:tcBorders>
              <w:top w:val="single" w:sz="6" w:space="0" w:color="auto"/>
              <w:left w:val="single" w:sz="6" w:space="0" w:color="auto"/>
              <w:bottom w:val="single" w:sz="6" w:space="0" w:color="auto"/>
              <w:right w:val="single" w:sz="6" w:space="0" w:color="auto"/>
            </w:tcBorders>
          </w:tcPr>
          <w:p w14:paraId="7C7DC845" w14:textId="78D29AF4"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6D717A" w:rsidRPr="00961F9A" w:rsidRDefault="006D717A"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6D717A" w:rsidRPr="00961F9A" w:rsidRDefault="006D717A"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6D717A" w:rsidRPr="00961F9A" w:rsidRDefault="006D717A"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6D717A" w:rsidRPr="00961F9A" w:rsidRDefault="006D717A"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688" w:type="pct"/>
            <w:tcBorders>
              <w:top w:val="single" w:sz="6" w:space="0" w:color="auto"/>
              <w:left w:val="single" w:sz="6" w:space="0" w:color="auto"/>
              <w:bottom w:val="single" w:sz="6" w:space="0" w:color="auto"/>
              <w:right w:val="single" w:sz="6" w:space="0" w:color="auto"/>
            </w:tcBorders>
          </w:tcPr>
          <w:p w14:paraId="153E34AA"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14</w:t>
            </w:r>
          </w:p>
          <w:p w14:paraId="0E771E33" w14:textId="77777777" w:rsidR="006D717A" w:rsidRPr="00FE0C08" w:rsidRDefault="006D717A" w:rsidP="00FE0C08">
            <w:pPr>
              <w:spacing w:after="0"/>
              <w:jc w:val="left"/>
              <w:rPr>
                <w:rFonts w:asciiTheme="minorHAnsi" w:eastAsia="Times New Roman" w:hAnsiTheme="minorHAnsi" w:cstheme="minorHAnsi"/>
                <w:sz w:val="16"/>
                <w:szCs w:val="16"/>
              </w:rPr>
            </w:pPr>
          </w:p>
          <w:p w14:paraId="2663F012" w14:textId="1C99955B"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62FDA4D9"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28.6%</w:t>
            </w:r>
          </w:p>
          <w:p w14:paraId="37AA0F8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42.8%</w:t>
            </w:r>
          </w:p>
          <w:p w14:paraId="1222305E"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satisfied nor dissatisfied: 14.3%</w:t>
            </w:r>
          </w:p>
          <w:p w14:paraId="44A651D3"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dissatisfied: 0</w:t>
            </w:r>
          </w:p>
          <w:p w14:paraId="3B9DF706" w14:textId="1FC0B78C" w:rsidR="006D717A"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14.3%</w:t>
            </w:r>
          </w:p>
          <w:p w14:paraId="3F4E3B2B" w14:textId="77777777" w:rsidR="006D717A" w:rsidRPr="00FE0C08" w:rsidRDefault="006D717A" w:rsidP="00FE0C08">
            <w:pPr>
              <w:spacing w:after="0"/>
              <w:jc w:val="left"/>
              <w:rPr>
                <w:rFonts w:asciiTheme="minorHAnsi" w:eastAsia="Times New Roman" w:hAnsiTheme="minorHAnsi" w:cstheme="minorHAnsi"/>
                <w:sz w:val="16"/>
                <w:szCs w:val="16"/>
              </w:rPr>
            </w:pPr>
          </w:p>
          <w:p w14:paraId="329A8D38" w14:textId="3740BB23"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6E287682"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28.6%</w:t>
            </w:r>
          </w:p>
          <w:p w14:paraId="215738EA"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28.6%</w:t>
            </w:r>
          </w:p>
          <w:p w14:paraId="2A2F1AD6"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28.6%</w:t>
            </w:r>
          </w:p>
          <w:p w14:paraId="6C255590"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7.1%</w:t>
            </w:r>
          </w:p>
          <w:p w14:paraId="6F505CA3" w14:textId="4957F160" w:rsidR="006D717A"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7.1%</w:t>
            </w:r>
          </w:p>
          <w:p w14:paraId="4DD3CA8A" w14:textId="77777777" w:rsidR="006D717A" w:rsidRPr="00FE0C08" w:rsidRDefault="006D717A" w:rsidP="00FE0C08">
            <w:pPr>
              <w:spacing w:after="0"/>
              <w:jc w:val="left"/>
              <w:rPr>
                <w:rFonts w:asciiTheme="minorHAnsi" w:eastAsia="Times New Roman" w:hAnsiTheme="minorHAnsi" w:cstheme="minorHAnsi"/>
                <w:sz w:val="16"/>
                <w:szCs w:val="16"/>
              </w:rPr>
            </w:pPr>
          </w:p>
          <w:p w14:paraId="60F0D1C2" w14:textId="510DE1BB"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11ABEDB3"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15.3%</w:t>
            </w:r>
          </w:p>
          <w:p w14:paraId="0BCAA6ED"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46.2%</w:t>
            </w:r>
          </w:p>
          <w:p w14:paraId="78727CB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30.8%</w:t>
            </w:r>
          </w:p>
          <w:p w14:paraId="5B27F95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0%</w:t>
            </w:r>
          </w:p>
          <w:p w14:paraId="38C3B149" w14:textId="27952532" w:rsidR="006D717A" w:rsidRPr="00961F9A"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7.7%</w:t>
            </w:r>
          </w:p>
        </w:tc>
        <w:tc>
          <w:tcPr>
            <w:tcW w:w="688" w:type="pct"/>
            <w:tcBorders>
              <w:top w:val="single" w:sz="6" w:space="0" w:color="auto"/>
              <w:left w:val="single" w:sz="6" w:space="0" w:color="auto"/>
              <w:bottom w:val="single" w:sz="6" w:space="0" w:color="auto"/>
              <w:right w:val="single" w:sz="6" w:space="0" w:color="auto"/>
            </w:tcBorders>
          </w:tcPr>
          <w:p w14:paraId="1E0494F1" w14:textId="77777777" w:rsidR="00B00DF5" w:rsidRPr="00B00DF5" w:rsidRDefault="00B00DF5" w:rsidP="00B00DF5">
            <w:pPr>
              <w:spacing w:after="0"/>
              <w:jc w:val="left"/>
              <w:rPr>
                <w:rFonts w:asciiTheme="minorHAnsi" w:eastAsia="Times New Roman" w:hAnsiTheme="minorHAnsi" w:cstheme="minorHAnsi"/>
                <w:sz w:val="16"/>
                <w:szCs w:val="16"/>
                <w:lang w:val="en-US"/>
              </w:rPr>
            </w:pPr>
            <w:r w:rsidRPr="00B00DF5">
              <w:rPr>
                <w:rFonts w:asciiTheme="minorHAnsi" w:eastAsia="Times New Roman" w:hAnsiTheme="minorHAnsi" w:cstheme="minorHAnsi"/>
                <w:sz w:val="16"/>
                <w:szCs w:val="16"/>
                <w:lang w:val="en-US"/>
              </w:rPr>
              <w:t>Number of responses: 3</w:t>
            </w:r>
          </w:p>
          <w:p w14:paraId="30D296C0" w14:textId="77777777" w:rsidR="00B00DF5" w:rsidRPr="00B00DF5" w:rsidRDefault="00B00DF5" w:rsidP="00B00DF5">
            <w:pPr>
              <w:spacing w:after="0"/>
              <w:jc w:val="left"/>
              <w:rPr>
                <w:rFonts w:asciiTheme="minorHAnsi" w:eastAsia="Times New Roman" w:hAnsiTheme="minorHAnsi" w:cstheme="minorHAnsi"/>
                <w:sz w:val="16"/>
                <w:szCs w:val="16"/>
                <w:lang w:val="en-US"/>
              </w:rPr>
            </w:pPr>
            <w:r w:rsidRPr="00B00DF5">
              <w:rPr>
                <w:rFonts w:asciiTheme="minorHAnsi" w:eastAsia="Times New Roman" w:hAnsiTheme="minorHAnsi" w:cstheme="minorHAnsi"/>
                <w:sz w:val="16"/>
                <w:szCs w:val="16"/>
                <w:lang w:val="en-US"/>
              </w:rPr>
              <w:t>Overall, how satisfied or dissatisfied are you with the received service?</w:t>
            </w:r>
          </w:p>
          <w:p w14:paraId="19EE1C3E"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Very satisfied: 0%</w:t>
            </w:r>
          </w:p>
          <w:p w14:paraId="5EBE3DDB"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Somewhat satisfied: 100%</w:t>
            </w:r>
          </w:p>
          <w:p w14:paraId="4357D167"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Neither satisfied nor dissatisfied: 0%</w:t>
            </w:r>
          </w:p>
          <w:p w14:paraId="1B0923E7" w14:textId="77777777" w:rsidR="00B00DF5" w:rsidRPr="00B00DF5"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Somewhat dissatisfied: 0</w:t>
            </w:r>
          </w:p>
          <w:p w14:paraId="48B31355" w14:textId="26941F9B" w:rsidR="00B00DF5" w:rsidRPr="00747DEF" w:rsidRDefault="00B00DF5"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B00DF5">
              <w:rPr>
                <w:rFonts w:asciiTheme="minorHAnsi" w:eastAsia="Times New Roman" w:hAnsiTheme="minorHAnsi" w:cstheme="minorHAnsi"/>
                <w:sz w:val="16"/>
                <w:szCs w:val="16"/>
              </w:rPr>
              <w:t>Very dissatisfied: 0%</w:t>
            </w:r>
          </w:p>
          <w:p w14:paraId="6809E6FE" w14:textId="77777777" w:rsidR="00A36321" w:rsidRPr="00A36321" w:rsidRDefault="00A36321" w:rsidP="00A36321">
            <w:pPr>
              <w:shd w:val="clear" w:color="auto" w:fill="FFFFFF"/>
              <w:spacing w:before="150" w:after="0" w:line="240" w:lineRule="auto"/>
              <w:jc w:val="left"/>
              <w:rPr>
                <w:rFonts w:asciiTheme="minorHAnsi" w:eastAsia="Times New Roman" w:hAnsiTheme="minorHAnsi" w:cstheme="minorHAnsi"/>
                <w:sz w:val="16"/>
                <w:szCs w:val="16"/>
                <w:lang w:val="en-US"/>
              </w:rPr>
            </w:pPr>
            <w:r w:rsidRPr="00A36321">
              <w:rPr>
                <w:rFonts w:asciiTheme="minorHAnsi" w:eastAsia="Times New Roman" w:hAnsiTheme="minorHAnsi" w:cstheme="minorHAnsi"/>
                <w:sz w:val="16"/>
                <w:szCs w:val="16"/>
                <w:lang w:val="en-US"/>
              </w:rPr>
              <w:t>How would you rate the quality of the service?</w:t>
            </w:r>
          </w:p>
          <w:p w14:paraId="5EEF7C15"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Very high quality = 0%</w:t>
            </w:r>
          </w:p>
          <w:p w14:paraId="24781B5B"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High quality = 33%</w:t>
            </w:r>
          </w:p>
          <w:p w14:paraId="2EBE30DA"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Neither high nor low quality = 33%</w:t>
            </w:r>
          </w:p>
          <w:p w14:paraId="5164D6EA" w14:textId="77777777" w:rsidR="00A36321" w:rsidRPr="00A36321"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Low quality = %</w:t>
            </w:r>
          </w:p>
          <w:p w14:paraId="24959FEF" w14:textId="7C097140" w:rsidR="00A36321" w:rsidRPr="00747DEF" w:rsidRDefault="00A36321" w:rsidP="00747DEF">
            <w:pPr>
              <w:pStyle w:val="ListParagraph"/>
              <w:numPr>
                <w:ilvl w:val="0"/>
                <w:numId w:val="36"/>
              </w:numPr>
              <w:spacing w:after="0" w:line="240" w:lineRule="auto"/>
              <w:jc w:val="left"/>
              <w:rPr>
                <w:rFonts w:asciiTheme="minorHAnsi" w:eastAsia="Times New Roman" w:hAnsiTheme="minorHAnsi" w:cstheme="minorHAnsi"/>
                <w:sz w:val="16"/>
                <w:szCs w:val="16"/>
              </w:rPr>
            </w:pPr>
            <w:r w:rsidRPr="00A36321">
              <w:rPr>
                <w:rFonts w:asciiTheme="minorHAnsi" w:eastAsia="Times New Roman" w:hAnsiTheme="minorHAnsi" w:cstheme="minorHAnsi"/>
                <w:sz w:val="16"/>
                <w:szCs w:val="16"/>
              </w:rPr>
              <w:t>Very low quality = %</w:t>
            </w:r>
          </w:p>
          <w:p w14:paraId="237BD83D" w14:textId="77777777" w:rsidR="00F00DBB" w:rsidRPr="00F00DBB" w:rsidRDefault="00F00DBB" w:rsidP="00F00DBB">
            <w:pPr>
              <w:shd w:val="clear" w:color="auto" w:fill="FFFFFF"/>
              <w:spacing w:before="150" w:after="0" w:line="240" w:lineRule="auto"/>
              <w:jc w:val="left"/>
              <w:rPr>
                <w:rFonts w:asciiTheme="minorHAnsi" w:eastAsia="Times New Roman" w:hAnsiTheme="minorHAnsi" w:cstheme="minorHAnsi"/>
                <w:sz w:val="16"/>
                <w:szCs w:val="16"/>
                <w:lang w:val="en-US"/>
              </w:rPr>
            </w:pPr>
            <w:r w:rsidRPr="00F00DBB">
              <w:rPr>
                <w:rFonts w:asciiTheme="minorHAnsi" w:eastAsia="Times New Roman" w:hAnsiTheme="minorHAnsi" w:cstheme="minorHAnsi"/>
                <w:sz w:val="16"/>
                <w:szCs w:val="16"/>
                <w:lang w:val="en-US"/>
              </w:rPr>
              <w:t>How would you rate the quality of documentation and customer support?</w:t>
            </w:r>
          </w:p>
          <w:p w14:paraId="61236045"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Very high quality = %</w:t>
            </w:r>
          </w:p>
          <w:p w14:paraId="2531152E"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High quality = 33%</w:t>
            </w:r>
          </w:p>
          <w:p w14:paraId="67063E94"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Neither high nor low quality = %</w:t>
            </w:r>
          </w:p>
          <w:p w14:paraId="759BAECC" w14:textId="77777777" w:rsidR="00F00DBB" w:rsidRPr="00F00DBB"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Low quality = 33%</w:t>
            </w:r>
          </w:p>
          <w:p w14:paraId="114A9924" w14:textId="752A0301" w:rsidR="00F00DBB" w:rsidRPr="00876906" w:rsidRDefault="00F00DBB" w:rsidP="00876906">
            <w:pPr>
              <w:pStyle w:val="ListParagraph"/>
              <w:numPr>
                <w:ilvl w:val="0"/>
                <w:numId w:val="36"/>
              </w:numPr>
              <w:spacing w:after="0" w:line="240" w:lineRule="auto"/>
              <w:jc w:val="left"/>
              <w:rPr>
                <w:rFonts w:asciiTheme="minorHAnsi" w:eastAsia="Times New Roman" w:hAnsiTheme="minorHAnsi" w:cstheme="minorHAnsi"/>
                <w:sz w:val="16"/>
                <w:szCs w:val="16"/>
              </w:rPr>
            </w:pPr>
            <w:r w:rsidRPr="00F00DBB">
              <w:rPr>
                <w:rFonts w:asciiTheme="minorHAnsi" w:eastAsia="Times New Roman" w:hAnsiTheme="minorHAnsi" w:cstheme="minorHAnsi"/>
                <w:sz w:val="16"/>
                <w:szCs w:val="16"/>
              </w:rPr>
              <w:t>Very low quality = %</w:t>
            </w:r>
          </w:p>
          <w:p w14:paraId="1F8177B8" w14:textId="77777777" w:rsidR="006D717A" w:rsidRPr="005D1A14" w:rsidRDefault="006D717A" w:rsidP="00FE0C08">
            <w:pPr>
              <w:spacing w:after="0"/>
              <w:jc w:val="left"/>
              <w:rPr>
                <w:rFonts w:asciiTheme="minorHAnsi" w:eastAsia="Times New Roman" w:hAnsiTheme="minorHAnsi" w:cstheme="minorHAnsi"/>
                <w:sz w:val="16"/>
                <w:szCs w:val="16"/>
                <w:lang w:val="en-US"/>
              </w:rPr>
            </w:pPr>
          </w:p>
        </w:tc>
      </w:tr>
      <w:tr w:rsidR="00876906" w:rsidRPr="00DC391D" w14:paraId="7CFBC9F1" w14:textId="4EF28452"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views</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876906" w:rsidRPr="00961F9A" w:rsidRDefault="00876906" w:rsidP="00876906">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780" w:type="pct"/>
            <w:tcBorders>
              <w:top w:val="single" w:sz="6" w:space="0" w:color="auto"/>
              <w:left w:val="single" w:sz="6" w:space="0" w:color="auto"/>
              <w:bottom w:val="single" w:sz="6" w:space="0" w:color="auto"/>
              <w:right w:val="single" w:sz="6" w:space="0" w:color="auto"/>
            </w:tcBorders>
          </w:tcPr>
          <w:p w14:paraId="3A4344FD" w14:textId="30969E27" w:rsidR="00876906" w:rsidRPr="00961F9A" w:rsidRDefault="00876906" w:rsidP="00876906">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688" w:type="pct"/>
            <w:tcBorders>
              <w:top w:val="single" w:sz="6" w:space="0" w:color="auto"/>
              <w:left w:val="single" w:sz="6" w:space="0" w:color="auto"/>
              <w:bottom w:val="single" w:sz="6" w:space="0" w:color="auto"/>
              <w:right w:val="single" w:sz="6" w:space="0" w:color="auto"/>
            </w:tcBorders>
          </w:tcPr>
          <w:p w14:paraId="12E92E51" w14:textId="293FCBF8" w:rsidR="00876906" w:rsidRPr="00961F9A" w:rsidRDefault="00876906" w:rsidP="00876906">
            <w:pPr>
              <w:pStyle w:val="NormalWeb"/>
              <w:spacing w:after="0" w:afterAutospacing="0"/>
              <w:rPr>
                <w:rFonts w:asciiTheme="minorHAnsi" w:hAnsiTheme="minorHAnsi" w:cstheme="minorHAnsi"/>
                <w:sz w:val="16"/>
                <w:szCs w:val="16"/>
              </w:rPr>
            </w:pPr>
            <w:r w:rsidRPr="00FE0C08">
              <w:rPr>
                <w:rFonts w:asciiTheme="minorHAnsi" w:hAnsiTheme="minorHAnsi" w:cstheme="minorHAnsi"/>
                <w:sz w:val="16"/>
                <w:szCs w:val="16"/>
              </w:rPr>
              <w:t>elastic-cloud-compute-cluster-ec3 131</w:t>
            </w:r>
            <w:r>
              <w:rPr>
                <w:rFonts w:asciiTheme="minorHAnsi" w:hAnsiTheme="minorHAnsi" w:cstheme="minorHAnsi"/>
                <w:sz w:val="16"/>
                <w:szCs w:val="16"/>
              </w:rPr>
              <w:br/>
            </w:r>
            <w:r w:rsidRPr="00FE0C08">
              <w:rPr>
                <w:rFonts w:asciiTheme="minorHAnsi" w:hAnsiTheme="minorHAnsi" w:cstheme="minorHAnsi"/>
                <w:sz w:val="16"/>
                <w:szCs w:val="16"/>
              </w:rPr>
              <w:t>ws-pgrade 14</w:t>
            </w:r>
            <w:r>
              <w:rPr>
                <w:rFonts w:asciiTheme="minorHAnsi" w:hAnsiTheme="minorHAnsi" w:cstheme="minorHAnsi"/>
                <w:sz w:val="16"/>
                <w:szCs w:val="16"/>
              </w:rPr>
              <w:br/>
            </w:r>
            <w:r w:rsidRPr="00FE0C08">
              <w:rPr>
                <w:rFonts w:asciiTheme="minorHAnsi" w:hAnsiTheme="minorHAnsi" w:cstheme="minorHAnsi"/>
                <w:sz w:val="16"/>
                <w:szCs w:val="16"/>
              </w:rPr>
              <w:t>chipster 56</w:t>
            </w:r>
          </w:p>
        </w:tc>
        <w:tc>
          <w:tcPr>
            <w:tcW w:w="688" w:type="pct"/>
            <w:tcBorders>
              <w:top w:val="single" w:sz="6" w:space="0" w:color="auto"/>
              <w:left w:val="single" w:sz="6" w:space="0" w:color="auto"/>
              <w:bottom w:val="single" w:sz="6" w:space="0" w:color="auto"/>
              <w:right w:val="single" w:sz="6" w:space="0" w:color="auto"/>
            </w:tcBorders>
          </w:tcPr>
          <w:p w14:paraId="48CB1980" w14:textId="0B8F07D5" w:rsidR="00876906" w:rsidRPr="00FE0C08" w:rsidRDefault="00876906" w:rsidP="00876906">
            <w:pPr>
              <w:pStyle w:val="NormalWeb"/>
              <w:spacing w:after="0" w:afterAutospacing="0"/>
              <w:rPr>
                <w:rFonts w:asciiTheme="minorHAnsi" w:hAnsiTheme="minorHAnsi" w:cstheme="minorHAnsi"/>
                <w:sz w:val="16"/>
                <w:szCs w:val="16"/>
              </w:rPr>
            </w:pPr>
            <w:r w:rsidRPr="00FE0C08">
              <w:rPr>
                <w:rFonts w:asciiTheme="minorHAnsi" w:hAnsiTheme="minorHAnsi" w:cstheme="minorHAnsi"/>
                <w:sz w:val="16"/>
                <w:szCs w:val="16"/>
              </w:rPr>
              <w:t xml:space="preserve">elastic-cloud-compute-cluster-ec3 </w:t>
            </w:r>
            <w:r>
              <w:rPr>
                <w:rFonts w:asciiTheme="minorHAnsi" w:hAnsiTheme="minorHAnsi" w:cstheme="minorHAnsi"/>
                <w:sz w:val="16"/>
                <w:szCs w:val="16"/>
              </w:rPr>
              <w:t>165</w:t>
            </w:r>
            <w:r>
              <w:rPr>
                <w:rFonts w:asciiTheme="minorHAnsi" w:hAnsiTheme="minorHAnsi" w:cstheme="minorHAnsi"/>
                <w:sz w:val="16"/>
                <w:szCs w:val="16"/>
              </w:rPr>
              <w:br/>
            </w:r>
            <w:r w:rsidRPr="00FE0C08">
              <w:rPr>
                <w:rFonts w:asciiTheme="minorHAnsi" w:hAnsiTheme="minorHAnsi" w:cstheme="minorHAnsi"/>
                <w:sz w:val="16"/>
                <w:szCs w:val="16"/>
              </w:rPr>
              <w:t xml:space="preserve">ws-pgrade </w:t>
            </w:r>
            <w:r>
              <w:rPr>
                <w:rFonts w:asciiTheme="minorHAnsi" w:hAnsiTheme="minorHAnsi" w:cstheme="minorHAnsi"/>
                <w:sz w:val="16"/>
                <w:szCs w:val="16"/>
              </w:rPr>
              <w:t>6</w:t>
            </w:r>
            <w:r>
              <w:rPr>
                <w:rFonts w:asciiTheme="minorHAnsi" w:hAnsiTheme="minorHAnsi" w:cstheme="minorHAnsi"/>
                <w:sz w:val="16"/>
                <w:szCs w:val="16"/>
              </w:rPr>
              <w:br/>
            </w:r>
            <w:r w:rsidRPr="00FE0C08">
              <w:rPr>
                <w:rFonts w:asciiTheme="minorHAnsi" w:hAnsiTheme="minorHAnsi" w:cstheme="minorHAnsi"/>
                <w:sz w:val="16"/>
                <w:szCs w:val="16"/>
              </w:rPr>
              <w:t xml:space="preserve">chipster </w:t>
            </w:r>
            <w:r>
              <w:rPr>
                <w:rFonts w:asciiTheme="minorHAnsi" w:hAnsiTheme="minorHAnsi" w:cstheme="minorHAnsi"/>
                <w:sz w:val="16"/>
                <w:szCs w:val="16"/>
              </w:rPr>
              <w:t>70</w:t>
            </w:r>
          </w:p>
        </w:tc>
      </w:tr>
      <w:tr w:rsidR="00876906" w:rsidRPr="00DC391D" w14:paraId="5623232D" w14:textId="44C14ED0" w:rsidTr="006D717A">
        <w:trPr>
          <w:cantSplit/>
        </w:trPr>
        <w:tc>
          <w:tcPr>
            <w:tcW w:w="41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Orders</w:t>
            </w:r>
          </w:p>
        </w:tc>
        <w:tc>
          <w:tcPr>
            <w:tcW w:w="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4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876906" w:rsidRPr="00961F9A" w:rsidRDefault="00876906" w:rsidP="00876906">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876906" w:rsidRPr="00961F9A" w:rsidRDefault="00876906" w:rsidP="00876906">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780" w:type="pct"/>
            <w:tcBorders>
              <w:top w:val="single" w:sz="6" w:space="0" w:color="auto"/>
              <w:left w:val="single" w:sz="6" w:space="0" w:color="auto"/>
              <w:bottom w:val="single" w:sz="6" w:space="0" w:color="auto"/>
              <w:right w:val="single" w:sz="6" w:space="0" w:color="auto"/>
            </w:tcBorders>
          </w:tcPr>
          <w:p w14:paraId="2979D375" w14:textId="722BD665" w:rsidR="00876906" w:rsidRPr="00961F9A" w:rsidRDefault="00876906" w:rsidP="00876906">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688" w:type="pct"/>
            <w:tcBorders>
              <w:top w:val="single" w:sz="6" w:space="0" w:color="auto"/>
              <w:left w:val="single" w:sz="6" w:space="0" w:color="auto"/>
              <w:bottom w:val="single" w:sz="6" w:space="0" w:color="auto"/>
              <w:right w:val="single" w:sz="6" w:space="0" w:color="auto"/>
            </w:tcBorders>
          </w:tcPr>
          <w:p w14:paraId="76CA7727" w14:textId="7CE0BA03" w:rsidR="00876906" w:rsidRPr="00961F9A" w:rsidRDefault="00876906" w:rsidP="00876906">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elastic-cloud-compute-cluster-ec3 5</w:t>
            </w:r>
            <w:r>
              <w:rPr>
                <w:rFonts w:asciiTheme="minorHAnsi" w:hAnsiTheme="minorHAnsi" w:cstheme="minorHAnsi"/>
                <w:sz w:val="16"/>
                <w:szCs w:val="16"/>
              </w:rPr>
              <w:br/>
            </w:r>
            <w:r w:rsidRPr="00FE0C08">
              <w:rPr>
                <w:rFonts w:asciiTheme="minorHAnsi" w:hAnsiTheme="minorHAnsi" w:cstheme="minorHAnsi"/>
                <w:sz w:val="16"/>
                <w:szCs w:val="16"/>
              </w:rPr>
              <w:t>ws-pgrade 0</w:t>
            </w:r>
            <w:r>
              <w:rPr>
                <w:rFonts w:asciiTheme="minorHAnsi" w:hAnsiTheme="minorHAnsi" w:cstheme="minorHAnsi"/>
                <w:sz w:val="16"/>
                <w:szCs w:val="16"/>
              </w:rPr>
              <w:br/>
              <w:t>c</w:t>
            </w:r>
            <w:r w:rsidRPr="00FE0C08">
              <w:rPr>
                <w:rFonts w:asciiTheme="minorHAnsi" w:hAnsiTheme="minorHAnsi" w:cstheme="minorHAnsi"/>
                <w:sz w:val="16"/>
                <w:szCs w:val="16"/>
              </w:rPr>
              <w:t>hipster 4</w:t>
            </w:r>
          </w:p>
        </w:tc>
        <w:tc>
          <w:tcPr>
            <w:tcW w:w="688" w:type="pct"/>
            <w:tcBorders>
              <w:top w:val="single" w:sz="6" w:space="0" w:color="auto"/>
              <w:left w:val="single" w:sz="6" w:space="0" w:color="auto"/>
              <w:bottom w:val="single" w:sz="6" w:space="0" w:color="auto"/>
              <w:right w:val="single" w:sz="6" w:space="0" w:color="auto"/>
            </w:tcBorders>
          </w:tcPr>
          <w:p w14:paraId="46F96870" w14:textId="17EBA3CA" w:rsidR="00876906" w:rsidRPr="00FE0C08" w:rsidRDefault="00876906" w:rsidP="00876906">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 xml:space="preserve">elastic-cloud-compute-cluster-ec3 </w:t>
            </w:r>
            <w:r>
              <w:rPr>
                <w:rFonts w:asciiTheme="minorHAnsi" w:hAnsiTheme="minorHAnsi" w:cstheme="minorHAnsi"/>
                <w:sz w:val="16"/>
                <w:szCs w:val="16"/>
              </w:rPr>
              <w:t xml:space="preserve"> 3</w:t>
            </w:r>
            <w:r>
              <w:rPr>
                <w:rFonts w:asciiTheme="minorHAnsi" w:hAnsiTheme="minorHAnsi" w:cstheme="minorHAnsi"/>
                <w:sz w:val="16"/>
                <w:szCs w:val="16"/>
              </w:rPr>
              <w:br/>
            </w:r>
            <w:r w:rsidRPr="00FE0C08">
              <w:rPr>
                <w:rFonts w:asciiTheme="minorHAnsi" w:hAnsiTheme="minorHAnsi" w:cstheme="minorHAnsi"/>
                <w:sz w:val="16"/>
                <w:szCs w:val="16"/>
              </w:rPr>
              <w:t xml:space="preserve">ws-pgrade </w:t>
            </w:r>
            <w:r>
              <w:rPr>
                <w:rFonts w:asciiTheme="minorHAnsi" w:hAnsiTheme="minorHAnsi" w:cstheme="minorHAnsi"/>
                <w:sz w:val="16"/>
                <w:szCs w:val="16"/>
              </w:rPr>
              <w:t>0</w:t>
            </w:r>
            <w:r>
              <w:rPr>
                <w:rFonts w:asciiTheme="minorHAnsi" w:hAnsiTheme="minorHAnsi" w:cstheme="minorHAnsi"/>
                <w:sz w:val="16"/>
                <w:szCs w:val="16"/>
              </w:rPr>
              <w:br/>
              <w:t>c</w:t>
            </w:r>
            <w:r w:rsidRPr="00FE0C08">
              <w:rPr>
                <w:rFonts w:asciiTheme="minorHAnsi" w:hAnsiTheme="minorHAnsi" w:cstheme="minorHAnsi"/>
                <w:sz w:val="16"/>
                <w:szCs w:val="16"/>
              </w:rPr>
              <w:t xml:space="preserve">hipster </w:t>
            </w:r>
            <w:r>
              <w:rPr>
                <w:rFonts w:asciiTheme="minorHAnsi" w:hAnsiTheme="minorHAnsi" w:cstheme="minorHAnsi"/>
                <w:sz w:val="16"/>
                <w:szCs w:val="16"/>
              </w:rPr>
              <w:t>3</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6" w:name="_Toc69469352"/>
      <w:r w:rsidRPr="00DC391D">
        <w:rPr>
          <w:rFonts w:asciiTheme="minorHAnsi" w:hAnsiTheme="minorHAnsi" w:cstheme="minorHAnsi"/>
        </w:rPr>
        <w:t>Scientific publications</w:t>
      </w:r>
      <w:bookmarkEnd w:id="46"/>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71"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72"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r w:rsidR="00FE0C08" w:rsidRPr="00AC0F31" w14:paraId="37038466"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F02096" w14:textId="0C42CDEE" w:rsidR="00FE0C08" w:rsidRPr="00AC0F31" w:rsidRDefault="00FE0C08" w:rsidP="00417CE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1EE9FE" w14:textId="7B889065" w:rsidR="00FE0C08" w:rsidRPr="00AC0F31" w:rsidRDefault="00FE0C08" w:rsidP="008E74AA">
            <w:pPr>
              <w:pStyle w:val="ListParagraph"/>
              <w:numPr>
                <w:ilvl w:val="0"/>
                <w:numId w:val="39"/>
              </w:numPr>
              <w:spacing w:after="0"/>
              <w:rPr>
                <w:rFonts w:asciiTheme="minorHAnsi" w:eastAsia="Times New Roman" w:hAnsiTheme="minorHAnsi" w:cstheme="minorHAnsi"/>
                <w:sz w:val="16"/>
                <w:szCs w:val="20"/>
              </w:rPr>
            </w:pPr>
            <w:r w:rsidRPr="00FE0C08">
              <w:rPr>
                <w:rFonts w:asciiTheme="minorHAnsi" w:eastAsia="Times New Roman" w:hAnsiTheme="minorHAnsi" w:cstheme="minorHAnsi"/>
                <w:sz w:val="16"/>
                <w:szCs w:val="20"/>
              </w:rPr>
              <w:t>not available</w:t>
            </w:r>
          </w:p>
        </w:tc>
      </w:tr>
      <w:tr w:rsidR="006D717A" w:rsidRPr="00AC0F31" w14:paraId="42CB01FA"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77E865" w14:textId="4F7056F1" w:rsidR="006D717A" w:rsidRDefault="006D717A" w:rsidP="00D72E9B">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3D0414" w14:textId="77777777" w:rsidR="00D72E9B" w:rsidRPr="00D72E9B" w:rsidRDefault="00D72E9B" w:rsidP="00D72E9B">
            <w:pPr>
              <w:pStyle w:val="ListParagraph"/>
              <w:numPr>
                <w:ilvl w:val="0"/>
                <w:numId w:val="39"/>
              </w:numPr>
              <w:spacing w:after="0"/>
              <w:rPr>
                <w:rFonts w:asciiTheme="minorHAnsi" w:eastAsia="Times New Roman" w:hAnsiTheme="minorHAnsi" w:cstheme="minorHAnsi"/>
                <w:sz w:val="16"/>
                <w:szCs w:val="20"/>
              </w:rPr>
            </w:pPr>
            <w:r w:rsidRPr="00D72E9B">
              <w:rPr>
                <w:rFonts w:asciiTheme="minorHAnsi" w:eastAsia="Times New Roman" w:hAnsiTheme="minorHAnsi" w:cstheme="minorHAnsi"/>
                <w:sz w:val="16"/>
                <w:szCs w:val="20"/>
              </w:rPr>
              <w:t>Evolution of compact groups from intermediate to final stages. A case study of the H I content of HCG 16</w:t>
            </w:r>
          </w:p>
          <w:p w14:paraId="7ED26348" w14:textId="04220A08" w:rsidR="00D72E9B" w:rsidRPr="00D72E9B" w:rsidRDefault="00D6406F" w:rsidP="00D72E9B">
            <w:pPr>
              <w:pStyle w:val="ListParagraph"/>
              <w:spacing w:after="0"/>
              <w:ind w:left="360"/>
              <w:rPr>
                <w:rFonts w:asciiTheme="minorHAnsi" w:eastAsia="Times New Roman" w:hAnsiTheme="minorHAnsi" w:cstheme="minorHAnsi"/>
                <w:sz w:val="16"/>
                <w:szCs w:val="20"/>
              </w:rPr>
            </w:pPr>
            <w:hyperlink r:id="rId73" w:history="1">
              <w:r w:rsidR="009F00EE" w:rsidRPr="009F10E5">
                <w:rPr>
                  <w:rStyle w:val="Hyperlink"/>
                  <w:rFonts w:asciiTheme="minorHAnsi" w:eastAsia="Times New Roman" w:hAnsiTheme="minorHAnsi" w:cstheme="minorHAnsi"/>
                  <w:sz w:val="16"/>
                  <w:szCs w:val="20"/>
                </w:rPr>
                <w:t>https://doi.org/10.1051/0004-6361/201936349</w:t>
              </w:r>
            </w:hyperlink>
            <w:r w:rsidR="009F00EE">
              <w:rPr>
                <w:rFonts w:asciiTheme="minorHAnsi" w:eastAsia="Times New Roman" w:hAnsiTheme="minorHAnsi" w:cstheme="minorHAnsi"/>
                <w:sz w:val="16"/>
                <w:szCs w:val="20"/>
              </w:rPr>
              <w:t xml:space="preserve"> </w:t>
            </w:r>
            <w:r w:rsidR="00D72E9B">
              <w:rPr>
                <w:rFonts w:asciiTheme="minorHAnsi" w:eastAsia="Times New Roman" w:hAnsiTheme="minorHAnsi" w:cstheme="minorHAnsi"/>
                <w:sz w:val="16"/>
                <w:szCs w:val="20"/>
              </w:rPr>
              <w:t xml:space="preserve"> </w:t>
            </w:r>
          </w:p>
          <w:p w14:paraId="241B34F3" w14:textId="77777777" w:rsidR="006D717A" w:rsidRPr="00FE0C08" w:rsidRDefault="006D717A" w:rsidP="00D72E9B">
            <w:pPr>
              <w:pStyle w:val="ListParagraph"/>
              <w:spacing w:after="0"/>
              <w:ind w:left="360"/>
              <w:rPr>
                <w:rFonts w:asciiTheme="minorHAnsi" w:eastAsia="Times New Roman" w:hAnsiTheme="minorHAnsi" w:cstheme="minorHAnsi"/>
                <w:sz w:val="16"/>
                <w:szCs w:val="20"/>
              </w:rPr>
            </w:pPr>
          </w:p>
        </w:tc>
      </w:tr>
    </w:tbl>
    <w:p w14:paraId="7A888D27" w14:textId="77777777" w:rsidR="00B83BE0" w:rsidRPr="00DC391D" w:rsidRDefault="00B83BE0" w:rsidP="00417CE6">
      <w:pPr>
        <w:pStyle w:val="Heading3"/>
        <w:rPr>
          <w:rFonts w:asciiTheme="minorHAnsi" w:hAnsiTheme="minorHAnsi" w:cstheme="minorHAnsi"/>
        </w:rPr>
      </w:pPr>
      <w:bookmarkStart w:id="47" w:name="_Toc69469353"/>
      <w:r w:rsidRPr="00DC391D">
        <w:rPr>
          <w:rFonts w:asciiTheme="minorHAnsi" w:hAnsiTheme="minorHAnsi" w:cstheme="minorHAnsi"/>
        </w:rPr>
        <w:t>Dissemination</w:t>
      </w:r>
      <w:bookmarkEnd w:id="4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74"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r w:rsidR="00FE0C08" w:rsidRPr="00AC0F31" w14:paraId="1458860F" w14:textId="77777777" w:rsidTr="00FC30C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75F3C" w14:textId="371C53BC" w:rsidR="00FE0C08" w:rsidRPr="00AC0F31" w:rsidRDefault="00FE0C08"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D3C11" w14:textId="379B94B9"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2625A7" w14:textId="66A54D61"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7F4A77" w14:textId="6E9669B6" w:rsidR="00FE0C08" w:rsidRPr="00AC0F31" w:rsidRDefault="00FE0C08" w:rsidP="00FE0C08">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no trainings</w:t>
            </w:r>
          </w:p>
        </w:tc>
      </w:tr>
      <w:tr w:rsidR="006D717A" w:rsidRPr="005F7040" w14:paraId="70FF756D" w14:textId="77777777" w:rsidTr="00FC30C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05FC34" w14:textId="62E953C6" w:rsidR="006D717A" w:rsidRDefault="006D717A"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A9300F" w14:textId="64C92362" w:rsidR="006D717A" w:rsidRPr="00AC0F31" w:rsidRDefault="007D589C"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402C1D">
              <w:rPr>
                <w:rFonts w:asciiTheme="minorHAnsi" w:eastAsia="Times New Roman" w:hAnsiTheme="minorHAnsi" w:cstheme="minorHAnsi"/>
                <w:sz w:val="16"/>
                <w:szCs w:val="16"/>
              </w:rPr>
              <w:t>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568C5" w14:textId="483DC077" w:rsidR="006D717A" w:rsidRPr="00AC0F31" w:rsidRDefault="007D589C"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402C1D">
              <w:rPr>
                <w:rFonts w:asciiTheme="minorHAnsi" w:eastAsia="Times New Roman" w:hAnsiTheme="minorHAnsi" w:cstheme="minorHAnsi"/>
                <w:sz w:val="16"/>
                <w:szCs w:val="16"/>
              </w:rPr>
              <w:t>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B125AE" w14:textId="5C97BC94" w:rsidR="006D717A" w:rsidRPr="005F7040" w:rsidRDefault="00401973" w:rsidP="00FE0C08">
            <w:pPr>
              <w:spacing w:after="0"/>
              <w:rPr>
                <w:rFonts w:asciiTheme="minorHAnsi" w:eastAsia="Times New Roman" w:hAnsiTheme="minorHAnsi" w:cstheme="minorHAnsi"/>
                <w:color w:val="000000"/>
                <w:sz w:val="16"/>
                <w:szCs w:val="16"/>
                <w:lang w:val="pl-PL"/>
              </w:rPr>
            </w:pPr>
            <w:r w:rsidRPr="005F7040">
              <w:rPr>
                <w:rFonts w:asciiTheme="minorHAnsi" w:eastAsia="Times New Roman" w:hAnsiTheme="minorHAnsi" w:cstheme="minorHAnsi"/>
                <w:color w:val="000000"/>
                <w:sz w:val="16"/>
                <w:szCs w:val="16"/>
                <w:lang w:val="pl-PL"/>
              </w:rPr>
              <w:t>EGI webinar programme: </w:t>
            </w:r>
            <w:hyperlink r:id="rId75" w:history="1">
              <w:r w:rsidRPr="005F7040">
                <w:rPr>
                  <w:rStyle w:val="Hyperlink"/>
                  <w:rFonts w:asciiTheme="minorHAnsi" w:eastAsia="Times New Roman" w:hAnsiTheme="minorHAnsi" w:cstheme="minorHAnsi"/>
                  <w:sz w:val="16"/>
                  <w:szCs w:val="16"/>
                  <w:lang w:val="pl-PL"/>
                </w:rPr>
                <w:t>https://www.egi.eu/webinars/</w:t>
              </w:r>
            </w:hyperlink>
          </w:p>
        </w:tc>
      </w:tr>
    </w:tbl>
    <w:p w14:paraId="57A7923A" w14:textId="77777777" w:rsidR="00B83BE0" w:rsidRPr="005F7040" w:rsidRDefault="00B83BE0" w:rsidP="00B83BE0">
      <w:pPr>
        <w:rPr>
          <w:rFonts w:asciiTheme="minorHAnsi" w:eastAsia="Times New Roman" w:hAnsiTheme="minorHAnsi" w:cstheme="minorHAnsi"/>
          <w:lang w:val="pl-PL"/>
        </w:rPr>
      </w:pPr>
    </w:p>
    <w:p w14:paraId="1D32445F" w14:textId="77777777" w:rsidR="00B83BE0" w:rsidRPr="009C54D6" w:rsidRDefault="00B83BE0" w:rsidP="00417CE6">
      <w:pPr>
        <w:pStyle w:val="Heading2"/>
        <w:rPr>
          <w:rFonts w:asciiTheme="minorHAnsi" w:hAnsiTheme="minorHAnsi" w:cstheme="minorHAnsi"/>
        </w:rPr>
      </w:pPr>
      <w:bookmarkStart w:id="48" w:name="_Toc69469354"/>
      <w:r w:rsidRPr="009C54D6">
        <w:rPr>
          <w:rFonts w:asciiTheme="minorHAnsi" w:hAnsiTheme="minorHAnsi" w:cstheme="minorHAnsi"/>
        </w:rPr>
        <w:t>EGI - Check-In</w:t>
      </w:r>
      <w:bookmarkEnd w:id="4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3AD1BCF6" w:rsidR="00347A58" w:rsidRPr="00320E5D" w:rsidRDefault="00D6406F" w:rsidP="00417CE6">
            <w:pPr>
              <w:spacing w:after="0"/>
              <w:rPr>
                <w:rFonts w:asciiTheme="minorHAnsi" w:eastAsia="Times New Roman" w:hAnsiTheme="minorHAnsi" w:cstheme="minorHAnsi"/>
                <w:sz w:val="16"/>
                <w:szCs w:val="16"/>
              </w:rPr>
            </w:pPr>
            <w:hyperlink r:id="rId76"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069399CA"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w:t>
            </w:r>
            <w:r w:rsidR="00604B23">
              <w:rPr>
                <w:rFonts w:asciiTheme="minorHAnsi" w:eastAsia="Times New Roman" w:hAnsiTheme="minorHAnsi" w:cstheme="minorHAnsi"/>
                <w:sz w:val="16"/>
                <w:szCs w:val="16"/>
              </w:rPr>
              <w:t>9</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583EED4F" w14:textId="77777777" w:rsidR="00B83BE0" w:rsidRPr="00DC391D" w:rsidRDefault="00B83BE0" w:rsidP="00417CE6">
      <w:pPr>
        <w:pStyle w:val="Heading3"/>
        <w:rPr>
          <w:rFonts w:asciiTheme="minorHAnsi" w:hAnsiTheme="minorHAnsi" w:cstheme="minorHAnsi"/>
        </w:rPr>
      </w:pPr>
      <w:bookmarkStart w:id="49" w:name="_Toc69469355"/>
      <w:r w:rsidRPr="00DC391D">
        <w:rPr>
          <w:rFonts w:asciiTheme="minorHAnsi" w:hAnsiTheme="minorHAnsi" w:cstheme="minorHAnsi"/>
        </w:rPr>
        <w:t>Definitions</w:t>
      </w:r>
      <w:bookmarkEnd w:id="49"/>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50" w:name="_Toc69469356"/>
      <w:r w:rsidRPr="00DC391D">
        <w:rPr>
          <w:rFonts w:asciiTheme="minorHAnsi" w:hAnsiTheme="minorHAnsi" w:cstheme="minorHAnsi"/>
        </w:rPr>
        <w:t>Metrics</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00"/>
        <w:gridCol w:w="841"/>
        <w:gridCol w:w="1846"/>
        <w:gridCol w:w="1982"/>
        <w:gridCol w:w="2068"/>
        <w:gridCol w:w="2438"/>
        <w:gridCol w:w="2122"/>
      </w:tblGrid>
      <w:tr w:rsidR="006D717A" w:rsidRPr="00DC391D" w14:paraId="1E308D4F" w14:textId="5369F5C1" w:rsidTr="006D717A">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6D717A" w:rsidRPr="00320E5D" w:rsidRDefault="006D717A"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6D717A" w:rsidRPr="00320E5D" w:rsidRDefault="006D717A"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18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6D717A" w:rsidRPr="00320E5D" w:rsidRDefault="006D717A"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19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6D717A" w:rsidRPr="00320E5D" w:rsidRDefault="006D717A"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6D717A" w:rsidRPr="00320E5D" w:rsidRDefault="006D717A"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6D717A" w:rsidRPr="00320E5D" w:rsidRDefault="006D717A"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6D717A" w:rsidRPr="00320E5D" w:rsidRDefault="006D717A"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c>
          <w:tcPr>
            <w:tcW w:w="24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43CA43" w14:textId="2857796F" w:rsidR="006D717A" w:rsidRPr="00320E5D" w:rsidRDefault="006D717A" w:rsidP="00FE0C08">
            <w:pPr>
              <w:pStyle w:val="NormalWeb"/>
              <w:spacing w:after="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21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05CF32" w14:textId="0EC36427" w:rsidR="006D717A" w:rsidRPr="00FE0C08" w:rsidRDefault="006D717A" w:rsidP="00FE0C08">
            <w:pPr>
              <w:pStyle w:val="NormalWeb"/>
              <w:spacing w:after="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6D717A" w:rsidRPr="00DC391D" w14:paraId="1B5978A4" w14:textId="5E9F34AB"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of registered users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068" w:type="dxa"/>
            <w:tcBorders>
              <w:top w:val="single" w:sz="6" w:space="0" w:color="auto"/>
              <w:left w:val="single" w:sz="6" w:space="0" w:color="auto"/>
              <w:bottom w:val="single" w:sz="6" w:space="0" w:color="auto"/>
              <w:right w:val="single" w:sz="6" w:space="0" w:color="auto"/>
            </w:tcBorders>
          </w:tcPr>
          <w:p w14:paraId="208F7EEB" w14:textId="4C826D8E"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c>
          <w:tcPr>
            <w:tcW w:w="2438" w:type="dxa"/>
            <w:tcBorders>
              <w:top w:val="single" w:sz="6" w:space="0" w:color="auto"/>
              <w:left w:val="single" w:sz="6" w:space="0" w:color="auto"/>
              <w:bottom w:val="single" w:sz="6" w:space="0" w:color="auto"/>
              <w:right w:val="single" w:sz="6" w:space="0" w:color="auto"/>
            </w:tcBorders>
          </w:tcPr>
          <w:p w14:paraId="7B8D7E72" w14:textId="433190D0" w:rsidR="006D717A" w:rsidRDefault="006D717A" w:rsidP="00320E5D">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1980</w:t>
            </w:r>
          </w:p>
        </w:tc>
        <w:tc>
          <w:tcPr>
            <w:tcW w:w="2122" w:type="dxa"/>
            <w:tcBorders>
              <w:top w:val="single" w:sz="6" w:space="0" w:color="auto"/>
              <w:left w:val="single" w:sz="6" w:space="0" w:color="auto"/>
              <w:bottom w:val="single" w:sz="6" w:space="0" w:color="auto"/>
              <w:right w:val="single" w:sz="6" w:space="0" w:color="auto"/>
            </w:tcBorders>
          </w:tcPr>
          <w:p w14:paraId="1CB4727E" w14:textId="30A216A3" w:rsidR="006D717A" w:rsidRPr="00FE0C08" w:rsidRDefault="00C3463F"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39</w:t>
            </w:r>
            <w:r w:rsidR="00305FE5">
              <w:rPr>
                <w:rFonts w:asciiTheme="minorHAnsi" w:eastAsia="Times New Roman" w:hAnsiTheme="minorHAnsi" w:cstheme="minorHAnsi"/>
                <w:sz w:val="16"/>
                <w:szCs w:val="16"/>
              </w:rPr>
              <w:t>34</w:t>
            </w:r>
          </w:p>
        </w:tc>
      </w:tr>
      <w:tr w:rsidR="006D717A" w:rsidRPr="00DC391D" w14:paraId="35C9A7DD" w14:textId="508B18F6"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068" w:type="dxa"/>
            <w:tcBorders>
              <w:top w:val="single" w:sz="6" w:space="0" w:color="auto"/>
              <w:left w:val="single" w:sz="6" w:space="0" w:color="auto"/>
              <w:bottom w:val="single" w:sz="6" w:space="0" w:color="auto"/>
              <w:right w:val="single" w:sz="6" w:space="0" w:color="auto"/>
            </w:tcBorders>
          </w:tcPr>
          <w:p w14:paraId="1F56D496" w14:textId="57729245"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c>
          <w:tcPr>
            <w:tcW w:w="2438" w:type="dxa"/>
            <w:tcBorders>
              <w:top w:val="single" w:sz="6" w:space="0" w:color="auto"/>
              <w:left w:val="single" w:sz="6" w:space="0" w:color="auto"/>
              <w:bottom w:val="single" w:sz="6" w:space="0" w:color="auto"/>
              <w:right w:val="single" w:sz="6" w:space="0" w:color="auto"/>
            </w:tcBorders>
          </w:tcPr>
          <w:p w14:paraId="6792DF74" w14:textId="13ABA05A" w:rsidR="006D717A"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1802</w:t>
            </w:r>
          </w:p>
        </w:tc>
        <w:tc>
          <w:tcPr>
            <w:tcW w:w="2122" w:type="dxa"/>
            <w:tcBorders>
              <w:top w:val="single" w:sz="6" w:space="0" w:color="auto"/>
              <w:left w:val="single" w:sz="6" w:space="0" w:color="auto"/>
              <w:bottom w:val="single" w:sz="6" w:space="0" w:color="auto"/>
              <w:right w:val="single" w:sz="6" w:space="0" w:color="auto"/>
            </w:tcBorders>
          </w:tcPr>
          <w:p w14:paraId="034981CB" w14:textId="49975436" w:rsidR="006D717A" w:rsidRDefault="00305FE5"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2803</w:t>
            </w:r>
          </w:p>
        </w:tc>
      </w:tr>
      <w:tr w:rsidR="006D717A" w:rsidRPr="00DC391D" w14:paraId="389D2B97" w14:textId="1C1A98ED"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068" w:type="dxa"/>
            <w:tcBorders>
              <w:top w:val="single" w:sz="6" w:space="0" w:color="auto"/>
              <w:left w:val="single" w:sz="6" w:space="0" w:color="auto"/>
              <w:bottom w:val="single" w:sz="6" w:space="0" w:color="auto"/>
              <w:right w:val="single" w:sz="6" w:space="0" w:color="auto"/>
            </w:tcBorders>
          </w:tcPr>
          <w:p w14:paraId="145A261C" w14:textId="13016ADC"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c>
          <w:tcPr>
            <w:tcW w:w="2438" w:type="dxa"/>
            <w:tcBorders>
              <w:top w:val="single" w:sz="6" w:space="0" w:color="auto"/>
              <w:left w:val="single" w:sz="6" w:space="0" w:color="auto"/>
              <w:bottom w:val="single" w:sz="6" w:space="0" w:color="auto"/>
              <w:right w:val="single" w:sz="6" w:space="0" w:color="auto"/>
            </w:tcBorders>
          </w:tcPr>
          <w:p w14:paraId="18C93C79" w14:textId="5FF03EA0" w:rsidR="006D717A"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c>
          <w:tcPr>
            <w:tcW w:w="2122" w:type="dxa"/>
            <w:tcBorders>
              <w:top w:val="single" w:sz="6" w:space="0" w:color="auto"/>
              <w:left w:val="single" w:sz="6" w:space="0" w:color="auto"/>
              <w:bottom w:val="single" w:sz="6" w:space="0" w:color="auto"/>
              <w:right w:val="single" w:sz="6" w:space="0" w:color="auto"/>
            </w:tcBorders>
          </w:tcPr>
          <w:p w14:paraId="436987DA" w14:textId="4D1A018B" w:rsidR="006D717A" w:rsidRDefault="00305FE5"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w:t>
            </w:r>
          </w:p>
        </w:tc>
      </w:tr>
      <w:tr w:rsidR="006D717A" w:rsidRPr="00DC391D" w14:paraId="67E2104F" w14:textId="0D25C32C"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068" w:type="dxa"/>
            <w:tcBorders>
              <w:top w:val="single" w:sz="6" w:space="0" w:color="auto"/>
              <w:left w:val="single" w:sz="6" w:space="0" w:color="auto"/>
              <w:bottom w:val="single" w:sz="6" w:space="0" w:color="auto"/>
              <w:right w:val="single" w:sz="6" w:space="0" w:color="auto"/>
            </w:tcBorders>
          </w:tcPr>
          <w:p w14:paraId="5641EBC9" w14:textId="4E681FC1" w:rsidR="006D717A" w:rsidRPr="00320E5D"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2438" w:type="dxa"/>
            <w:tcBorders>
              <w:top w:val="single" w:sz="6" w:space="0" w:color="auto"/>
              <w:left w:val="single" w:sz="6" w:space="0" w:color="auto"/>
              <w:bottom w:val="single" w:sz="6" w:space="0" w:color="auto"/>
              <w:right w:val="single" w:sz="6" w:space="0" w:color="auto"/>
            </w:tcBorders>
          </w:tcPr>
          <w:p w14:paraId="551B26E8" w14:textId="6561A6D6" w:rsidR="006D717A" w:rsidRDefault="006D717A"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w:t>
            </w:r>
          </w:p>
        </w:tc>
        <w:tc>
          <w:tcPr>
            <w:tcW w:w="2122" w:type="dxa"/>
            <w:tcBorders>
              <w:top w:val="single" w:sz="6" w:space="0" w:color="auto"/>
              <w:left w:val="single" w:sz="6" w:space="0" w:color="auto"/>
              <w:bottom w:val="single" w:sz="6" w:space="0" w:color="auto"/>
              <w:right w:val="single" w:sz="6" w:space="0" w:color="auto"/>
            </w:tcBorders>
          </w:tcPr>
          <w:p w14:paraId="7CBD1E43" w14:textId="716B92BF" w:rsidR="006D717A" w:rsidRDefault="00305FE5"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r>
      <w:tr w:rsidR="006D717A" w:rsidRPr="00DC391D" w14:paraId="492FBA99" w14:textId="3F614C5E"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068" w:type="dxa"/>
            <w:tcBorders>
              <w:top w:val="single" w:sz="6" w:space="0" w:color="auto"/>
              <w:left w:val="single" w:sz="6" w:space="0" w:color="auto"/>
              <w:bottom w:val="single" w:sz="6" w:space="0" w:color="auto"/>
              <w:right w:val="single" w:sz="6" w:space="0" w:color="auto"/>
            </w:tcBorders>
          </w:tcPr>
          <w:p w14:paraId="14086287" w14:textId="3C1FABBC" w:rsidR="006D717A" w:rsidRPr="00320E5D"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c>
          <w:tcPr>
            <w:tcW w:w="2438" w:type="dxa"/>
            <w:tcBorders>
              <w:top w:val="single" w:sz="6" w:space="0" w:color="auto"/>
              <w:left w:val="single" w:sz="6" w:space="0" w:color="auto"/>
              <w:bottom w:val="single" w:sz="6" w:space="0" w:color="auto"/>
              <w:right w:val="single" w:sz="6" w:space="0" w:color="auto"/>
            </w:tcBorders>
          </w:tcPr>
          <w:p w14:paraId="47B18A95" w14:textId="33221D30" w:rsidR="006D717A"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c>
          <w:tcPr>
            <w:tcW w:w="2122" w:type="dxa"/>
            <w:tcBorders>
              <w:top w:val="single" w:sz="6" w:space="0" w:color="auto"/>
              <w:left w:val="single" w:sz="6" w:space="0" w:color="auto"/>
              <w:bottom w:val="single" w:sz="6" w:space="0" w:color="auto"/>
              <w:right w:val="single" w:sz="6" w:space="0" w:color="auto"/>
            </w:tcBorders>
          </w:tcPr>
          <w:p w14:paraId="12BB8206" w14:textId="0D3E560E" w:rsidR="006D717A" w:rsidRDefault="00305FE5"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87</w:t>
            </w:r>
          </w:p>
        </w:tc>
      </w:tr>
      <w:tr w:rsidR="006D717A" w:rsidRPr="00DC391D" w14:paraId="45CB787F" w14:textId="4015F493"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Satisfaction</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6D717A" w:rsidRPr="00320E5D" w:rsidRDefault="006D717A"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6D717A" w:rsidRPr="00320E5D" w:rsidRDefault="006D717A"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6D717A" w:rsidRPr="00320E5D" w:rsidRDefault="006D717A"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068" w:type="dxa"/>
            <w:tcBorders>
              <w:top w:val="single" w:sz="6" w:space="0" w:color="auto"/>
              <w:left w:val="single" w:sz="6" w:space="0" w:color="auto"/>
              <w:bottom w:val="single" w:sz="6" w:space="0" w:color="auto"/>
              <w:right w:val="single" w:sz="6" w:space="0" w:color="auto"/>
            </w:tcBorders>
          </w:tcPr>
          <w:p w14:paraId="1D21C139" w14:textId="4D41B94E" w:rsidR="006D717A" w:rsidRPr="009C54D6"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6D717A"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6D717A"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6D717A" w:rsidRPr="009C54D6" w:rsidRDefault="006D717A"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6D717A" w:rsidRPr="009C54D6"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6D717A"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6D717A" w:rsidRPr="009C54D6" w:rsidRDefault="006D717A"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6D717A" w:rsidRPr="009C54D6" w:rsidRDefault="006D717A"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6D717A"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6D717A" w:rsidRPr="009C54D6" w:rsidRDefault="006D717A"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c>
          <w:tcPr>
            <w:tcW w:w="2438" w:type="dxa"/>
            <w:tcBorders>
              <w:top w:val="single" w:sz="6" w:space="0" w:color="auto"/>
              <w:left w:val="single" w:sz="6" w:space="0" w:color="auto"/>
              <w:bottom w:val="single" w:sz="6" w:space="0" w:color="auto"/>
              <w:right w:val="single" w:sz="6" w:space="0" w:color="auto"/>
            </w:tcBorders>
          </w:tcPr>
          <w:p w14:paraId="401048B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5</w:t>
            </w:r>
          </w:p>
          <w:p w14:paraId="4BC3984F" w14:textId="77777777" w:rsidR="006D717A" w:rsidRPr="00FE0C08" w:rsidRDefault="006D717A" w:rsidP="00FE0C08">
            <w:pPr>
              <w:spacing w:after="0"/>
              <w:jc w:val="left"/>
              <w:rPr>
                <w:rFonts w:asciiTheme="minorHAnsi" w:eastAsia="Times New Roman" w:hAnsiTheme="minorHAnsi" w:cstheme="minorHAnsi"/>
                <w:sz w:val="16"/>
                <w:szCs w:val="16"/>
              </w:rPr>
            </w:pPr>
          </w:p>
          <w:p w14:paraId="29B6EF22"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3949699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80%</w:t>
            </w:r>
          </w:p>
          <w:p w14:paraId="50652823"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20%</w:t>
            </w:r>
          </w:p>
          <w:p w14:paraId="53C1B5D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satisfied nor dissatisfied   0%  </w:t>
            </w:r>
          </w:p>
          <w:p w14:paraId="49699487"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Somewhat dissatisfied    0% </w:t>
            </w:r>
          </w:p>
          <w:p w14:paraId="7273EB50"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0%</w:t>
            </w:r>
          </w:p>
          <w:p w14:paraId="6C30716B" w14:textId="77777777" w:rsidR="006D717A" w:rsidRPr="00FE0C08" w:rsidRDefault="006D717A" w:rsidP="00FE0C08">
            <w:pPr>
              <w:spacing w:after="0"/>
              <w:jc w:val="left"/>
              <w:rPr>
                <w:rFonts w:asciiTheme="minorHAnsi" w:eastAsia="Times New Roman" w:hAnsiTheme="minorHAnsi" w:cstheme="minorHAnsi"/>
                <w:sz w:val="16"/>
                <w:szCs w:val="16"/>
              </w:rPr>
            </w:pPr>
          </w:p>
          <w:p w14:paraId="197C19E6"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43C7C0F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40%</w:t>
            </w:r>
          </w:p>
          <w:p w14:paraId="61425018"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60%</w:t>
            </w:r>
          </w:p>
          <w:p w14:paraId="4807816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0%  </w:t>
            </w:r>
          </w:p>
          <w:p w14:paraId="62FD5B8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2CAE6DC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p w14:paraId="3AB6CD5A" w14:textId="77777777" w:rsidR="006D717A" w:rsidRPr="00FE0C08" w:rsidRDefault="006D717A" w:rsidP="00FE0C08">
            <w:pPr>
              <w:spacing w:after="0"/>
              <w:jc w:val="left"/>
              <w:rPr>
                <w:rFonts w:asciiTheme="minorHAnsi" w:eastAsia="Times New Roman" w:hAnsiTheme="minorHAnsi" w:cstheme="minorHAnsi"/>
                <w:sz w:val="16"/>
                <w:szCs w:val="16"/>
              </w:rPr>
            </w:pPr>
          </w:p>
          <w:p w14:paraId="5E64EBCB"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5C6CE24A"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60%</w:t>
            </w:r>
          </w:p>
          <w:p w14:paraId="58321164"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40%</w:t>
            </w:r>
          </w:p>
          <w:p w14:paraId="13D2015F"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w:t>
            </w:r>
          </w:p>
          <w:p w14:paraId="7A8B5D65" w14:textId="77777777" w:rsidR="006D717A" w:rsidRPr="00FE0C08"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05A64F79" w14:textId="4F8ADB42" w:rsidR="006D717A" w:rsidRPr="009C54D6" w:rsidRDefault="006D717A"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tc>
        <w:tc>
          <w:tcPr>
            <w:tcW w:w="2122" w:type="dxa"/>
            <w:tcBorders>
              <w:top w:val="single" w:sz="6" w:space="0" w:color="auto"/>
              <w:left w:val="single" w:sz="6" w:space="0" w:color="auto"/>
              <w:bottom w:val="single" w:sz="6" w:space="0" w:color="auto"/>
              <w:right w:val="single" w:sz="6" w:space="0" w:color="auto"/>
            </w:tcBorders>
          </w:tcPr>
          <w:p w14:paraId="25547F2D" w14:textId="040D6662" w:rsidR="006D717A" w:rsidRPr="00FE0C08" w:rsidRDefault="007D589C"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6D717A" w:rsidRPr="00DC391D" w14:paraId="456BD8D4" w14:textId="47E0E563"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068" w:type="dxa"/>
            <w:tcBorders>
              <w:top w:val="single" w:sz="6" w:space="0" w:color="auto"/>
              <w:left w:val="single" w:sz="6" w:space="0" w:color="auto"/>
              <w:bottom w:val="single" w:sz="6" w:space="0" w:color="auto"/>
              <w:right w:val="single" w:sz="6" w:space="0" w:color="auto"/>
            </w:tcBorders>
          </w:tcPr>
          <w:p w14:paraId="42FA1539" w14:textId="13E9C74E" w:rsidR="006D717A" w:rsidRPr="00320E5D"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c>
          <w:tcPr>
            <w:tcW w:w="2438" w:type="dxa"/>
            <w:tcBorders>
              <w:top w:val="single" w:sz="6" w:space="0" w:color="auto"/>
              <w:left w:val="single" w:sz="6" w:space="0" w:color="auto"/>
              <w:bottom w:val="single" w:sz="6" w:space="0" w:color="auto"/>
              <w:right w:val="single" w:sz="6" w:space="0" w:color="auto"/>
            </w:tcBorders>
          </w:tcPr>
          <w:p w14:paraId="04B65A85" w14:textId="31DDE0D2" w:rsidR="006D717A"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c>
          <w:tcPr>
            <w:tcW w:w="2122" w:type="dxa"/>
            <w:tcBorders>
              <w:top w:val="single" w:sz="6" w:space="0" w:color="auto"/>
              <w:left w:val="single" w:sz="6" w:space="0" w:color="auto"/>
              <w:bottom w:val="single" w:sz="6" w:space="0" w:color="auto"/>
              <w:right w:val="single" w:sz="6" w:space="0" w:color="auto"/>
            </w:tcBorders>
          </w:tcPr>
          <w:p w14:paraId="19CCE36E" w14:textId="0189EC9C" w:rsidR="006D717A" w:rsidRDefault="00305FE5"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171</w:t>
            </w:r>
          </w:p>
        </w:tc>
      </w:tr>
      <w:tr w:rsidR="006D717A" w:rsidRPr="00DC391D" w14:paraId="1D6CA13A" w14:textId="4C0786B8" w:rsidTr="006D717A">
        <w:trPr>
          <w:cantSplit/>
        </w:trPr>
        <w:tc>
          <w:tcPr>
            <w:tcW w:w="21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Orders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18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19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6D717A" w:rsidRPr="00320E5D" w:rsidRDefault="006D717A"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6D717A" w:rsidRPr="00320E5D" w:rsidRDefault="006D717A"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068" w:type="dxa"/>
            <w:tcBorders>
              <w:top w:val="single" w:sz="6" w:space="0" w:color="auto"/>
              <w:left w:val="single" w:sz="6" w:space="0" w:color="auto"/>
              <w:bottom w:val="single" w:sz="6" w:space="0" w:color="auto"/>
              <w:right w:val="single" w:sz="6" w:space="0" w:color="auto"/>
            </w:tcBorders>
          </w:tcPr>
          <w:p w14:paraId="0127A2B5" w14:textId="0A8FA5AD" w:rsidR="006D717A" w:rsidRPr="00320E5D"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2438" w:type="dxa"/>
            <w:tcBorders>
              <w:top w:val="single" w:sz="6" w:space="0" w:color="auto"/>
              <w:left w:val="single" w:sz="6" w:space="0" w:color="auto"/>
              <w:bottom w:val="single" w:sz="6" w:space="0" w:color="auto"/>
              <w:right w:val="single" w:sz="6" w:space="0" w:color="auto"/>
            </w:tcBorders>
          </w:tcPr>
          <w:p w14:paraId="46FAAAE2" w14:textId="28069BF3" w:rsidR="006D717A" w:rsidRDefault="006D717A"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c>
          <w:tcPr>
            <w:tcW w:w="2122" w:type="dxa"/>
            <w:tcBorders>
              <w:top w:val="single" w:sz="6" w:space="0" w:color="auto"/>
              <w:left w:val="single" w:sz="6" w:space="0" w:color="auto"/>
              <w:bottom w:val="single" w:sz="6" w:space="0" w:color="auto"/>
              <w:right w:val="single" w:sz="6" w:space="0" w:color="auto"/>
            </w:tcBorders>
          </w:tcPr>
          <w:p w14:paraId="57C82ACB" w14:textId="2346D40C" w:rsidR="006D717A" w:rsidRDefault="00305FE5"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w:t>
            </w:r>
          </w:p>
        </w:tc>
      </w:tr>
    </w:tbl>
    <w:p w14:paraId="6B71F806" w14:textId="77777777" w:rsidR="00B83BE0" w:rsidRPr="00DC391D" w:rsidRDefault="00B83BE0" w:rsidP="00417CE6">
      <w:pPr>
        <w:pStyle w:val="Heading3"/>
        <w:rPr>
          <w:rFonts w:asciiTheme="minorHAnsi" w:hAnsiTheme="minorHAnsi" w:cstheme="minorHAnsi"/>
        </w:rPr>
      </w:pPr>
      <w:bookmarkStart w:id="51" w:name="_Toc69469357"/>
      <w:r w:rsidRPr="00DC391D">
        <w:rPr>
          <w:rFonts w:asciiTheme="minorHAnsi" w:hAnsiTheme="minorHAnsi" w:cstheme="minorHAnsi"/>
        </w:rPr>
        <w:t>Scientific publications</w:t>
      </w:r>
      <w:bookmarkEnd w:id="51"/>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52" w:name="_Toc69469358"/>
      <w:r w:rsidRPr="00DC391D">
        <w:rPr>
          <w:rFonts w:asciiTheme="minorHAnsi" w:hAnsiTheme="minorHAnsi" w:cstheme="minorHAnsi"/>
        </w:rPr>
        <w:t>Dissemination</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FE0C0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1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77" w:history="1">
              <w:r w:rsidRPr="00D2330D">
                <w:rPr>
                  <w:rStyle w:val="Hyperlink"/>
                  <w:rFonts w:asciiTheme="minorHAnsi" w:eastAsia="Times New Roman" w:hAnsiTheme="minorHAnsi" w:cstheme="minorHAnsi"/>
                  <w:sz w:val="16"/>
                  <w:szCs w:val="16"/>
                </w:rPr>
                <w:t>https://indico.egi.eu/indico/event/4086/</w:t>
              </w:r>
            </w:hyperlink>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407F7B64"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EOSC Service Architecture: AAI integration activities in the context of EOSC-Hub</w:t>
            </w:r>
          </w:p>
          <w:p w14:paraId="6C704805" w14:textId="75FAC7D3" w:rsidR="00D2330D" w:rsidRPr="00D2330D" w:rsidRDefault="00D6406F" w:rsidP="00D2330D">
            <w:pPr>
              <w:spacing w:after="0"/>
              <w:rPr>
                <w:rFonts w:asciiTheme="minorHAnsi" w:eastAsia="Times New Roman" w:hAnsiTheme="minorHAnsi" w:cstheme="minorHAnsi"/>
                <w:sz w:val="16"/>
                <w:szCs w:val="16"/>
              </w:rPr>
            </w:pPr>
            <w:hyperlink r:id="rId78"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1B81A3D1"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Towards the EOSC AAI service for research communities</w:t>
            </w:r>
          </w:p>
          <w:p w14:paraId="7554DA53" w14:textId="6811B8EA" w:rsidR="00D2330D" w:rsidRPr="00D2330D" w:rsidRDefault="00D6406F" w:rsidP="00D2330D">
            <w:pPr>
              <w:spacing w:after="0"/>
              <w:rPr>
                <w:rFonts w:asciiTheme="minorHAnsi" w:eastAsia="Times New Roman" w:hAnsiTheme="minorHAnsi" w:cstheme="minorHAnsi"/>
                <w:sz w:val="16"/>
                <w:szCs w:val="16"/>
              </w:rPr>
            </w:pPr>
            <w:hyperlink r:id="rId79"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6D4B94D9"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w:t>
            </w:r>
            <w:r w:rsidR="00FE0C08" w:rsidRPr="00D2330D">
              <w:rPr>
                <w:rFonts w:asciiTheme="minorHAnsi" w:eastAsia="Times New Roman" w:hAnsiTheme="minorHAnsi" w:cstheme="minorHAnsi"/>
                <w:sz w:val="16"/>
                <w:szCs w:val="16"/>
              </w:rPr>
              <w:t>i</w:t>
            </w:r>
            <w:r w:rsidRPr="00D2330D">
              <w:rPr>
                <w:rFonts w:asciiTheme="minorHAnsi" w:eastAsia="Times New Roman" w:hAnsiTheme="minorHAnsi" w:cstheme="minorHAnsi"/>
                <w:sz w:val="16"/>
                <w:szCs w:val="16"/>
              </w:rPr>
              <w:t>s and EOSC: AARC Blueprint Architecture and its evolution – towards the EOSC AAI for research communities</w:t>
            </w:r>
          </w:p>
          <w:p w14:paraId="5348874E" w14:textId="3B1148C2" w:rsidR="00D2330D" w:rsidRPr="00D2330D" w:rsidRDefault="00D6406F" w:rsidP="00417CE6">
            <w:pPr>
              <w:spacing w:after="0"/>
              <w:rPr>
                <w:rFonts w:asciiTheme="minorHAnsi" w:eastAsia="Times New Roman" w:hAnsiTheme="minorHAnsi" w:cstheme="minorHAnsi"/>
                <w:sz w:val="16"/>
                <w:szCs w:val="16"/>
              </w:rPr>
            </w:pPr>
            <w:hyperlink r:id="rId80"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41AF1585"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EOSC-hub Week 2019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Training on the EOSC-hub AAI: the service provider perspective</w:t>
            </w:r>
          </w:p>
          <w:p w14:paraId="207B9D92" w14:textId="5B1BB888" w:rsidR="00D2330D" w:rsidRPr="00D2330D" w:rsidRDefault="00D6406F" w:rsidP="00D2330D">
            <w:pPr>
              <w:spacing w:after="0"/>
              <w:jc w:val="left"/>
              <w:rPr>
                <w:rFonts w:asciiTheme="minorHAnsi" w:eastAsia="Times New Roman" w:hAnsiTheme="minorHAnsi" w:cstheme="minorHAnsi"/>
                <w:sz w:val="16"/>
                <w:szCs w:val="16"/>
              </w:rPr>
            </w:pPr>
            <w:hyperlink r:id="rId81"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r w:rsidR="00FE0C08" w:rsidRPr="00D2330D" w14:paraId="562D7A11"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8FBD41" w14:textId="17477E02" w:rsidR="00FE0C08" w:rsidRPr="00D2330D" w:rsidRDefault="00FE0C08" w:rsidP="00FE0C08">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5C0FC1" w14:textId="5D339C24" w:rsidR="00FE0C08" w:rsidRPr="00D2330D" w:rsidRDefault="00D6406F" w:rsidP="00FE0C08">
            <w:pPr>
              <w:spacing w:after="0"/>
              <w:rPr>
                <w:rFonts w:asciiTheme="minorHAnsi" w:eastAsia="Times New Roman" w:hAnsiTheme="minorHAnsi" w:cstheme="minorHAnsi"/>
                <w:sz w:val="16"/>
                <w:szCs w:val="16"/>
              </w:rPr>
            </w:pPr>
            <w:hyperlink r:id="rId82" w:history="1">
              <w:r w:rsidR="00FE0C08" w:rsidRPr="00680975">
                <w:rPr>
                  <w:rStyle w:val="Hyperlink"/>
                  <w:rFonts w:asciiTheme="minorHAnsi" w:eastAsia="Times New Roman" w:hAnsiTheme="minorHAnsi" w:cstheme="minorHAnsi"/>
                  <w:sz w:val="16"/>
                  <w:szCs w:val="16"/>
                </w:rPr>
                <w:t>https://www.eoscsecretariat.eu/eosc-symposium2019/authentication-and-authorisation-infrastructure-aai</w:t>
              </w:r>
            </w:hyperlink>
            <w:r w:rsidR="00FE0C08">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D507E0" w14:textId="5CF7C46B" w:rsidR="00FE0C08" w:rsidRPr="00D2330D" w:rsidRDefault="00FE0C08" w:rsidP="00FE0C08">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9BEF06" w14:textId="28373548" w:rsidR="00FE0C08" w:rsidRPr="00D2330D" w:rsidRDefault="00FE0C08" w:rsidP="00FE0C08">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CE4A53" w:rsidRPr="00D2330D" w14:paraId="08183F09"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A2243F" w14:textId="455B37D7" w:rsidR="00CE4A53" w:rsidRDefault="00CE4A53" w:rsidP="00FE0C08">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5522B5" w14:textId="213139D0" w:rsidR="00CE4A53" w:rsidRDefault="009B7685" w:rsidP="00FE0C08">
            <w:pPr>
              <w:spacing w:after="0"/>
            </w:pPr>
            <w:r w:rsidRPr="00D2330D">
              <w:rPr>
                <w:rFonts w:asciiTheme="minorHAnsi" w:eastAsia="Times New Roman" w:hAnsiTheme="minorHAnsi" w:cstheme="minorHAnsi"/>
                <w:sz w:val="16"/>
                <w:szCs w:val="16"/>
              </w:rPr>
              <w:t>no activities</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215ED5" w14:textId="5C1BEE71" w:rsidR="00CE4A53" w:rsidRPr="00D2330D" w:rsidRDefault="00D6406F" w:rsidP="00FE0C08">
            <w:pPr>
              <w:spacing w:after="0"/>
              <w:rPr>
                <w:rFonts w:asciiTheme="minorHAnsi" w:eastAsia="Times New Roman" w:hAnsiTheme="minorHAnsi" w:cstheme="minorHAnsi"/>
                <w:sz w:val="16"/>
                <w:szCs w:val="16"/>
              </w:rPr>
            </w:pPr>
            <w:hyperlink r:id="rId83" w:history="1">
              <w:r w:rsidR="00780D62" w:rsidRPr="00780D62">
                <w:rPr>
                  <w:rStyle w:val="Hyperlink"/>
                  <w:rFonts w:asciiTheme="minorHAnsi" w:eastAsia="Times New Roman" w:hAnsiTheme="minorHAnsi" w:cstheme="minorHAnsi"/>
                  <w:sz w:val="16"/>
                  <w:szCs w:val="16"/>
                </w:rPr>
                <w:t>AAI integration support for FNS-Cloud project</w:t>
              </w:r>
            </w:hyperlink>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E7600A" w14:textId="77777777" w:rsidR="00780D62" w:rsidRPr="00780D62" w:rsidRDefault="00D6406F" w:rsidP="00780D62">
            <w:pPr>
              <w:spacing w:after="0"/>
              <w:jc w:val="left"/>
              <w:rPr>
                <w:rFonts w:asciiTheme="minorHAnsi" w:eastAsia="Times New Roman" w:hAnsiTheme="minorHAnsi" w:cstheme="minorHAnsi"/>
                <w:sz w:val="16"/>
                <w:szCs w:val="16"/>
                <w:lang w:val="en-US"/>
              </w:rPr>
            </w:pPr>
            <w:hyperlink r:id="rId84" w:history="1">
              <w:r w:rsidR="00780D62" w:rsidRPr="00780D62">
                <w:rPr>
                  <w:rStyle w:val="Hyperlink"/>
                  <w:rFonts w:asciiTheme="minorHAnsi" w:eastAsia="Times New Roman" w:hAnsiTheme="minorHAnsi" w:cstheme="minorHAnsi"/>
                  <w:sz w:val="16"/>
                  <w:szCs w:val="16"/>
                  <w:lang w:val="en-US"/>
                </w:rPr>
                <w:t>EOSC-hub AAI training for communities</w:t>
              </w:r>
            </w:hyperlink>
          </w:p>
          <w:p w14:paraId="433FF7F5" w14:textId="2AE05D04" w:rsidR="00CE4A53" w:rsidRPr="00780D62" w:rsidRDefault="00D6406F" w:rsidP="00FE0C08">
            <w:pPr>
              <w:spacing w:after="0"/>
              <w:jc w:val="left"/>
              <w:rPr>
                <w:rFonts w:asciiTheme="minorHAnsi" w:eastAsia="Times New Roman" w:hAnsiTheme="minorHAnsi" w:cstheme="minorHAnsi"/>
                <w:sz w:val="16"/>
                <w:szCs w:val="16"/>
                <w:lang w:val="en-US"/>
              </w:rPr>
            </w:pPr>
            <w:hyperlink r:id="rId85" w:history="1">
              <w:r w:rsidR="00780D62" w:rsidRPr="00780D62">
                <w:rPr>
                  <w:rStyle w:val="Hyperlink"/>
                  <w:rFonts w:asciiTheme="minorHAnsi" w:eastAsia="Times New Roman" w:hAnsiTheme="minorHAnsi" w:cstheme="minorHAnsi"/>
                  <w:sz w:val="16"/>
                  <w:szCs w:val="16"/>
                  <w:lang w:val="en-US"/>
                </w:rPr>
                <w:t>The EGI AAI Check-In service for scientific communities</w:t>
              </w:r>
            </w:hyperlink>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53" w:name="_Toc69469359"/>
      <w:r w:rsidRPr="00C37B1E">
        <w:rPr>
          <w:rFonts w:asciiTheme="minorHAnsi" w:hAnsiTheme="minorHAnsi" w:cstheme="minorHAnsi"/>
        </w:rPr>
        <w:t>EGI - DIRAC</w:t>
      </w:r>
      <w:bookmarkEnd w:id="5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4"/>
        <w:gridCol w:w="12230"/>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86"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87"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88"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89"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D6406F" w:rsidP="00417CE6">
            <w:pPr>
              <w:spacing w:after="0"/>
              <w:rPr>
                <w:rFonts w:asciiTheme="minorHAnsi" w:eastAsia="Times New Roman" w:hAnsiTheme="minorHAnsi" w:cstheme="minorHAnsi"/>
                <w:sz w:val="16"/>
                <w:szCs w:val="16"/>
              </w:rPr>
            </w:pPr>
            <w:hyperlink r:id="rId90"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43C71544" w:rsidR="00B83BE0" w:rsidRPr="00D92F09" w:rsidRDefault="00D6406F" w:rsidP="00417CE6">
            <w:pPr>
              <w:spacing w:after="0"/>
              <w:rPr>
                <w:rFonts w:asciiTheme="minorHAnsi" w:eastAsia="Times New Roman" w:hAnsiTheme="minorHAnsi" w:cstheme="minorHAnsi"/>
                <w:sz w:val="16"/>
                <w:szCs w:val="16"/>
              </w:rPr>
            </w:pPr>
            <w:hyperlink r:id="rId91" w:history="1">
              <w:r w:rsidR="00FE0C08" w:rsidRPr="00680975">
                <w:rPr>
                  <w:rStyle w:val="Hyperlink"/>
                  <w:rFonts w:asciiTheme="minorHAnsi" w:eastAsia="Times New Roman" w:hAnsiTheme="minorHAnsi" w:cstheme="minorHAnsi"/>
                  <w:sz w:val="16"/>
                  <w:szCs w:val="16"/>
                </w:rPr>
                <w:t>https://marketplace.eosc-portal.eu/services/egi-workload-manager</w:t>
              </w:r>
            </w:hyperlink>
            <w:r w:rsidR="00FE0C08">
              <w:rPr>
                <w:rFonts w:asciiTheme="minorHAnsi" w:eastAsia="Times New Roman" w:hAnsiTheme="minorHAnsi" w:cstheme="minorHAnsi"/>
                <w:sz w:val="16"/>
                <w:szCs w:val="16"/>
              </w:rPr>
              <w:t xml:space="preserve"> </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1EA89FDF" w14:textId="77777777" w:rsidR="00B83BE0" w:rsidRPr="00DC391D" w:rsidRDefault="00B83BE0" w:rsidP="00417CE6">
      <w:pPr>
        <w:pStyle w:val="Heading3"/>
        <w:rPr>
          <w:rFonts w:asciiTheme="minorHAnsi" w:hAnsiTheme="minorHAnsi" w:cstheme="minorHAnsi"/>
        </w:rPr>
      </w:pPr>
      <w:bookmarkStart w:id="54" w:name="_Toc69469360"/>
      <w:r w:rsidRPr="00DC391D">
        <w:rPr>
          <w:rFonts w:asciiTheme="minorHAnsi" w:hAnsiTheme="minorHAnsi" w:cstheme="minorHAnsi"/>
        </w:rPr>
        <w:t>Definitions</w:t>
      </w:r>
      <w:bookmarkEnd w:id="54"/>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5" w:name="_Toc69469361"/>
      <w:r w:rsidRPr="00DC391D">
        <w:rPr>
          <w:rFonts w:asciiTheme="minorHAnsi" w:hAnsiTheme="minorHAnsi" w:cstheme="minorHAnsi"/>
        </w:rPr>
        <w:t>Metrics</w:t>
      </w:r>
      <w:bookmarkEnd w:id="5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993"/>
        <w:gridCol w:w="1107"/>
        <w:gridCol w:w="2197"/>
        <w:gridCol w:w="2221"/>
        <w:gridCol w:w="2291"/>
        <w:gridCol w:w="2294"/>
        <w:gridCol w:w="2294"/>
      </w:tblGrid>
      <w:tr w:rsidR="00CE4A53" w:rsidRPr="00D92F09" w14:paraId="22A88C13" w14:textId="0B782A74" w:rsidTr="00CE4A53">
        <w:tc>
          <w:tcPr>
            <w:tcW w:w="3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CE4A53" w:rsidRPr="00D92F09" w:rsidRDefault="00CE4A53"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4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CE4A53" w:rsidRPr="00D92F09" w:rsidRDefault="00CE4A53"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CE4A53" w:rsidRPr="00D92F09" w:rsidRDefault="00CE4A53"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8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85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c>
          <w:tcPr>
            <w:tcW w:w="8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7547B7" w14:textId="06EB7510" w:rsidR="00CE4A53" w:rsidRPr="00D92F09" w:rsidRDefault="00CE4A53" w:rsidP="00C37B1E">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8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014CFB" w14:textId="48BB0011" w:rsidR="00CE4A53" w:rsidRPr="00FE0C08" w:rsidRDefault="00CE4A53" w:rsidP="00C37B1E">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CB7FD0">
              <w:rPr>
                <w:rFonts w:asciiTheme="minorHAnsi" w:hAnsiTheme="minorHAnsi" w:cstheme="minorHAnsi"/>
                <w:b/>
                <w:bCs/>
                <w:sz w:val="16"/>
                <w:szCs w:val="16"/>
              </w:rPr>
              <w:t>6</w:t>
            </w:r>
          </w:p>
        </w:tc>
      </w:tr>
      <w:tr w:rsidR="00CE4A53" w:rsidRPr="00D92F09" w14:paraId="65ABA9E8" w14:textId="398CE4F8"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855" w:type="pct"/>
            <w:tcBorders>
              <w:top w:val="single" w:sz="6" w:space="0" w:color="auto"/>
              <w:left w:val="single" w:sz="6" w:space="0" w:color="auto"/>
              <w:bottom w:val="single" w:sz="6" w:space="0" w:color="auto"/>
              <w:right w:val="single" w:sz="6" w:space="0" w:color="auto"/>
            </w:tcBorders>
          </w:tcPr>
          <w:p w14:paraId="0DDF3BF2" w14:textId="6D13DC96" w:rsidR="00CE4A53" w:rsidRPr="00D92F09"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c>
          <w:tcPr>
            <w:tcW w:w="856" w:type="pct"/>
            <w:tcBorders>
              <w:top w:val="single" w:sz="6" w:space="0" w:color="auto"/>
              <w:left w:val="single" w:sz="6" w:space="0" w:color="auto"/>
              <w:bottom w:val="single" w:sz="6" w:space="0" w:color="auto"/>
              <w:right w:val="single" w:sz="6" w:space="0" w:color="auto"/>
            </w:tcBorders>
          </w:tcPr>
          <w:p w14:paraId="4E5614AC" w14:textId="5A3EA678" w:rsidR="00CE4A53"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574</w:t>
            </w:r>
          </w:p>
        </w:tc>
        <w:tc>
          <w:tcPr>
            <w:tcW w:w="856" w:type="pct"/>
            <w:tcBorders>
              <w:top w:val="single" w:sz="6" w:space="0" w:color="auto"/>
              <w:left w:val="single" w:sz="6" w:space="0" w:color="auto"/>
              <w:bottom w:val="single" w:sz="6" w:space="0" w:color="auto"/>
              <w:right w:val="single" w:sz="6" w:space="0" w:color="auto"/>
            </w:tcBorders>
          </w:tcPr>
          <w:p w14:paraId="6D38D229" w14:textId="2E2FD7BE" w:rsidR="00CE4A53" w:rsidRDefault="00CB7FD0"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CE4A53" w:rsidRPr="00D92F09" w14:paraId="01EFB3A5" w14:textId="1107EB87"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855" w:type="pct"/>
            <w:tcBorders>
              <w:top w:val="single" w:sz="6" w:space="0" w:color="auto"/>
              <w:left w:val="single" w:sz="6" w:space="0" w:color="auto"/>
              <w:bottom w:val="single" w:sz="6" w:space="0" w:color="auto"/>
              <w:right w:val="single" w:sz="6" w:space="0" w:color="auto"/>
            </w:tcBorders>
          </w:tcPr>
          <w:p w14:paraId="7963B07D" w14:textId="0B01A6ED" w:rsidR="00CE4A53" w:rsidRPr="00D92F09"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c>
          <w:tcPr>
            <w:tcW w:w="856" w:type="pct"/>
            <w:tcBorders>
              <w:top w:val="single" w:sz="6" w:space="0" w:color="auto"/>
              <w:left w:val="single" w:sz="6" w:space="0" w:color="auto"/>
              <w:bottom w:val="single" w:sz="6" w:space="0" w:color="auto"/>
              <w:right w:val="single" w:sz="6" w:space="0" w:color="auto"/>
            </w:tcBorders>
          </w:tcPr>
          <w:p w14:paraId="3168913A" w14:textId="2819B8AB" w:rsidR="00CE4A53" w:rsidRPr="00C37B1E"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7.7. Million jobs</w:t>
            </w:r>
          </w:p>
        </w:tc>
        <w:tc>
          <w:tcPr>
            <w:tcW w:w="856" w:type="pct"/>
            <w:tcBorders>
              <w:top w:val="single" w:sz="6" w:space="0" w:color="auto"/>
              <w:left w:val="single" w:sz="6" w:space="0" w:color="auto"/>
              <w:bottom w:val="single" w:sz="6" w:space="0" w:color="auto"/>
              <w:right w:val="single" w:sz="6" w:space="0" w:color="auto"/>
            </w:tcBorders>
          </w:tcPr>
          <w:p w14:paraId="77E3644B" w14:textId="7D64723E" w:rsidR="00CE4A53" w:rsidRDefault="00CB7FD0"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 million jobs</w:t>
            </w:r>
          </w:p>
        </w:tc>
      </w:tr>
      <w:tr w:rsidR="00CE4A53" w:rsidRPr="00D92F09" w14:paraId="465A317D" w14:textId="4D71A494"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CE4A53" w:rsidRPr="00D92F09" w:rsidRDefault="00CE4A53"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Number and names of the countries reached</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855" w:type="pct"/>
            <w:tcBorders>
              <w:top w:val="single" w:sz="6" w:space="0" w:color="auto"/>
              <w:left w:val="single" w:sz="6" w:space="0" w:color="auto"/>
              <w:bottom w:val="single" w:sz="6" w:space="0" w:color="auto"/>
              <w:right w:val="single" w:sz="6" w:space="0" w:color="auto"/>
            </w:tcBorders>
          </w:tcPr>
          <w:p w14:paraId="60583DBF" w14:textId="58AA5595" w:rsidR="00CE4A53" w:rsidRPr="00D92F09"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856" w:type="pct"/>
            <w:tcBorders>
              <w:top w:val="single" w:sz="6" w:space="0" w:color="auto"/>
              <w:left w:val="single" w:sz="6" w:space="0" w:color="auto"/>
              <w:bottom w:val="single" w:sz="6" w:space="0" w:color="auto"/>
              <w:right w:val="single" w:sz="6" w:space="0" w:color="auto"/>
            </w:tcBorders>
          </w:tcPr>
          <w:p w14:paraId="4F47329B" w14:textId="69FB17C9" w:rsidR="00CE4A53" w:rsidRDefault="00CE4A53"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856" w:type="pct"/>
            <w:tcBorders>
              <w:top w:val="single" w:sz="6" w:space="0" w:color="auto"/>
              <w:left w:val="single" w:sz="6" w:space="0" w:color="auto"/>
              <w:bottom w:val="single" w:sz="6" w:space="0" w:color="auto"/>
              <w:right w:val="single" w:sz="6" w:space="0" w:color="auto"/>
            </w:tcBorders>
          </w:tcPr>
          <w:p w14:paraId="1BC3AF3D" w14:textId="6CEBA261" w:rsidR="00CE4A53" w:rsidRDefault="00CB7FD0"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CE4A53" w:rsidRPr="00D92F09" w14:paraId="515D81A6" w14:textId="176B72C1"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CE4A53" w:rsidRPr="00C37B1E"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CE4A53"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CE4A53" w:rsidRPr="00D92F09"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855" w:type="pct"/>
            <w:tcBorders>
              <w:top w:val="single" w:sz="6" w:space="0" w:color="auto"/>
              <w:left w:val="single" w:sz="6" w:space="0" w:color="auto"/>
              <w:bottom w:val="single" w:sz="6" w:space="0" w:color="auto"/>
              <w:right w:val="single" w:sz="6" w:space="0" w:color="auto"/>
            </w:tcBorders>
          </w:tcPr>
          <w:p w14:paraId="01BA23E2" w14:textId="242C3C85" w:rsidR="00CE4A53" w:rsidRPr="00C37B1E"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CE4A53" w:rsidRPr="00D92F09" w:rsidRDefault="00CE4A53"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c>
          <w:tcPr>
            <w:tcW w:w="856" w:type="pct"/>
            <w:tcBorders>
              <w:top w:val="single" w:sz="6" w:space="0" w:color="auto"/>
              <w:left w:val="single" w:sz="6" w:space="0" w:color="auto"/>
              <w:bottom w:val="single" w:sz="6" w:space="0" w:color="auto"/>
              <w:right w:val="single" w:sz="6" w:space="0" w:color="auto"/>
            </w:tcBorders>
          </w:tcPr>
          <w:p w14:paraId="6CF9405D" w14:textId="29ED6628" w:rsidR="00CE4A53" w:rsidRPr="00C37B1E" w:rsidRDefault="00CE4A53"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no responses to the survey</w:t>
            </w:r>
          </w:p>
        </w:tc>
        <w:tc>
          <w:tcPr>
            <w:tcW w:w="856" w:type="pct"/>
            <w:tcBorders>
              <w:top w:val="single" w:sz="6" w:space="0" w:color="auto"/>
              <w:left w:val="single" w:sz="6" w:space="0" w:color="auto"/>
              <w:bottom w:val="single" w:sz="6" w:space="0" w:color="auto"/>
              <w:right w:val="single" w:sz="6" w:space="0" w:color="auto"/>
            </w:tcBorders>
          </w:tcPr>
          <w:p w14:paraId="012FAB8B" w14:textId="77777777" w:rsidR="00972036" w:rsidRPr="00972036" w:rsidRDefault="00972036" w:rsidP="00972036">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Very satisfied 25%</w:t>
            </w:r>
          </w:p>
          <w:p w14:paraId="1CD49691" w14:textId="77777777" w:rsidR="00972036" w:rsidRPr="00972036" w:rsidRDefault="00972036" w:rsidP="00972036">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Somewhat satisfied 25%</w:t>
            </w:r>
          </w:p>
          <w:p w14:paraId="22A0EC74" w14:textId="77777777" w:rsidR="00972036" w:rsidRPr="00972036" w:rsidRDefault="00972036" w:rsidP="00972036">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Neither satisfied nor dissatisfied 25%</w:t>
            </w:r>
          </w:p>
          <w:p w14:paraId="101E1FEC" w14:textId="6A40CC49" w:rsidR="00CE4A53" w:rsidRPr="00972036" w:rsidRDefault="00972036" w:rsidP="00C37B1E">
            <w:pPr>
              <w:spacing w:after="0"/>
              <w:jc w:val="left"/>
              <w:rPr>
                <w:rFonts w:asciiTheme="minorHAnsi" w:eastAsia="Times New Roman" w:hAnsiTheme="minorHAnsi" w:cstheme="minorHAnsi"/>
                <w:sz w:val="16"/>
                <w:szCs w:val="16"/>
                <w:lang w:val="en-US"/>
              </w:rPr>
            </w:pPr>
            <w:r w:rsidRPr="00972036">
              <w:rPr>
                <w:rFonts w:asciiTheme="minorHAnsi" w:eastAsia="Times New Roman" w:hAnsiTheme="minorHAnsi" w:cstheme="minorHAnsi"/>
                <w:sz w:val="16"/>
                <w:szCs w:val="16"/>
                <w:lang w:val="en-US"/>
              </w:rPr>
              <w:t>Somewhat dissatisfied 25%</w:t>
            </w:r>
          </w:p>
        </w:tc>
      </w:tr>
      <w:tr w:rsidR="00CE4A53" w:rsidRPr="00D92F09" w14:paraId="466CFB8D" w14:textId="708BC00C"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views</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CE4A53" w:rsidRPr="00D92F09" w:rsidRDefault="00CE4A53"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855" w:type="pct"/>
            <w:tcBorders>
              <w:top w:val="single" w:sz="6" w:space="0" w:color="auto"/>
              <w:left w:val="single" w:sz="6" w:space="0" w:color="auto"/>
              <w:bottom w:val="single" w:sz="6" w:space="0" w:color="auto"/>
              <w:right w:val="single" w:sz="6" w:space="0" w:color="auto"/>
            </w:tcBorders>
          </w:tcPr>
          <w:p w14:paraId="67C16B78" w14:textId="1CF33DE8" w:rsidR="00CE4A53" w:rsidRPr="00D92F09" w:rsidRDefault="00CE4A53"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856" w:type="pct"/>
            <w:tcBorders>
              <w:top w:val="single" w:sz="6" w:space="0" w:color="auto"/>
              <w:left w:val="single" w:sz="6" w:space="0" w:color="auto"/>
              <w:bottom w:val="single" w:sz="6" w:space="0" w:color="auto"/>
              <w:right w:val="single" w:sz="6" w:space="0" w:color="auto"/>
            </w:tcBorders>
          </w:tcPr>
          <w:p w14:paraId="47D4DDD6" w14:textId="760D6202" w:rsidR="00CE4A53" w:rsidRPr="00C37B1E" w:rsidRDefault="00CE4A53" w:rsidP="00C37B1E">
            <w:pPr>
              <w:pStyle w:val="NormalWeb"/>
              <w:spacing w:after="0"/>
              <w:rPr>
                <w:rFonts w:asciiTheme="minorHAnsi" w:hAnsiTheme="minorHAnsi" w:cstheme="minorHAnsi"/>
                <w:sz w:val="16"/>
                <w:szCs w:val="16"/>
              </w:rPr>
            </w:pPr>
            <w:r>
              <w:rPr>
                <w:rFonts w:asciiTheme="minorHAnsi" w:hAnsiTheme="minorHAnsi" w:cstheme="minorHAnsi"/>
                <w:sz w:val="16"/>
                <w:szCs w:val="16"/>
              </w:rPr>
              <w:t>14</w:t>
            </w:r>
          </w:p>
        </w:tc>
        <w:tc>
          <w:tcPr>
            <w:tcW w:w="856" w:type="pct"/>
            <w:tcBorders>
              <w:top w:val="single" w:sz="6" w:space="0" w:color="auto"/>
              <w:left w:val="single" w:sz="6" w:space="0" w:color="auto"/>
              <w:bottom w:val="single" w:sz="6" w:space="0" w:color="auto"/>
              <w:right w:val="single" w:sz="6" w:space="0" w:color="auto"/>
            </w:tcBorders>
          </w:tcPr>
          <w:p w14:paraId="3C5377CF" w14:textId="7353BC4A" w:rsidR="00CE4A53" w:rsidRDefault="00972036" w:rsidP="00C37B1E">
            <w:pPr>
              <w:pStyle w:val="NormalWeb"/>
              <w:spacing w:after="0"/>
              <w:rPr>
                <w:rFonts w:asciiTheme="minorHAnsi" w:hAnsiTheme="minorHAnsi" w:cstheme="minorHAnsi"/>
                <w:sz w:val="16"/>
                <w:szCs w:val="16"/>
              </w:rPr>
            </w:pPr>
            <w:r>
              <w:rPr>
                <w:rFonts w:asciiTheme="minorHAnsi" w:hAnsiTheme="minorHAnsi" w:cstheme="minorHAnsi"/>
                <w:sz w:val="16"/>
                <w:szCs w:val="16"/>
              </w:rPr>
              <w:t>49</w:t>
            </w:r>
          </w:p>
        </w:tc>
      </w:tr>
      <w:tr w:rsidR="00CE4A53" w:rsidRPr="00D92F09" w14:paraId="2CF64902" w14:textId="2F498607" w:rsidTr="00CE4A53">
        <w:trPr>
          <w:cantSplit/>
        </w:trPr>
        <w:tc>
          <w:tcPr>
            <w:tcW w:w="3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Orders</w:t>
            </w:r>
          </w:p>
        </w:tc>
        <w:tc>
          <w:tcPr>
            <w:tcW w:w="4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8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CE4A53" w:rsidRPr="00D92F09" w:rsidRDefault="00CE4A53"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CE4A53" w:rsidRPr="00D92F09" w:rsidRDefault="00CE4A53"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855" w:type="pct"/>
            <w:tcBorders>
              <w:top w:val="single" w:sz="6" w:space="0" w:color="auto"/>
              <w:left w:val="single" w:sz="6" w:space="0" w:color="auto"/>
              <w:bottom w:val="single" w:sz="6" w:space="0" w:color="auto"/>
              <w:right w:val="single" w:sz="6" w:space="0" w:color="auto"/>
            </w:tcBorders>
          </w:tcPr>
          <w:p w14:paraId="24A4CBA4" w14:textId="5C745D59" w:rsidR="00CE4A53" w:rsidRPr="00D92F09" w:rsidRDefault="00CE4A53"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856" w:type="pct"/>
            <w:tcBorders>
              <w:top w:val="single" w:sz="6" w:space="0" w:color="auto"/>
              <w:left w:val="single" w:sz="6" w:space="0" w:color="auto"/>
              <w:bottom w:val="single" w:sz="6" w:space="0" w:color="auto"/>
              <w:right w:val="single" w:sz="6" w:space="0" w:color="auto"/>
            </w:tcBorders>
          </w:tcPr>
          <w:p w14:paraId="18476B48" w14:textId="7A75E667" w:rsidR="00CE4A53" w:rsidRPr="00C37B1E" w:rsidRDefault="00CE4A53" w:rsidP="00C37B1E">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856" w:type="pct"/>
            <w:tcBorders>
              <w:top w:val="single" w:sz="6" w:space="0" w:color="auto"/>
              <w:left w:val="single" w:sz="6" w:space="0" w:color="auto"/>
              <w:bottom w:val="single" w:sz="6" w:space="0" w:color="auto"/>
              <w:right w:val="single" w:sz="6" w:space="0" w:color="auto"/>
            </w:tcBorders>
          </w:tcPr>
          <w:p w14:paraId="32A79775" w14:textId="6E6B4A48" w:rsidR="00CE4A53" w:rsidRDefault="00972036" w:rsidP="00C37B1E">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6" w:name="_Toc69469362"/>
      <w:r w:rsidRPr="00DC391D">
        <w:rPr>
          <w:rFonts w:asciiTheme="minorHAnsi" w:hAnsiTheme="minorHAnsi" w:cstheme="minorHAnsi"/>
        </w:rPr>
        <w:t>Scientific publications</w:t>
      </w:r>
      <w:bookmarkEnd w:id="5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FE0C08" w:rsidRPr="00C37B1E" w14:paraId="37E6E097"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B2C306" w14:textId="111FEF44" w:rsidR="00FE0C08" w:rsidRPr="00C37B1E" w:rsidRDefault="00FE0C08" w:rsidP="001927EA">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9DE9" w14:textId="532887C9" w:rsidR="00FE0C08" w:rsidRPr="00C37B1E" w:rsidRDefault="00972036"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CE4A53" w:rsidRPr="00C37B1E" w14:paraId="6CDDF486"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21157F" w14:textId="0DB12675" w:rsidR="00CE4A53" w:rsidRDefault="00CE4A53" w:rsidP="001927EA">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428B12" w14:textId="54EE0069" w:rsidR="00CE4A53" w:rsidRPr="00C37B1E" w:rsidRDefault="00972036"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7" w:name="_Toc69469363"/>
      <w:r w:rsidRPr="00DC391D">
        <w:rPr>
          <w:rFonts w:asciiTheme="minorHAnsi" w:hAnsiTheme="minorHAnsi" w:cstheme="minorHAnsi"/>
        </w:rPr>
        <w:t>Dissemination</w:t>
      </w:r>
      <w:bookmarkEnd w:id="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r w:rsidR="00FE0C08" w:rsidRPr="00C37B1E" w14:paraId="385EFEF3"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F851EB" w14:textId="40BECB0C" w:rsidR="00FE0C08" w:rsidRPr="00C37B1E" w:rsidRDefault="00FE0C08" w:rsidP="001927EA">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14A8BE"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Enable lofar, km3net, vo.access.egi.eu community</w:t>
            </w:r>
          </w:p>
          <w:p w14:paraId="059A7B3C"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Special support for the WeNMR to enable COVID-19 jobs to pass with a priority </w:t>
            </w:r>
          </w:p>
          <w:p w14:paraId="12766A2B"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Extra sites connected to support WeNMR</w:t>
            </w:r>
          </w:p>
          <w:p w14:paraId="206B6B1B" w14:textId="63D39E07" w:rsidR="00FE0C08" w:rsidRPr="00C37B1E"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Support EISCAT-3D CC</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F8B044" w14:textId="4C033DF4" w:rsidR="00FE0C08" w:rsidRPr="00C37B1E" w:rsidRDefault="00FE0C08"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Engage KM3Net community via the ESCAPE Project</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8F0928" w14:textId="664BD3E6"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CE4A53" w:rsidRPr="00C37B1E" w14:paraId="7BD7F163"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83612B" w14:textId="2A68E962" w:rsidR="00CE4A53" w:rsidRDefault="00CE4A53" w:rsidP="001927EA">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648F6F" w14:textId="77777777" w:rsidR="009A275F" w:rsidRPr="009A275F" w:rsidRDefault="009A275F" w:rsidP="00EF1BBB">
            <w:pPr>
              <w:pStyle w:val="ListParagraph"/>
              <w:numPr>
                <w:ilvl w:val="0"/>
                <w:numId w:val="40"/>
              </w:numPr>
              <w:spacing w:after="0"/>
              <w:jc w:val="left"/>
              <w:rPr>
                <w:rFonts w:asciiTheme="minorHAnsi" w:eastAsia="Times New Roman" w:hAnsiTheme="minorHAnsi" w:cstheme="minorHAnsi"/>
                <w:sz w:val="16"/>
                <w:szCs w:val="16"/>
              </w:rPr>
            </w:pPr>
            <w:r w:rsidRPr="009A275F">
              <w:rPr>
                <w:rFonts w:asciiTheme="minorHAnsi" w:eastAsia="Times New Roman" w:hAnsiTheme="minorHAnsi" w:cstheme="minorHAnsi"/>
                <w:sz w:val="16"/>
                <w:szCs w:val="16"/>
              </w:rPr>
              <w:t>“WeNMR - Structural biology in the cloud - 10 years of experience of using EGI services”. EOSC-week conference , May 19th, 2020</w:t>
            </w:r>
          </w:p>
          <w:p w14:paraId="39DF8771" w14:textId="77777777" w:rsidR="009A275F" w:rsidRPr="009A275F" w:rsidRDefault="009A275F" w:rsidP="00EF1BBB">
            <w:pPr>
              <w:pStyle w:val="ListParagraph"/>
              <w:numPr>
                <w:ilvl w:val="0"/>
                <w:numId w:val="40"/>
              </w:numPr>
              <w:spacing w:after="0"/>
              <w:jc w:val="left"/>
              <w:rPr>
                <w:rFonts w:asciiTheme="minorHAnsi" w:eastAsia="Times New Roman" w:hAnsiTheme="minorHAnsi" w:cstheme="minorHAnsi"/>
                <w:sz w:val="16"/>
                <w:szCs w:val="16"/>
              </w:rPr>
            </w:pPr>
            <w:r w:rsidRPr="009A275F">
              <w:rPr>
                <w:rFonts w:asciiTheme="minorHAnsi" w:eastAsia="Times New Roman" w:hAnsiTheme="minorHAnsi" w:cstheme="minorHAnsi"/>
                <w:sz w:val="16"/>
                <w:szCs w:val="16"/>
              </w:rPr>
              <w:t>Interview and live demo of HADDOCK in the closing plenary of the EOSC-week conference, May 20th, 2020</w:t>
            </w:r>
          </w:p>
          <w:p w14:paraId="0B33750F" w14:textId="22EAD39E" w:rsidR="00CE4A53" w:rsidRPr="00EF1BBB" w:rsidRDefault="009A275F" w:rsidP="00EF1BBB">
            <w:pPr>
              <w:pStyle w:val="ListParagraph"/>
              <w:numPr>
                <w:ilvl w:val="0"/>
                <w:numId w:val="40"/>
              </w:numPr>
              <w:spacing w:after="0"/>
              <w:jc w:val="left"/>
              <w:rPr>
                <w:rFonts w:asciiTheme="minorHAnsi" w:eastAsia="Times New Roman" w:hAnsiTheme="minorHAnsi" w:cstheme="minorHAnsi"/>
                <w:sz w:val="16"/>
                <w:szCs w:val="16"/>
              </w:rPr>
            </w:pPr>
            <w:r w:rsidRPr="009A275F">
              <w:rPr>
                <w:rFonts w:asciiTheme="minorHAnsi" w:eastAsia="Times New Roman" w:hAnsiTheme="minorHAnsi" w:cstheme="minorHAnsi"/>
                <w:sz w:val="16"/>
                <w:szCs w:val="16"/>
              </w:rPr>
              <w:t>“Drug repurposing against SARS-Cov2 using HADDOCK”. Interdisciplinary consortia for the study of pandemics, CIC biomaGUNE Spain, Dec. 15, 2020.</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8A0758A" w14:textId="77777777" w:rsidR="00EF1BBB" w:rsidRPr="00EF1BBB" w:rsidRDefault="00EF1BBB" w:rsidP="00EF1BBB">
            <w:pPr>
              <w:shd w:val="clear" w:color="auto" w:fill="FFFFFF"/>
              <w:spacing w:after="0" w:line="240" w:lineRule="auto"/>
              <w:jc w:val="left"/>
              <w:rPr>
                <w:rFonts w:asciiTheme="minorHAnsi" w:eastAsia="Times New Roman" w:hAnsiTheme="minorHAnsi" w:cstheme="minorHAnsi"/>
                <w:spacing w:val="0"/>
                <w:sz w:val="16"/>
                <w:szCs w:val="16"/>
                <w:lang w:val="en-US"/>
              </w:rPr>
            </w:pPr>
            <w:r w:rsidRPr="00EF1BBB">
              <w:rPr>
                <w:rFonts w:asciiTheme="minorHAnsi" w:eastAsia="Times New Roman" w:hAnsiTheme="minorHAnsi" w:cstheme="minorHAnsi"/>
                <w:spacing w:val="0"/>
                <w:sz w:val="16"/>
                <w:szCs w:val="16"/>
                <w:lang w:val="en-US"/>
              </w:rPr>
              <w:t>Training events with computational practicals</w:t>
            </w:r>
          </w:p>
          <w:p w14:paraId="1ECA1F9A" w14:textId="53516FA4" w:rsidR="00EF1BBB" w:rsidRPr="00EF1BBB" w:rsidRDefault="00EF1BBB" w:rsidP="00EF1BBB">
            <w:pPr>
              <w:shd w:val="clear" w:color="auto" w:fill="FFFFFF"/>
              <w:spacing w:before="150" w:after="0" w:line="240" w:lineRule="auto"/>
              <w:jc w:val="left"/>
              <w:rPr>
                <w:rFonts w:asciiTheme="minorHAnsi" w:eastAsia="Times New Roman" w:hAnsiTheme="minorHAnsi" w:cstheme="minorHAnsi"/>
                <w:spacing w:val="0"/>
                <w:sz w:val="16"/>
                <w:szCs w:val="16"/>
                <w:lang w:val="en-US"/>
              </w:rPr>
            </w:pPr>
            <w:r w:rsidRPr="00EF1BBB">
              <w:rPr>
                <w:rFonts w:asciiTheme="minorHAnsi" w:eastAsia="Times New Roman" w:hAnsiTheme="minorHAnsi" w:cstheme="minorHAnsi"/>
                <w:spacing w:val="0"/>
                <w:sz w:val="16"/>
                <w:szCs w:val="16"/>
                <w:lang w:val="en-US"/>
              </w:rPr>
              <w:t>EGI Webinar, April 27, 2020 - </w:t>
            </w:r>
            <w:r w:rsidRPr="00EF1BBB">
              <w:rPr>
                <w:rFonts w:asciiTheme="minorHAnsi" w:eastAsia="Times New Roman" w:hAnsiTheme="minorHAnsi" w:cstheme="minorHAnsi"/>
                <w:i/>
                <w:iCs/>
                <w:spacing w:val="0"/>
                <w:sz w:val="16"/>
                <w:szCs w:val="16"/>
                <w:lang w:val="en-US"/>
              </w:rPr>
              <w:t>“WeNMR - Structural biology in the cloud - 10 years of experience of using EGI services.”</w:t>
            </w:r>
          </w:p>
          <w:p w14:paraId="501E6A09" w14:textId="77777777" w:rsidR="00CE4A53" w:rsidRPr="00FE0C08" w:rsidRDefault="00CE4A53" w:rsidP="00C37B1E">
            <w:pPr>
              <w:spacing w:after="0"/>
              <w:jc w:val="left"/>
              <w:rPr>
                <w:rFonts w:asciiTheme="minorHAnsi" w:eastAsia="Times New Roman" w:hAnsiTheme="minorHAnsi" w:cstheme="minorHAnsi"/>
                <w:sz w:val="16"/>
                <w:szCs w:val="16"/>
              </w:rPr>
            </w:pP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D6ADD7" w14:textId="3C0846F7" w:rsidR="00CE4A53" w:rsidRPr="00C37B1E" w:rsidRDefault="005D6F31" w:rsidP="00C37B1E">
            <w:pPr>
              <w:spacing w:after="0"/>
              <w:jc w:val="left"/>
              <w:rPr>
                <w:rFonts w:asciiTheme="minorHAnsi" w:eastAsia="Times New Roman" w:hAnsiTheme="minorHAnsi" w:cstheme="minorHAnsi"/>
                <w:sz w:val="16"/>
                <w:szCs w:val="16"/>
              </w:rPr>
            </w:pPr>
            <w:r w:rsidRPr="005D6F31">
              <w:rPr>
                <w:rFonts w:asciiTheme="minorHAnsi" w:eastAsia="Times New Roman" w:hAnsiTheme="minorHAnsi" w:cstheme="minorHAnsi"/>
                <w:sz w:val="16"/>
                <w:szCs w:val="16"/>
              </w:rPr>
              <w:t>note: DIRAC workshop postponed for 2021</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8" w:name="_Toc69469364"/>
      <w:r w:rsidR="00B83BE0" w:rsidRPr="00B908C1">
        <w:rPr>
          <w:rFonts w:asciiTheme="minorHAnsi" w:hAnsiTheme="minorHAnsi" w:cstheme="minorHAnsi"/>
        </w:rPr>
        <w:t>EGI - GOCDB</w:t>
      </w:r>
      <w:bookmarkEnd w:id="5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26"/>
        <w:gridCol w:w="12258"/>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92"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D6406F" w:rsidP="00E73EB8">
            <w:pPr>
              <w:rPr>
                <w:rFonts w:asciiTheme="minorHAnsi" w:eastAsia="Times New Roman" w:hAnsiTheme="minorHAnsi" w:cstheme="minorHAnsi"/>
                <w:sz w:val="16"/>
                <w:szCs w:val="16"/>
              </w:rPr>
            </w:pPr>
            <w:hyperlink r:id="rId93"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355FC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DCD5C6" w14:textId="52485BD4" w:rsidR="00B83BE0" w:rsidRPr="00E73EB8" w:rsidRDefault="00D6406F" w:rsidP="005178AD">
            <w:pPr>
              <w:spacing w:after="0"/>
              <w:rPr>
                <w:rFonts w:asciiTheme="minorHAnsi" w:eastAsia="Times New Roman" w:hAnsiTheme="minorHAnsi" w:cstheme="minorHAnsi"/>
                <w:sz w:val="16"/>
                <w:szCs w:val="16"/>
              </w:rPr>
            </w:pPr>
            <w:hyperlink r:id="rId94" w:history="1">
              <w:r w:rsidR="00355FCD" w:rsidRPr="00680975">
                <w:rPr>
                  <w:rStyle w:val="Hyperlink"/>
                  <w:rFonts w:asciiTheme="minorHAnsi" w:eastAsia="Times New Roman" w:hAnsiTheme="minorHAnsi" w:cstheme="minorHAnsi"/>
                  <w:sz w:val="16"/>
                  <w:szCs w:val="16"/>
                </w:rPr>
                <w:t>https://marketplace.eosc-portal.eu/services/egi-configuration-database</w:t>
              </w:r>
            </w:hyperlink>
            <w:r w:rsidR="00355FCD">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47974E21"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w:t>
            </w:r>
            <w:r w:rsidR="002B45B2">
              <w:rPr>
                <w:rFonts w:asciiTheme="minorHAnsi" w:eastAsia="Times New Roman" w:hAnsiTheme="minorHAnsi" w:cstheme="minorHAnsi"/>
                <w:sz w:val="16"/>
                <w:szCs w:val="16"/>
              </w:rPr>
              <w:t>9</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95"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96"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97"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98"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2B0D70C9" w14:textId="77777777" w:rsidR="00B83BE0" w:rsidRPr="00DC391D" w:rsidRDefault="00B83BE0" w:rsidP="005178AD">
      <w:pPr>
        <w:pStyle w:val="Heading3"/>
        <w:rPr>
          <w:rFonts w:asciiTheme="minorHAnsi" w:hAnsiTheme="minorHAnsi" w:cstheme="minorHAnsi"/>
        </w:rPr>
      </w:pPr>
      <w:bookmarkStart w:id="59" w:name="_Toc69469365"/>
      <w:r w:rsidRPr="00DC391D">
        <w:rPr>
          <w:rFonts w:asciiTheme="minorHAnsi" w:hAnsiTheme="minorHAnsi" w:cstheme="minorHAnsi"/>
        </w:rPr>
        <w:t>Definitions</w:t>
      </w:r>
      <w:bookmarkEnd w:id="59"/>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60" w:name="_Toc69469366"/>
      <w:r w:rsidRPr="00DC391D">
        <w:rPr>
          <w:rFonts w:asciiTheme="minorHAnsi" w:hAnsiTheme="minorHAnsi" w:cstheme="minorHAnsi"/>
        </w:rPr>
        <w:t>Metrics</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51"/>
        <w:gridCol w:w="1087"/>
        <w:gridCol w:w="3919"/>
        <w:gridCol w:w="1751"/>
        <w:gridCol w:w="1977"/>
        <w:gridCol w:w="1897"/>
        <w:gridCol w:w="1515"/>
      </w:tblGrid>
      <w:tr w:rsidR="00EA33FE" w:rsidRPr="00DC391D" w14:paraId="2A747CEC" w14:textId="34672438" w:rsidTr="00EA33FE">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EA33FE" w:rsidRPr="001D7F29" w:rsidRDefault="00EA33F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EA33FE" w:rsidRPr="001D7F29" w:rsidRDefault="00EA33F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39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EA33FE" w:rsidRPr="001D7F29" w:rsidRDefault="00EA33F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17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c>
          <w:tcPr>
            <w:tcW w:w="18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2B7F30" w14:textId="5C120FB0" w:rsidR="00EA33FE" w:rsidRPr="001D7F29" w:rsidRDefault="00EA33FE" w:rsidP="001D7F29">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E5490A" w14:textId="2EEE6D4C" w:rsidR="00EA33FE" w:rsidRPr="00FE0C08" w:rsidRDefault="00EA33FE" w:rsidP="001D7F2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2B45B2">
              <w:rPr>
                <w:rFonts w:asciiTheme="minorHAnsi" w:hAnsiTheme="minorHAnsi" w:cstheme="minorHAnsi"/>
                <w:b/>
                <w:bCs/>
                <w:sz w:val="16"/>
                <w:szCs w:val="16"/>
              </w:rPr>
              <w:t>9</w:t>
            </w:r>
          </w:p>
        </w:tc>
      </w:tr>
      <w:tr w:rsidR="00EA33FE" w:rsidRPr="00DC391D" w14:paraId="21D8A1DF" w14:textId="203B55C8"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EA33FE" w:rsidRPr="001D7F29" w:rsidRDefault="00EA33FE" w:rsidP="001D7F29">
            <w:pPr>
              <w:spacing w:after="0"/>
              <w:jc w:val="left"/>
              <w:rPr>
                <w:rFonts w:asciiTheme="minorHAnsi" w:hAnsiTheme="minorHAnsi" w:cstheme="minorHAnsi"/>
                <w:sz w:val="16"/>
                <w:szCs w:val="16"/>
              </w:rPr>
            </w:pP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99"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037D8AED" w14:textId="54135B5D" w:rsidR="00EA33FE" w:rsidRPr="001D7F29"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1897" w:type="dxa"/>
            <w:tcBorders>
              <w:top w:val="single" w:sz="6" w:space="0" w:color="auto"/>
              <w:left w:val="single" w:sz="6" w:space="0" w:color="auto"/>
              <w:bottom w:val="single" w:sz="6" w:space="0" w:color="auto"/>
              <w:right w:val="single" w:sz="6" w:space="0" w:color="auto"/>
            </w:tcBorders>
          </w:tcPr>
          <w:p w14:paraId="27C82A7D" w14:textId="1C37F36C" w:rsidR="00EA33FE"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1515" w:type="dxa"/>
            <w:tcBorders>
              <w:top w:val="single" w:sz="6" w:space="0" w:color="auto"/>
              <w:left w:val="single" w:sz="6" w:space="0" w:color="auto"/>
              <w:bottom w:val="single" w:sz="6" w:space="0" w:color="auto"/>
              <w:right w:val="single" w:sz="6" w:space="0" w:color="auto"/>
            </w:tcBorders>
          </w:tcPr>
          <w:p w14:paraId="1F56AD0E" w14:textId="3A627C98" w:rsidR="00EA33FE" w:rsidRDefault="002B45B2"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EA33FE" w:rsidRPr="00DC391D" w14:paraId="12FCEA79" w14:textId="792403A4"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079A4A2F" w14:textId="51242314"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c>
          <w:tcPr>
            <w:tcW w:w="1897" w:type="dxa"/>
            <w:tcBorders>
              <w:top w:val="single" w:sz="6" w:space="0" w:color="auto"/>
              <w:left w:val="single" w:sz="6" w:space="0" w:color="auto"/>
              <w:bottom w:val="single" w:sz="6" w:space="0" w:color="auto"/>
              <w:right w:val="single" w:sz="6" w:space="0" w:color="auto"/>
            </w:tcBorders>
          </w:tcPr>
          <w:p w14:paraId="7C857EB0" w14:textId="0CA708F5" w:rsidR="00EA33FE"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707</w:t>
            </w:r>
          </w:p>
        </w:tc>
        <w:tc>
          <w:tcPr>
            <w:tcW w:w="1515" w:type="dxa"/>
            <w:tcBorders>
              <w:top w:val="single" w:sz="6" w:space="0" w:color="auto"/>
              <w:left w:val="single" w:sz="6" w:space="0" w:color="auto"/>
              <w:bottom w:val="single" w:sz="6" w:space="0" w:color="auto"/>
              <w:right w:val="single" w:sz="6" w:space="0" w:color="auto"/>
            </w:tcBorders>
          </w:tcPr>
          <w:p w14:paraId="75AC98A5" w14:textId="79BEF75D" w:rsidR="00EA33FE" w:rsidRDefault="002B45B2"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714</w:t>
            </w:r>
          </w:p>
        </w:tc>
      </w:tr>
      <w:tr w:rsidR="00EA33FE" w:rsidRPr="00DC391D" w14:paraId="207341E5" w14:textId="7AF64A45"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Users: Number of unique individuals with role in GOCDB</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100"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78834A32" w14:textId="11C4D361"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c>
          <w:tcPr>
            <w:tcW w:w="1897" w:type="dxa"/>
            <w:tcBorders>
              <w:top w:val="single" w:sz="6" w:space="0" w:color="auto"/>
              <w:left w:val="single" w:sz="6" w:space="0" w:color="auto"/>
              <w:bottom w:val="single" w:sz="6" w:space="0" w:color="auto"/>
              <w:right w:val="single" w:sz="6" w:space="0" w:color="auto"/>
            </w:tcBorders>
          </w:tcPr>
          <w:p w14:paraId="26C09607" w14:textId="179727B6"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1554</w:t>
            </w:r>
          </w:p>
        </w:tc>
        <w:tc>
          <w:tcPr>
            <w:tcW w:w="1515" w:type="dxa"/>
            <w:tcBorders>
              <w:top w:val="single" w:sz="6" w:space="0" w:color="auto"/>
              <w:left w:val="single" w:sz="6" w:space="0" w:color="auto"/>
              <w:bottom w:val="single" w:sz="6" w:space="0" w:color="auto"/>
              <w:right w:val="single" w:sz="6" w:space="0" w:color="auto"/>
            </w:tcBorders>
          </w:tcPr>
          <w:p w14:paraId="558C36A5" w14:textId="41B93805" w:rsidR="00EA33FE" w:rsidRDefault="002B45B2"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r w:rsidR="00B94340">
              <w:rPr>
                <w:rFonts w:asciiTheme="minorHAnsi" w:eastAsia="Times New Roman" w:hAnsiTheme="minorHAnsi" w:cstheme="minorHAnsi"/>
                <w:sz w:val="16"/>
                <w:szCs w:val="16"/>
              </w:rPr>
              <w:t>586</w:t>
            </w:r>
          </w:p>
        </w:tc>
      </w:tr>
      <w:tr w:rsidR="00EA33FE" w:rsidRPr="00DC391D" w14:paraId="178DF4D4" w14:textId="0B184B01"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Users: Number unique IPs connected to GOCDB over rolling month</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This metric was not readily available for the baseline (because of how we currently handle logs) but will be available for period 1. </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3C3787A8" w14:textId="1FCF9299"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c>
          <w:tcPr>
            <w:tcW w:w="1897" w:type="dxa"/>
            <w:tcBorders>
              <w:top w:val="single" w:sz="6" w:space="0" w:color="auto"/>
              <w:left w:val="single" w:sz="6" w:space="0" w:color="auto"/>
              <w:bottom w:val="single" w:sz="6" w:space="0" w:color="auto"/>
              <w:right w:val="single" w:sz="6" w:space="0" w:color="auto"/>
            </w:tcBorders>
          </w:tcPr>
          <w:p w14:paraId="053CF568" w14:textId="5B336FDE"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6525</w:t>
            </w:r>
          </w:p>
        </w:tc>
        <w:tc>
          <w:tcPr>
            <w:tcW w:w="1515" w:type="dxa"/>
            <w:tcBorders>
              <w:top w:val="single" w:sz="6" w:space="0" w:color="auto"/>
              <w:left w:val="single" w:sz="6" w:space="0" w:color="auto"/>
              <w:bottom w:val="single" w:sz="6" w:space="0" w:color="auto"/>
              <w:right w:val="single" w:sz="6" w:space="0" w:color="auto"/>
            </w:tcBorders>
          </w:tcPr>
          <w:p w14:paraId="3E0220DB" w14:textId="64124E63" w:rsidR="00EA33FE" w:rsidRDefault="00B94340"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4990</w:t>
            </w:r>
          </w:p>
        </w:tc>
      </w:tr>
      <w:tr w:rsidR="00EA33FE" w:rsidRPr="00DC391D" w14:paraId="4E2995BC" w14:textId="1DBA357F"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Usage: Number of queries to the API over a 24-hour period.</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1977" w:type="dxa"/>
            <w:tcBorders>
              <w:top w:val="single" w:sz="6" w:space="0" w:color="auto"/>
              <w:left w:val="single" w:sz="6" w:space="0" w:color="auto"/>
              <w:bottom w:val="single" w:sz="6" w:space="0" w:color="auto"/>
              <w:right w:val="single" w:sz="6" w:space="0" w:color="auto"/>
            </w:tcBorders>
          </w:tcPr>
          <w:p w14:paraId="1A409F8B" w14:textId="73DB415E"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c>
          <w:tcPr>
            <w:tcW w:w="1897" w:type="dxa"/>
            <w:tcBorders>
              <w:top w:val="single" w:sz="6" w:space="0" w:color="auto"/>
              <w:left w:val="single" w:sz="6" w:space="0" w:color="auto"/>
              <w:bottom w:val="single" w:sz="6" w:space="0" w:color="auto"/>
              <w:right w:val="single" w:sz="6" w:space="0" w:color="auto"/>
            </w:tcBorders>
          </w:tcPr>
          <w:p w14:paraId="107D7151" w14:textId="01C78E5B" w:rsidR="00EA33FE" w:rsidRPr="001D7F29" w:rsidRDefault="00EA33FE"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130,162</w:t>
            </w:r>
          </w:p>
        </w:tc>
        <w:tc>
          <w:tcPr>
            <w:tcW w:w="1515" w:type="dxa"/>
            <w:tcBorders>
              <w:top w:val="single" w:sz="6" w:space="0" w:color="auto"/>
              <w:left w:val="single" w:sz="6" w:space="0" w:color="auto"/>
              <w:bottom w:val="single" w:sz="6" w:space="0" w:color="auto"/>
              <w:right w:val="single" w:sz="6" w:space="0" w:color="auto"/>
            </w:tcBorders>
          </w:tcPr>
          <w:p w14:paraId="0BA31BB6" w14:textId="65A1C146" w:rsidR="00EA33FE" w:rsidRDefault="00B94340"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159,946</w:t>
            </w:r>
          </w:p>
        </w:tc>
      </w:tr>
      <w:tr w:rsidR="00EA33FE" w:rsidRPr="00DC391D" w14:paraId="09E9F35B" w14:textId="4FD3D6D0"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Satisfaction</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EA33FE" w:rsidRPr="001D7F29" w:rsidRDefault="00EA33F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EA33FE" w:rsidRPr="001D7F29" w:rsidRDefault="00EA33F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EA33FE" w:rsidRPr="001D7F29" w:rsidRDefault="00EA33F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tc>
        <w:tc>
          <w:tcPr>
            <w:tcW w:w="1977" w:type="dxa"/>
            <w:tcBorders>
              <w:top w:val="single" w:sz="6" w:space="0" w:color="auto"/>
              <w:left w:val="single" w:sz="6" w:space="0" w:color="auto"/>
              <w:bottom w:val="single" w:sz="6" w:space="0" w:color="auto"/>
              <w:right w:val="single" w:sz="6" w:space="0" w:color="auto"/>
            </w:tcBorders>
          </w:tcPr>
          <w:p w14:paraId="18824C6C" w14:textId="435FE91B"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Number of responses: 3</w:t>
            </w:r>
          </w:p>
          <w:p w14:paraId="59BA9D48" w14:textId="77777777"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EA33FE"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EA33FE" w:rsidRPr="00B908C1" w:rsidRDefault="00EA33FE"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EA33FE"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EA33FE" w:rsidRPr="00B908C1" w:rsidRDefault="00EA33FE"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EA33FE" w:rsidRPr="00B908C1" w:rsidRDefault="00EA33FE"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EA33FE"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EA33FE" w:rsidRPr="00B908C1" w:rsidRDefault="00EA33FE"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c>
          <w:tcPr>
            <w:tcW w:w="1897" w:type="dxa"/>
            <w:tcBorders>
              <w:top w:val="single" w:sz="6" w:space="0" w:color="auto"/>
              <w:left w:val="single" w:sz="6" w:space="0" w:color="auto"/>
              <w:bottom w:val="single" w:sz="6" w:space="0" w:color="auto"/>
              <w:right w:val="single" w:sz="6" w:space="0" w:color="auto"/>
            </w:tcBorders>
          </w:tcPr>
          <w:p w14:paraId="2CA9851E"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9</w:t>
            </w:r>
          </w:p>
          <w:p w14:paraId="7E648ADD" w14:textId="77777777" w:rsidR="00EA33FE" w:rsidRPr="00355FCD" w:rsidRDefault="00EA33FE" w:rsidP="00355FCD">
            <w:pPr>
              <w:spacing w:after="0"/>
              <w:jc w:val="left"/>
              <w:rPr>
                <w:rFonts w:asciiTheme="minorHAnsi" w:eastAsia="Times New Roman" w:hAnsiTheme="minorHAnsi" w:cstheme="minorHAnsi"/>
                <w:sz w:val="16"/>
                <w:szCs w:val="16"/>
              </w:rPr>
            </w:pPr>
          </w:p>
          <w:p w14:paraId="72303E9D"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66BBE091"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 xml:space="preserve">Very satisfied     77.78% </w:t>
            </w:r>
          </w:p>
          <w:p w14:paraId="50A304A0"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22.22%</w:t>
            </w:r>
          </w:p>
          <w:p w14:paraId="18F541D3"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13EAEB03"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0%</w:t>
            </w:r>
          </w:p>
          <w:p w14:paraId="36467DC6"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33637418" w14:textId="77777777" w:rsidR="00EA33FE" w:rsidRPr="00355FCD" w:rsidRDefault="00EA33FE" w:rsidP="00355FCD">
            <w:pPr>
              <w:spacing w:after="0"/>
              <w:jc w:val="left"/>
              <w:rPr>
                <w:rFonts w:asciiTheme="minorHAnsi" w:eastAsia="Times New Roman" w:hAnsiTheme="minorHAnsi" w:cstheme="minorHAnsi"/>
                <w:sz w:val="16"/>
                <w:szCs w:val="16"/>
              </w:rPr>
            </w:pPr>
          </w:p>
          <w:p w14:paraId="09698A59"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16BEE9FA"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66.67%</w:t>
            </w:r>
          </w:p>
          <w:p w14:paraId="3522D358"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33.33%</w:t>
            </w:r>
          </w:p>
          <w:p w14:paraId="1412A14D"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29C2C1A5"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2F8B9309"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18948DAC" w14:textId="77777777" w:rsidR="00EA33FE" w:rsidRPr="00355FCD" w:rsidRDefault="00EA33FE" w:rsidP="00355FCD">
            <w:pPr>
              <w:spacing w:after="0"/>
              <w:jc w:val="left"/>
              <w:rPr>
                <w:rFonts w:asciiTheme="minorHAnsi" w:eastAsia="Times New Roman" w:hAnsiTheme="minorHAnsi" w:cstheme="minorHAnsi"/>
                <w:sz w:val="16"/>
                <w:szCs w:val="16"/>
              </w:rPr>
            </w:pPr>
          </w:p>
          <w:p w14:paraId="5D838F02"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20DBBC4E"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44.44%</w:t>
            </w:r>
          </w:p>
          <w:p w14:paraId="28D3CE76"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55.56%</w:t>
            </w:r>
          </w:p>
          <w:p w14:paraId="60A43B57"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17855478" w14:textId="77777777" w:rsidR="00EA33FE" w:rsidRPr="00355FCD"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7F4E98D2" w14:textId="71064D97" w:rsidR="00EA33FE" w:rsidRPr="00B908C1" w:rsidRDefault="00EA33FE"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c>
          <w:tcPr>
            <w:tcW w:w="1515" w:type="dxa"/>
            <w:tcBorders>
              <w:top w:val="single" w:sz="6" w:space="0" w:color="auto"/>
              <w:left w:val="single" w:sz="6" w:space="0" w:color="auto"/>
              <w:bottom w:val="single" w:sz="6" w:space="0" w:color="auto"/>
              <w:right w:val="single" w:sz="6" w:space="0" w:color="auto"/>
            </w:tcBorders>
          </w:tcPr>
          <w:p w14:paraId="0CE4D803" w14:textId="6572462C" w:rsidR="00EA33FE" w:rsidRPr="00355FCD" w:rsidRDefault="007D589C" w:rsidP="00355FC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r w:rsidR="00896A37">
              <w:rPr>
                <w:rFonts w:asciiTheme="minorHAnsi" w:eastAsia="Times New Roman" w:hAnsiTheme="minorHAnsi" w:cstheme="minorHAnsi"/>
                <w:sz w:val="16"/>
                <w:szCs w:val="16"/>
              </w:rPr>
              <w:t xml:space="preserve"> </w:t>
            </w:r>
          </w:p>
        </w:tc>
      </w:tr>
      <w:tr w:rsidR="00EA33FE" w:rsidRPr="00DC391D" w14:paraId="5428AC4C" w14:textId="3C2CAC60"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views</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977" w:type="dxa"/>
            <w:tcBorders>
              <w:top w:val="single" w:sz="6" w:space="0" w:color="auto"/>
              <w:left w:val="single" w:sz="6" w:space="0" w:color="auto"/>
              <w:bottom w:val="single" w:sz="6" w:space="0" w:color="auto"/>
              <w:right w:val="single" w:sz="6" w:space="0" w:color="auto"/>
            </w:tcBorders>
          </w:tcPr>
          <w:p w14:paraId="11284DB3" w14:textId="1CE096BF"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897" w:type="dxa"/>
            <w:tcBorders>
              <w:top w:val="single" w:sz="6" w:space="0" w:color="auto"/>
              <w:left w:val="single" w:sz="6" w:space="0" w:color="auto"/>
              <w:bottom w:val="single" w:sz="6" w:space="0" w:color="auto"/>
              <w:right w:val="single" w:sz="6" w:space="0" w:color="auto"/>
            </w:tcBorders>
          </w:tcPr>
          <w:p w14:paraId="45EBBC34" w14:textId="19DB9D6F" w:rsidR="00EA33FE" w:rsidRPr="001D7F29"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515" w:type="dxa"/>
            <w:tcBorders>
              <w:top w:val="single" w:sz="6" w:space="0" w:color="auto"/>
              <w:left w:val="single" w:sz="6" w:space="0" w:color="auto"/>
              <w:bottom w:val="single" w:sz="6" w:space="0" w:color="auto"/>
              <w:right w:val="single" w:sz="6" w:space="0" w:color="auto"/>
            </w:tcBorders>
          </w:tcPr>
          <w:p w14:paraId="18DDA144" w14:textId="0D64DFE7" w:rsidR="00EA33FE" w:rsidRDefault="008D524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15</w:t>
            </w:r>
          </w:p>
        </w:tc>
      </w:tr>
      <w:tr w:rsidR="00EA33FE" w:rsidRPr="00DC391D" w14:paraId="40FD19C5" w14:textId="5557BFB5" w:rsidTr="00EA33FE">
        <w:trPr>
          <w:cantSplit/>
        </w:trPr>
        <w:tc>
          <w:tcPr>
            <w:tcW w:w="12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EA33FE" w:rsidRPr="001D7F29" w:rsidRDefault="00EA33F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17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977" w:type="dxa"/>
            <w:tcBorders>
              <w:top w:val="single" w:sz="6" w:space="0" w:color="auto"/>
              <w:left w:val="single" w:sz="6" w:space="0" w:color="auto"/>
              <w:bottom w:val="single" w:sz="6" w:space="0" w:color="auto"/>
              <w:right w:val="single" w:sz="6" w:space="0" w:color="auto"/>
            </w:tcBorders>
          </w:tcPr>
          <w:p w14:paraId="016A7A39" w14:textId="6F03F02E" w:rsidR="00EA33FE" w:rsidRPr="001D7F29" w:rsidRDefault="00EA33F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1897" w:type="dxa"/>
            <w:tcBorders>
              <w:top w:val="single" w:sz="6" w:space="0" w:color="auto"/>
              <w:left w:val="single" w:sz="6" w:space="0" w:color="auto"/>
              <w:bottom w:val="single" w:sz="6" w:space="0" w:color="auto"/>
              <w:right w:val="single" w:sz="6" w:space="0" w:color="auto"/>
            </w:tcBorders>
          </w:tcPr>
          <w:p w14:paraId="33F1BDFB" w14:textId="2A9A0F05" w:rsidR="00EA33FE" w:rsidRPr="001D7F29" w:rsidRDefault="00EA33FE"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515" w:type="dxa"/>
            <w:tcBorders>
              <w:top w:val="single" w:sz="6" w:space="0" w:color="auto"/>
              <w:left w:val="single" w:sz="6" w:space="0" w:color="auto"/>
              <w:bottom w:val="single" w:sz="6" w:space="0" w:color="auto"/>
              <w:right w:val="single" w:sz="6" w:space="0" w:color="auto"/>
            </w:tcBorders>
          </w:tcPr>
          <w:p w14:paraId="22626A9B" w14:textId="71EE5EBB" w:rsidR="00EA33FE" w:rsidRDefault="008D524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548C89AE" w14:textId="628F32BB" w:rsidR="00B83BE0" w:rsidRPr="00DC391D" w:rsidRDefault="00B83BE0" w:rsidP="00B83BE0">
      <w:pPr>
        <w:pStyle w:val="Heading3"/>
        <w:rPr>
          <w:rFonts w:asciiTheme="minorHAnsi" w:hAnsiTheme="minorHAnsi" w:cstheme="minorHAnsi"/>
        </w:rPr>
      </w:pPr>
      <w:bookmarkStart w:id="61" w:name="_Toc69469367"/>
      <w:r w:rsidRPr="00DC391D">
        <w:rPr>
          <w:rFonts w:asciiTheme="minorHAnsi" w:hAnsiTheme="minorHAnsi" w:cstheme="minorHAnsi"/>
        </w:rPr>
        <w:t>Scientific publications</w:t>
      </w:r>
      <w:bookmarkEnd w:id="61"/>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62" w:name="_Toc69469368"/>
      <w:r w:rsidRPr="00DC391D">
        <w:rPr>
          <w:rFonts w:asciiTheme="minorHAnsi" w:hAnsiTheme="minorHAnsi" w:cstheme="minorHAnsi"/>
        </w:rPr>
        <w:t>Dissemination</w:t>
      </w:r>
      <w:bookmarkEnd w:id="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4288"/>
        <w:gridCol w:w="3244"/>
        <w:gridCol w:w="5041"/>
      </w:tblGrid>
      <w:tr w:rsidR="00B83BE0" w:rsidRPr="001D7F29" w14:paraId="56BE4ADE" w14:textId="77777777" w:rsidTr="00355FC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3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50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355FCD" w:rsidRPr="001D7F29" w14:paraId="105353CB"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F51EA7" w14:textId="4650421E" w:rsidR="00355FCD" w:rsidRPr="001D7F29" w:rsidRDefault="00355FCD"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2B1E29" w14:textId="77777777" w:rsidR="00355FCD" w:rsidRPr="00355FCD" w:rsidRDefault="00355FCD" w:rsidP="00355FCD">
            <w:pPr>
              <w:spacing w:after="0"/>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GOCDB roadmap presented at CHEP2019</w:t>
            </w:r>
          </w:p>
          <w:p w14:paraId="0830E8DC" w14:textId="77777777" w:rsidR="00355FCD" w:rsidRPr="00355FCD" w:rsidRDefault="00355FCD" w:rsidP="00355FCD">
            <w:pPr>
              <w:spacing w:after="0"/>
              <w:rPr>
                <w:rFonts w:asciiTheme="minorHAnsi" w:eastAsia="Times New Roman" w:hAnsiTheme="minorHAnsi" w:cstheme="minorHAnsi"/>
                <w:sz w:val="16"/>
                <w:szCs w:val="16"/>
              </w:rPr>
            </w:pPr>
          </w:p>
          <w:p w14:paraId="03A5B79A" w14:textId="26D28D23" w:rsidR="00355FCD" w:rsidRPr="001D7F29" w:rsidRDefault="00D6406F" w:rsidP="00355FCD">
            <w:pPr>
              <w:spacing w:after="0"/>
              <w:rPr>
                <w:rFonts w:asciiTheme="minorHAnsi" w:eastAsia="Times New Roman" w:hAnsiTheme="minorHAnsi" w:cstheme="minorHAnsi"/>
                <w:sz w:val="16"/>
                <w:szCs w:val="16"/>
              </w:rPr>
            </w:pPr>
            <w:hyperlink r:id="rId101" w:history="1">
              <w:r w:rsidR="00355FCD" w:rsidRPr="00680975">
                <w:rPr>
                  <w:rStyle w:val="Hyperlink"/>
                  <w:rFonts w:asciiTheme="minorHAnsi" w:eastAsia="Times New Roman" w:hAnsiTheme="minorHAnsi" w:cstheme="minorHAnsi"/>
                  <w:sz w:val="16"/>
                  <w:szCs w:val="16"/>
                </w:rPr>
                <w:t>https://indico.cern.ch/event/773049/contributions/3473372/</w:t>
              </w:r>
            </w:hyperlink>
            <w:r w:rsidR="00355FCD">
              <w:rPr>
                <w:rFonts w:asciiTheme="minorHAnsi" w:eastAsia="Times New Roman" w:hAnsiTheme="minorHAnsi" w:cstheme="minorHAnsi"/>
                <w:sz w:val="16"/>
                <w:szCs w:val="16"/>
              </w:rPr>
              <w:t xml:space="preserve"> </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134A3" w14:textId="4C189858"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CD12B5" w14:textId="669938D0"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385B66" w:rsidRPr="001D7F29" w14:paraId="304E87A1"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90697F" w14:textId="06F0AC5F" w:rsidR="00385B66" w:rsidRDefault="00385B66"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2BF897" w14:textId="1468A1BF" w:rsidR="00385B66" w:rsidRPr="00355FCD" w:rsidRDefault="00896A37"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EC8F52" w14:textId="141AA89A" w:rsidR="00385B66" w:rsidRPr="001D7F29" w:rsidRDefault="00896A37"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432E28" w14:textId="6F401A4E" w:rsidR="00385B66" w:rsidRPr="001D7F29" w:rsidRDefault="00896A37"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t xml:space="preserve"> </w:t>
      </w:r>
      <w:bookmarkStart w:id="63" w:name="_Toc69469369"/>
      <w:r w:rsidR="00B83BE0" w:rsidRPr="00085C64">
        <w:rPr>
          <w:rFonts w:asciiTheme="minorHAnsi" w:hAnsiTheme="minorHAnsi" w:cstheme="minorHAnsi"/>
        </w:rPr>
        <w:t>EGI - Operations portal</w:t>
      </w:r>
      <w:bookmarkEnd w:id="6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D6406F" w:rsidP="00726D59">
            <w:pPr>
              <w:spacing w:after="0"/>
              <w:rPr>
                <w:rFonts w:asciiTheme="minorHAnsi" w:eastAsia="Times New Roman" w:hAnsiTheme="minorHAnsi" w:cstheme="minorHAnsi"/>
                <w:sz w:val="16"/>
                <w:szCs w:val="16"/>
              </w:rPr>
            </w:pPr>
            <w:hyperlink r:id="rId102"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6E2A0BD5" w:rsidR="00B83BE0" w:rsidRPr="002810A2" w:rsidRDefault="00D6406F" w:rsidP="00726D59">
            <w:pPr>
              <w:spacing w:after="0"/>
              <w:rPr>
                <w:rFonts w:asciiTheme="minorHAnsi" w:eastAsia="Times New Roman" w:hAnsiTheme="minorHAnsi" w:cstheme="minorHAnsi"/>
                <w:sz w:val="16"/>
                <w:szCs w:val="16"/>
              </w:rPr>
            </w:pPr>
            <w:hyperlink r:id="rId103" w:history="1">
              <w:r w:rsidR="00355FCD" w:rsidRPr="00680975">
                <w:rPr>
                  <w:rStyle w:val="Hyperlink"/>
                  <w:rFonts w:asciiTheme="minorHAnsi" w:eastAsia="Times New Roman" w:hAnsiTheme="minorHAnsi" w:cstheme="minorHAnsi"/>
                  <w:sz w:val="16"/>
                  <w:szCs w:val="16"/>
                </w:rPr>
                <w:t>https://marketplace.eosc-portal.eu/services/egi-operational-tools</w:t>
              </w:r>
            </w:hyperlink>
            <w:r w:rsidR="00355FCD">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2CB156E3"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w:t>
            </w:r>
            <w:r w:rsidR="001A57AB">
              <w:rPr>
                <w:rFonts w:asciiTheme="minorHAnsi" w:eastAsia="Times New Roman" w:hAnsiTheme="minorHAnsi" w:cstheme="minorHAnsi"/>
                <w:sz w:val="16"/>
                <w:szCs w:val="16"/>
              </w:rPr>
              <w:t>9</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0A1A015D" w14:textId="77777777" w:rsidR="00B83BE0" w:rsidRPr="00DC391D" w:rsidRDefault="00B83BE0" w:rsidP="0017009F">
      <w:pPr>
        <w:pStyle w:val="Heading3"/>
        <w:rPr>
          <w:rFonts w:asciiTheme="minorHAnsi" w:hAnsiTheme="minorHAnsi" w:cstheme="minorHAnsi"/>
        </w:rPr>
      </w:pPr>
      <w:bookmarkStart w:id="64" w:name="_Toc69469370"/>
      <w:r w:rsidRPr="00DC391D">
        <w:rPr>
          <w:rFonts w:asciiTheme="minorHAnsi" w:hAnsiTheme="minorHAnsi" w:cstheme="minorHAnsi"/>
        </w:rPr>
        <w:t>Definitions</w:t>
      </w:r>
      <w:bookmarkEnd w:id="64"/>
    </w:p>
    <w:p w14:paraId="5EBA03C6" w14:textId="5A115E46" w:rsidR="00066A9E"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675A923F" w14:textId="77777777" w:rsidR="00385B66" w:rsidRPr="00CA61EA" w:rsidRDefault="00385B66" w:rsidP="00B83BE0">
      <w:pPr>
        <w:pStyle w:val="NormalWeb"/>
        <w:rPr>
          <w:rFonts w:asciiTheme="minorHAnsi" w:hAnsiTheme="minorHAnsi" w:cstheme="minorHAnsi"/>
          <w:color w:val="FF0000"/>
          <w:sz w:val="16"/>
          <w:szCs w:val="20"/>
        </w:rPr>
      </w:pPr>
    </w:p>
    <w:p w14:paraId="4ADE1C54" w14:textId="77777777" w:rsidR="00B83BE0" w:rsidRPr="00DC391D" w:rsidRDefault="00B83BE0" w:rsidP="0017009F">
      <w:pPr>
        <w:pStyle w:val="Heading3"/>
        <w:rPr>
          <w:rFonts w:asciiTheme="minorHAnsi" w:hAnsiTheme="minorHAnsi" w:cstheme="minorHAnsi"/>
        </w:rPr>
      </w:pPr>
      <w:bookmarkStart w:id="65" w:name="_Toc69469371"/>
      <w:r w:rsidRPr="00DC391D">
        <w:rPr>
          <w:rFonts w:asciiTheme="minorHAnsi" w:hAnsiTheme="minorHAnsi" w:cstheme="minorHAnsi"/>
        </w:rPr>
        <w:t>Metrics</w:t>
      </w:r>
      <w:bookmarkEnd w:id="6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91"/>
        <w:gridCol w:w="984"/>
        <w:gridCol w:w="3122"/>
        <w:gridCol w:w="2033"/>
        <w:gridCol w:w="1809"/>
        <w:gridCol w:w="1795"/>
        <w:gridCol w:w="1563"/>
      </w:tblGrid>
      <w:tr w:rsidR="00385B66" w:rsidRPr="00DC391D" w14:paraId="123A2DD3" w14:textId="59DFC7B0" w:rsidTr="00385B66">
        <w:tc>
          <w:tcPr>
            <w:tcW w:w="2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385B66" w:rsidRPr="002810A2" w:rsidRDefault="00385B66"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385B66" w:rsidRPr="002810A2" w:rsidRDefault="00385B66"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31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385B66" w:rsidRPr="002810A2" w:rsidRDefault="00385B66"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0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1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385B66" w:rsidRPr="002810A2" w:rsidRDefault="00385B66"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c>
          <w:tcPr>
            <w:tcW w:w="17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2EB08" w14:textId="6A323830" w:rsidR="00385B66" w:rsidRPr="002810A2" w:rsidRDefault="00385B66" w:rsidP="00355FCD">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c>
          <w:tcPr>
            <w:tcW w:w="15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FC7F61" w14:textId="45157393" w:rsidR="00385B66" w:rsidRPr="00FE0C08" w:rsidRDefault="00385B66" w:rsidP="00355FC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385B66" w:rsidRPr="00DC391D" w14:paraId="5A6D557A" w14:textId="516B7CA1"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1809" w:type="dxa"/>
            <w:tcBorders>
              <w:top w:val="single" w:sz="6" w:space="0" w:color="auto"/>
              <w:left w:val="single" w:sz="6" w:space="0" w:color="auto"/>
              <w:bottom w:val="single" w:sz="6" w:space="0" w:color="auto"/>
              <w:right w:val="single" w:sz="6" w:space="0" w:color="auto"/>
            </w:tcBorders>
          </w:tcPr>
          <w:p w14:paraId="2728D94D" w14:textId="603B930B"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c>
          <w:tcPr>
            <w:tcW w:w="1795" w:type="dxa"/>
            <w:tcBorders>
              <w:top w:val="single" w:sz="6" w:space="0" w:color="auto"/>
              <w:left w:val="single" w:sz="6" w:space="0" w:color="auto"/>
              <w:bottom w:val="single" w:sz="6" w:space="0" w:color="auto"/>
              <w:right w:val="single" w:sz="6" w:space="0" w:color="auto"/>
            </w:tcBorders>
          </w:tcPr>
          <w:p w14:paraId="27E2DC2A" w14:textId="21D854E2" w:rsidR="00385B66" w:rsidRPr="002810A2" w:rsidRDefault="00385B66"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1686</w:t>
            </w:r>
          </w:p>
        </w:tc>
        <w:tc>
          <w:tcPr>
            <w:tcW w:w="1563" w:type="dxa"/>
            <w:tcBorders>
              <w:top w:val="single" w:sz="6" w:space="0" w:color="auto"/>
              <w:left w:val="single" w:sz="6" w:space="0" w:color="auto"/>
              <w:bottom w:val="single" w:sz="6" w:space="0" w:color="auto"/>
              <w:right w:val="single" w:sz="6" w:space="0" w:color="auto"/>
            </w:tcBorders>
          </w:tcPr>
          <w:p w14:paraId="23990761" w14:textId="3B9279F0" w:rsidR="00385B66" w:rsidRDefault="00BD26DA"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1249</w:t>
            </w:r>
          </w:p>
        </w:tc>
      </w:tr>
      <w:tr w:rsidR="00385B66" w:rsidRPr="00DC391D" w14:paraId="736216A5" w14:textId="6A845E14"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1809" w:type="dxa"/>
            <w:tcBorders>
              <w:top w:val="single" w:sz="6" w:space="0" w:color="auto"/>
              <w:left w:val="single" w:sz="6" w:space="0" w:color="auto"/>
              <w:bottom w:val="single" w:sz="6" w:space="0" w:color="auto"/>
              <w:right w:val="single" w:sz="6" w:space="0" w:color="auto"/>
            </w:tcBorders>
          </w:tcPr>
          <w:p w14:paraId="5EF32164" w14:textId="0DC68F61"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c>
          <w:tcPr>
            <w:tcW w:w="1795" w:type="dxa"/>
            <w:tcBorders>
              <w:top w:val="single" w:sz="6" w:space="0" w:color="auto"/>
              <w:left w:val="single" w:sz="6" w:space="0" w:color="auto"/>
              <w:bottom w:val="single" w:sz="6" w:space="0" w:color="auto"/>
              <w:right w:val="single" w:sz="6" w:space="0" w:color="auto"/>
            </w:tcBorders>
          </w:tcPr>
          <w:p w14:paraId="3858D16A" w14:textId="29823E19" w:rsidR="00385B66" w:rsidRPr="002810A2" w:rsidRDefault="00385B66"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79060</w:t>
            </w:r>
          </w:p>
        </w:tc>
        <w:tc>
          <w:tcPr>
            <w:tcW w:w="1563" w:type="dxa"/>
            <w:tcBorders>
              <w:top w:val="single" w:sz="6" w:space="0" w:color="auto"/>
              <w:left w:val="single" w:sz="6" w:space="0" w:color="auto"/>
              <w:bottom w:val="single" w:sz="6" w:space="0" w:color="auto"/>
              <w:right w:val="single" w:sz="6" w:space="0" w:color="auto"/>
            </w:tcBorders>
          </w:tcPr>
          <w:p w14:paraId="731A0C70" w14:textId="721D960C" w:rsidR="00385B66" w:rsidRDefault="00EE184E"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73850</w:t>
            </w:r>
          </w:p>
        </w:tc>
      </w:tr>
      <w:tr w:rsidR="00385B66" w:rsidRPr="00DC391D" w14:paraId="4A3B5B81" w14:textId="374D1339"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385B66" w:rsidRPr="002810A2" w:rsidRDefault="00385B66"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1809" w:type="dxa"/>
            <w:tcBorders>
              <w:top w:val="single" w:sz="6" w:space="0" w:color="auto"/>
              <w:left w:val="single" w:sz="6" w:space="0" w:color="auto"/>
              <w:bottom w:val="single" w:sz="6" w:space="0" w:color="auto"/>
              <w:right w:val="single" w:sz="6" w:space="0" w:color="auto"/>
            </w:tcBorders>
          </w:tcPr>
          <w:p w14:paraId="41B4649A" w14:textId="16B684F1" w:rsidR="00385B66" w:rsidRPr="002810A2"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c>
          <w:tcPr>
            <w:tcW w:w="1795" w:type="dxa"/>
            <w:tcBorders>
              <w:top w:val="single" w:sz="6" w:space="0" w:color="auto"/>
              <w:left w:val="single" w:sz="6" w:space="0" w:color="auto"/>
              <w:bottom w:val="single" w:sz="6" w:space="0" w:color="auto"/>
              <w:right w:val="single" w:sz="6" w:space="0" w:color="auto"/>
            </w:tcBorders>
          </w:tcPr>
          <w:p w14:paraId="738D7A44" w14:textId="651B5492" w:rsidR="00385B66"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c>
          <w:tcPr>
            <w:tcW w:w="1563" w:type="dxa"/>
            <w:tcBorders>
              <w:top w:val="single" w:sz="6" w:space="0" w:color="auto"/>
              <w:left w:val="single" w:sz="6" w:space="0" w:color="auto"/>
              <w:bottom w:val="single" w:sz="6" w:space="0" w:color="auto"/>
              <w:right w:val="single" w:sz="6" w:space="0" w:color="auto"/>
            </w:tcBorders>
          </w:tcPr>
          <w:p w14:paraId="22E73093" w14:textId="6578101E" w:rsidR="00385B66" w:rsidRDefault="00EE184E"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521</w:t>
            </w:r>
          </w:p>
        </w:tc>
      </w:tr>
      <w:tr w:rsidR="00385B66" w:rsidRPr="00DC391D" w14:paraId="1D6311CB" w14:textId="68CA4C56"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Satisfaction</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385B66" w:rsidRPr="002810A2" w:rsidRDefault="00385B66"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385B66" w:rsidRPr="002810A2" w:rsidRDefault="00385B66"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385B66" w:rsidRPr="002810A2" w:rsidRDefault="00385B66"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1809" w:type="dxa"/>
            <w:tcBorders>
              <w:top w:val="single" w:sz="6" w:space="0" w:color="auto"/>
              <w:left w:val="single" w:sz="6" w:space="0" w:color="auto"/>
              <w:bottom w:val="single" w:sz="6" w:space="0" w:color="auto"/>
              <w:right w:val="single" w:sz="6" w:space="0" w:color="auto"/>
            </w:tcBorders>
          </w:tcPr>
          <w:p w14:paraId="58E10245" w14:textId="03A35F23"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385B66" w:rsidRPr="00085C64" w:rsidRDefault="00385B66"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385B66" w:rsidRPr="00085C64" w:rsidRDefault="00385B66"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385B66" w:rsidRPr="00085C64" w:rsidRDefault="00385B66"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385B66" w:rsidRPr="00085C64" w:rsidRDefault="00385B66"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c>
          <w:tcPr>
            <w:tcW w:w="1795" w:type="dxa"/>
            <w:tcBorders>
              <w:top w:val="single" w:sz="6" w:space="0" w:color="auto"/>
              <w:left w:val="single" w:sz="6" w:space="0" w:color="auto"/>
              <w:bottom w:val="single" w:sz="6" w:space="0" w:color="auto"/>
              <w:right w:val="single" w:sz="6" w:space="0" w:color="auto"/>
            </w:tcBorders>
          </w:tcPr>
          <w:p w14:paraId="057BE9C5"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5</w:t>
            </w:r>
          </w:p>
          <w:p w14:paraId="7DC3E30F" w14:textId="77777777" w:rsidR="00385B66" w:rsidRPr="00355FCD" w:rsidRDefault="00385B66" w:rsidP="00355FCD">
            <w:pPr>
              <w:spacing w:after="0"/>
              <w:jc w:val="left"/>
              <w:rPr>
                <w:rFonts w:asciiTheme="minorHAnsi" w:eastAsia="Times New Roman" w:hAnsiTheme="minorHAnsi" w:cstheme="minorHAnsi"/>
                <w:sz w:val="16"/>
                <w:szCs w:val="16"/>
              </w:rPr>
            </w:pPr>
          </w:p>
          <w:p w14:paraId="5EEAB50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34860746"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satisfied     60%</w:t>
            </w:r>
          </w:p>
          <w:p w14:paraId="14D1CA4B"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20%</w:t>
            </w:r>
          </w:p>
          <w:p w14:paraId="4F4A6C1F"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7522C909"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20%</w:t>
            </w:r>
          </w:p>
          <w:p w14:paraId="52874E1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15E778D3" w14:textId="77777777" w:rsidR="00385B66" w:rsidRPr="00355FCD" w:rsidRDefault="00385B66" w:rsidP="00355FCD">
            <w:pPr>
              <w:spacing w:after="0"/>
              <w:jc w:val="left"/>
              <w:rPr>
                <w:rFonts w:asciiTheme="minorHAnsi" w:eastAsia="Times New Roman" w:hAnsiTheme="minorHAnsi" w:cstheme="minorHAnsi"/>
                <w:sz w:val="16"/>
                <w:szCs w:val="16"/>
              </w:rPr>
            </w:pPr>
          </w:p>
          <w:p w14:paraId="6C12FF8E"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2DD20A84"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6DEA303C"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4C49562C"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347BB0E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083D4184"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7B09E58F" w14:textId="77777777" w:rsidR="00385B66" w:rsidRPr="00355FCD" w:rsidRDefault="00385B66" w:rsidP="00355FCD">
            <w:pPr>
              <w:spacing w:after="0"/>
              <w:jc w:val="left"/>
              <w:rPr>
                <w:rFonts w:asciiTheme="minorHAnsi" w:eastAsia="Times New Roman" w:hAnsiTheme="minorHAnsi" w:cstheme="minorHAnsi"/>
                <w:sz w:val="16"/>
                <w:szCs w:val="16"/>
              </w:rPr>
            </w:pPr>
          </w:p>
          <w:p w14:paraId="45B88620"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028705E3"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10F99588"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51EA417F"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22DF93BC" w14:textId="77777777" w:rsidR="00385B66" w:rsidRPr="00355FCD"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14816B73" w14:textId="76334AAA" w:rsidR="00385B66" w:rsidRPr="00085C64" w:rsidRDefault="00385B66"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c>
          <w:tcPr>
            <w:tcW w:w="1563" w:type="dxa"/>
            <w:tcBorders>
              <w:top w:val="single" w:sz="6" w:space="0" w:color="auto"/>
              <w:left w:val="single" w:sz="6" w:space="0" w:color="auto"/>
              <w:bottom w:val="single" w:sz="6" w:space="0" w:color="auto"/>
              <w:right w:val="single" w:sz="6" w:space="0" w:color="auto"/>
            </w:tcBorders>
          </w:tcPr>
          <w:p w14:paraId="33DF7328" w14:textId="093E0A7D" w:rsidR="00385B66" w:rsidRPr="00355FCD" w:rsidRDefault="00896A37" w:rsidP="00355FC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85B66" w:rsidRPr="00DC391D" w14:paraId="608DBCE6" w14:textId="3B2E6793"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views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809" w:type="dxa"/>
            <w:tcBorders>
              <w:top w:val="single" w:sz="6" w:space="0" w:color="auto"/>
              <w:left w:val="single" w:sz="6" w:space="0" w:color="auto"/>
              <w:bottom w:val="single" w:sz="6" w:space="0" w:color="auto"/>
              <w:right w:val="single" w:sz="6" w:space="0" w:color="auto"/>
            </w:tcBorders>
          </w:tcPr>
          <w:p w14:paraId="5D417D8C" w14:textId="113DA20E"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795" w:type="dxa"/>
            <w:tcBorders>
              <w:top w:val="single" w:sz="6" w:space="0" w:color="auto"/>
              <w:left w:val="single" w:sz="6" w:space="0" w:color="auto"/>
              <w:bottom w:val="single" w:sz="6" w:space="0" w:color="auto"/>
              <w:right w:val="single" w:sz="6" w:space="0" w:color="auto"/>
            </w:tcBorders>
          </w:tcPr>
          <w:p w14:paraId="4F50F4FD" w14:textId="7D3057C0" w:rsidR="00385B66" w:rsidRPr="002810A2"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c>
          <w:tcPr>
            <w:tcW w:w="1563" w:type="dxa"/>
            <w:tcBorders>
              <w:top w:val="single" w:sz="6" w:space="0" w:color="auto"/>
              <w:left w:val="single" w:sz="6" w:space="0" w:color="auto"/>
              <w:bottom w:val="single" w:sz="6" w:space="0" w:color="auto"/>
              <w:right w:val="single" w:sz="6" w:space="0" w:color="auto"/>
            </w:tcBorders>
          </w:tcPr>
          <w:p w14:paraId="7E484040" w14:textId="43A3206F" w:rsidR="00385B66" w:rsidRDefault="00EE184E"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w:t>
            </w:r>
          </w:p>
        </w:tc>
      </w:tr>
      <w:tr w:rsidR="00385B66" w:rsidRPr="00DC391D" w14:paraId="0597FB28" w14:textId="7894C81B" w:rsidTr="00385B66">
        <w:trPr>
          <w:cantSplit/>
        </w:trPr>
        <w:tc>
          <w:tcPr>
            <w:tcW w:w="2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Orders</w:t>
            </w:r>
          </w:p>
        </w:tc>
        <w:tc>
          <w:tcPr>
            <w:tcW w:w="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1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385B66" w:rsidRPr="002810A2" w:rsidRDefault="00385B66"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0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809" w:type="dxa"/>
            <w:tcBorders>
              <w:top w:val="single" w:sz="6" w:space="0" w:color="auto"/>
              <w:left w:val="single" w:sz="6" w:space="0" w:color="auto"/>
              <w:bottom w:val="single" w:sz="6" w:space="0" w:color="auto"/>
              <w:right w:val="single" w:sz="6" w:space="0" w:color="auto"/>
            </w:tcBorders>
          </w:tcPr>
          <w:p w14:paraId="54CB1D97" w14:textId="047EBB9F" w:rsidR="00385B66" w:rsidRPr="002810A2" w:rsidRDefault="00385B66"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795" w:type="dxa"/>
            <w:tcBorders>
              <w:top w:val="single" w:sz="6" w:space="0" w:color="auto"/>
              <w:left w:val="single" w:sz="6" w:space="0" w:color="auto"/>
              <w:bottom w:val="single" w:sz="6" w:space="0" w:color="auto"/>
              <w:right w:val="single" w:sz="6" w:space="0" w:color="auto"/>
            </w:tcBorders>
          </w:tcPr>
          <w:p w14:paraId="1DF20EE5" w14:textId="42A35351" w:rsidR="00385B66" w:rsidRPr="002810A2" w:rsidRDefault="00385B66"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563" w:type="dxa"/>
            <w:tcBorders>
              <w:top w:val="single" w:sz="6" w:space="0" w:color="auto"/>
              <w:left w:val="single" w:sz="6" w:space="0" w:color="auto"/>
              <w:bottom w:val="single" w:sz="6" w:space="0" w:color="auto"/>
              <w:right w:val="single" w:sz="6" w:space="0" w:color="auto"/>
            </w:tcBorders>
          </w:tcPr>
          <w:p w14:paraId="7ECDB80E" w14:textId="64202035" w:rsidR="00385B66" w:rsidRDefault="00EE184E"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6" w:name="_Toc69469372"/>
      <w:r w:rsidRPr="00DC391D">
        <w:rPr>
          <w:rFonts w:asciiTheme="minorHAnsi" w:hAnsiTheme="minorHAnsi" w:cstheme="minorHAnsi"/>
        </w:rPr>
        <w:t>Scientific publications</w:t>
      </w:r>
      <w:bookmarkEnd w:id="66"/>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7" w:name="_Toc69469373"/>
      <w:r w:rsidRPr="00DC391D">
        <w:rPr>
          <w:rFonts w:asciiTheme="minorHAnsi" w:hAnsiTheme="minorHAnsi" w:cstheme="minorHAnsi"/>
        </w:rPr>
        <w:t>Dissemination</w:t>
      </w:r>
      <w:bookmarkEnd w:id="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355FCD" w:rsidRPr="00601CD4" w14:paraId="3FBA9FD5"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980D29" w14:textId="1D6D861A" w:rsidR="00355FCD" w:rsidRPr="00601CD4" w:rsidRDefault="00355FCD" w:rsidP="00355FCD">
            <w:pPr>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3DD0C2" w14:textId="3D189824"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E8DD9" w14:textId="73916E13"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4A2E8" w14:textId="2D38B64E"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385B66" w:rsidRPr="00601CD4" w14:paraId="68B9E80B"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4A11F6" w14:textId="12C217AB" w:rsidR="00385B66" w:rsidRDefault="00385B66" w:rsidP="00355FCD">
            <w:pPr>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59FD239" w14:textId="400601F2" w:rsidR="00385B66" w:rsidRPr="00601CD4" w:rsidRDefault="00EE184E"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50B5F6" w14:textId="37E2FCD6" w:rsidR="00385B66" w:rsidRPr="00601CD4" w:rsidRDefault="00EE184E"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6195BB" w14:textId="6C4F7C65" w:rsidR="00385B66" w:rsidRPr="00601CD4" w:rsidRDefault="00EE184E"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t xml:space="preserve"> </w:t>
      </w:r>
      <w:bookmarkStart w:id="68" w:name="_Toc69469374"/>
      <w:r w:rsidR="00B83BE0" w:rsidRPr="009A5BDF">
        <w:rPr>
          <w:rFonts w:asciiTheme="minorHAnsi" w:hAnsiTheme="minorHAnsi" w:cstheme="minorHAnsi"/>
        </w:rPr>
        <w:t>EGI - Software repositories</w:t>
      </w:r>
      <w:bookmarkEnd w:id="6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0"/>
        <w:gridCol w:w="12224"/>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D6406F" w:rsidP="00417CE6">
            <w:pPr>
              <w:rPr>
                <w:rFonts w:asciiTheme="minorHAnsi" w:eastAsia="Times New Roman" w:hAnsiTheme="minorHAnsi" w:cstheme="minorHAnsi"/>
                <w:sz w:val="16"/>
                <w:szCs w:val="16"/>
              </w:rPr>
            </w:pPr>
            <w:hyperlink r:id="rId104"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57EB3D3E" w:rsidR="00B83BE0" w:rsidRPr="00601CD4" w:rsidRDefault="00D6406F" w:rsidP="00417CE6">
            <w:pPr>
              <w:rPr>
                <w:rFonts w:asciiTheme="minorHAnsi" w:eastAsia="Times New Roman" w:hAnsiTheme="minorHAnsi" w:cstheme="minorHAnsi"/>
                <w:sz w:val="16"/>
                <w:szCs w:val="16"/>
              </w:rPr>
            </w:pPr>
            <w:hyperlink r:id="rId105" w:history="1">
              <w:r w:rsidR="00B145A5" w:rsidRPr="00680975">
                <w:rPr>
                  <w:rStyle w:val="Hyperlink"/>
                  <w:rFonts w:asciiTheme="minorHAnsi" w:eastAsia="Times New Roman" w:hAnsiTheme="minorHAnsi" w:cstheme="minorHAnsi"/>
                  <w:sz w:val="16"/>
                  <w:szCs w:val="16"/>
                </w:rPr>
                <w:t>https://marketplace.eosc-portal.eu/services/egi-validated-software-and-repository</w:t>
              </w:r>
            </w:hyperlink>
            <w:r w:rsidR="00B145A5">
              <w:rPr>
                <w:rFonts w:asciiTheme="minorHAnsi" w:eastAsia="Times New Roman" w:hAnsiTheme="minorHAnsi" w:cstheme="minorHAnsi"/>
                <w:sz w:val="16"/>
                <w:szCs w:val="16"/>
              </w:rPr>
              <w:t xml:space="preserve"> </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08922E51" w14:textId="77777777" w:rsidR="00B83BE0" w:rsidRPr="00DC391D" w:rsidRDefault="00B83BE0" w:rsidP="006178BD">
      <w:pPr>
        <w:pStyle w:val="Heading3"/>
        <w:rPr>
          <w:rFonts w:asciiTheme="minorHAnsi" w:hAnsiTheme="minorHAnsi" w:cstheme="minorHAnsi"/>
        </w:rPr>
      </w:pPr>
      <w:bookmarkStart w:id="69" w:name="_Toc69469375"/>
      <w:r w:rsidRPr="00DC391D">
        <w:rPr>
          <w:rFonts w:asciiTheme="minorHAnsi" w:hAnsiTheme="minorHAnsi" w:cstheme="minorHAnsi"/>
        </w:rPr>
        <w:t>Definitions</w:t>
      </w:r>
      <w:bookmarkEnd w:id="69"/>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70" w:name="_Toc69469376"/>
      <w:r w:rsidRPr="00DC391D">
        <w:rPr>
          <w:rFonts w:asciiTheme="minorHAnsi" w:hAnsiTheme="minorHAnsi" w:cstheme="minorHAnsi"/>
        </w:rPr>
        <w:t>Metrics</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352"/>
        <w:gridCol w:w="1013"/>
        <w:gridCol w:w="4302"/>
        <w:gridCol w:w="1617"/>
        <w:gridCol w:w="1440"/>
        <w:gridCol w:w="1429"/>
        <w:gridCol w:w="1244"/>
      </w:tblGrid>
      <w:tr w:rsidR="00385B66" w:rsidRPr="00DC391D" w14:paraId="67A13EAC" w14:textId="7C2970D4" w:rsidTr="00385B66">
        <w:tc>
          <w:tcPr>
            <w:tcW w:w="23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385B66" w:rsidRPr="00601CD4" w:rsidRDefault="00385B66"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10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385B66" w:rsidRPr="00601CD4" w:rsidRDefault="00385B66"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43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385B66" w:rsidRPr="00601CD4" w:rsidRDefault="00385B66"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16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4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385B66" w:rsidRPr="00601CD4" w:rsidRDefault="00385B66"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c>
          <w:tcPr>
            <w:tcW w:w="1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65A57D" w14:textId="7699578D" w:rsidR="00385B66" w:rsidRPr="00601CD4" w:rsidRDefault="00385B66" w:rsidP="00B145A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DA7D4F" w14:textId="71CC238A" w:rsidR="00385B66" w:rsidRDefault="00385B66" w:rsidP="00B145A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4D60BB">
              <w:rPr>
                <w:rFonts w:asciiTheme="minorHAnsi" w:hAnsiTheme="minorHAnsi" w:cstheme="minorHAnsi"/>
                <w:b/>
                <w:bCs/>
                <w:sz w:val="16"/>
                <w:szCs w:val="16"/>
              </w:rPr>
              <w:t>6</w:t>
            </w:r>
          </w:p>
        </w:tc>
      </w:tr>
      <w:tr w:rsidR="00385B66" w:rsidRPr="00DC391D" w14:paraId="6936424D" w14:textId="61A5857B"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440" w:type="dxa"/>
            <w:tcBorders>
              <w:top w:val="single" w:sz="6" w:space="0" w:color="auto"/>
              <w:left w:val="single" w:sz="6" w:space="0" w:color="auto"/>
              <w:bottom w:val="single" w:sz="6" w:space="0" w:color="auto"/>
              <w:right w:val="single" w:sz="6" w:space="0" w:color="auto"/>
            </w:tcBorders>
          </w:tcPr>
          <w:p w14:paraId="145E5307" w14:textId="2228342F" w:rsidR="00385B66" w:rsidRPr="00601CD4"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c>
          <w:tcPr>
            <w:tcW w:w="1429" w:type="dxa"/>
            <w:tcBorders>
              <w:top w:val="single" w:sz="6" w:space="0" w:color="auto"/>
              <w:left w:val="single" w:sz="6" w:space="0" w:color="auto"/>
              <w:bottom w:val="single" w:sz="6" w:space="0" w:color="auto"/>
              <w:right w:val="single" w:sz="6" w:space="0" w:color="auto"/>
            </w:tcBorders>
          </w:tcPr>
          <w:p w14:paraId="244B67A0" w14:textId="4BD3C1CF" w:rsidR="00385B66"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312</w:t>
            </w:r>
          </w:p>
        </w:tc>
        <w:tc>
          <w:tcPr>
            <w:tcW w:w="1244" w:type="dxa"/>
            <w:tcBorders>
              <w:top w:val="single" w:sz="6" w:space="0" w:color="auto"/>
              <w:left w:val="single" w:sz="6" w:space="0" w:color="auto"/>
              <w:bottom w:val="single" w:sz="6" w:space="0" w:color="auto"/>
              <w:right w:val="single" w:sz="6" w:space="0" w:color="auto"/>
            </w:tcBorders>
          </w:tcPr>
          <w:p w14:paraId="25FEB579" w14:textId="0835943D"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312</w:t>
            </w:r>
          </w:p>
        </w:tc>
      </w:tr>
      <w:tr w:rsidR="00385B66" w:rsidRPr="00DC391D" w14:paraId="30EE227A" w14:textId="1BB9C6DA"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440" w:type="dxa"/>
            <w:tcBorders>
              <w:top w:val="single" w:sz="6" w:space="0" w:color="auto"/>
              <w:left w:val="single" w:sz="6" w:space="0" w:color="auto"/>
              <w:bottom w:val="single" w:sz="6" w:space="0" w:color="auto"/>
              <w:right w:val="single" w:sz="6" w:space="0" w:color="auto"/>
            </w:tcBorders>
          </w:tcPr>
          <w:p w14:paraId="08443818" w14:textId="39CFA675" w:rsidR="00385B66" w:rsidRPr="00601CD4" w:rsidRDefault="00385B66"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c>
          <w:tcPr>
            <w:tcW w:w="1429" w:type="dxa"/>
            <w:tcBorders>
              <w:top w:val="single" w:sz="6" w:space="0" w:color="auto"/>
              <w:left w:val="single" w:sz="6" w:space="0" w:color="auto"/>
              <w:bottom w:val="single" w:sz="6" w:space="0" w:color="auto"/>
              <w:right w:val="single" w:sz="6" w:space="0" w:color="auto"/>
            </w:tcBorders>
          </w:tcPr>
          <w:p w14:paraId="6C805C52" w14:textId="35F9BBA2" w:rsidR="00385B66" w:rsidRPr="00FB77E1"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73427</w:t>
            </w:r>
          </w:p>
        </w:tc>
        <w:tc>
          <w:tcPr>
            <w:tcW w:w="1244" w:type="dxa"/>
            <w:tcBorders>
              <w:top w:val="single" w:sz="6" w:space="0" w:color="auto"/>
              <w:left w:val="single" w:sz="6" w:space="0" w:color="auto"/>
              <w:bottom w:val="single" w:sz="6" w:space="0" w:color="auto"/>
              <w:right w:val="single" w:sz="6" w:space="0" w:color="auto"/>
            </w:tcBorders>
          </w:tcPr>
          <w:p w14:paraId="410E5BCF" w14:textId="7F5603FE"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94,596</w:t>
            </w:r>
          </w:p>
        </w:tc>
      </w:tr>
      <w:tr w:rsidR="00385B66" w:rsidRPr="00DC391D" w14:paraId="63CE6CC7" w14:textId="235663EC"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385B66" w:rsidRPr="00601CD4" w:rsidRDefault="00385B66" w:rsidP="006178BD">
            <w:pPr>
              <w:pStyle w:val="NormalWeb"/>
              <w:spacing w:after="0" w:afterAutospacing="0"/>
              <w:rPr>
                <w:rFonts w:asciiTheme="minorHAnsi" w:hAnsiTheme="minorHAnsi" w:cstheme="minorHAnsi"/>
                <w:sz w:val="16"/>
                <w:szCs w:val="16"/>
              </w:rPr>
            </w:pP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440" w:type="dxa"/>
            <w:tcBorders>
              <w:top w:val="single" w:sz="6" w:space="0" w:color="auto"/>
              <w:left w:val="single" w:sz="6" w:space="0" w:color="auto"/>
              <w:bottom w:val="single" w:sz="6" w:space="0" w:color="auto"/>
              <w:right w:val="single" w:sz="6" w:space="0" w:color="auto"/>
            </w:tcBorders>
          </w:tcPr>
          <w:p w14:paraId="001E5919" w14:textId="158286B2" w:rsidR="00385B66" w:rsidRPr="00601CD4" w:rsidRDefault="00385B66"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c>
          <w:tcPr>
            <w:tcW w:w="1429" w:type="dxa"/>
            <w:tcBorders>
              <w:top w:val="single" w:sz="6" w:space="0" w:color="auto"/>
              <w:left w:val="single" w:sz="6" w:space="0" w:color="auto"/>
              <w:bottom w:val="single" w:sz="6" w:space="0" w:color="auto"/>
              <w:right w:val="single" w:sz="6" w:space="0" w:color="auto"/>
            </w:tcBorders>
          </w:tcPr>
          <w:p w14:paraId="4C6E28B6" w14:textId="18DD2459" w:rsidR="00385B66" w:rsidRPr="00FB77E1"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48809</w:t>
            </w:r>
          </w:p>
        </w:tc>
        <w:tc>
          <w:tcPr>
            <w:tcW w:w="1244" w:type="dxa"/>
            <w:tcBorders>
              <w:top w:val="single" w:sz="6" w:space="0" w:color="auto"/>
              <w:left w:val="single" w:sz="6" w:space="0" w:color="auto"/>
              <w:bottom w:val="single" w:sz="6" w:space="0" w:color="auto"/>
              <w:right w:val="single" w:sz="6" w:space="0" w:color="auto"/>
            </w:tcBorders>
          </w:tcPr>
          <w:p w14:paraId="44440BA8" w14:textId="6A9D7699"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49,447</w:t>
            </w:r>
          </w:p>
        </w:tc>
      </w:tr>
      <w:tr w:rsidR="00385B66" w:rsidRPr="00DC391D" w14:paraId="625668AB" w14:textId="3623FDFC"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440" w:type="dxa"/>
            <w:tcBorders>
              <w:top w:val="single" w:sz="6" w:space="0" w:color="auto"/>
              <w:left w:val="single" w:sz="6" w:space="0" w:color="auto"/>
              <w:bottom w:val="single" w:sz="6" w:space="0" w:color="auto"/>
              <w:right w:val="single" w:sz="6" w:space="0" w:color="auto"/>
            </w:tcBorders>
          </w:tcPr>
          <w:p w14:paraId="46F271BC" w14:textId="327F3D70" w:rsidR="00385B66" w:rsidRPr="00601CD4" w:rsidRDefault="00385B66"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c>
          <w:tcPr>
            <w:tcW w:w="1429" w:type="dxa"/>
            <w:tcBorders>
              <w:top w:val="single" w:sz="6" w:space="0" w:color="auto"/>
              <w:left w:val="single" w:sz="6" w:space="0" w:color="auto"/>
              <w:bottom w:val="single" w:sz="6" w:space="0" w:color="auto"/>
              <w:right w:val="single" w:sz="6" w:space="0" w:color="auto"/>
            </w:tcBorders>
          </w:tcPr>
          <w:p w14:paraId="1ACBDA88" w14:textId="4AB234FD" w:rsidR="00385B66" w:rsidRPr="00FB77E1" w:rsidRDefault="00385B66"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23,119,490</w:t>
            </w:r>
          </w:p>
        </w:tc>
        <w:tc>
          <w:tcPr>
            <w:tcW w:w="1244" w:type="dxa"/>
            <w:tcBorders>
              <w:top w:val="single" w:sz="6" w:space="0" w:color="auto"/>
              <w:left w:val="single" w:sz="6" w:space="0" w:color="auto"/>
              <w:bottom w:val="single" w:sz="6" w:space="0" w:color="auto"/>
              <w:right w:val="single" w:sz="6" w:space="0" w:color="auto"/>
            </w:tcBorders>
          </w:tcPr>
          <w:p w14:paraId="1DD37B43" w14:textId="2EBCFDED" w:rsidR="00385B66" w:rsidRDefault="004D60BB"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49,496,862</w:t>
            </w:r>
          </w:p>
        </w:tc>
      </w:tr>
      <w:tr w:rsidR="00385B66" w:rsidRPr="00DC391D" w14:paraId="230FDC5C" w14:textId="2143E25F"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385B66" w:rsidRPr="00601CD4" w:rsidRDefault="00385B66"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440" w:type="dxa"/>
            <w:tcBorders>
              <w:top w:val="single" w:sz="6" w:space="0" w:color="auto"/>
              <w:left w:val="single" w:sz="6" w:space="0" w:color="auto"/>
              <w:bottom w:val="single" w:sz="6" w:space="0" w:color="auto"/>
              <w:right w:val="single" w:sz="6" w:space="0" w:color="auto"/>
            </w:tcBorders>
          </w:tcPr>
          <w:p w14:paraId="1234856A" w14:textId="74FA7F0A" w:rsidR="00385B66" w:rsidRPr="00601CD4"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c>
          <w:tcPr>
            <w:tcW w:w="1429" w:type="dxa"/>
            <w:tcBorders>
              <w:top w:val="single" w:sz="6" w:space="0" w:color="auto"/>
              <w:left w:val="single" w:sz="6" w:space="0" w:color="auto"/>
              <w:bottom w:val="single" w:sz="6" w:space="0" w:color="auto"/>
              <w:right w:val="single" w:sz="6" w:space="0" w:color="auto"/>
            </w:tcBorders>
          </w:tcPr>
          <w:p w14:paraId="131650A4" w14:textId="0B30FC04" w:rsidR="00385B66"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c>
          <w:tcPr>
            <w:tcW w:w="1244" w:type="dxa"/>
            <w:tcBorders>
              <w:top w:val="single" w:sz="6" w:space="0" w:color="auto"/>
              <w:left w:val="single" w:sz="6" w:space="0" w:color="auto"/>
              <w:bottom w:val="single" w:sz="6" w:space="0" w:color="auto"/>
              <w:right w:val="single" w:sz="6" w:space="0" w:color="auto"/>
            </w:tcBorders>
          </w:tcPr>
          <w:p w14:paraId="44501454" w14:textId="21F66251" w:rsidR="00385B66" w:rsidRDefault="004D60BB"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385B66" w:rsidRPr="00DC391D" w14:paraId="461252E5" w14:textId="12355187"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Satisfaction</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385B66" w:rsidRPr="00601CD4" w:rsidRDefault="00385B66"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385B66" w:rsidRPr="00601CD4" w:rsidRDefault="00385B66"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385B66" w:rsidRPr="00601CD4" w:rsidRDefault="00385B66"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385B66" w:rsidRPr="00601CD4" w:rsidRDefault="00385B66"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20%</w:t>
            </w:r>
          </w:p>
          <w:p w14:paraId="0A0D231A" w14:textId="3744D443" w:rsidR="00385B66" w:rsidRPr="00601CD4" w:rsidRDefault="00385B66"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20%</w:t>
            </w:r>
          </w:p>
        </w:tc>
        <w:tc>
          <w:tcPr>
            <w:tcW w:w="1440" w:type="dxa"/>
            <w:tcBorders>
              <w:top w:val="single" w:sz="6" w:space="0" w:color="auto"/>
              <w:left w:val="single" w:sz="6" w:space="0" w:color="auto"/>
              <w:bottom w:val="single" w:sz="6" w:space="0" w:color="auto"/>
              <w:right w:val="single" w:sz="6" w:space="0" w:color="auto"/>
            </w:tcBorders>
          </w:tcPr>
          <w:p w14:paraId="45D06452" w14:textId="075D1B3E"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Number of responses: 2</w:t>
            </w:r>
          </w:p>
          <w:p w14:paraId="7618FF94" w14:textId="19EAD25C"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385B66" w:rsidRPr="009A5BDF" w:rsidRDefault="00385B66"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385B66" w:rsidRPr="009A5BDF" w:rsidRDefault="00385B66"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385B66" w:rsidRPr="009A5BDF" w:rsidRDefault="00385B66"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documentation and customer support?</w:t>
            </w:r>
          </w:p>
          <w:p w14:paraId="15F5FB5E" w14:textId="11C4692A"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385B66" w:rsidRPr="009A5BDF" w:rsidRDefault="00385B66"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c>
          <w:tcPr>
            <w:tcW w:w="1429" w:type="dxa"/>
            <w:tcBorders>
              <w:top w:val="single" w:sz="6" w:space="0" w:color="auto"/>
              <w:left w:val="single" w:sz="6" w:space="0" w:color="auto"/>
              <w:bottom w:val="single" w:sz="6" w:space="0" w:color="auto"/>
              <w:right w:val="single" w:sz="6" w:space="0" w:color="auto"/>
            </w:tcBorders>
          </w:tcPr>
          <w:p w14:paraId="2299392F"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Number of responses: 4</w:t>
            </w:r>
          </w:p>
          <w:p w14:paraId="6B33848E" w14:textId="77777777" w:rsidR="00385B66" w:rsidRPr="00B145A5" w:rsidRDefault="00385B66" w:rsidP="00B145A5">
            <w:pPr>
              <w:spacing w:after="0"/>
              <w:jc w:val="left"/>
              <w:rPr>
                <w:rFonts w:asciiTheme="minorHAnsi" w:eastAsia="Times New Roman" w:hAnsiTheme="minorHAnsi" w:cstheme="minorHAnsi"/>
                <w:sz w:val="16"/>
                <w:szCs w:val="16"/>
              </w:rPr>
            </w:pPr>
          </w:p>
          <w:p w14:paraId="32713C8A"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Overall, how satisfied or dissatisfied are you with the received service?</w:t>
            </w:r>
          </w:p>
          <w:p w14:paraId="6659A340"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satisfied     50%</w:t>
            </w:r>
          </w:p>
          <w:p w14:paraId="17D8C277"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satisfied    50%</w:t>
            </w:r>
          </w:p>
          <w:p w14:paraId="71A91E80"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satisfied nor dissatisfied     0%</w:t>
            </w:r>
          </w:p>
          <w:p w14:paraId="00041B7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dissatisfied     0%</w:t>
            </w:r>
          </w:p>
          <w:p w14:paraId="389DC380"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dissatisfied     0%</w:t>
            </w:r>
          </w:p>
          <w:p w14:paraId="1DE4ED1F" w14:textId="77777777" w:rsidR="00385B66" w:rsidRPr="00B145A5" w:rsidRDefault="00385B66" w:rsidP="00B145A5">
            <w:pPr>
              <w:spacing w:after="0"/>
              <w:jc w:val="left"/>
              <w:rPr>
                <w:rFonts w:asciiTheme="minorHAnsi" w:eastAsia="Times New Roman" w:hAnsiTheme="minorHAnsi" w:cstheme="minorHAnsi"/>
                <w:sz w:val="16"/>
                <w:szCs w:val="16"/>
              </w:rPr>
            </w:pPr>
          </w:p>
          <w:p w14:paraId="7269712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the service?</w:t>
            </w:r>
          </w:p>
          <w:p w14:paraId="1E67144C"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3825A68"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50%</w:t>
            </w:r>
          </w:p>
          <w:p w14:paraId="6AD34DD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0%</w:t>
            </w:r>
          </w:p>
          <w:p w14:paraId="475D9635"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6C584126"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p w14:paraId="6CDCD04E" w14:textId="77777777" w:rsidR="00385B66" w:rsidRPr="00B145A5" w:rsidRDefault="00385B66" w:rsidP="00B145A5">
            <w:pPr>
              <w:spacing w:after="0"/>
              <w:jc w:val="left"/>
              <w:rPr>
                <w:rFonts w:asciiTheme="minorHAnsi" w:eastAsia="Times New Roman" w:hAnsiTheme="minorHAnsi" w:cstheme="minorHAnsi"/>
                <w:sz w:val="16"/>
                <w:szCs w:val="16"/>
              </w:rPr>
            </w:pPr>
          </w:p>
          <w:p w14:paraId="6E303393"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documentation and customer support?</w:t>
            </w:r>
          </w:p>
          <w:p w14:paraId="4CC34BF5"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B45CEDE"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25%</w:t>
            </w:r>
          </w:p>
          <w:p w14:paraId="401E04D2"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25%</w:t>
            </w:r>
          </w:p>
          <w:p w14:paraId="5AABD4F6" w14:textId="77777777" w:rsidR="00385B66" w:rsidRPr="00B145A5"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289584C8" w14:textId="0D15D80F" w:rsidR="00385B66" w:rsidRPr="009A5BDF" w:rsidRDefault="00385B66"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tc>
        <w:tc>
          <w:tcPr>
            <w:tcW w:w="1244" w:type="dxa"/>
            <w:tcBorders>
              <w:top w:val="single" w:sz="6" w:space="0" w:color="auto"/>
              <w:left w:val="single" w:sz="6" w:space="0" w:color="auto"/>
              <w:bottom w:val="single" w:sz="6" w:space="0" w:color="auto"/>
              <w:right w:val="single" w:sz="6" w:space="0" w:color="auto"/>
            </w:tcBorders>
          </w:tcPr>
          <w:p w14:paraId="22855A2C" w14:textId="38F9FAFD" w:rsidR="00385B66" w:rsidRPr="00B145A5" w:rsidRDefault="00896A37" w:rsidP="00B145A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85B66" w:rsidRPr="00DC391D" w14:paraId="311A051F" w14:textId="218949A0"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views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40" w:type="dxa"/>
            <w:tcBorders>
              <w:top w:val="single" w:sz="6" w:space="0" w:color="auto"/>
              <w:left w:val="single" w:sz="6" w:space="0" w:color="auto"/>
              <w:bottom w:val="single" w:sz="6" w:space="0" w:color="auto"/>
              <w:right w:val="single" w:sz="6" w:space="0" w:color="auto"/>
            </w:tcBorders>
          </w:tcPr>
          <w:p w14:paraId="7E93445E" w14:textId="0CBEE8DB"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29" w:type="dxa"/>
            <w:tcBorders>
              <w:top w:val="single" w:sz="6" w:space="0" w:color="auto"/>
              <w:left w:val="single" w:sz="6" w:space="0" w:color="auto"/>
              <w:bottom w:val="single" w:sz="6" w:space="0" w:color="auto"/>
              <w:right w:val="single" w:sz="6" w:space="0" w:color="auto"/>
            </w:tcBorders>
          </w:tcPr>
          <w:p w14:paraId="649B7A1B" w14:textId="348AEA65" w:rsidR="00385B66" w:rsidRPr="00601CD4"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244" w:type="dxa"/>
            <w:tcBorders>
              <w:top w:val="single" w:sz="6" w:space="0" w:color="auto"/>
              <w:left w:val="single" w:sz="6" w:space="0" w:color="auto"/>
              <w:bottom w:val="single" w:sz="6" w:space="0" w:color="auto"/>
              <w:right w:val="single" w:sz="6" w:space="0" w:color="auto"/>
            </w:tcBorders>
          </w:tcPr>
          <w:p w14:paraId="2ADA4483" w14:textId="523EDA28" w:rsidR="00385B66" w:rsidRDefault="004D60BB"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w:t>
            </w:r>
          </w:p>
        </w:tc>
      </w:tr>
      <w:tr w:rsidR="00385B66" w:rsidRPr="00DC391D" w14:paraId="7346FA3F" w14:textId="25256912" w:rsidTr="00385B66">
        <w:trPr>
          <w:cantSplit/>
        </w:trPr>
        <w:tc>
          <w:tcPr>
            <w:tcW w:w="23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10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43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385B66" w:rsidRPr="00601CD4" w:rsidRDefault="00385B66"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16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40" w:type="dxa"/>
            <w:tcBorders>
              <w:top w:val="single" w:sz="6" w:space="0" w:color="auto"/>
              <w:left w:val="single" w:sz="6" w:space="0" w:color="auto"/>
              <w:bottom w:val="single" w:sz="6" w:space="0" w:color="auto"/>
              <w:right w:val="single" w:sz="6" w:space="0" w:color="auto"/>
            </w:tcBorders>
          </w:tcPr>
          <w:p w14:paraId="4DD92996" w14:textId="12F7C1F3" w:rsidR="00385B66" w:rsidRPr="00601CD4" w:rsidRDefault="00385B66"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29" w:type="dxa"/>
            <w:tcBorders>
              <w:top w:val="single" w:sz="6" w:space="0" w:color="auto"/>
              <w:left w:val="single" w:sz="6" w:space="0" w:color="auto"/>
              <w:bottom w:val="single" w:sz="6" w:space="0" w:color="auto"/>
              <w:right w:val="single" w:sz="6" w:space="0" w:color="auto"/>
            </w:tcBorders>
          </w:tcPr>
          <w:p w14:paraId="4311E2F2" w14:textId="504EE9B3" w:rsidR="00385B66" w:rsidRPr="00601CD4" w:rsidRDefault="00385B66"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244" w:type="dxa"/>
            <w:tcBorders>
              <w:top w:val="single" w:sz="6" w:space="0" w:color="auto"/>
              <w:left w:val="single" w:sz="6" w:space="0" w:color="auto"/>
              <w:bottom w:val="single" w:sz="6" w:space="0" w:color="auto"/>
              <w:right w:val="single" w:sz="6" w:space="0" w:color="auto"/>
            </w:tcBorders>
          </w:tcPr>
          <w:p w14:paraId="273CA59E" w14:textId="50441CA7" w:rsidR="00385B66" w:rsidRDefault="004D60BB"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E1C11E2" w14:textId="297ABDCB" w:rsidR="00773FB4" w:rsidRDefault="00773FB4" w:rsidP="00B83BE0">
      <w:pPr>
        <w:pStyle w:val="NormalWeb"/>
        <w:rPr>
          <w:rFonts w:asciiTheme="minorHAnsi" w:hAnsiTheme="minorHAnsi" w:cstheme="minorHAnsi"/>
        </w:rPr>
      </w:pPr>
    </w:p>
    <w:p w14:paraId="64CFEB23" w14:textId="77777777" w:rsidR="00773FB4" w:rsidRPr="00DC391D" w:rsidRDefault="00773FB4"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71" w:name="_Toc69469377"/>
      <w:r w:rsidRPr="00DC391D">
        <w:rPr>
          <w:rFonts w:asciiTheme="minorHAnsi" w:hAnsiTheme="minorHAnsi" w:cstheme="minorHAnsi"/>
        </w:rPr>
        <w:t>Scientific publications</w:t>
      </w:r>
      <w:bookmarkEnd w:id="71"/>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72" w:name="_Toc69469378"/>
      <w:r w:rsidRPr="00DC391D">
        <w:rPr>
          <w:rFonts w:asciiTheme="minorHAnsi" w:hAnsiTheme="minorHAnsi" w:cstheme="minorHAnsi"/>
        </w:rPr>
        <w:t>Dissemination</w:t>
      </w:r>
      <w:bookmarkEnd w:id="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B145A5" w:rsidRPr="00EE1A57" w14:paraId="740E1112"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133AD0" w14:textId="7532681B" w:rsidR="00B145A5" w:rsidRPr="00EE1A57" w:rsidRDefault="00B145A5"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C408CB" w14:textId="3216136C"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92154F" w14:textId="13F3EC1B"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484F10" w14:textId="0FB5816F"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385B66" w:rsidRPr="00EE1A57" w14:paraId="19B2AEB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C90155" w14:textId="0BC80B66" w:rsidR="00385B66" w:rsidRDefault="00385B66"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4519A2" w14:textId="642F6870" w:rsidR="00385B66" w:rsidRPr="00EE1A57" w:rsidRDefault="00896A37"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F52A26" w14:textId="68246E15" w:rsidR="00385B66" w:rsidRPr="00EE1A57" w:rsidRDefault="00896A37"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5EECE4" w14:textId="63075DB4" w:rsidR="00385B66" w:rsidRPr="00EE1A57" w:rsidRDefault="00896A37"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no trainings </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t xml:space="preserve"> </w:t>
      </w:r>
      <w:bookmarkStart w:id="73" w:name="_Toc69469379"/>
      <w:r w:rsidR="00B83BE0" w:rsidRPr="00D21E1A">
        <w:rPr>
          <w:rFonts w:asciiTheme="minorHAnsi" w:hAnsiTheme="minorHAnsi" w:cstheme="minorHAnsi"/>
        </w:rPr>
        <w:t>EOSC-hub - Accounting</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D6406F" w:rsidP="0017009F">
            <w:pPr>
              <w:spacing w:after="0"/>
              <w:rPr>
                <w:rFonts w:asciiTheme="minorHAnsi" w:eastAsia="Times New Roman" w:hAnsiTheme="minorHAnsi" w:cstheme="minorHAnsi"/>
                <w:sz w:val="16"/>
                <w:szCs w:val="16"/>
              </w:rPr>
            </w:pPr>
            <w:hyperlink r:id="rId106"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CD0FA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AF3948" w14:textId="63B7AB6F" w:rsidR="00B83BE0" w:rsidRPr="00F50C80" w:rsidRDefault="00D6406F" w:rsidP="0017009F">
            <w:pPr>
              <w:spacing w:after="0"/>
              <w:rPr>
                <w:rFonts w:asciiTheme="minorHAnsi" w:eastAsia="Times New Roman" w:hAnsiTheme="minorHAnsi" w:cstheme="minorHAnsi"/>
                <w:sz w:val="16"/>
                <w:szCs w:val="16"/>
              </w:rPr>
            </w:pPr>
            <w:hyperlink r:id="rId107" w:history="1">
              <w:r w:rsidR="00CD0FA3" w:rsidRPr="00680975">
                <w:rPr>
                  <w:rStyle w:val="Hyperlink"/>
                  <w:rFonts w:asciiTheme="minorHAnsi" w:eastAsia="Times New Roman" w:hAnsiTheme="minorHAnsi" w:cstheme="minorHAnsi"/>
                  <w:sz w:val="16"/>
                  <w:szCs w:val="16"/>
                </w:rPr>
                <w:t>https://marketplace.eosc-portal.eu/services/egi-accounting</w:t>
              </w:r>
            </w:hyperlink>
            <w:r w:rsidR="00CD0FA3">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21952929" w14:textId="77777777" w:rsidR="00B83BE0" w:rsidRPr="00DC391D" w:rsidRDefault="00B83BE0" w:rsidP="0017009F">
      <w:pPr>
        <w:pStyle w:val="Heading3"/>
        <w:rPr>
          <w:rFonts w:asciiTheme="minorHAnsi" w:hAnsiTheme="minorHAnsi" w:cstheme="minorHAnsi"/>
        </w:rPr>
      </w:pPr>
      <w:bookmarkStart w:id="74" w:name="_Toc69469380"/>
      <w:r w:rsidRPr="00DC391D">
        <w:rPr>
          <w:rFonts w:asciiTheme="minorHAnsi" w:hAnsiTheme="minorHAnsi" w:cstheme="minorHAnsi"/>
        </w:rPr>
        <w:t>Definitions</w:t>
      </w:r>
      <w:bookmarkEnd w:id="74"/>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75" w:name="_Toc69469381"/>
      <w:r w:rsidRPr="00DC391D">
        <w:rPr>
          <w:rFonts w:asciiTheme="minorHAnsi" w:hAnsiTheme="minorHAnsi" w:cstheme="minorHAnsi"/>
        </w:rPr>
        <w:t>Metrics</w:t>
      </w:r>
      <w:bookmarkEnd w:id="7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51"/>
        <w:gridCol w:w="1093"/>
        <w:gridCol w:w="3704"/>
        <w:gridCol w:w="1569"/>
        <w:gridCol w:w="1767"/>
        <w:gridCol w:w="1751"/>
        <w:gridCol w:w="1462"/>
      </w:tblGrid>
      <w:tr w:rsidR="00385B66" w:rsidRPr="00DC391D" w14:paraId="4846D0A9" w14:textId="52ACAA03" w:rsidTr="00385B66">
        <w:tc>
          <w:tcPr>
            <w:tcW w:w="20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385B66" w:rsidRPr="00F50C80" w:rsidRDefault="00385B66"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1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385B66" w:rsidRPr="00F50C80" w:rsidRDefault="00385B66"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37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385B66" w:rsidRPr="00F50C80" w:rsidRDefault="00385B66"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15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17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c>
          <w:tcPr>
            <w:tcW w:w="17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EFAAC" w14:textId="1644DCAD" w:rsidR="00385B66" w:rsidRPr="00F50C80" w:rsidRDefault="00385B66" w:rsidP="00F50C8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4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031A8B" w14:textId="649543FC" w:rsidR="00385B66" w:rsidRDefault="00385B66" w:rsidP="00F50C8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0F06C9">
              <w:rPr>
                <w:rFonts w:asciiTheme="minorHAnsi" w:hAnsiTheme="minorHAnsi" w:cstheme="minorHAnsi"/>
                <w:b/>
                <w:bCs/>
                <w:sz w:val="16"/>
                <w:szCs w:val="16"/>
              </w:rPr>
              <w:t>6</w:t>
            </w:r>
          </w:p>
        </w:tc>
      </w:tr>
      <w:tr w:rsidR="00385B66" w:rsidRPr="00DC391D" w14:paraId="0EC3526A" w14:textId="4EDBC440"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1767" w:type="dxa"/>
            <w:tcBorders>
              <w:top w:val="single" w:sz="6" w:space="0" w:color="auto"/>
              <w:left w:val="single" w:sz="6" w:space="0" w:color="auto"/>
              <w:bottom w:val="single" w:sz="6" w:space="0" w:color="auto"/>
              <w:right w:val="single" w:sz="6" w:space="0" w:color="auto"/>
            </w:tcBorders>
          </w:tcPr>
          <w:p w14:paraId="23F7ECD6" w14:textId="1DEB7494" w:rsidR="00385B66" w:rsidRPr="00F50C80" w:rsidRDefault="00385B66"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c>
          <w:tcPr>
            <w:tcW w:w="1751" w:type="dxa"/>
            <w:tcBorders>
              <w:top w:val="single" w:sz="6" w:space="0" w:color="auto"/>
              <w:left w:val="single" w:sz="6" w:space="0" w:color="auto"/>
              <w:bottom w:val="single" w:sz="6" w:space="0" w:color="auto"/>
              <w:right w:val="single" w:sz="6" w:space="0" w:color="auto"/>
            </w:tcBorders>
          </w:tcPr>
          <w:p w14:paraId="41E171C6" w14:textId="30E44693" w:rsidR="00385B66" w:rsidRPr="00797D76" w:rsidRDefault="00385B66" w:rsidP="00F50C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9667</w:t>
            </w:r>
          </w:p>
        </w:tc>
        <w:tc>
          <w:tcPr>
            <w:tcW w:w="1462" w:type="dxa"/>
            <w:tcBorders>
              <w:top w:val="single" w:sz="6" w:space="0" w:color="auto"/>
              <w:left w:val="single" w:sz="6" w:space="0" w:color="auto"/>
              <w:bottom w:val="single" w:sz="6" w:space="0" w:color="auto"/>
              <w:right w:val="single" w:sz="6" w:space="0" w:color="auto"/>
            </w:tcBorders>
          </w:tcPr>
          <w:p w14:paraId="6004AA2F" w14:textId="4C0C0DFB" w:rsidR="00385B66" w:rsidRDefault="000A64EE" w:rsidP="00F50C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9735</w:t>
            </w:r>
          </w:p>
        </w:tc>
      </w:tr>
      <w:tr w:rsidR="00385B66" w:rsidRPr="00DC391D" w14:paraId="4411BB6D" w14:textId="5D78BAD6"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108"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385B66" w:rsidRPr="00F50C80" w:rsidRDefault="00385B66"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1767" w:type="dxa"/>
            <w:tcBorders>
              <w:top w:val="single" w:sz="6" w:space="0" w:color="auto"/>
              <w:left w:val="single" w:sz="6" w:space="0" w:color="auto"/>
              <w:bottom w:val="single" w:sz="6" w:space="0" w:color="auto"/>
              <w:right w:val="single" w:sz="6" w:space="0" w:color="auto"/>
            </w:tcBorders>
          </w:tcPr>
          <w:p w14:paraId="7BB1850C" w14:textId="1137A3FA" w:rsidR="00385B66" w:rsidRPr="00F50C80"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c>
          <w:tcPr>
            <w:tcW w:w="1751" w:type="dxa"/>
            <w:tcBorders>
              <w:top w:val="single" w:sz="6" w:space="0" w:color="auto"/>
              <w:left w:val="single" w:sz="6" w:space="0" w:color="auto"/>
              <w:bottom w:val="single" w:sz="6" w:space="0" w:color="auto"/>
              <w:right w:val="single" w:sz="6" w:space="0" w:color="auto"/>
            </w:tcBorders>
          </w:tcPr>
          <w:p w14:paraId="4261E5E5" w14:textId="47984023" w:rsidR="00385B66"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45</w:t>
            </w:r>
          </w:p>
        </w:tc>
        <w:tc>
          <w:tcPr>
            <w:tcW w:w="1462" w:type="dxa"/>
            <w:tcBorders>
              <w:top w:val="single" w:sz="6" w:space="0" w:color="auto"/>
              <w:left w:val="single" w:sz="6" w:space="0" w:color="auto"/>
              <w:bottom w:val="single" w:sz="6" w:space="0" w:color="auto"/>
              <w:right w:val="single" w:sz="6" w:space="0" w:color="auto"/>
            </w:tcBorders>
          </w:tcPr>
          <w:p w14:paraId="7BA48C90" w14:textId="297DBFBE" w:rsidR="00385B66" w:rsidRDefault="000F06C9"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42</w:t>
            </w:r>
          </w:p>
        </w:tc>
      </w:tr>
      <w:tr w:rsidR="00385B66" w:rsidRPr="00DC391D" w14:paraId="5273D2BD" w14:textId="53F37FE1"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Satisfaction</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385B66" w:rsidRPr="00F50C80" w:rsidRDefault="00385B66"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385B66" w:rsidRPr="00F50C80" w:rsidRDefault="00385B66"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documentation and customer support?</w:t>
            </w:r>
          </w:p>
          <w:p w14:paraId="6D9B30B5" w14:textId="4510BFDD"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Neither high nor low quality     0% </w:t>
            </w:r>
          </w:p>
          <w:p w14:paraId="04641674" w14:textId="31F9BD6D"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385B66" w:rsidRPr="00F50C80" w:rsidRDefault="00385B66"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1767" w:type="dxa"/>
            <w:tcBorders>
              <w:top w:val="single" w:sz="6" w:space="0" w:color="auto"/>
              <w:left w:val="single" w:sz="6" w:space="0" w:color="auto"/>
              <w:bottom w:val="single" w:sz="6" w:space="0" w:color="auto"/>
              <w:right w:val="single" w:sz="6" w:space="0" w:color="auto"/>
            </w:tcBorders>
          </w:tcPr>
          <w:p w14:paraId="426BE963" w14:textId="0D17E17D"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Number of responses: 1</w:t>
            </w:r>
          </w:p>
          <w:p w14:paraId="3B269B29" w14:textId="68322E95"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385B66" w:rsidRPr="00D21E1A" w:rsidRDefault="00385B66"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385B66" w:rsidRPr="00D21E1A" w:rsidRDefault="00385B66"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385B66" w:rsidRPr="00D21E1A" w:rsidRDefault="00385B66"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385B66" w:rsidRPr="00D21E1A" w:rsidRDefault="00385B66"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tc>
        <w:tc>
          <w:tcPr>
            <w:tcW w:w="1751" w:type="dxa"/>
            <w:tcBorders>
              <w:top w:val="single" w:sz="6" w:space="0" w:color="auto"/>
              <w:left w:val="single" w:sz="6" w:space="0" w:color="auto"/>
              <w:bottom w:val="single" w:sz="6" w:space="0" w:color="auto"/>
              <w:right w:val="single" w:sz="6" w:space="0" w:color="auto"/>
            </w:tcBorders>
          </w:tcPr>
          <w:p w14:paraId="5DBE23F5"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Number of responses: 3</w:t>
            </w:r>
          </w:p>
          <w:p w14:paraId="4762F7DE" w14:textId="77777777" w:rsidR="00385B66" w:rsidRPr="00CD0FA3" w:rsidRDefault="00385B66" w:rsidP="00CD0FA3">
            <w:pPr>
              <w:spacing w:after="0"/>
              <w:jc w:val="left"/>
              <w:rPr>
                <w:rFonts w:asciiTheme="minorHAnsi" w:eastAsia="Times New Roman" w:hAnsiTheme="minorHAnsi" w:cstheme="minorHAnsi"/>
                <w:sz w:val="16"/>
                <w:szCs w:val="16"/>
              </w:rPr>
            </w:pPr>
          </w:p>
          <w:p w14:paraId="3ACBED9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Overall, how satisfied or dissatisfied are you with the received service?</w:t>
            </w:r>
          </w:p>
          <w:p w14:paraId="266D73B8"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satisfied     100%</w:t>
            </w:r>
          </w:p>
          <w:p w14:paraId="4FFD196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satisfied    0%</w:t>
            </w:r>
          </w:p>
          <w:p w14:paraId="3BC39FA4"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satisfied nor dissatisfied     0%</w:t>
            </w:r>
          </w:p>
          <w:p w14:paraId="5AD024A7"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dissatisfied     0%</w:t>
            </w:r>
          </w:p>
          <w:p w14:paraId="7E1AFED8"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dissatisfied     0%</w:t>
            </w:r>
          </w:p>
          <w:p w14:paraId="6CAF9F0D" w14:textId="77777777" w:rsidR="00385B66" w:rsidRPr="00CD0FA3" w:rsidRDefault="00385B66" w:rsidP="00CD0FA3">
            <w:pPr>
              <w:spacing w:after="0"/>
              <w:jc w:val="left"/>
              <w:rPr>
                <w:rFonts w:asciiTheme="minorHAnsi" w:eastAsia="Times New Roman" w:hAnsiTheme="minorHAnsi" w:cstheme="minorHAnsi"/>
                <w:sz w:val="16"/>
                <w:szCs w:val="16"/>
              </w:rPr>
            </w:pPr>
          </w:p>
          <w:p w14:paraId="4202CE3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the service?</w:t>
            </w:r>
          </w:p>
          <w:p w14:paraId="0FA24457"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100%</w:t>
            </w:r>
          </w:p>
          <w:p w14:paraId="5F246E75"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0%</w:t>
            </w:r>
          </w:p>
          <w:p w14:paraId="13AE7455"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26B19960"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0655D012"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p w14:paraId="3B8636F7" w14:textId="77777777" w:rsidR="00385B66" w:rsidRPr="00CD0FA3" w:rsidRDefault="00385B66" w:rsidP="00CD0FA3">
            <w:pPr>
              <w:spacing w:after="0"/>
              <w:jc w:val="left"/>
              <w:rPr>
                <w:rFonts w:asciiTheme="minorHAnsi" w:eastAsia="Times New Roman" w:hAnsiTheme="minorHAnsi" w:cstheme="minorHAnsi"/>
                <w:sz w:val="16"/>
                <w:szCs w:val="16"/>
              </w:rPr>
            </w:pPr>
          </w:p>
          <w:p w14:paraId="26F767B7"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documentation and customer support?</w:t>
            </w:r>
          </w:p>
          <w:p w14:paraId="0969BF7C"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66.67%</w:t>
            </w:r>
          </w:p>
          <w:p w14:paraId="38E3AFB8"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33.33%</w:t>
            </w:r>
          </w:p>
          <w:p w14:paraId="11D8FE1D"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4C9950F6" w14:textId="77777777" w:rsidR="00385B66" w:rsidRPr="00CD0FA3"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3AABC59D" w14:textId="30C3D093" w:rsidR="00385B66" w:rsidRPr="00D21E1A" w:rsidRDefault="00385B66"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tc>
        <w:tc>
          <w:tcPr>
            <w:tcW w:w="1462" w:type="dxa"/>
            <w:tcBorders>
              <w:top w:val="single" w:sz="6" w:space="0" w:color="auto"/>
              <w:left w:val="single" w:sz="6" w:space="0" w:color="auto"/>
              <w:bottom w:val="single" w:sz="6" w:space="0" w:color="auto"/>
              <w:right w:val="single" w:sz="6" w:space="0" w:color="auto"/>
            </w:tcBorders>
          </w:tcPr>
          <w:p w14:paraId="3F7DBDCB" w14:textId="713D3953" w:rsidR="00385B66" w:rsidRPr="00CD0FA3" w:rsidRDefault="009F1918" w:rsidP="00CD0FA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85B66" w:rsidRPr="00DC391D" w14:paraId="10EC523C" w14:textId="245BEB6F"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67" w:type="dxa"/>
            <w:tcBorders>
              <w:top w:val="single" w:sz="6" w:space="0" w:color="auto"/>
              <w:left w:val="single" w:sz="6" w:space="0" w:color="auto"/>
              <w:bottom w:val="single" w:sz="6" w:space="0" w:color="auto"/>
              <w:right w:val="single" w:sz="6" w:space="0" w:color="auto"/>
            </w:tcBorders>
          </w:tcPr>
          <w:p w14:paraId="158E5FE1" w14:textId="49A758FA"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51" w:type="dxa"/>
            <w:tcBorders>
              <w:top w:val="single" w:sz="6" w:space="0" w:color="auto"/>
              <w:left w:val="single" w:sz="6" w:space="0" w:color="auto"/>
              <w:bottom w:val="single" w:sz="6" w:space="0" w:color="auto"/>
              <w:right w:val="single" w:sz="6" w:space="0" w:color="auto"/>
            </w:tcBorders>
          </w:tcPr>
          <w:p w14:paraId="7A4448A8" w14:textId="2B8ACAD2" w:rsidR="00385B66" w:rsidRPr="00F50C80"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c>
          <w:tcPr>
            <w:tcW w:w="1462" w:type="dxa"/>
            <w:tcBorders>
              <w:top w:val="single" w:sz="6" w:space="0" w:color="auto"/>
              <w:left w:val="single" w:sz="6" w:space="0" w:color="auto"/>
              <w:bottom w:val="single" w:sz="6" w:space="0" w:color="auto"/>
              <w:right w:val="single" w:sz="6" w:space="0" w:color="auto"/>
            </w:tcBorders>
          </w:tcPr>
          <w:p w14:paraId="7563C1E9" w14:textId="00F62C31" w:rsidR="00385B66" w:rsidRDefault="000F06C9"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28</w:t>
            </w:r>
          </w:p>
        </w:tc>
      </w:tr>
      <w:tr w:rsidR="00385B66" w:rsidRPr="00DC391D" w14:paraId="679C17BD" w14:textId="68849EF5" w:rsidTr="00385B66">
        <w:trPr>
          <w:cantSplit/>
        </w:trPr>
        <w:tc>
          <w:tcPr>
            <w:tcW w:w="20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Orders</w:t>
            </w:r>
          </w:p>
        </w:tc>
        <w:tc>
          <w:tcPr>
            <w:tcW w:w="10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37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385B66" w:rsidRPr="00F50C80" w:rsidRDefault="00385B66"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15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67" w:type="dxa"/>
            <w:tcBorders>
              <w:top w:val="single" w:sz="6" w:space="0" w:color="auto"/>
              <w:left w:val="single" w:sz="6" w:space="0" w:color="auto"/>
              <w:bottom w:val="single" w:sz="6" w:space="0" w:color="auto"/>
              <w:right w:val="single" w:sz="6" w:space="0" w:color="auto"/>
            </w:tcBorders>
          </w:tcPr>
          <w:p w14:paraId="4B1E0A5D" w14:textId="7AA17583" w:rsidR="00385B66" w:rsidRPr="00F50C80" w:rsidRDefault="00385B66"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751" w:type="dxa"/>
            <w:tcBorders>
              <w:top w:val="single" w:sz="6" w:space="0" w:color="auto"/>
              <w:left w:val="single" w:sz="6" w:space="0" w:color="auto"/>
              <w:bottom w:val="single" w:sz="6" w:space="0" w:color="auto"/>
              <w:right w:val="single" w:sz="6" w:space="0" w:color="auto"/>
            </w:tcBorders>
          </w:tcPr>
          <w:p w14:paraId="45101D67" w14:textId="0693B0FC" w:rsidR="00385B66" w:rsidRPr="00F50C80" w:rsidRDefault="00385B66"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462" w:type="dxa"/>
            <w:tcBorders>
              <w:top w:val="single" w:sz="6" w:space="0" w:color="auto"/>
              <w:left w:val="single" w:sz="6" w:space="0" w:color="auto"/>
              <w:bottom w:val="single" w:sz="6" w:space="0" w:color="auto"/>
              <w:right w:val="single" w:sz="6" w:space="0" w:color="auto"/>
            </w:tcBorders>
          </w:tcPr>
          <w:p w14:paraId="42D30887" w14:textId="7F0A0E77" w:rsidR="00385B66" w:rsidRDefault="000F06C9"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A47AC5D" w14:textId="77777777" w:rsidR="00B83BE0" w:rsidRPr="00DC391D" w:rsidRDefault="00B83BE0" w:rsidP="00050F82">
      <w:pPr>
        <w:pStyle w:val="Heading3"/>
        <w:rPr>
          <w:rFonts w:asciiTheme="minorHAnsi" w:hAnsiTheme="minorHAnsi" w:cstheme="minorHAnsi"/>
        </w:rPr>
      </w:pPr>
      <w:bookmarkStart w:id="76" w:name="_Toc69469382"/>
      <w:r w:rsidRPr="00DC391D">
        <w:rPr>
          <w:rFonts w:asciiTheme="minorHAnsi" w:hAnsiTheme="minorHAnsi" w:cstheme="minorHAnsi"/>
        </w:rPr>
        <w:t>Scientific publications</w:t>
      </w:r>
      <w:bookmarkEnd w:id="76"/>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7" w:name="_Toc69469383"/>
      <w:r w:rsidRPr="00DC391D">
        <w:rPr>
          <w:rFonts w:asciiTheme="minorHAnsi" w:hAnsiTheme="minorHAnsi" w:cstheme="minorHAnsi"/>
        </w:rPr>
        <w:t>Dissemination</w:t>
      </w:r>
      <w:bookmarkEnd w:id="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CD0FA3" w:rsidRPr="00D625F6" w14:paraId="663B342F"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52433F" w14:textId="3DA1224E" w:rsidR="00CD0FA3" w:rsidRPr="00D625F6" w:rsidRDefault="00CD0FA3"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EAA313" w14:textId="1201F8E2"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F02EC" w14:textId="70B5A0BC"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9FC452" w14:textId="02E433B4"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385B66" w:rsidRPr="00D625F6" w14:paraId="4A57A25E"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06215F" w14:textId="442207FF" w:rsidR="00385B66" w:rsidRDefault="00385B66"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3B0FC0" w14:textId="40562A90" w:rsidR="00385B66" w:rsidRPr="00D625F6" w:rsidRDefault="009F1918"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D83B93" w14:textId="5F1AAF47" w:rsidR="00385B66" w:rsidRPr="00D625F6" w:rsidRDefault="009F1918"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7255EF" w14:textId="2EB5F5D5" w:rsidR="00385B66" w:rsidRPr="00D625F6" w:rsidRDefault="009F1918"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t xml:space="preserve"> </w:t>
      </w:r>
      <w:bookmarkStart w:id="78" w:name="_Toc69469384"/>
      <w:r w:rsidR="00B83BE0" w:rsidRPr="00D21E1A">
        <w:rPr>
          <w:rFonts w:asciiTheme="minorHAnsi" w:hAnsiTheme="minorHAnsi" w:cstheme="minorHAnsi"/>
        </w:rPr>
        <w:t>EOSC-hub - ARGO Messaging Service</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D6406F" w:rsidP="00264783">
            <w:pPr>
              <w:spacing w:after="0"/>
              <w:rPr>
                <w:rFonts w:asciiTheme="minorHAnsi" w:eastAsia="Times New Roman" w:hAnsiTheme="minorHAnsi" w:cstheme="minorHAnsi"/>
                <w:sz w:val="16"/>
                <w:szCs w:val="16"/>
              </w:rPr>
            </w:pPr>
            <w:hyperlink r:id="rId109"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21047CF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w:t>
            </w:r>
            <w:r w:rsidR="00635A76">
              <w:rPr>
                <w:rFonts w:asciiTheme="minorHAnsi" w:eastAsia="Times New Roman" w:hAnsiTheme="minorHAnsi" w:cstheme="minorHAnsi"/>
                <w:sz w:val="16"/>
                <w:szCs w:val="16"/>
              </w:rPr>
              <w:t>9</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B0348E6" w14:textId="77777777" w:rsidR="00B83BE0" w:rsidRPr="00DC391D" w:rsidRDefault="00B83BE0" w:rsidP="00264783">
      <w:pPr>
        <w:pStyle w:val="Heading3"/>
        <w:rPr>
          <w:rFonts w:asciiTheme="minorHAnsi" w:hAnsiTheme="minorHAnsi" w:cstheme="minorHAnsi"/>
        </w:rPr>
      </w:pPr>
      <w:bookmarkStart w:id="79" w:name="_Toc69469385"/>
      <w:r w:rsidRPr="00DC391D">
        <w:rPr>
          <w:rFonts w:asciiTheme="minorHAnsi" w:hAnsiTheme="minorHAnsi" w:cstheme="minorHAnsi"/>
        </w:rPr>
        <w:t>Definitions</w:t>
      </w:r>
      <w:bookmarkEnd w:id="79"/>
    </w:p>
    <w:p w14:paraId="081066BE" w14:textId="6899A8F6" w:rsidR="00B83BE0" w:rsidRDefault="00B83BE0" w:rsidP="00B83BE0">
      <w:pPr>
        <w:pStyle w:val="NormalWeb"/>
        <w:rPr>
          <w:rFonts w:asciiTheme="minorHAnsi" w:hAnsiTheme="minorHAnsi" w:cstheme="minorHAnsi"/>
          <w:color w:val="000000"/>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69F3D1B6" w14:textId="49C125FB" w:rsidR="00385B66" w:rsidRDefault="00385B66" w:rsidP="00B83BE0">
      <w:pPr>
        <w:pStyle w:val="NormalWeb"/>
        <w:rPr>
          <w:rFonts w:asciiTheme="minorHAnsi" w:hAnsiTheme="minorHAnsi" w:cstheme="minorHAnsi"/>
          <w:color w:val="000000"/>
          <w:sz w:val="16"/>
          <w:szCs w:val="20"/>
        </w:rPr>
      </w:pPr>
    </w:p>
    <w:p w14:paraId="11DAF97C" w14:textId="77777777" w:rsidR="00385B66" w:rsidRPr="00937068" w:rsidRDefault="00385B66" w:rsidP="00B83BE0">
      <w:pPr>
        <w:pStyle w:val="NormalWeb"/>
        <w:rPr>
          <w:rFonts w:asciiTheme="minorHAnsi" w:hAnsiTheme="minorHAnsi" w:cstheme="minorHAnsi"/>
          <w:sz w:val="16"/>
          <w:szCs w:val="20"/>
        </w:rPr>
      </w:pPr>
    </w:p>
    <w:p w14:paraId="78422990" w14:textId="77777777" w:rsidR="00B83BE0" w:rsidRPr="00DC391D" w:rsidRDefault="00B83BE0" w:rsidP="00264783">
      <w:pPr>
        <w:pStyle w:val="Heading3"/>
        <w:rPr>
          <w:rFonts w:asciiTheme="minorHAnsi" w:hAnsiTheme="minorHAnsi" w:cstheme="minorHAnsi"/>
        </w:rPr>
      </w:pPr>
      <w:bookmarkStart w:id="80" w:name="_Toc69469386"/>
      <w:r w:rsidRPr="00DC391D">
        <w:rPr>
          <w:rFonts w:asciiTheme="minorHAnsi" w:hAnsiTheme="minorHAnsi" w:cstheme="minorHAnsi"/>
        </w:rPr>
        <w:t>Metrics</w:t>
      </w:r>
      <w:bookmarkEnd w:id="80"/>
    </w:p>
    <w:tbl>
      <w:tblPr>
        <w:tblW w:w="15022"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1618"/>
        <w:gridCol w:w="2410"/>
        <w:gridCol w:w="2268"/>
        <w:gridCol w:w="2126"/>
        <w:gridCol w:w="1985"/>
        <w:gridCol w:w="1705"/>
      </w:tblGrid>
      <w:tr w:rsidR="00E52371" w:rsidRPr="00937068" w14:paraId="74A661BB" w14:textId="5BA562A8" w:rsidTr="00E52371">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E52371" w:rsidRPr="00937068" w:rsidRDefault="00E5237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16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E52371" w:rsidRPr="00937068" w:rsidRDefault="00E5237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E52371" w:rsidRPr="00937068" w:rsidRDefault="00E5237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A888B0" w14:textId="544B2E59" w:rsidR="00E52371" w:rsidRPr="00937068" w:rsidRDefault="00E52371" w:rsidP="00FC30C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7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C6BF23" w14:textId="12AB682B" w:rsidR="00E52371" w:rsidRDefault="00E52371" w:rsidP="00FC30C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E52371" w:rsidRPr="00937068" w14:paraId="417E39D6" w14:textId="01FDE99E"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126" w:type="dxa"/>
            <w:tcBorders>
              <w:top w:val="single" w:sz="6" w:space="0" w:color="auto"/>
              <w:left w:val="single" w:sz="6" w:space="0" w:color="auto"/>
              <w:bottom w:val="single" w:sz="6" w:space="0" w:color="auto"/>
              <w:right w:val="single" w:sz="6" w:space="0" w:color="auto"/>
            </w:tcBorders>
          </w:tcPr>
          <w:p w14:paraId="65156A69" w14:textId="6AAEEBFF"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c>
          <w:tcPr>
            <w:tcW w:w="1985" w:type="dxa"/>
            <w:tcBorders>
              <w:top w:val="single" w:sz="6" w:space="0" w:color="auto"/>
              <w:left w:val="single" w:sz="6" w:space="0" w:color="auto"/>
              <w:bottom w:val="single" w:sz="6" w:space="0" w:color="auto"/>
              <w:right w:val="single" w:sz="6" w:space="0" w:color="auto"/>
            </w:tcBorders>
          </w:tcPr>
          <w:p w14:paraId="05C9CCF1" w14:textId="521C1774" w:rsidR="00E52371" w:rsidRPr="00937068" w:rsidRDefault="00781953"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429,587</w:t>
            </w:r>
          </w:p>
        </w:tc>
        <w:tc>
          <w:tcPr>
            <w:tcW w:w="1705" w:type="dxa"/>
            <w:tcBorders>
              <w:top w:val="single" w:sz="6" w:space="0" w:color="auto"/>
              <w:left w:val="single" w:sz="6" w:space="0" w:color="auto"/>
              <w:bottom w:val="single" w:sz="6" w:space="0" w:color="auto"/>
              <w:right w:val="single" w:sz="6" w:space="0" w:color="auto"/>
            </w:tcBorders>
          </w:tcPr>
          <w:p w14:paraId="04F8129E" w14:textId="7D8626CA" w:rsidR="00E52371" w:rsidRPr="00937068" w:rsidRDefault="00781953"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450,396</w:t>
            </w:r>
          </w:p>
        </w:tc>
      </w:tr>
      <w:tr w:rsidR="00E52371" w:rsidRPr="00937068" w14:paraId="09B68028" w14:textId="57AFFD57"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126" w:type="dxa"/>
            <w:tcBorders>
              <w:top w:val="single" w:sz="6" w:space="0" w:color="auto"/>
              <w:left w:val="single" w:sz="6" w:space="0" w:color="auto"/>
              <w:bottom w:val="single" w:sz="6" w:space="0" w:color="auto"/>
              <w:right w:val="single" w:sz="6" w:space="0" w:color="auto"/>
            </w:tcBorders>
          </w:tcPr>
          <w:p w14:paraId="76C4C4B5" w14:textId="570DA41D"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c>
          <w:tcPr>
            <w:tcW w:w="1985" w:type="dxa"/>
            <w:tcBorders>
              <w:top w:val="single" w:sz="6" w:space="0" w:color="auto"/>
              <w:left w:val="single" w:sz="6" w:space="0" w:color="auto"/>
              <w:bottom w:val="single" w:sz="6" w:space="0" w:color="auto"/>
              <w:right w:val="single" w:sz="6" w:space="0" w:color="auto"/>
            </w:tcBorders>
          </w:tcPr>
          <w:p w14:paraId="730E578B" w14:textId="177A2937" w:rsidR="00E52371" w:rsidRPr="00937068" w:rsidRDefault="00781953" w:rsidP="00937068">
            <w:pPr>
              <w:spacing w:after="0"/>
              <w:jc w:val="left"/>
              <w:rPr>
                <w:rFonts w:asciiTheme="minorHAnsi" w:eastAsia="Times New Roman" w:hAnsiTheme="minorHAnsi" w:cstheme="minorHAnsi"/>
                <w:sz w:val="16"/>
                <w:szCs w:val="16"/>
              </w:rPr>
            </w:pPr>
            <w:r w:rsidRPr="00781953">
              <w:rPr>
                <w:rFonts w:asciiTheme="minorHAnsi" w:eastAsia="Times New Roman" w:hAnsiTheme="minorHAnsi" w:cstheme="minorHAnsi"/>
                <w:sz w:val="16"/>
                <w:szCs w:val="16"/>
              </w:rPr>
              <w:t>5 (Operations Portal, Marketplace orders, Accounting Monitoring, APPDB)</w:t>
            </w:r>
          </w:p>
        </w:tc>
        <w:tc>
          <w:tcPr>
            <w:tcW w:w="1705" w:type="dxa"/>
            <w:tcBorders>
              <w:top w:val="single" w:sz="6" w:space="0" w:color="auto"/>
              <w:left w:val="single" w:sz="6" w:space="0" w:color="auto"/>
              <w:bottom w:val="single" w:sz="6" w:space="0" w:color="auto"/>
              <w:right w:val="single" w:sz="6" w:space="0" w:color="auto"/>
            </w:tcBorders>
          </w:tcPr>
          <w:p w14:paraId="1596CB40" w14:textId="448BD81B" w:rsidR="00E52371" w:rsidRPr="00937068" w:rsidRDefault="00163A6A" w:rsidP="00937068">
            <w:pPr>
              <w:spacing w:after="0"/>
              <w:jc w:val="left"/>
              <w:rPr>
                <w:rFonts w:asciiTheme="minorHAnsi" w:eastAsia="Times New Roman" w:hAnsiTheme="minorHAnsi" w:cstheme="minorHAnsi"/>
                <w:sz w:val="16"/>
                <w:szCs w:val="16"/>
              </w:rPr>
            </w:pPr>
            <w:r w:rsidRPr="00163A6A">
              <w:rPr>
                <w:rFonts w:asciiTheme="minorHAnsi" w:eastAsia="Times New Roman" w:hAnsiTheme="minorHAnsi" w:cstheme="minorHAnsi"/>
                <w:sz w:val="16"/>
                <w:szCs w:val="16"/>
              </w:rPr>
              <w:t>5 (Operations Portal, Marketplace orders, Accounting Monitoring, APPDB)</w:t>
            </w:r>
          </w:p>
        </w:tc>
      </w:tr>
      <w:tr w:rsidR="00E52371" w:rsidRPr="00937068" w14:paraId="2101EA79" w14:textId="37094695"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Number and names of the countries reached</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E52371" w:rsidRPr="00896A37" w:rsidRDefault="00E52371"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 xml:space="preserve">3 </w:t>
            </w:r>
          </w:p>
        </w:tc>
        <w:tc>
          <w:tcPr>
            <w:tcW w:w="2126" w:type="dxa"/>
            <w:tcBorders>
              <w:top w:val="single" w:sz="6" w:space="0" w:color="auto"/>
              <w:left w:val="single" w:sz="6" w:space="0" w:color="auto"/>
              <w:bottom w:val="single" w:sz="6" w:space="0" w:color="auto"/>
              <w:right w:val="single" w:sz="6" w:space="0" w:color="auto"/>
            </w:tcBorders>
          </w:tcPr>
          <w:p w14:paraId="2B46811C" w14:textId="415DCCE5" w:rsidR="00E52371" w:rsidRPr="00896A37" w:rsidRDefault="00E52371"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3</w:t>
            </w:r>
          </w:p>
        </w:tc>
        <w:tc>
          <w:tcPr>
            <w:tcW w:w="1985" w:type="dxa"/>
            <w:tcBorders>
              <w:top w:val="single" w:sz="6" w:space="0" w:color="auto"/>
              <w:left w:val="single" w:sz="6" w:space="0" w:color="auto"/>
              <w:bottom w:val="single" w:sz="6" w:space="0" w:color="auto"/>
              <w:right w:val="single" w:sz="6" w:space="0" w:color="auto"/>
            </w:tcBorders>
          </w:tcPr>
          <w:p w14:paraId="5081021F" w14:textId="43EE5555" w:rsidR="00E52371" w:rsidRPr="00896A37" w:rsidRDefault="00163A6A"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4</w:t>
            </w:r>
          </w:p>
        </w:tc>
        <w:tc>
          <w:tcPr>
            <w:tcW w:w="1705" w:type="dxa"/>
            <w:tcBorders>
              <w:top w:val="single" w:sz="6" w:space="0" w:color="auto"/>
              <w:left w:val="single" w:sz="6" w:space="0" w:color="auto"/>
              <w:bottom w:val="single" w:sz="6" w:space="0" w:color="auto"/>
              <w:right w:val="single" w:sz="6" w:space="0" w:color="auto"/>
            </w:tcBorders>
          </w:tcPr>
          <w:p w14:paraId="79E59FDC" w14:textId="294C6955" w:rsidR="00E52371" w:rsidRPr="00896A37" w:rsidRDefault="00163A6A" w:rsidP="00937068">
            <w:pPr>
              <w:pStyle w:val="NormalWeb"/>
              <w:spacing w:after="0" w:afterAutospacing="0"/>
              <w:rPr>
                <w:rFonts w:asciiTheme="minorHAnsi" w:hAnsiTheme="minorHAnsi" w:cstheme="minorHAnsi"/>
                <w:sz w:val="16"/>
                <w:szCs w:val="16"/>
              </w:rPr>
            </w:pPr>
            <w:r w:rsidRPr="00896A37">
              <w:rPr>
                <w:rFonts w:asciiTheme="minorHAnsi" w:hAnsiTheme="minorHAnsi" w:cstheme="minorHAnsi"/>
                <w:sz w:val="16"/>
                <w:szCs w:val="16"/>
              </w:rPr>
              <w:t>4</w:t>
            </w:r>
          </w:p>
        </w:tc>
      </w:tr>
      <w:tr w:rsidR="00E52371" w:rsidRPr="00937068" w14:paraId="3B29EA80" w14:textId="727111CD"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Satisfaction</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126" w:type="dxa"/>
            <w:tcBorders>
              <w:top w:val="single" w:sz="6" w:space="0" w:color="auto"/>
              <w:left w:val="single" w:sz="6" w:space="0" w:color="auto"/>
              <w:bottom w:val="single" w:sz="6" w:space="0" w:color="auto"/>
              <w:right w:val="single" w:sz="6" w:space="0" w:color="auto"/>
            </w:tcBorders>
          </w:tcPr>
          <w:p w14:paraId="3B630F02" w14:textId="0CB802C5"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1985" w:type="dxa"/>
            <w:tcBorders>
              <w:top w:val="single" w:sz="6" w:space="0" w:color="auto"/>
              <w:left w:val="single" w:sz="6" w:space="0" w:color="auto"/>
              <w:bottom w:val="single" w:sz="6" w:space="0" w:color="auto"/>
              <w:right w:val="single" w:sz="6" w:space="0" w:color="auto"/>
            </w:tcBorders>
          </w:tcPr>
          <w:p w14:paraId="40683574"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Number of responses: 3</w:t>
            </w:r>
          </w:p>
          <w:p w14:paraId="78D782E5" w14:textId="77777777" w:rsidR="00892786" w:rsidRPr="00892786" w:rsidRDefault="00892786" w:rsidP="00892786">
            <w:pPr>
              <w:spacing w:after="0"/>
              <w:jc w:val="left"/>
              <w:rPr>
                <w:rFonts w:asciiTheme="minorHAnsi" w:eastAsia="Times New Roman" w:hAnsiTheme="minorHAnsi" w:cstheme="minorHAnsi"/>
                <w:sz w:val="16"/>
                <w:szCs w:val="16"/>
                <w:lang w:val="en-US"/>
              </w:rPr>
            </w:pPr>
          </w:p>
          <w:p w14:paraId="7EC590A3"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Overall, how satisfied or dissatisfied are you with the received service?</w:t>
            </w:r>
          </w:p>
          <w:p w14:paraId="7C4AAA62"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satisfied     100%</w:t>
            </w:r>
          </w:p>
          <w:p w14:paraId="57776477"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Somewhat satisfied    0%</w:t>
            </w:r>
          </w:p>
          <w:p w14:paraId="1A56149B"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Neither satisfied nor dissatisfied     0%</w:t>
            </w:r>
          </w:p>
          <w:p w14:paraId="73613CF2"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Somewhat dissatisfied     0%</w:t>
            </w:r>
          </w:p>
          <w:p w14:paraId="746C0A6B" w14:textId="77777777" w:rsidR="00892786" w:rsidRPr="00892786" w:rsidRDefault="00892786" w:rsidP="006A062E">
            <w:pPr>
              <w:numPr>
                <w:ilvl w:val="0"/>
                <w:numId w:val="76"/>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dissatisfied     0%</w:t>
            </w:r>
          </w:p>
          <w:p w14:paraId="6FD8AA79" w14:textId="77777777" w:rsidR="00892786" w:rsidRPr="00892786" w:rsidRDefault="00892786" w:rsidP="00892786">
            <w:pPr>
              <w:spacing w:after="0"/>
              <w:jc w:val="left"/>
              <w:rPr>
                <w:rFonts w:asciiTheme="minorHAnsi" w:eastAsia="Times New Roman" w:hAnsiTheme="minorHAnsi" w:cstheme="minorHAnsi"/>
                <w:sz w:val="16"/>
                <w:szCs w:val="16"/>
                <w:lang w:val="en-US"/>
              </w:rPr>
            </w:pPr>
          </w:p>
          <w:p w14:paraId="6610CAAF"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How would you rate the quality of the service?</w:t>
            </w:r>
          </w:p>
          <w:p w14:paraId="2D3C769D"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high quality     100%</w:t>
            </w:r>
          </w:p>
          <w:p w14:paraId="039F331D"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High quality     0%</w:t>
            </w:r>
          </w:p>
          <w:p w14:paraId="0D789D5B"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Neither high nor low quality     0%</w:t>
            </w:r>
          </w:p>
          <w:p w14:paraId="673959EA"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Low quality     0%</w:t>
            </w:r>
          </w:p>
          <w:p w14:paraId="1E3B4625" w14:textId="77777777" w:rsidR="00892786" w:rsidRPr="00892786" w:rsidRDefault="00892786" w:rsidP="006A062E">
            <w:pPr>
              <w:numPr>
                <w:ilvl w:val="0"/>
                <w:numId w:val="77"/>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low quality       0%</w:t>
            </w:r>
          </w:p>
          <w:p w14:paraId="62FEAEA4" w14:textId="77777777" w:rsidR="00892786" w:rsidRPr="00892786" w:rsidRDefault="00892786" w:rsidP="00892786">
            <w:pPr>
              <w:spacing w:after="0"/>
              <w:jc w:val="left"/>
              <w:rPr>
                <w:rFonts w:asciiTheme="minorHAnsi" w:eastAsia="Times New Roman" w:hAnsiTheme="minorHAnsi" w:cstheme="minorHAnsi"/>
                <w:sz w:val="16"/>
                <w:szCs w:val="16"/>
                <w:lang w:val="en-US"/>
              </w:rPr>
            </w:pPr>
          </w:p>
          <w:p w14:paraId="5F7EA211" w14:textId="77777777" w:rsidR="00892786" w:rsidRPr="00892786" w:rsidRDefault="00892786" w:rsidP="00892786">
            <w:p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How would you rate the quality of documentation and customer support?</w:t>
            </w:r>
          </w:p>
          <w:p w14:paraId="181C53E0"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high quality    100%</w:t>
            </w:r>
          </w:p>
          <w:p w14:paraId="11CA68DB"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High quality     0%</w:t>
            </w:r>
          </w:p>
          <w:p w14:paraId="1D25610B"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Neither high nor low quality     0%</w:t>
            </w:r>
          </w:p>
          <w:p w14:paraId="3E08A169" w14:textId="77777777" w:rsidR="00892786"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Low quality     0%</w:t>
            </w:r>
          </w:p>
          <w:p w14:paraId="79AE9BC3" w14:textId="4FACAF0F" w:rsidR="00E52371" w:rsidRPr="00892786" w:rsidRDefault="00892786" w:rsidP="006A062E">
            <w:pPr>
              <w:numPr>
                <w:ilvl w:val="0"/>
                <w:numId w:val="78"/>
              </w:numPr>
              <w:spacing w:after="0"/>
              <w:jc w:val="left"/>
              <w:rPr>
                <w:rFonts w:asciiTheme="minorHAnsi" w:eastAsia="Times New Roman" w:hAnsiTheme="minorHAnsi" w:cstheme="minorHAnsi"/>
                <w:sz w:val="16"/>
                <w:szCs w:val="16"/>
                <w:lang w:val="en-US"/>
              </w:rPr>
            </w:pPr>
            <w:r w:rsidRPr="00892786">
              <w:rPr>
                <w:rFonts w:asciiTheme="minorHAnsi" w:eastAsia="Times New Roman" w:hAnsiTheme="minorHAnsi" w:cstheme="minorHAnsi"/>
                <w:sz w:val="16"/>
                <w:szCs w:val="16"/>
                <w:lang w:val="en-US"/>
              </w:rPr>
              <w:t>Very low quality       0%</w:t>
            </w:r>
          </w:p>
        </w:tc>
        <w:tc>
          <w:tcPr>
            <w:tcW w:w="1705" w:type="dxa"/>
            <w:tcBorders>
              <w:top w:val="single" w:sz="6" w:space="0" w:color="auto"/>
              <w:left w:val="single" w:sz="6" w:space="0" w:color="auto"/>
              <w:bottom w:val="single" w:sz="6" w:space="0" w:color="auto"/>
              <w:right w:val="single" w:sz="6" w:space="0" w:color="auto"/>
            </w:tcBorders>
          </w:tcPr>
          <w:p w14:paraId="76C4DF01" w14:textId="2CA2A0E0" w:rsidR="00E52371" w:rsidRPr="00937068" w:rsidRDefault="00896A37"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E52371" w:rsidRPr="00937068" w14:paraId="7B6C5893" w14:textId="1C13B1AA"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EOSC-hub website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126" w:type="dxa"/>
            <w:tcBorders>
              <w:top w:val="single" w:sz="6" w:space="0" w:color="auto"/>
              <w:left w:val="single" w:sz="6" w:space="0" w:color="auto"/>
              <w:bottom w:val="single" w:sz="6" w:space="0" w:color="auto"/>
              <w:right w:val="single" w:sz="6" w:space="0" w:color="auto"/>
            </w:tcBorders>
          </w:tcPr>
          <w:p w14:paraId="55F9E643" w14:textId="6DF90332"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1985" w:type="dxa"/>
            <w:tcBorders>
              <w:top w:val="single" w:sz="6" w:space="0" w:color="auto"/>
              <w:left w:val="single" w:sz="6" w:space="0" w:color="auto"/>
              <w:bottom w:val="single" w:sz="6" w:space="0" w:color="auto"/>
              <w:right w:val="single" w:sz="6" w:space="0" w:color="auto"/>
            </w:tcBorders>
          </w:tcPr>
          <w:p w14:paraId="554DCEF5" w14:textId="0B5D3FE3" w:rsidR="00E52371" w:rsidRPr="00937068" w:rsidRDefault="000A381A"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not available</w:t>
            </w:r>
          </w:p>
        </w:tc>
        <w:tc>
          <w:tcPr>
            <w:tcW w:w="1705" w:type="dxa"/>
            <w:tcBorders>
              <w:top w:val="single" w:sz="6" w:space="0" w:color="auto"/>
              <w:left w:val="single" w:sz="6" w:space="0" w:color="auto"/>
              <w:bottom w:val="single" w:sz="6" w:space="0" w:color="auto"/>
              <w:right w:val="single" w:sz="6" w:space="0" w:color="auto"/>
            </w:tcBorders>
          </w:tcPr>
          <w:p w14:paraId="3A937643" w14:textId="20DF01E0" w:rsidR="00E52371" w:rsidRPr="00937068" w:rsidRDefault="000A381A"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 xml:space="preserve">not available </w:t>
            </w:r>
          </w:p>
        </w:tc>
      </w:tr>
      <w:tr w:rsidR="00E52371" w:rsidRPr="00937068" w14:paraId="2F2F22B9" w14:textId="1334E407"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72A79BB9" w14:textId="3AA1A663"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844B566" w14:textId="785435C7" w:rsidR="00E52371" w:rsidRPr="00937068" w:rsidRDefault="003806D0"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c>
          <w:tcPr>
            <w:tcW w:w="1705" w:type="dxa"/>
            <w:tcBorders>
              <w:top w:val="single" w:sz="6" w:space="0" w:color="auto"/>
              <w:left w:val="single" w:sz="6" w:space="0" w:color="auto"/>
              <w:bottom w:val="single" w:sz="6" w:space="0" w:color="auto"/>
              <w:right w:val="single" w:sz="6" w:space="0" w:color="auto"/>
            </w:tcBorders>
          </w:tcPr>
          <w:p w14:paraId="6F1CA71F" w14:textId="52BF16A8" w:rsidR="00E52371" w:rsidRPr="00937068" w:rsidRDefault="00036411"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w:t>
            </w:r>
          </w:p>
        </w:tc>
      </w:tr>
      <w:tr w:rsidR="00E52371" w:rsidRPr="00937068" w14:paraId="1018E9E6" w14:textId="5A85CB46" w:rsidTr="00E5237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E52371" w:rsidRPr="00937068" w:rsidRDefault="00E5237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E52371" w:rsidRPr="00937068" w:rsidRDefault="00E52371"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937068">
              <w:rPr>
                <w:rFonts w:asciiTheme="minorHAnsi" w:eastAsia="Times New Roman" w:hAnsiTheme="minorHAnsi" w:cstheme="minorHAnsi"/>
                <w:sz w:val="16"/>
                <w:szCs w:val="16"/>
              </w:rPr>
              <w:t xml:space="preserve">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6D1D6D9D" w14:textId="2CB054BC" w:rsidR="00E52371" w:rsidRPr="00937068" w:rsidRDefault="00E5237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5AA3ADB0" w14:textId="51A0142B" w:rsidR="00E52371" w:rsidRPr="00937068" w:rsidRDefault="003806D0"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705" w:type="dxa"/>
            <w:tcBorders>
              <w:top w:val="single" w:sz="6" w:space="0" w:color="auto"/>
              <w:left w:val="single" w:sz="6" w:space="0" w:color="auto"/>
              <w:bottom w:val="single" w:sz="6" w:space="0" w:color="auto"/>
              <w:right w:val="single" w:sz="6" w:space="0" w:color="auto"/>
            </w:tcBorders>
          </w:tcPr>
          <w:p w14:paraId="59D41AC3" w14:textId="07D504CD" w:rsidR="00E52371" w:rsidRPr="00937068" w:rsidRDefault="00036411" w:rsidP="0093706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26D1C937" w14:textId="77777777" w:rsidR="00B83BE0" w:rsidRPr="00DC391D" w:rsidRDefault="00B83BE0" w:rsidP="00264783">
      <w:pPr>
        <w:pStyle w:val="Heading3"/>
        <w:rPr>
          <w:rFonts w:asciiTheme="minorHAnsi" w:hAnsiTheme="minorHAnsi" w:cstheme="minorHAnsi"/>
        </w:rPr>
      </w:pPr>
      <w:bookmarkStart w:id="81" w:name="_Toc69469387"/>
      <w:r w:rsidRPr="00DC391D">
        <w:rPr>
          <w:rFonts w:asciiTheme="minorHAnsi" w:hAnsiTheme="minorHAnsi" w:cstheme="minorHAnsi"/>
        </w:rPr>
        <w:t>Scientific publications</w:t>
      </w:r>
      <w:bookmarkEnd w:id="81"/>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82" w:name="_Toc69469388"/>
      <w:r w:rsidRPr="00DC391D">
        <w:rPr>
          <w:rFonts w:asciiTheme="minorHAnsi" w:hAnsiTheme="minorHAnsi" w:cstheme="minorHAnsi"/>
        </w:rPr>
        <w:t>Dissemination</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1C6A59"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48AFA67E"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438BAD3A"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5E307B55"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1C6A59" w:rsidRPr="00690754" w14:paraId="3CBB15C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417911" w14:textId="24859356"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CE6DE5" w14:textId="207ABB59"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5AD98A" w14:textId="1F7212BC"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583375" w14:textId="7645821F" w:rsidR="001C6A59" w:rsidRPr="00690754" w:rsidRDefault="001C6A59" w:rsidP="001C6A59">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1C6A59" w:rsidRPr="00690754" w14:paraId="77D4DD32"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1A7A35" w14:textId="7BABBA2B" w:rsidR="001C6A59"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CF057E" w14:textId="503A423B"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127C21" w14:textId="78121A17"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30D128" w14:textId="1858F262" w:rsidR="001C6A59" w:rsidRPr="00690754" w:rsidRDefault="001C6A59" w:rsidP="001C6A5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83" w:name="_Toc69469389"/>
      <w:r w:rsidR="00B83BE0" w:rsidRPr="005615BB">
        <w:rPr>
          <w:rFonts w:asciiTheme="minorHAnsi" w:hAnsiTheme="minorHAnsi" w:cstheme="minorHAnsi"/>
        </w:rPr>
        <w:t>EOSC-hub - ARGO Monitoring</w:t>
      </w:r>
      <w:bookmarkEnd w:id="8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1"/>
        <w:gridCol w:w="12193"/>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D6406F" w:rsidP="00E520D1">
            <w:pPr>
              <w:spacing w:after="0"/>
              <w:rPr>
                <w:rFonts w:asciiTheme="minorHAnsi" w:eastAsia="Times New Roman" w:hAnsiTheme="minorHAnsi" w:cstheme="minorHAnsi"/>
                <w:sz w:val="16"/>
                <w:szCs w:val="16"/>
              </w:rPr>
            </w:pPr>
            <w:hyperlink r:id="rId110"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1F8FBAA6" w:rsidR="00B83BE0" w:rsidRPr="00D27AC4" w:rsidRDefault="00D6406F" w:rsidP="00E520D1">
            <w:pPr>
              <w:spacing w:after="0"/>
              <w:rPr>
                <w:rFonts w:asciiTheme="minorHAnsi" w:eastAsia="Times New Roman" w:hAnsiTheme="minorHAnsi" w:cstheme="minorHAnsi"/>
                <w:sz w:val="16"/>
                <w:szCs w:val="16"/>
              </w:rPr>
            </w:pPr>
            <w:hyperlink r:id="rId111" w:history="1">
              <w:r w:rsidR="00FC30C9" w:rsidRPr="005E66E1">
                <w:rPr>
                  <w:rStyle w:val="Hyperlink"/>
                  <w:rFonts w:asciiTheme="minorHAnsi" w:eastAsia="Times New Roman" w:hAnsiTheme="minorHAnsi" w:cstheme="minorHAnsi"/>
                  <w:sz w:val="16"/>
                  <w:szCs w:val="16"/>
                </w:rPr>
                <w:t>https://marketplace.eosc-portal.eu/services/egi-service-monitoring</w:t>
              </w:r>
            </w:hyperlink>
            <w:r w:rsidR="00FC30C9">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39E70E9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w:t>
            </w:r>
            <w:r w:rsidR="00E755B0">
              <w:rPr>
                <w:rFonts w:asciiTheme="minorHAnsi" w:eastAsia="Times New Roman" w:hAnsiTheme="minorHAnsi" w:cstheme="minorHAnsi"/>
                <w:sz w:val="16"/>
                <w:szCs w:val="16"/>
              </w:rPr>
              <w:t>9</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4E1DCC34" w14:textId="1F7E97AE" w:rsidR="00B83BE0" w:rsidRDefault="00B83BE0" w:rsidP="00B83BE0">
      <w:pPr>
        <w:pStyle w:val="NormalWeb"/>
        <w:rPr>
          <w:rFonts w:asciiTheme="minorHAnsi" w:hAnsiTheme="minorHAnsi" w:cstheme="minorHAnsi"/>
        </w:rPr>
      </w:pPr>
    </w:p>
    <w:p w14:paraId="568DAB34" w14:textId="77777777" w:rsidR="00773FB4" w:rsidRPr="00DC391D" w:rsidRDefault="00773FB4" w:rsidP="00B83BE0">
      <w:pPr>
        <w:pStyle w:val="NormalWeb"/>
        <w:rPr>
          <w:rFonts w:asciiTheme="minorHAnsi" w:hAnsiTheme="minorHAnsi" w:cstheme="minorHAnsi"/>
        </w:rPr>
      </w:pPr>
    </w:p>
    <w:p w14:paraId="682FCED0" w14:textId="77777777" w:rsidR="00B83BE0" w:rsidRPr="00DC391D" w:rsidRDefault="00B83BE0" w:rsidP="00E35386">
      <w:pPr>
        <w:pStyle w:val="Heading3"/>
        <w:rPr>
          <w:rFonts w:asciiTheme="minorHAnsi" w:hAnsiTheme="minorHAnsi" w:cstheme="minorHAnsi"/>
        </w:rPr>
      </w:pPr>
      <w:bookmarkStart w:id="84" w:name="_Toc69469390"/>
      <w:r w:rsidRPr="00DC391D">
        <w:rPr>
          <w:rFonts w:asciiTheme="minorHAnsi" w:hAnsiTheme="minorHAnsi" w:cstheme="minorHAnsi"/>
        </w:rPr>
        <w:t>Definitions</w:t>
      </w:r>
      <w:bookmarkEnd w:id="84"/>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5" w:name="_Toc69469391"/>
      <w:r w:rsidRPr="00DC391D">
        <w:rPr>
          <w:rFonts w:asciiTheme="minorHAnsi" w:hAnsiTheme="minorHAnsi" w:cstheme="minorHAnsi"/>
        </w:rPr>
        <w:t>Metrics</w:t>
      </w:r>
      <w:bookmarkEnd w:id="8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57"/>
        <w:gridCol w:w="835"/>
        <w:gridCol w:w="2531"/>
        <w:gridCol w:w="1699"/>
        <w:gridCol w:w="1931"/>
        <w:gridCol w:w="1960"/>
        <w:gridCol w:w="1784"/>
      </w:tblGrid>
      <w:tr w:rsidR="00E52371" w:rsidRPr="004A7374" w14:paraId="54609706" w14:textId="2A380CEB" w:rsidTr="00E52371">
        <w:tc>
          <w:tcPr>
            <w:tcW w:w="265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E52371" w:rsidRPr="004A7374" w:rsidRDefault="00E52371"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E52371" w:rsidRPr="004A7374" w:rsidRDefault="00E52371"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25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E52371" w:rsidRPr="004A7374" w:rsidRDefault="00E52371"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16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19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M9-M17</w:t>
            </w:r>
          </w:p>
        </w:tc>
        <w:tc>
          <w:tcPr>
            <w:tcW w:w="19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159B6C" w14:textId="7F2E2A34" w:rsidR="00E52371" w:rsidRPr="004A7374" w:rsidRDefault="00E52371" w:rsidP="000811C2">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544D37" w14:textId="101E2CA3" w:rsidR="00E52371" w:rsidRDefault="00E52371" w:rsidP="000811C2">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E52371" w:rsidRPr="004A7374" w14:paraId="7D969731" w14:textId="275DC713"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1931" w:type="dxa"/>
            <w:tcBorders>
              <w:top w:val="single" w:sz="6" w:space="0" w:color="auto"/>
              <w:left w:val="single" w:sz="6" w:space="0" w:color="auto"/>
              <w:bottom w:val="single" w:sz="6" w:space="0" w:color="auto"/>
              <w:right w:val="single" w:sz="6" w:space="0" w:color="auto"/>
            </w:tcBorders>
          </w:tcPr>
          <w:p w14:paraId="2EB1BC78" w14:textId="369AC255"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c>
          <w:tcPr>
            <w:tcW w:w="1960" w:type="dxa"/>
            <w:tcBorders>
              <w:top w:val="single" w:sz="6" w:space="0" w:color="auto"/>
              <w:left w:val="single" w:sz="6" w:space="0" w:color="auto"/>
              <w:bottom w:val="single" w:sz="6" w:space="0" w:color="auto"/>
              <w:right w:val="single" w:sz="6" w:space="0" w:color="auto"/>
            </w:tcBorders>
          </w:tcPr>
          <w:p w14:paraId="28E1F363" w14:textId="167F529A"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1784" w:type="dxa"/>
            <w:tcBorders>
              <w:top w:val="single" w:sz="6" w:space="0" w:color="auto"/>
              <w:left w:val="single" w:sz="6" w:space="0" w:color="auto"/>
              <w:bottom w:val="single" w:sz="6" w:space="0" w:color="auto"/>
              <w:right w:val="single" w:sz="6" w:space="0" w:color="auto"/>
            </w:tcBorders>
          </w:tcPr>
          <w:p w14:paraId="53AAF739" w14:textId="5E96F356"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216</w:t>
            </w:r>
          </w:p>
        </w:tc>
      </w:tr>
      <w:tr w:rsidR="00E52371" w:rsidRPr="004A7374" w14:paraId="0E3BD4B8" w14:textId="7B6B5EAB"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1931" w:type="dxa"/>
            <w:tcBorders>
              <w:top w:val="single" w:sz="6" w:space="0" w:color="auto"/>
              <w:left w:val="single" w:sz="6" w:space="0" w:color="auto"/>
              <w:bottom w:val="single" w:sz="6" w:space="0" w:color="auto"/>
              <w:right w:val="single" w:sz="6" w:space="0" w:color="auto"/>
            </w:tcBorders>
          </w:tcPr>
          <w:p w14:paraId="2C16EA37" w14:textId="6B8BF9C5"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c>
          <w:tcPr>
            <w:tcW w:w="1960" w:type="dxa"/>
            <w:tcBorders>
              <w:top w:val="single" w:sz="6" w:space="0" w:color="auto"/>
              <w:left w:val="single" w:sz="6" w:space="0" w:color="auto"/>
              <w:bottom w:val="single" w:sz="6" w:space="0" w:color="auto"/>
              <w:right w:val="single" w:sz="6" w:space="0" w:color="auto"/>
            </w:tcBorders>
          </w:tcPr>
          <w:p w14:paraId="46BE119D" w14:textId="23EBC23B"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638</w:t>
            </w:r>
          </w:p>
        </w:tc>
        <w:tc>
          <w:tcPr>
            <w:tcW w:w="1784" w:type="dxa"/>
            <w:tcBorders>
              <w:top w:val="single" w:sz="6" w:space="0" w:color="auto"/>
              <w:left w:val="single" w:sz="6" w:space="0" w:color="auto"/>
              <w:bottom w:val="single" w:sz="6" w:space="0" w:color="auto"/>
              <w:right w:val="single" w:sz="6" w:space="0" w:color="auto"/>
            </w:tcBorders>
          </w:tcPr>
          <w:p w14:paraId="611BB7B6" w14:textId="43D7D85D"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642</w:t>
            </w:r>
          </w:p>
        </w:tc>
      </w:tr>
      <w:tr w:rsidR="00E52371" w:rsidRPr="004A7374" w14:paraId="32963871" w14:textId="45F0DBD5"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Usage: ARGO Web UI statistics - Number of visited pages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1931" w:type="dxa"/>
            <w:tcBorders>
              <w:top w:val="single" w:sz="6" w:space="0" w:color="auto"/>
              <w:left w:val="single" w:sz="6" w:space="0" w:color="auto"/>
              <w:bottom w:val="single" w:sz="6" w:space="0" w:color="auto"/>
              <w:right w:val="single" w:sz="6" w:space="0" w:color="auto"/>
            </w:tcBorders>
          </w:tcPr>
          <w:p w14:paraId="31A3631A" w14:textId="5BEB1E62"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c>
          <w:tcPr>
            <w:tcW w:w="1960" w:type="dxa"/>
            <w:tcBorders>
              <w:top w:val="single" w:sz="6" w:space="0" w:color="auto"/>
              <w:left w:val="single" w:sz="6" w:space="0" w:color="auto"/>
              <w:bottom w:val="single" w:sz="6" w:space="0" w:color="auto"/>
              <w:right w:val="single" w:sz="6" w:space="0" w:color="auto"/>
            </w:tcBorders>
          </w:tcPr>
          <w:p w14:paraId="67F5387F" w14:textId="24BD6C73"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2227</w:t>
            </w:r>
          </w:p>
        </w:tc>
        <w:tc>
          <w:tcPr>
            <w:tcW w:w="1784" w:type="dxa"/>
            <w:tcBorders>
              <w:top w:val="single" w:sz="6" w:space="0" w:color="auto"/>
              <w:left w:val="single" w:sz="6" w:space="0" w:color="auto"/>
              <w:bottom w:val="single" w:sz="6" w:space="0" w:color="auto"/>
              <w:right w:val="single" w:sz="6" w:space="0" w:color="auto"/>
            </w:tcBorders>
          </w:tcPr>
          <w:p w14:paraId="442E503F" w14:textId="1AD5021B"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2435</w:t>
            </w:r>
          </w:p>
        </w:tc>
      </w:tr>
      <w:tr w:rsidR="00E52371" w:rsidRPr="004A7374" w14:paraId="37DA6F2F" w14:textId="383C05F3"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1931" w:type="dxa"/>
            <w:tcBorders>
              <w:top w:val="single" w:sz="6" w:space="0" w:color="auto"/>
              <w:left w:val="single" w:sz="6" w:space="0" w:color="auto"/>
              <w:bottom w:val="single" w:sz="6" w:space="0" w:color="auto"/>
              <w:right w:val="single" w:sz="6" w:space="0" w:color="auto"/>
            </w:tcBorders>
          </w:tcPr>
          <w:p w14:paraId="5F99C636" w14:textId="2E06EA49"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c>
          <w:tcPr>
            <w:tcW w:w="1960" w:type="dxa"/>
            <w:tcBorders>
              <w:top w:val="single" w:sz="6" w:space="0" w:color="auto"/>
              <w:left w:val="single" w:sz="6" w:space="0" w:color="auto"/>
              <w:bottom w:val="single" w:sz="6" w:space="0" w:color="auto"/>
              <w:right w:val="single" w:sz="6" w:space="0" w:color="auto"/>
            </w:tcBorders>
          </w:tcPr>
          <w:p w14:paraId="26A0145E" w14:textId="2D841BAA"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c>
          <w:tcPr>
            <w:tcW w:w="1784" w:type="dxa"/>
            <w:tcBorders>
              <w:top w:val="single" w:sz="6" w:space="0" w:color="auto"/>
              <w:left w:val="single" w:sz="6" w:space="0" w:color="auto"/>
              <w:bottom w:val="single" w:sz="6" w:space="0" w:color="auto"/>
              <w:right w:val="single" w:sz="6" w:space="0" w:color="auto"/>
            </w:tcBorders>
          </w:tcPr>
          <w:p w14:paraId="71BD01DB" w14:textId="405C1EE1"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r>
      <w:tr w:rsidR="00E52371" w:rsidRPr="004A7374" w14:paraId="6248A7C2" w14:textId="477E7105"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1931" w:type="dxa"/>
            <w:tcBorders>
              <w:top w:val="single" w:sz="6" w:space="0" w:color="auto"/>
              <w:left w:val="single" w:sz="6" w:space="0" w:color="auto"/>
              <w:bottom w:val="single" w:sz="6" w:space="0" w:color="auto"/>
              <w:right w:val="single" w:sz="6" w:space="0" w:color="auto"/>
            </w:tcBorders>
          </w:tcPr>
          <w:p w14:paraId="61B1B769" w14:textId="565A858E"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1960" w:type="dxa"/>
            <w:tcBorders>
              <w:top w:val="single" w:sz="6" w:space="0" w:color="auto"/>
              <w:left w:val="single" w:sz="6" w:space="0" w:color="auto"/>
              <w:bottom w:val="single" w:sz="6" w:space="0" w:color="auto"/>
              <w:right w:val="single" w:sz="6" w:space="0" w:color="auto"/>
            </w:tcBorders>
          </w:tcPr>
          <w:p w14:paraId="60EC4DF6" w14:textId="30CDEAE7"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373</w:t>
            </w:r>
          </w:p>
        </w:tc>
        <w:tc>
          <w:tcPr>
            <w:tcW w:w="1784" w:type="dxa"/>
            <w:tcBorders>
              <w:top w:val="single" w:sz="6" w:space="0" w:color="auto"/>
              <w:left w:val="single" w:sz="6" w:space="0" w:color="auto"/>
              <w:bottom w:val="single" w:sz="6" w:space="0" w:color="auto"/>
              <w:right w:val="single" w:sz="6" w:space="0" w:color="auto"/>
            </w:tcBorders>
          </w:tcPr>
          <w:p w14:paraId="58C2B21E" w14:textId="36ECAF73"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369</w:t>
            </w:r>
          </w:p>
        </w:tc>
      </w:tr>
      <w:tr w:rsidR="00E52371" w:rsidRPr="004A7374" w14:paraId="3F5A3A2D" w14:textId="5941ABE7"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1931" w:type="dxa"/>
            <w:tcBorders>
              <w:top w:val="single" w:sz="6" w:space="0" w:color="auto"/>
              <w:left w:val="single" w:sz="6" w:space="0" w:color="auto"/>
              <w:bottom w:val="single" w:sz="6" w:space="0" w:color="auto"/>
              <w:right w:val="single" w:sz="6" w:space="0" w:color="auto"/>
            </w:tcBorders>
          </w:tcPr>
          <w:p w14:paraId="27E87C18" w14:textId="4C2A6100"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c>
          <w:tcPr>
            <w:tcW w:w="1960" w:type="dxa"/>
            <w:tcBorders>
              <w:top w:val="single" w:sz="6" w:space="0" w:color="auto"/>
              <w:left w:val="single" w:sz="6" w:space="0" w:color="auto"/>
              <w:bottom w:val="single" w:sz="6" w:space="0" w:color="auto"/>
              <w:right w:val="single" w:sz="6" w:space="0" w:color="auto"/>
            </w:tcBorders>
          </w:tcPr>
          <w:p w14:paraId="613955B2" w14:textId="0B351332" w:rsidR="00E52371"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1217</w:t>
            </w:r>
          </w:p>
        </w:tc>
        <w:tc>
          <w:tcPr>
            <w:tcW w:w="1784" w:type="dxa"/>
            <w:tcBorders>
              <w:top w:val="single" w:sz="6" w:space="0" w:color="auto"/>
              <w:left w:val="single" w:sz="6" w:space="0" w:color="auto"/>
              <w:bottom w:val="single" w:sz="6" w:space="0" w:color="auto"/>
              <w:right w:val="single" w:sz="6" w:space="0" w:color="auto"/>
            </w:tcBorders>
          </w:tcPr>
          <w:p w14:paraId="476CAD4F" w14:textId="6FEDE5A2" w:rsidR="00E52371" w:rsidRDefault="00E755B0"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1361</w:t>
            </w:r>
          </w:p>
        </w:tc>
      </w:tr>
      <w:tr w:rsidR="00E52371" w:rsidRPr="004A7374" w14:paraId="6638DCAB" w14:textId="4BB40A6C"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1931" w:type="dxa"/>
            <w:tcBorders>
              <w:top w:val="single" w:sz="6" w:space="0" w:color="auto"/>
              <w:left w:val="single" w:sz="6" w:space="0" w:color="auto"/>
              <w:bottom w:val="single" w:sz="6" w:space="0" w:color="auto"/>
              <w:right w:val="single" w:sz="6" w:space="0" w:color="auto"/>
            </w:tcBorders>
          </w:tcPr>
          <w:p w14:paraId="5D201100" w14:textId="4ED3F20D" w:rsidR="00E52371" w:rsidRPr="004A7374"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c>
          <w:tcPr>
            <w:tcW w:w="1960" w:type="dxa"/>
            <w:tcBorders>
              <w:top w:val="single" w:sz="6" w:space="0" w:color="auto"/>
              <w:left w:val="single" w:sz="6" w:space="0" w:color="auto"/>
              <w:bottom w:val="single" w:sz="6" w:space="0" w:color="auto"/>
              <w:right w:val="single" w:sz="6" w:space="0" w:color="auto"/>
            </w:tcBorders>
          </w:tcPr>
          <w:p w14:paraId="6F3AE275" w14:textId="1823CC62" w:rsidR="00E52371" w:rsidRDefault="00E52371"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98</w:t>
            </w:r>
          </w:p>
        </w:tc>
        <w:tc>
          <w:tcPr>
            <w:tcW w:w="1784" w:type="dxa"/>
            <w:tcBorders>
              <w:top w:val="single" w:sz="6" w:space="0" w:color="auto"/>
              <w:left w:val="single" w:sz="6" w:space="0" w:color="auto"/>
              <w:bottom w:val="single" w:sz="6" w:space="0" w:color="auto"/>
              <w:right w:val="single" w:sz="6" w:space="0" w:color="auto"/>
            </w:tcBorders>
          </w:tcPr>
          <w:p w14:paraId="5500AB26" w14:textId="139E8680" w:rsidR="00E52371" w:rsidRDefault="00E755B0"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117</w:t>
            </w:r>
          </w:p>
        </w:tc>
      </w:tr>
      <w:tr w:rsidR="00E52371" w:rsidRPr="004A7374" w14:paraId="229C4F48" w14:textId="2B3DB79C"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1931" w:type="dxa"/>
            <w:tcBorders>
              <w:top w:val="single" w:sz="6" w:space="0" w:color="auto"/>
              <w:left w:val="single" w:sz="6" w:space="0" w:color="auto"/>
              <w:bottom w:val="single" w:sz="6" w:space="0" w:color="auto"/>
              <w:right w:val="single" w:sz="6" w:space="0" w:color="auto"/>
            </w:tcBorders>
          </w:tcPr>
          <w:p w14:paraId="5351DA8C" w14:textId="0D8747DE"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c>
          <w:tcPr>
            <w:tcW w:w="1960" w:type="dxa"/>
            <w:tcBorders>
              <w:top w:val="single" w:sz="6" w:space="0" w:color="auto"/>
              <w:left w:val="single" w:sz="6" w:space="0" w:color="auto"/>
              <w:bottom w:val="single" w:sz="6" w:space="0" w:color="auto"/>
              <w:right w:val="single" w:sz="6" w:space="0" w:color="auto"/>
            </w:tcBorders>
          </w:tcPr>
          <w:p w14:paraId="68E3D2BE" w14:textId="1D9F2F15" w:rsidR="00E52371"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53</w:t>
            </w:r>
          </w:p>
        </w:tc>
        <w:tc>
          <w:tcPr>
            <w:tcW w:w="1784" w:type="dxa"/>
            <w:tcBorders>
              <w:top w:val="single" w:sz="6" w:space="0" w:color="auto"/>
              <w:left w:val="single" w:sz="6" w:space="0" w:color="auto"/>
              <w:bottom w:val="single" w:sz="6" w:space="0" w:color="auto"/>
              <w:right w:val="single" w:sz="6" w:space="0" w:color="auto"/>
            </w:tcBorders>
          </w:tcPr>
          <w:p w14:paraId="79B9A3D3" w14:textId="1F74CEBF" w:rsidR="00E52371" w:rsidRDefault="00E755B0"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60</w:t>
            </w:r>
          </w:p>
        </w:tc>
      </w:tr>
      <w:tr w:rsidR="00E52371" w:rsidRPr="004A7374" w14:paraId="1FCC9329" w14:textId="0140EF0D"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Satisfaction</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1931" w:type="dxa"/>
            <w:tcBorders>
              <w:top w:val="single" w:sz="6" w:space="0" w:color="auto"/>
              <w:left w:val="single" w:sz="6" w:space="0" w:color="auto"/>
              <w:bottom w:val="single" w:sz="6" w:space="0" w:color="auto"/>
              <w:right w:val="single" w:sz="6" w:space="0" w:color="auto"/>
            </w:tcBorders>
          </w:tcPr>
          <w:p w14:paraId="7F36239F" w14:textId="0038F5FD" w:rsidR="00E52371" w:rsidRPr="004A7374" w:rsidRDefault="00E52371"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c>
          <w:tcPr>
            <w:tcW w:w="1960" w:type="dxa"/>
            <w:tcBorders>
              <w:top w:val="single" w:sz="6" w:space="0" w:color="auto"/>
              <w:left w:val="single" w:sz="6" w:space="0" w:color="auto"/>
              <w:bottom w:val="single" w:sz="6" w:space="0" w:color="auto"/>
              <w:right w:val="single" w:sz="6" w:space="0" w:color="auto"/>
            </w:tcBorders>
          </w:tcPr>
          <w:p w14:paraId="6679B7D4"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Number of responses: 4</w:t>
            </w:r>
          </w:p>
          <w:p w14:paraId="4B8648C1" w14:textId="77777777" w:rsidR="00E52371" w:rsidRPr="00FB44F8" w:rsidRDefault="00E52371" w:rsidP="00FB44F8">
            <w:pPr>
              <w:spacing w:after="0"/>
              <w:jc w:val="left"/>
              <w:rPr>
                <w:rFonts w:asciiTheme="minorHAnsi" w:eastAsia="Times New Roman" w:hAnsiTheme="minorHAnsi" w:cstheme="minorHAnsi"/>
                <w:sz w:val="16"/>
                <w:szCs w:val="16"/>
              </w:rPr>
            </w:pPr>
          </w:p>
          <w:p w14:paraId="5665E1F7" w14:textId="7F95584A"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Overall, how satisfied or dissatisfied are you with the received service?</w:t>
            </w:r>
          </w:p>
          <w:p w14:paraId="1D9A982D"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satisfied     75%</w:t>
            </w:r>
          </w:p>
          <w:p w14:paraId="4ECCA8D9"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satisfied    0%</w:t>
            </w:r>
          </w:p>
          <w:p w14:paraId="1C767702"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satisfied nor dissatisfied     25%</w:t>
            </w:r>
          </w:p>
          <w:p w14:paraId="07C049F8"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dissatisfied     0%</w:t>
            </w:r>
          </w:p>
          <w:p w14:paraId="76E2521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dissatisfied     0%</w:t>
            </w:r>
          </w:p>
          <w:p w14:paraId="70C4BBB5" w14:textId="77777777" w:rsidR="00E52371" w:rsidRPr="00FB44F8" w:rsidRDefault="00E52371" w:rsidP="00FB44F8">
            <w:pPr>
              <w:spacing w:after="0"/>
              <w:jc w:val="left"/>
              <w:rPr>
                <w:rFonts w:asciiTheme="minorHAnsi" w:eastAsia="Times New Roman" w:hAnsiTheme="minorHAnsi" w:cstheme="minorHAnsi"/>
                <w:sz w:val="16"/>
                <w:szCs w:val="16"/>
              </w:rPr>
            </w:pPr>
          </w:p>
          <w:p w14:paraId="3A6344A5" w14:textId="1F68FEFA"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the service?</w:t>
            </w:r>
          </w:p>
          <w:p w14:paraId="0D4D4EE7"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69D8A90A"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37D9DC8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3BEDA5C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26FD4D09"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p w14:paraId="1A4CD974" w14:textId="77777777" w:rsidR="00E52371" w:rsidRPr="00FB44F8" w:rsidRDefault="00E52371" w:rsidP="00FB44F8">
            <w:pPr>
              <w:spacing w:after="0"/>
              <w:jc w:val="left"/>
              <w:rPr>
                <w:rFonts w:asciiTheme="minorHAnsi" w:eastAsia="Times New Roman" w:hAnsiTheme="minorHAnsi" w:cstheme="minorHAnsi"/>
                <w:sz w:val="16"/>
                <w:szCs w:val="16"/>
              </w:rPr>
            </w:pPr>
          </w:p>
          <w:p w14:paraId="3736F000" w14:textId="1A0A8C79"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documentation and customer support?</w:t>
            </w:r>
          </w:p>
          <w:p w14:paraId="51A2027F"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4F469B73"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62C67865"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7305B0ED" w14:textId="77777777" w:rsidR="00E52371" w:rsidRPr="00FB44F8"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5757AFAC" w14:textId="3C616610" w:rsidR="00E52371" w:rsidRPr="005615BB" w:rsidRDefault="00E52371"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tc>
        <w:tc>
          <w:tcPr>
            <w:tcW w:w="1784" w:type="dxa"/>
            <w:tcBorders>
              <w:top w:val="single" w:sz="6" w:space="0" w:color="auto"/>
              <w:left w:val="single" w:sz="6" w:space="0" w:color="auto"/>
              <w:bottom w:val="single" w:sz="6" w:space="0" w:color="auto"/>
              <w:right w:val="single" w:sz="6" w:space="0" w:color="auto"/>
            </w:tcBorders>
          </w:tcPr>
          <w:p w14:paraId="331F7C59" w14:textId="26579FAE" w:rsidR="00E52371" w:rsidRPr="00FB44F8" w:rsidRDefault="000A381A" w:rsidP="00FB44F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E52371" w:rsidRPr="004A7374" w14:paraId="1A57A025" w14:textId="41C1D64C"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E52371" w:rsidRPr="004A7374" w:rsidRDefault="00E52371"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31" w:type="dxa"/>
            <w:tcBorders>
              <w:top w:val="single" w:sz="6" w:space="0" w:color="auto"/>
              <w:left w:val="single" w:sz="6" w:space="0" w:color="auto"/>
              <w:bottom w:val="single" w:sz="6" w:space="0" w:color="auto"/>
              <w:right w:val="single" w:sz="6" w:space="0" w:color="auto"/>
            </w:tcBorders>
          </w:tcPr>
          <w:p w14:paraId="1E57288F" w14:textId="077FE121"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60" w:type="dxa"/>
            <w:tcBorders>
              <w:top w:val="single" w:sz="6" w:space="0" w:color="auto"/>
              <w:left w:val="single" w:sz="6" w:space="0" w:color="auto"/>
              <w:bottom w:val="single" w:sz="6" w:space="0" w:color="auto"/>
              <w:right w:val="single" w:sz="6" w:space="0" w:color="auto"/>
            </w:tcBorders>
          </w:tcPr>
          <w:p w14:paraId="1B804DB7" w14:textId="390E5B70"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w:t>
            </w:r>
          </w:p>
        </w:tc>
        <w:tc>
          <w:tcPr>
            <w:tcW w:w="1784" w:type="dxa"/>
            <w:tcBorders>
              <w:top w:val="single" w:sz="6" w:space="0" w:color="auto"/>
              <w:left w:val="single" w:sz="6" w:space="0" w:color="auto"/>
              <w:bottom w:val="single" w:sz="6" w:space="0" w:color="auto"/>
              <w:right w:val="single" w:sz="6" w:space="0" w:color="auto"/>
            </w:tcBorders>
          </w:tcPr>
          <w:p w14:paraId="444709FC" w14:textId="69F68CD2" w:rsidR="00E52371" w:rsidRDefault="000732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w:t>
            </w:r>
          </w:p>
        </w:tc>
      </w:tr>
      <w:tr w:rsidR="00E52371" w:rsidRPr="004A7374" w14:paraId="71D2B70D" w14:textId="439FC442" w:rsidTr="00E52371">
        <w:trPr>
          <w:cantSplit/>
        </w:trPr>
        <w:tc>
          <w:tcPr>
            <w:tcW w:w="265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Marketplace orders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5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E52371" w:rsidRPr="004A7374" w:rsidRDefault="00E52371"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16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E52371" w:rsidRPr="004A7374" w:rsidRDefault="00E52371"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31" w:type="dxa"/>
            <w:tcBorders>
              <w:top w:val="single" w:sz="6" w:space="0" w:color="auto"/>
              <w:left w:val="single" w:sz="6" w:space="0" w:color="auto"/>
              <w:bottom w:val="single" w:sz="6" w:space="0" w:color="auto"/>
              <w:right w:val="single" w:sz="6" w:space="0" w:color="auto"/>
            </w:tcBorders>
          </w:tcPr>
          <w:p w14:paraId="0A318E58" w14:textId="4FEC57AC" w:rsidR="00E52371" w:rsidRPr="004A7374" w:rsidRDefault="00E52371"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1960" w:type="dxa"/>
            <w:tcBorders>
              <w:top w:val="single" w:sz="6" w:space="0" w:color="auto"/>
              <w:left w:val="single" w:sz="6" w:space="0" w:color="auto"/>
              <w:bottom w:val="single" w:sz="6" w:space="0" w:color="auto"/>
              <w:right w:val="single" w:sz="6" w:space="0" w:color="auto"/>
            </w:tcBorders>
          </w:tcPr>
          <w:p w14:paraId="35AE6A3B" w14:textId="76D69952" w:rsidR="00E52371" w:rsidRPr="004A7374" w:rsidRDefault="00E52371"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1784" w:type="dxa"/>
            <w:tcBorders>
              <w:top w:val="single" w:sz="6" w:space="0" w:color="auto"/>
              <w:left w:val="single" w:sz="6" w:space="0" w:color="auto"/>
              <w:bottom w:val="single" w:sz="6" w:space="0" w:color="auto"/>
              <w:right w:val="single" w:sz="6" w:space="0" w:color="auto"/>
            </w:tcBorders>
          </w:tcPr>
          <w:p w14:paraId="6338F20A" w14:textId="328541C3" w:rsidR="00E52371" w:rsidRDefault="000732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3BC55CC4" w14:textId="77777777" w:rsidR="00B83BE0" w:rsidRPr="00DC391D" w:rsidRDefault="00B83BE0" w:rsidP="00E35386">
      <w:pPr>
        <w:pStyle w:val="Heading3"/>
        <w:rPr>
          <w:rFonts w:asciiTheme="minorHAnsi" w:hAnsiTheme="minorHAnsi" w:cstheme="minorHAnsi"/>
        </w:rPr>
      </w:pPr>
      <w:bookmarkStart w:id="86" w:name="_Toc69469392"/>
      <w:r w:rsidRPr="00DC391D">
        <w:rPr>
          <w:rFonts w:asciiTheme="minorHAnsi" w:hAnsiTheme="minorHAnsi" w:cstheme="minorHAnsi"/>
        </w:rPr>
        <w:t>Scientific publications</w:t>
      </w:r>
      <w:bookmarkEnd w:id="86"/>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7" w:name="_Toc69469393"/>
      <w:r w:rsidRPr="00DC391D">
        <w:rPr>
          <w:rFonts w:asciiTheme="minorHAnsi" w:hAnsiTheme="minorHAnsi" w:cstheme="minorHAnsi"/>
        </w:rPr>
        <w:t>Dissemination</w:t>
      </w:r>
      <w:bookmarkEnd w:id="8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FB44F8" w:rsidRPr="007E5C7A" w14:paraId="783202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77978A" w14:textId="712D1047" w:rsidR="00FB44F8" w:rsidRPr="007E5C7A" w:rsidRDefault="00FB44F8"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FD88BC" w14:textId="70F0D905"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37B06" w14:textId="62C283DC"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437025" w14:textId="5B497041"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E52371" w:rsidRPr="007E5C7A" w14:paraId="6C68D5E0"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EB611E" w14:textId="62155B3A" w:rsidR="00E52371" w:rsidRDefault="00E52371"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F97A3D" w14:textId="0B6A65AB" w:rsidR="00E52371" w:rsidRPr="007E5C7A" w:rsidRDefault="00F13615" w:rsidP="00FB44F8">
            <w:pPr>
              <w:spacing w:after="0"/>
              <w:rPr>
                <w:rFonts w:asciiTheme="minorHAnsi" w:eastAsia="Times New Roman" w:hAnsiTheme="minorHAnsi" w:cstheme="minorHAnsi"/>
                <w:sz w:val="16"/>
                <w:szCs w:val="16"/>
              </w:rPr>
            </w:pPr>
            <w:r w:rsidRPr="00F13615">
              <w:rPr>
                <w:rFonts w:asciiTheme="minorHAnsi" w:eastAsia="Times New Roman" w:hAnsiTheme="minorHAnsi" w:cstheme="minorHAnsi"/>
                <w:sz w:val="16"/>
                <w:szCs w:val="16"/>
              </w:rPr>
              <w:t>EOSC-HUB Week 2020</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D354CB" w14:textId="1C266FB8" w:rsidR="00E52371" w:rsidRPr="007E5C7A" w:rsidRDefault="002D23A5"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68D965" w14:textId="610FD2CD" w:rsidR="00E52371" w:rsidRPr="007E5C7A" w:rsidRDefault="00F13615" w:rsidP="00FB44F8">
            <w:pPr>
              <w:spacing w:after="0"/>
              <w:rPr>
                <w:rFonts w:asciiTheme="minorHAnsi" w:eastAsia="Times New Roman" w:hAnsiTheme="minorHAnsi" w:cstheme="minorHAnsi"/>
                <w:sz w:val="16"/>
                <w:szCs w:val="16"/>
              </w:rPr>
            </w:pPr>
            <w:r w:rsidRPr="00F13615">
              <w:rPr>
                <w:rFonts w:asciiTheme="minorHAnsi" w:eastAsia="Times New Roman" w:hAnsiTheme="minorHAnsi" w:cstheme="minorHAnsi"/>
                <w:sz w:val="16"/>
                <w:szCs w:val="16"/>
              </w:rPr>
              <w:t>EOSC-HUB Week 2020</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88" w:name="_Toc69469394"/>
      <w:r w:rsidRPr="001C7F2A">
        <w:rPr>
          <w:rFonts w:asciiTheme="minorHAnsi" w:hAnsiTheme="minorHAnsi" w:cstheme="minorHAnsi"/>
        </w:rPr>
        <w:t>EOSC-hub - Marketplace</w:t>
      </w:r>
      <w:bookmarkEnd w:id="8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8E74AA">
            <w:pPr>
              <w:pStyle w:val="NormalWeb"/>
              <w:numPr>
                <w:ilvl w:val="0"/>
                <w:numId w:val="41"/>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8E74AA">
            <w:pPr>
              <w:pStyle w:val="NormalWeb"/>
              <w:numPr>
                <w:ilvl w:val="0"/>
                <w:numId w:val="41"/>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D6406F" w:rsidP="00101C81">
            <w:pPr>
              <w:spacing w:after="0"/>
              <w:rPr>
                <w:rFonts w:asciiTheme="minorHAnsi" w:eastAsia="Times New Roman" w:hAnsiTheme="minorHAnsi" w:cstheme="minorHAnsi"/>
                <w:sz w:val="16"/>
                <w:szCs w:val="16"/>
              </w:rPr>
            </w:pPr>
            <w:hyperlink r:id="rId112"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3356CA46"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w:t>
            </w:r>
            <w:r w:rsidR="00574959">
              <w:rPr>
                <w:rFonts w:asciiTheme="minorHAnsi" w:eastAsia="Times New Roman" w:hAnsiTheme="minorHAnsi" w:cstheme="minorHAnsi"/>
                <w:sz w:val="16"/>
                <w:szCs w:val="16"/>
              </w:rPr>
              <w:t>9</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3CD44886" w14:textId="77777777" w:rsidR="003052A6" w:rsidRPr="00DC391D" w:rsidRDefault="003052A6" w:rsidP="003052A6">
      <w:pPr>
        <w:pStyle w:val="Heading3"/>
      </w:pPr>
      <w:bookmarkStart w:id="89" w:name="_Toc69469395"/>
      <w:r w:rsidRPr="00DC391D">
        <w:t>Definitions</w:t>
      </w:r>
      <w:bookmarkEnd w:id="89"/>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13EDBE30" w:rsidR="003052A6"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22A5F82D" w14:textId="01931610" w:rsidR="00773FB4" w:rsidRDefault="00773FB4" w:rsidP="00773FB4">
      <w:pPr>
        <w:pStyle w:val="NormalWeb"/>
        <w:rPr>
          <w:rFonts w:asciiTheme="minorHAnsi" w:hAnsiTheme="minorHAnsi" w:cstheme="minorHAnsi"/>
          <w:sz w:val="16"/>
          <w:szCs w:val="20"/>
        </w:rPr>
      </w:pPr>
    </w:p>
    <w:p w14:paraId="02C2260E" w14:textId="3B9A5D40" w:rsidR="00773FB4" w:rsidRDefault="00773FB4" w:rsidP="00773FB4">
      <w:pPr>
        <w:pStyle w:val="NormalWeb"/>
        <w:rPr>
          <w:rFonts w:asciiTheme="minorHAnsi" w:hAnsiTheme="minorHAnsi" w:cstheme="minorHAnsi"/>
          <w:sz w:val="16"/>
          <w:szCs w:val="20"/>
        </w:rPr>
      </w:pPr>
    </w:p>
    <w:p w14:paraId="2BF8299B" w14:textId="3EC86971" w:rsidR="00773FB4" w:rsidRDefault="00773FB4" w:rsidP="00773FB4">
      <w:pPr>
        <w:pStyle w:val="NormalWeb"/>
        <w:rPr>
          <w:rFonts w:asciiTheme="minorHAnsi" w:hAnsiTheme="minorHAnsi" w:cstheme="minorHAnsi"/>
          <w:sz w:val="16"/>
          <w:szCs w:val="20"/>
        </w:rPr>
      </w:pPr>
    </w:p>
    <w:p w14:paraId="2981E74C" w14:textId="77777777" w:rsidR="00773FB4" w:rsidRPr="00536FF2" w:rsidRDefault="00773FB4" w:rsidP="00773FB4">
      <w:pPr>
        <w:pStyle w:val="NormalWeb"/>
        <w:rPr>
          <w:rFonts w:asciiTheme="minorHAnsi" w:hAnsiTheme="minorHAnsi" w:cstheme="minorHAnsi"/>
          <w:sz w:val="16"/>
          <w:szCs w:val="20"/>
        </w:rPr>
      </w:pPr>
    </w:p>
    <w:p w14:paraId="0D371E61" w14:textId="77777777" w:rsidR="003052A6" w:rsidRPr="00DC391D" w:rsidRDefault="003052A6" w:rsidP="003052A6">
      <w:pPr>
        <w:pStyle w:val="Heading3"/>
      </w:pPr>
      <w:bookmarkStart w:id="90" w:name="_Toc69469396"/>
      <w:r w:rsidRPr="00DC391D">
        <w:t>Metrics</w:t>
      </w:r>
      <w:bookmarkEnd w:id="90"/>
    </w:p>
    <w:p w14:paraId="16952EA1" w14:textId="77777777" w:rsidR="003052A6" w:rsidRPr="00DC391D" w:rsidRDefault="003052A6" w:rsidP="003052A6">
      <w:pPr>
        <w:rPr>
          <w:rFonts w:asciiTheme="minorHAnsi" w:eastAsia="Times New Roman" w:hAnsiTheme="minorHAnsi" w:cstheme="minorHAnsi"/>
        </w:rPr>
      </w:pPr>
    </w:p>
    <w:tbl>
      <w:tblPr>
        <w:tblW w:w="5069"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14"/>
        <w:gridCol w:w="1133"/>
        <w:gridCol w:w="2955"/>
        <w:gridCol w:w="1429"/>
        <w:gridCol w:w="1823"/>
        <w:gridCol w:w="1823"/>
        <w:gridCol w:w="2005"/>
      </w:tblGrid>
      <w:tr w:rsidR="00E52371" w:rsidRPr="002F589C" w14:paraId="5371BB5E" w14:textId="2F75B26A" w:rsidTr="004A404D">
        <w:tc>
          <w:tcPr>
            <w:tcW w:w="8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E52371" w:rsidRPr="002F589C" w:rsidRDefault="00E52371" w:rsidP="001427AD">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E52371" w:rsidRPr="002F589C" w:rsidRDefault="00E52371" w:rsidP="001427AD">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0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E52371" w:rsidRPr="002F589C" w:rsidRDefault="00E52371" w:rsidP="001427AD">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5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6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sidRPr="002F589C">
              <w:rPr>
                <w:rFonts w:asciiTheme="minorHAnsi" w:hAnsiTheme="minorHAnsi" w:cstheme="minorHAnsi"/>
                <w:b/>
                <w:bCs/>
                <w:sz w:val="16"/>
                <w:szCs w:val="16"/>
              </w:rPr>
              <w:t>M</w:t>
            </w:r>
            <w:r>
              <w:rPr>
                <w:rFonts w:asciiTheme="minorHAnsi" w:hAnsiTheme="minorHAnsi" w:cstheme="minorHAnsi"/>
                <w:b/>
                <w:bCs/>
                <w:sz w:val="16"/>
                <w:szCs w:val="16"/>
              </w:rPr>
              <w:t>11</w:t>
            </w:r>
            <w:r w:rsidRPr="002F589C">
              <w:rPr>
                <w:rFonts w:asciiTheme="minorHAnsi" w:hAnsiTheme="minorHAnsi" w:cstheme="minorHAnsi"/>
                <w:b/>
                <w:bCs/>
                <w:sz w:val="16"/>
                <w:szCs w:val="16"/>
              </w:rPr>
              <w:t>-M17</w:t>
            </w:r>
          </w:p>
        </w:tc>
        <w:tc>
          <w:tcPr>
            <w:tcW w:w="6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820B2E" w14:textId="42CCE4B3" w:rsidR="00E52371" w:rsidRPr="002F589C" w:rsidRDefault="00E52371" w:rsidP="00E52371">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7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4A4F91" w14:textId="59089CB0" w:rsidR="00E52371" w:rsidRDefault="00E52371" w:rsidP="00E52371">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E52371" w:rsidRPr="002F589C" w14:paraId="65A850AB" w14:textId="295285B3"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1A8B5C84"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Retrieved from the MP back office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number of services available for the users</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61A3D828" w14:textId="01551256"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c>
          <w:tcPr>
            <w:tcW w:w="671" w:type="pct"/>
            <w:tcBorders>
              <w:top w:val="single" w:sz="6" w:space="0" w:color="auto"/>
              <w:left w:val="single" w:sz="6" w:space="0" w:color="auto"/>
              <w:bottom w:val="single" w:sz="6" w:space="0" w:color="auto"/>
              <w:right w:val="single" w:sz="6" w:space="0" w:color="auto"/>
            </w:tcBorders>
          </w:tcPr>
          <w:p w14:paraId="07FE5275" w14:textId="3EFCF3B0" w:rsidR="00E52371"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c>
          <w:tcPr>
            <w:tcW w:w="739" w:type="pct"/>
            <w:tcBorders>
              <w:top w:val="single" w:sz="6" w:space="0" w:color="auto"/>
              <w:left w:val="single" w:sz="6" w:space="0" w:color="auto"/>
              <w:bottom w:val="single" w:sz="6" w:space="0" w:color="auto"/>
              <w:right w:val="single" w:sz="6" w:space="0" w:color="auto"/>
            </w:tcBorders>
          </w:tcPr>
          <w:p w14:paraId="5DDFEC2F" w14:textId="05F87F37" w:rsidR="00E52371" w:rsidRDefault="00DB63E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283</w:t>
            </w:r>
            <w:r w:rsidR="000F11EF">
              <w:rPr>
                <w:rFonts w:asciiTheme="minorHAnsi" w:eastAsia="Times New Roman" w:hAnsiTheme="minorHAnsi" w:cstheme="minorHAnsi"/>
                <w:sz w:val="16"/>
                <w:szCs w:val="16"/>
              </w:rPr>
              <w:t xml:space="preserve"> </w:t>
            </w:r>
            <w:r w:rsidR="000F11EF">
              <w:rPr>
                <w:rFonts w:asciiTheme="minorHAnsi" w:eastAsia="Times New Roman" w:hAnsiTheme="minorHAnsi" w:cstheme="minorHAnsi"/>
                <w:sz w:val="16"/>
                <w:szCs w:val="16"/>
              </w:rPr>
              <w:br/>
            </w:r>
            <w:r w:rsidR="000F11EF" w:rsidRPr="000F11EF">
              <w:rPr>
                <w:rFonts w:asciiTheme="minorHAnsi" w:eastAsia="Times New Roman" w:hAnsiTheme="minorHAnsi" w:cstheme="minorHAnsi"/>
                <w:sz w:val="16"/>
                <w:szCs w:val="16"/>
              </w:rPr>
              <w:t>This number excludes a bot attack that took place on the May 20 and 21st of 2020.</w:t>
            </w:r>
          </w:p>
        </w:tc>
      </w:tr>
      <w:tr w:rsidR="00E52371" w:rsidRPr="002F589C" w14:paraId="3C3E1224" w14:textId="4582B128"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271B91C8"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765F2C94" w14:textId="07B7E780"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c>
          <w:tcPr>
            <w:tcW w:w="671" w:type="pct"/>
            <w:tcBorders>
              <w:top w:val="single" w:sz="6" w:space="0" w:color="auto"/>
              <w:left w:val="single" w:sz="6" w:space="0" w:color="auto"/>
              <w:bottom w:val="single" w:sz="6" w:space="0" w:color="auto"/>
              <w:right w:val="single" w:sz="6" w:space="0" w:color="auto"/>
            </w:tcBorders>
          </w:tcPr>
          <w:p w14:paraId="28F4822F" w14:textId="4BBA6E27" w:rsidR="00E52371" w:rsidRDefault="00E52371" w:rsidP="002F589C">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4243</w:t>
            </w:r>
          </w:p>
        </w:tc>
        <w:tc>
          <w:tcPr>
            <w:tcW w:w="739" w:type="pct"/>
            <w:tcBorders>
              <w:top w:val="single" w:sz="6" w:space="0" w:color="auto"/>
              <w:left w:val="single" w:sz="6" w:space="0" w:color="auto"/>
              <w:bottom w:val="single" w:sz="6" w:space="0" w:color="auto"/>
              <w:right w:val="single" w:sz="6" w:space="0" w:color="auto"/>
            </w:tcBorders>
          </w:tcPr>
          <w:p w14:paraId="41D337CE" w14:textId="4DAECE33" w:rsidR="00E52371" w:rsidRPr="00FB44F8" w:rsidRDefault="004A404D"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13470 </w:t>
            </w:r>
            <w:r>
              <w:rPr>
                <w:rFonts w:asciiTheme="minorHAnsi" w:eastAsia="Times New Roman" w:hAnsiTheme="minorHAnsi" w:cstheme="minorHAnsi"/>
                <w:sz w:val="16"/>
                <w:szCs w:val="16"/>
              </w:rPr>
              <w:br/>
            </w:r>
            <w:r w:rsidRPr="004A404D">
              <w:rPr>
                <w:rFonts w:asciiTheme="minorHAnsi" w:eastAsia="Times New Roman" w:hAnsiTheme="minorHAnsi" w:cstheme="minorHAnsi"/>
                <w:sz w:val="16"/>
                <w:szCs w:val="16"/>
              </w:rPr>
              <w:t>This number excludes a bot attack that took place on the May 20 and 21st of 2020.</w:t>
            </w:r>
          </w:p>
        </w:tc>
      </w:tr>
      <w:tr w:rsidR="00E52371" w:rsidRPr="002F589C" w14:paraId="62763340" w14:textId="01214057"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0E812B5F"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Number and names of the countries reached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based on unique views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5FE4AAB8" w14:textId="5D8436DB"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671" w:type="pct"/>
            <w:tcBorders>
              <w:top w:val="single" w:sz="6" w:space="0" w:color="auto"/>
              <w:left w:val="single" w:sz="6" w:space="0" w:color="auto"/>
              <w:bottom w:val="single" w:sz="6" w:space="0" w:color="auto"/>
              <w:right w:val="single" w:sz="6" w:space="0" w:color="auto"/>
            </w:tcBorders>
          </w:tcPr>
          <w:p w14:paraId="0EC2CDDB" w14:textId="61029019" w:rsidR="00E52371"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w:t>
            </w:r>
          </w:p>
        </w:tc>
        <w:tc>
          <w:tcPr>
            <w:tcW w:w="739" w:type="pct"/>
            <w:tcBorders>
              <w:top w:val="single" w:sz="6" w:space="0" w:color="auto"/>
              <w:left w:val="single" w:sz="6" w:space="0" w:color="auto"/>
              <w:bottom w:val="single" w:sz="6" w:space="0" w:color="auto"/>
              <w:right w:val="single" w:sz="6" w:space="0" w:color="auto"/>
            </w:tcBorders>
          </w:tcPr>
          <w:p w14:paraId="73ADFF07" w14:textId="03F0DDFE" w:rsidR="00E52371" w:rsidRDefault="004A404D"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r>
      <w:tr w:rsidR="00E52371" w:rsidRPr="002F589C" w14:paraId="4D079B0E" w14:textId="72156670"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15ED55F7" w14:textId="16260FB1" w:rsidR="00E52371" w:rsidRPr="002F589C"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c>
          <w:tcPr>
            <w:tcW w:w="671" w:type="pct"/>
            <w:tcBorders>
              <w:top w:val="single" w:sz="6" w:space="0" w:color="auto"/>
              <w:left w:val="single" w:sz="6" w:space="0" w:color="auto"/>
              <w:bottom w:val="single" w:sz="6" w:space="0" w:color="auto"/>
              <w:right w:val="single" w:sz="6" w:space="0" w:color="auto"/>
            </w:tcBorders>
          </w:tcPr>
          <w:p w14:paraId="19451E10" w14:textId="08B72DA9" w:rsidR="00E52371" w:rsidRDefault="00E52371"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c>
          <w:tcPr>
            <w:tcW w:w="739" w:type="pct"/>
            <w:tcBorders>
              <w:top w:val="single" w:sz="6" w:space="0" w:color="auto"/>
              <w:left w:val="single" w:sz="6" w:space="0" w:color="auto"/>
              <w:bottom w:val="single" w:sz="6" w:space="0" w:color="auto"/>
              <w:right w:val="single" w:sz="6" w:space="0" w:color="auto"/>
            </w:tcBorders>
          </w:tcPr>
          <w:p w14:paraId="3A07D278" w14:textId="5D224D42" w:rsidR="00E52371" w:rsidRDefault="004A404D"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169 </w:t>
            </w:r>
            <w:r w:rsidR="00014B15">
              <w:rPr>
                <w:rFonts w:asciiTheme="minorHAnsi" w:eastAsia="Times New Roman" w:hAnsiTheme="minorHAnsi" w:cstheme="minorHAnsi"/>
                <w:sz w:val="16"/>
                <w:szCs w:val="16"/>
              </w:rPr>
              <w:br/>
            </w:r>
            <w:r w:rsidR="00014B15" w:rsidRPr="004A404D">
              <w:rPr>
                <w:rFonts w:asciiTheme="minorHAnsi" w:eastAsia="Times New Roman" w:hAnsiTheme="minorHAnsi" w:cstheme="minorHAnsi"/>
                <w:sz w:val="16"/>
                <w:szCs w:val="16"/>
              </w:rPr>
              <w:t>This number excludes a bot attack that took place on the May 20 and 21st of 2020.</w:t>
            </w:r>
          </w:p>
        </w:tc>
      </w:tr>
      <w:tr w:rsidR="00E52371" w:rsidRPr="002F589C" w14:paraId="69764496" w14:textId="238C1218"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E52371" w:rsidRPr="009172F5" w:rsidRDefault="00E52371"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4901E9E1" w14:textId="7922FC98" w:rsidR="00E52371" w:rsidRPr="002F589C" w:rsidRDefault="00E52371"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c>
          <w:tcPr>
            <w:tcW w:w="671" w:type="pct"/>
            <w:tcBorders>
              <w:top w:val="single" w:sz="6" w:space="0" w:color="auto"/>
              <w:left w:val="single" w:sz="6" w:space="0" w:color="auto"/>
              <w:bottom w:val="single" w:sz="6" w:space="0" w:color="auto"/>
              <w:right w:val="single" w:sz="6" w:space="0" w:color="auto"/>
            </w:tcBorders>
          </w:tcPr>
          <w:p w14:paraId="6F74F761" w14:textId="572915AE" w:rsidR="00E52371" w:rsidRDefault="00014B15" w:rsidP="009172F5">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no responses to the survey</w:t>
            </w:r>
          </w:p>
        </w:tc>
        <w:tc>
          <w:tcPr>
            <w:tcW w:w="739" w:type="pct"/>
            <w:tcBorders>
              <w:top w:val="single" w:sz="6" w:space="0" w:color="auto"/>
              <w:left w:val="single" w:sz="6" w:space="0" w:color="auto"/>
              <w:bottom w:val="single" w:sz="6" w:space="0" w:color="auto"/>
              <w:right w:val="single" w:sz="6" w:space="0" w:color="auto"/>
            </w:tcBorders>
          </w:tcPr>
          <w:p w14:paraId="4F9ED811" w14:textId="2E6DB2A8" w:rsidR="00E52371" w:rsidRPr="00A90B5B" w:rsidRDefault="00014B15" w:rsidP="009172F5">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no responses to the survey</w:t>
            </w:r>
          </w:p>
        </w:tc>
      </w:tr>
      <w:tr w:rsidR="00E52371" w:rsidRPr="002F589C" w14:paraId="78B3E284" w14:textId="31484FA6"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589574EF" w14:textId="1BA9B8C1"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671" w:type="pct"/>
            <w:tcBorders>
              <w:top w:val="single" w:sz="6" w:space="0" w:color="auto"/>
              <w:left w:val="single" w:sz="6" w:space="0" w:color="auto"/>
              <w:bottom w:val="single" w:sz="6" w:space="0" w:color="auto"/>
              <w:right w:val="single" w:sz="6" w:space="0" w:color="auto"/>
            </w:tcBorders>
          </w:tcPr>
          <w:p w14:paraId="3DEEB3AE" w14:textId="57616033" w:rsidR="00E52371" w:rsidRPr="009172F5" w:rsidRDefault="00E52371"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c>
          <w:tcPr>
            <w:tcW w:w="739" w:type="pct"/>
            <w:tcBorders>
              <w:top w:val="single" w:sz="6" w:space="0" w:color="auto"/>
              <w:left w:val="single" w:sz="6" w:space="0" w:color="auto"/>
              <w:bottom w:val="single" w:sz="6" w:space="0" w:color="auto"/>
              <w:right w:val="single" w:sz="6" w:space="0" w:color="auto"/>
            </w:tcBorders>
          </w:tcPr>
          <w:p w14:paraId="3E2453BE" w14:textId="7A2DB2A1" w:rsidR="00E52371" w:rsidRPr="00A90B5B" w:rsidRDefault="00014B15"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r w:rsidR="00E52371" w:rsidRPr="002F589C" w14:paraId="4816DAE1" w14:textId="55991096" w:rsidTr="004A404D">
        <w:trPr>
          <w:cantSplit/>
        </w:trPr>
        <w:tc>
          <w:tcPr>
            <w:tcW w:w="8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0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E52371" w:rsidRPr="002F589C" w:rsidRDefault="00E52371"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52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671" w:type="pct"/>
            <w:tcBorders>
              <w:top w:val="single" w:sz="6" w:space="0" w:color="auto"/>
              <w:left w:val="single" w:sz="6" w:space="0" w:color="auto"/>
              <w:bottom w:val="single" w:sz="6" w:space="0" w:color="auto"/>
              <w:right w:val="single" w:sz="6" w:space="0" w:color="auto"/>
            </w:tcBorders>
          </w:tcPr>
          <w:p w14:paraId="52BA1725" w14:textId="107BA9BD" w:rsidR="00E52371" w:rsidRPr="002F589C" w:rsidRDefault="00E52371"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671" w:type="pct"/>
            <w:tcBorders>
              <w:top w:val="single" w:sz="6" w:space="0" w:color="auto"/>
              <w:left w:val="single" w:sz="6" w:space="0" w:color="auto"/>
              <w:bottom w:val="single" w:sz="6" w:space="0" w:color="auto"/>
              <w:right w:val="single" w:sz="6" w:space="0" w:color="auto"/>
            </w:tcBorders>
          </w:tcPr>
          <w:p w14:paraId="253D7C0E" w14:textId="42F2E36F" w:rsidR="00E52371" w:rsidRPr="009172F5" w:rsidRDefault="00E52371"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c>
          <w:tcPr>
            <w:tcW w:w="739" w:type="pct"/>
            <w:tcBorders>
              <w:top w:val="single" w:sz="6" w:space="0" w:color="auto"/>
              <w:left w:val="single" w:sz="6" w:space="0" w:color="auto"/>
              <w:bottom w:val="single" w:sz="6" w:space="0" w:color="auto"/>
              <w:right w:val="single" w:sz="6" w:space="0" w:color="auto"/>
            </w:tcBorders>
          </w:tcPr>
          <w:p w14:paraId="6C1E1AD0" w14:textId="4BCDDB5C" w:rsidR="00E52371" w:rsidRPr="00A90B5B" w:rsidRDefault="00014B15"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91" w:name="_Toc69469397"/>
      <w:r w:rsidRPr="00DC391D">
        <w:t>Scientific publications</w:t>
      </w:r>
      <w:bookmarkEnd w:id="91"/>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92" w:name="_Toc69469398"/>
      <w:r w:rsidRPr="00DC391D">
        <w:t>Dissemination</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62791A24"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4A8D3C8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6437E71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C852641"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A0892A" w14:textId="63A5F413" w:rsidR="00A90B5B" w:rsidRPr="003633C4"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BADE55" w14:textId="70F67633" w:rsidR="00A90B5B"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470E" w14:textId="47E70DE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E2DEAC" w14:textId="060DA31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1427AD" w:rsidRPr="003633C4" w14:paraId="60EEAECC"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7EACD1" w14:textId="75416E6C" w:rsidR="001427AD" w:rsidRDefault="001427AD"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B8BE05" w14:textId="71F0CF19" w:rsidR="001427AD"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5E9576" w14:textId="6DF87241" w:rsidR="001427AD"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98D34A" w14:textId="234B8D3B" w:rsidR="001427AD" w:rsidRPr="003633C4" w:rsidRDefault="00014B15"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t xml:space="preserve"> </w:t>
      </w:r>
      <w:bookmarkStart w:id="93" w:name="_Toc69469399"/>
      <w:r w:rsidR="00B83BE0" w:rsidRPr="00F84093">
        <w:rPr>
          <w:rFonts w:asciiTheme="minorHAnsi" w:hAnsiTheme="minorHAnsi" w:cstheme="minorHAnsi"/>
        </w:rPr>
        <w:t>EOSC-hub - RCAuth Online CA</w:t>
      </w:r>
      <w:bookmarkEnd w:id="9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D6406F" w:rsidP="0053426B">
            <w:pPr>
              <w:spacing w:after="0"/>
              <w:rPr>
                <w:rFonts w:asciiTheme="minorHAnsi" w:eastAsia="Times New Roman" w:hAnsiTheme="minorHAnsi" w:cstheme="minorHAnsi"/>
                <w:sz w:val="16"/>
                <w:szCs w:val="16"/>
              </w:rPr>
            </w:pPr>
            <w:hyperlink r:id="rId113"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114"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2744F316" w14:textId="77777777" w:rsidR="00B83BE0" w:rsidRPr="00DC391D" w:rsidRDefault="00B83BE0" w:rsidP="00DC391D">
      <w:pPr>
        <w:pStyle w:val="Heading3"/>
      </w:pPr>
      <w:bookmarkStart w:id="94" w:name="_Toc69469400"/>
      <w:r w:rsidRPr="00DC391D">
        <w:t>Definitions</w:t>
      </w:r>
      <w:bookmarkEnd w:id="94"/>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95" w:name="_Toc69469401"/>
      <w:r w:rsidRPr="00DC391D">
        <w:t>Metrics</w:t>
      </w:r>
      <w:bookmarkEnd w:id="9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305"/>
        <w:gridCol w:w="1078"/>
        <w:gridCol w:w="2821"/>
        <w:gridCol w:w="1985"/>
        <w:gridCol w:w="1736"/>
        <w:gridCol w:w="1736"/>
        <w:gridCol w:w="1736"/>
      </w:tblGrid>
      <w:tr w:rsidR="001427AD" w:rsidRPr="00DC391D" w14:paraId="0BEC4675" w14:textId="311B16F4" w:rsidTr="001427AD">
        <w:tc>
          <w:tcPr>
            <w:tcW w:w="8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1427AD" w:rsidRPr="003F70C3" w:rsidRDefault="001427AD"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1427AD" w:rsidRPr="003F70C3" w:rsidRDefault="001427AD"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0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1427AD" w:rsidRPr="003F70C3" w:rsidRDefault="001427AD"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7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6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sidRPr="003F70C3">
              <w:rPr>
                <w:rFonts w:asciiTheme="minorHAnsi" w:hAnsiTheme="minorHAnsi" w:cstheme="minorHAnsi"/>
                <w:b/>
                <w:bCs/>
                <w:sz w:val="16"/>
                <w:szCs w:val="16"/>
              </w:rPr>
              <w:t>M9-M17</w:t>
            </w:r>
          </w:p>
        </w:tc>
        <w:tc>
          <w:tcPr>
            <w:tcW w:w="6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130" w14:textId="4B8DFE08" w:rsidR="001427AD" w:rsidRPr="003F70C3"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4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4C6F12" w14:textId="79179A41"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78126C">
              <w:rPr>
                <w:rFonts w:asciiTheme="minorHAnsi" w:hAnsiTheme="minorHAnsi" w:cstheme="minorHAnsi"/>
                <w:b/>
                <w:bCs/>
                <w:sz w:val="16"/>
                <w:szCs w:val="16"/>
              </w:rPr>
              <w:t>6</w:t>
            </w:r>
          </w:p>
        </w:tc>
      </w:tr>
      <w:tr w:rsidR="001427AD" w:rsidRPr="00DC391D" w14:paraId="409F62E6" w14:textId="5FEDAF96"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648" w:type="pct"/>
            <w:tcBorders>
              <w:top w:val="single" w:sz="6" w:space="0" w:color="auto"/>
              <w:left w:val="single" w:sz="6" w:space="0" w:color="auto"/>
              <w:bottom w:val="single" w:sz="6" w:space="0" w:color="auto"/>
              <w:right w:val="single" w:sz="6" w:space="0" w:color="auto"/>
            </w:tcBorders>
          </w:tcPr>
          <w:p w14:paraId="41CD7D58" w14:textId="3D3DCE02" w:rsidR="001427AD" w:rsidRPr="003F70C3"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648" w:type="pct"/>
            <w:tcBorders>
              <w:top w:val="single" w:sz="6" w:space="0" w:color="auto"/>
              <w:left w:val="single" w:sz="6" w:space="0" w:color="auto"/>
              <w:bottom w:val="single" w:sz="6" w:space="0" w:color="auto"/>
              <w:right w:val="single" w:sz="6" w:space="0" w:color="auto"/>
            </w:tcBorders>
          </w:tcPr>
          <w:p w14:paraId="2655E57C" w14:textId="5436CECC" w:rsidR="001427AD"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648" w:type="pct"/>
            <w:tcBorders>
              <w:top w:val="single" w:sz="6" w:space="0" w:color="auto"/>
              <w:left w:val="single" w:sz="6" w:space="0" w:color="auto"/>
              <w:bottom w:val="single" w:sz="6" w:space="0" w:color="auto"/>
              <w:right w:val="single" w:sz="6" w:space="0" w:color="auto"/>
            </w:tcBorders>
          </w:tcPr>
          <w:p w14:paraId="3C75F45F" w14:textId="29E69803" w:rsidR="001427AD" w:rsidRDefault="00F51C7A"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1427AD" w:rsidRPr="00DC391D" w14:paraId="255C5BFF" w14:textId="0622AB8C"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44443F9E" w:rsidR="001427AD" w:rsidRPr="003F70C3" w:rsidRDefault="001427AD"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648" w:type="pct"/>
            <w:tcBorders>
              <w:top w:val="single" w:sz="6" w:space="0" w:color="auto"/>
              <w:left w:val="single" w:sz="6" w:space="0" w:color="auto"/>
              <w:bottom w:val="single" w:sz="6" w:space="0" w:color="auto"/>
              <w:right w:val="single" w:sz="6" w:space="0" w:color="auto"/>
            </w:tcBorders>
          </w:tcPr>
          <w:p w14:paraId="72F927FB" w14:textId="1F919083" w:rsidR="001427AD" w:rsidRPr="003F70C3"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c>
          <w:tcPr>
            <w:tcW w:w="648" w:type="pct"/>
            <w:tcBorders>
              <w:top w:val="single" w:sz="6" w:space="0" w:color="auto"/>
              <w:left w:val="single" w:sz="6" w:space="0" w:color="auto"/>
              <w:bottom w:val="single" w:sz="6" w:space="0" w:color="auto"/>
              <w:right w:val="single" w:sz="6" w:space="0" w:color="auto"/>
            </w:tcBorders>
          </w:tcPr>
          <w:p w14:paraId="7C6A3069" w14:textId="0BBAF82C" w:rsidR="001427AD"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242</w:t>
            </w:r>
          </w:p>
        </w:tc>
        <w:tc>
          <w:tcPr>
            <w:tcW w:w="648" w:type="pct"/>
            <w:tcBorders>
              <w:top w:val="single" w:sz="6" w:space="0" w:color="auto"/>
              <w:left w:val="single" w:sz="6" w:space="0" w:color="auto"/>
              <w:bottom w:val="single" w:sz="6" w:space="0" w:color="auto"/>
              <w:right w:val="single" w:sz="6" w:space="0" w:color="auto"/>
            </w:tcBorders>
          </w:tcPr>
          <w:p w14:paraId="7B1BC04B" w14:textId="3EEF8CD4" w:rsidR="001427AD" w:rsidRDefault="00F51C7A"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304</w:t>
            </w:r>
          </w:p>
        </w:tc>
      </w:tr>
      <w:tr w:rsidR="001427AD" w:rsidRPr="00DC391D" w14:paraId="099DC670" w14:textId="7E26EB12"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648" w:type="pct"/>
            <w:tcBorders>
              <w:top w:val="single" w:sz="6" w:space="0" w:color="auto"/>
              <w:left w:val="single" w:sz="6" w:space="0" w:color="auto"/>
              <w:bottom w:val="single" w:sz="6" w:space="0" w:color="auto"/>
              <w:right w:val="single" w:sz="6" w:space="0" w:color="auto"/>
            </w:tcBorders>
          </w:tcPr>
          <w:p w14:paraId="4F9F0D91" w14:textId="74C6BAAB" w:rsidR="001427AD" w:rsidRPr="003F70C3"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c>
          <w:tcPr>
            <w:tcW w:w="648" w:type="pct"/>
            <w:tcBorders>
              <w:top w:val="single" w:sz="6" w:space="0" w:color="auto"/>
              <w:left w:val="single" w:sz="6" w:space="0" w:color="auto"/>
              <w:bottom w:val="single" w:sz="6" w:space="0" w:color="auto"/>
              <w:right w:val="single" w:sz="6" w:space="0" w:color="auto"/>
            </w:tcBorders>
          </w:tcPr>
          <w:p w14:paraId="1F1F4E9D" w14:textId="1535D6E5" w:rsidR="001427AD" w:rsidRDefault="001427AD"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c>
          <w:tcPr>
            <w:tcW w:w="648" w:type="pct"/>
            <w:tcBorders>
              <w:top w:val="single" w:sz="6" w:space="0" w:color="auto"/>
              <w:left w:val="single" w:sz="6" w:space="0" w:color="auto"/>
              <w:bottom w:val="single" w:sz="6" w:space="0" w:color="auto"/>
              <w:right w:val="single" w:sz="6" w:space="0" w:color="auto"/>
            </w:tcBorders>
          </w:tcPr>
          <w:p w14:paraId="361509A6" w14:textId="6E79A7C6" w:rsidR="001427AD" w:rsidRDefault="000965D9"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1427AD" w:rsidRPr="00DC391D" w14:paraId="3F53E664" w14:textId="6C21984D"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1427AD" w:rsidRPr="003F70C3" w:rsidRDefault="001427AD"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Note: By design RCAuth Online CA is accessed only indirectly via Identity Providers / Proxy Identity Providers thus it does not receive information about to the actual origin of the requests.</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5EAEACA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648" w:type="pct"/>
            <w:tcBorders>
              <w:top w:val="single" w:sz="6" w:space="0" w:color="auto"/>
              <w:left w:val="single" w:sz="6" w:space="0" w:color="auto"/>
              <w:bottom w:val="single" w:sz="6" w:space="0" w:color="auto"/>
              <w:right w:val="single" w:sz="6" w:space="0" w:color="auto"/>
            </w:tcBorders>
          </w:tcPr>
          <w:p w14:paraId="3FBD491D" w14:textId="628E9CA3"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648" w:type="pct"/>
            <w:tcBorders>
              <w:top w:val="single" w:sz="6" w:space="0" w:color="auto"/>
              <w:left w:val="single" w:sz="6" w:space="0" w:color="auto"/>
              <w:bottom w:val="single" w:sz="6" w:space="0" w:color="auto"/>
              <w:right w:val="single" w:sz="6" w:space="0" w:color="auto"/>
            </w:tcBorders>
          </w:tcPr>
          <w:p w14:paraId="18010CE4" w14:textId="08ADEDEC"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648" w:type="pct"/>
            <w:tcBorders>
              <w:top w:val="single" w:sz="6" w:space="0" w:color="auto"/>
              <w:left w:val="single" w:sz="6" w:space="0" w:color="auto"/>
              <w:bottom w:val="single" w:sz="6" w:space="0" w:color="auto"/>
              <w:right w:val="single" w:sz="6" w:space="0" w:color="auto"/>
            </w:tcBorders>
          </w:tcPr>
          <w:p w14:paraId="5FDCB12A" w14:textId="40E0DADE" w:rsidR="001427AD" w:rsidRPr="003F70C3" w:rsidRDefault="000965D9"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1427AD" w:rsidRPr="00DC391D" w14:paraId="49A8A8C6" w14:textId="679C1073"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Satisfaction</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1427AD" w:rsidRPr="003F70C3" w:rsidRDefault="001427AD"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1427AD" w:rsidRPr="003F70C3" w:rsidRDefault="001427AD"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1427AD" w:rsidRPr="003F70C3" w:rsidRDefault="001427AD"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1427AD" w:rsidRPr="003F70C3" w:rsidRDefault="001427AD"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648" w:type="pct"/>
            <w:tcBorders>
              <w:top w:val="single" w:sz="6" w:space="0" w:color="auto"/>
              <w:left w:val="single" w:sz="6" w:space="0" w:color="auto"/>
              <w:bottom w:val="single" w:sz="6" w:space="0" w:color="auto"/>
              <w:right w:val="single" w:sz="6" w:space="0" w:color="auto"/>
            </w:tcBorders>
          </w:tcPr>
          <w:p w14:paraId="6A8EADB6" w14:textId="60FCEB04"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1427AD" w:rsidRPr="00F84093" w:rsidRDefault="001427AD"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1427AD" w:rsidRPr="00F84093" w:rsidRDefault="001427AD"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1427AD" w:rsidRPr="00F84093" w:rsidRDefault="001427AD"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C727044" w14:textId="25056D19" w:rsidR="001427AD" w:rsidRPr="00F84093" w:rsidRDefault="001427AD"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c>
          <w:tcPr>
            <w:tcW w:w="648" w:type="pct"/>
            <w:tcBorders>
              <w:top w:val="single" w:sz="6" w:space="0" w:color="auto"/>
              <w:left w:val="single" w:sz="6" w:space="0" w:color="auto"/>
              <w:bottom w:val="single" w:sz="6" w:space="0" w:color="auto"/>
              <w:right w:val="single" w:sz="6" w:space="0" w:color="auto"/>
            </w:tcBorders>
          </w:tcPr>
          <w:p w14:paraId="51AAFC01"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Number of responses: 2</w:t>
            </w:r>
          </w:p>
          <w:p w14:paraId="68AB54A2"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Overall, how satisfied or dissatisfied are you with the received service?</w:t>
            </w:r>
          </w:p>
          <w:p w14:paraId="54934D73"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satisfied     50%</w:t>
            </w:r>
          </w:p>
          <w:p w14:paraId="320F270B"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satisfied    50%</w:t>
            </w:r>
          </w:p>
          <w:p w14:paraId="0A59AAEA"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satisfied nor dissatisfied     0%</w:t>
            </w:r>
          </w:p>
          <w:p w14:paraId="2CFE8549"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dissatisfied     0%</w:t>
            </w:r>
          </w:p>
          <w:p w14:paraId="3B4C16CA"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dissatisfied     0%</w:t>
            </w:r>
          </w:p>
          <w:p w14:paraId="03A5B8C8" w14:textId="77777777" w:rsidR="001427AD" w:rsidRPr="00A90B5B" w:rsidRDefault="001427AD" w:rsidP="00A90B5B">
            <w:pPr>
              <w:spacing w:after="0"/>
              <w:jc w:val="left"/>
              <w:rPr>
                <w:rFonts w:asciiTheme="minorHAnsi" w:eastAsia="Times New Roman" w:hAnsiTheme="minorHAnsi" w:cstheme="minorHAnsi"/>
                <w:sz w:val="16"/>
                <w:szCs w:val="16"/>
              </w:rPr>
            </w:pPr>
          </w:p>
          <w:p w14:paraId="07AE8808"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the service?</w:t>
            </w:r>
          </w:p>
          <w:p w14:paraId="5B12E7E2"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7F56AACE"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3AE39BA5"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48D6D7B1"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751D7777"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p w14:paraId="06458B93" w14:textId="77777777" w:rsidR="001427AD" w:rsidRPr="00A90B5B" w:rsidRDefault="001427AD" w:rsidP="00A90B5B">
            <w:pPr>
              <w:spacing w:after="0"/>
              <w:jc w:val="left"/>
              <w:rPr>
                <w:rFonts w:asciiTheme="minorHAnsi" w:eastAsia="Times New Roman" w:hAnsiTheme="minorHAnsi" w:cstheme="minorHAnsi"/>
                <w:sz w:val="16"/>
                <w:szCs w:val="16"/>
              </w:rPr>
            </w:pPr>
          </w:p>
          <w:p w14:paraId="3508493D"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documentation and customer support?</w:t>
            </w:r>
          </w:p>
          <w:p w14:paraId="6E46E71E"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311D5E90"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4EC18D1C"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724F39FE" w14:textId="77777777" w:rsidR="001427AD" w:rsidRPr="00A90B5B"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0514993E" w14:textId="6470C8C5" w:rsidR="001427AD" w:rsidRPr="00F84093" w:rsidRDefault="001427AD"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tc>
        <w:tc>
          <w:tcPr>
            <w:tcW w:w="648" w:type="pct"/>
            <w:tcBorders>
              <w:top w:val="single" w:sz="6" w:space="0" w:color="auto"/>
              <w:left w:val="single" w:sz="6" w:space="0" w:color="auto"/>
              <w:bottom w:val="single" w:sz="6" w:space="0" w:color="auto"/>
              <w:right w:val="single" w:sz="6" w:space="0" w:color="auto"/>
            </w:tcBorders>
          </w:tcPr>
          <w:p w14:paraId="692FF7AC" w14:textId="0998B1E6" w:rsidR="001427AD" w:rsidRPr="00A90B5B" w:rsidRDefault="002D23A5" w:rsidP="00A90B5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1427AD" w:rsidRPr="00DC391D" w14:paraId="37025FAC" w14:textId="1391A8B5"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0F42198E" w14:textId="69D10BB0"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55DBB80E" w14:textId="5116654E"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5601D65C" w14:textId="68FFF208" w:rsidR="001427AD" w:rsidRPr="003F70C3" w:rsidRDefault="000965D9"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1427AD" w:rsidRPr="00DC391D" w14:paraId="307FB85C" w14:textId="2FFBC714" w:rsidTr="001427AD">
        <w:trPr>
          <w:cantSplit/>
        </w:trPr>
        <w:tc>
          <w:tcPr>
            <w:tcW w:w="86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Orders</w:t>
            </w:r>
          </w:p>
        </w:tc>
        <w:tc>
          <w:tcPr>
            <w:tcW w:w="4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0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1427AD" w:rsidRPr="003F70C3" w:rsidRDefault="001427AD"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7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6F09F2BC" w14:textId="13BA551A"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0FAF1A3B" w14:textId="6339486F" w:rsidR="001427AD" w:rsidRPr="003F70C3" w:rsidRDefault="001427AD"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648" w:type="pct"/>
            <w:tcBorders>
              <w:top w:val="single" w:sz="6" w:space="0" w:color="auto"/>
              <w:left w:val="single" w:sz="6" w:space="0" w:color="auto"/>
              <w:bottom w:val="single" w:sz="6" w:space="0" w:color="auto"/>
              <w:right w:val="single" w:sz="6" w:space="0" w:color="auto"/>
            </w:tcBorders>
          </w:tcPr>
          <w:p w14:paraId="6911053B" w14:textId="4FD905F8" w:rsidR="001427AD" w:rsidRPr="003F70C3" w:rsidRDefault="000965D9"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96" w:name="_Toc69469402"/>
      <w:r w:rsidRPr="00DC391D">
        <w:t>Scientific publications</w:t>
      </w:r>
      <w:bookmarkEnd w:id="96"/>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7" w:name="_Toc69469403"/>
      <w:r w:rsidRPr="00DC391D">
        <w:t>Dissemination</w:t>
      </w:r>
      <w:bookmarkEnd w:id="9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A90B5B" w:rsidRPr="001E0C06" w14:paraId="68412593"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E6204E" w14:textId="5E9C6AE4" w:rsidR="00A90B5B" w:rsidRPr="001E0C06"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724D51" w14:textId="4EB85A32" w:rsidR="00A90B5B"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0CF55F" w14:textId="51B13BAA"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2DE1ED" w14:textId="174ABE1B"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1427AD" w:rsidRPr="001E0C06" w14:paraId="351584CA"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932D98" w14:textId="3630159D" w:rsidR="001427AD" w:rsidRDefault="001427AD"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8DC16" w14:textId="2BEAD12A" w:rsidR="001427AD"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3016DB" w14:textId="7BE0ADFF" w:rsidR="001427AD"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E98163" w14:textId="6CE6B0B6" w:rsidR="001427AD" w:rsidRPr="001E0C06" w:rsidRDefault="00E566CF"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t xml:space="preserve"> </w:t>
      </w:r>
      <w:bookmarkStart w:id="98" w:name="_Toc69469404"/>
      <w:r w:rsidR="00B83BE0" w:rsidRPr="00F84093">
        <w:t>EOSC-hub - Security Monitoring</w:t>
      </w:r>
      <w:bookmarkEnd w:id="9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D6406F" w:rsidP="00770407">
            <w:pPr>
              <w:pStyle w:val="NormalWeb"/>
              <w:spacing w:before="0" w:beforeAutospacing="0" w:after="0" w:afterAutospacing="0"/>
              <w:rPr>
                <w:rFonts w:asciiTheme="minorHAnsi" w:hAnsiTheme="minorHAnsi" w:cstheme="minorHAnsi"/>
                <w:sz w:val="16"/>
                <w:szCs w:val="20"/>
              </w:rPr>
            </w:pPr>
            <w:hyperlink r:id="rId115"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D6406F" w:rsidP="00770407">
            <w:pPr>
              <w:pStyle w:val="NormalWeb"/>
              <w:spacing w:before="0" w:beforeAutospacing="0" w:after="0" w:afterAutospacing="0"/>
              <w:rPr>
                <w:rFonts w:asciiTheme="minorHAnsi" w:hAnsiTheme="minorHAnsi" w:cstheme="minorHAnsi"/>
                <w:sz w:val="16"/>
                <w:szCs w:val="20"/>
              </w:rPr>
            </w:pPr>
            <w:hyperlink r:id="rId116"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3359E363" w14:textId="0A149D93"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99" w:name="_Toc69469405"/>
      <w:r w:rsidRPr="00DC391D">
        <w:t>Definitions</w:t>
      </w:r>
      <w:bookmarkEnd w:id="99"/>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100" w:name="_Toc69469406"/>
      <w:r w:rsidRPr="00DC391D">
        <w:t>Metrics</w:t>
      </w:r>
      <w:bookmarkEnd w:id="100"/>
    </w:p>
    <w:tbl>
      <w:tblPr>
        <w:tblW w:w="11763"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01"/>
        <w:gridCol w:w="1706"/>
        <w:gridCol w:w="2391"/>
        <w:gridCol w:w="1842"/>
        <w:gridCol w:w="1796"/>
        <w:gridCol w:w="1827"/>
      </w:tblGrid>
      <w:tr w:rsidR="00EA0F9E" w:rsidRPr="00BE4A8B" w14:paraId="18064129" w14:textId="08E77B58" w:rsidTr="00EA0F9E">
        <w:tc>
          <w:tcPr>
            <w:tcW w:w="2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EA0F9E" w:rsidRPr="00BE4A8B" w:rsidRDefault="00EA0F9E"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17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EA0F9E" w:rsidRPr="00BE4A8B" w:rsidRDefault="00EA0F9E"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3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EA0F9E" w:rsidRPr="00BE4A8B" w:rsidRDefault="00EA0F9E"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17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sidRPr="00BE4A8B">
              <w:rPr>
                <w:rFonts w:asciiTheme="minorHAnsi" w:hAnsiTheme="minorHAnsi" w:cstheme="minorHAnsi"/>
                <w:b/>
                <w:bCs/>
                <w:sz w:val="16"/>
                <w:szCs w:val="16"/>
              </w:rPr>
              <w:t>M9-M17</w:t>
            </w:r>
          </w:p>
        </w:tc>
        <w:tc>
          <w:tcPr>
            <w:tcW w:w="18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7CF8CE" w14:textId="33AF2A64" w:rsidR="00EA0F9E" w:rsidRPr="00BE4A8B" w:rsidRDefault="00EA0F9E"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EA0F9E" w:rsidRPr="00BE4A8B" w14:paraId="246C3F0A" w14:textId="6EF8FB4F"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1796" w:type="dxa"/>
            <w:tcBorders>
              <w:top w:val="single" w:sz="6" w:space="0" w:color="auto"/>
              <w:left w:val="single" w:sz="6" w:space="0" w:color="auto"/>
              <w:bottom w:val="single" w:sz="6" w:space="0" w:color="auto"/>
              <w:right w:val="single" w:sz="6" w:space="0" w:color="auto"/>
            </w:tcBorders>
          </w:tcPr>
          <w:p w14:paraId="74BC9C49" w14:textId="2D9CE7F5" w:rsidR="00EA0F9E" w:rsidRPr="00BE4A8B" w:rsidRDefault="00EA0F9E"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c>
          <w:tcPr>
            <w:tcW w:w="1827" w:type="dxa"/>
            <w:tcBorders>
              <w:top w:val="single" w:sz="6" w:space="0" w:color="auto"/>
              <w:left w:val="single" w:sz="6" w:space="0" w:color="auto"/>
              <w:bottom w:val="single" w:sz="6" w:space="0" w:color="auto"/>
              <w:right w:val="single" w:sz="6" w:space="0" w:color="auto"/>
            </w:tcBorders>
          </w:tcPr>
          <w:p w14:paraId="7975F236" w14:textId="24D52B8E" w:rsidR="00EA0F9E" w:rsidRDefault="00EA0F9E"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142</w:t>
            </w:r>
          </w:p>
        </w:tc>
      </w:tr>
      <w:tr w:rsidR="00EA0F9E" w:rsidRPr="00BE4A8B" w14:paraId="444E1087" w14:textId="78E64E64"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796" w:type="dxa"/>
            <w:tcBorders>
              <w:top w:val="single" w:sz="6" w:space="0" w:color="auto"/>
              <w:left w:val="single" w:sz="6" w:space="0" w:color="auto"/>
              <w:bottom w:val="single" w:sz="6" w:space="0" w:color="auto"/>
              <w:right w:val="single" w:sz="6" w:space="0" w:color="auto"/>
            </w:tcBorders>
          </w:tcPr>
          <w:p w14:paraId="4A980425" w14:textId="70B2710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827" w:type="dxa"/>
            <w:tcBorders>
              <w:top w:val="single" w:sz="6" w:space="0" w:color="auto"/>
              <w:left w:val="single" w:sz="6" w:space="0" w:color="auto"/>
              <w:bottom w:val="single" w:sz="6" w:space="0" w:color="auto"/>
              <w:right w:val="single" w:sz="6" w:space="0" w:color="auto"/>
            </w:tcBorders>
          </w:tcPr>
          <w:p w14:paraId="106DFF18" w14:textId="5826A400" w:rsidR="00EA0F9E" w:rsidRPr="00BE4A8B" w:rsidRDefault="00EA0F9E"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 (Application Store, supporting development)</w:t>
            </w:r>
          </w:p>
        </w:tc>
      </w:tr>
      <w:tr w:rsidR="00EA0F9E" w:rsidRPr="00BE4A8B" w14:paraId="6C5B62B5" w14:textId="4AC5176D"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62EFCE34"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1796" w:type="dxa"/>
            <w:tcBorders>
              <w:top w:val="single" w:sz="6" w:space="0" w:color="auto"/>
              <w:left w:val="single" w:sz="6" w:space="0" w:color="auto"/>
              <w:bottom w:val="single" w:sz="6" w:space="0" w:color="auto"/>
              <w:right w:val="single" w:sz="6" w:space="0" w:color="auto"/>
            </w:tcBorders>
          </w:tcPr>
          <w:p w14:paraId="74CE5F6C" w14:textId="0B93DD28" w:rsidR="00EA0F9E" w:rsidRPr="00BE4A8B" w:rsidRDefault="00EA0F9E"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1827" w:type="dxa"/>
            <w:tcBorders>
              <w:top w:val="single" w:sz="6" w:space="0" w:color="auto"/>
              <w:left w:val="single" w:sz="6" w:space="0" w:color="auto"/>
              <w:bottom w:val="single" w:sz="6" w:space="0" w:color="auto"/>
              <w:right w:val="single" w:sz="6" w:space="0" w:color="auto"/>
            </w:tcBorders>
          </w:tcPr>
          <w:p w14:paraId="38C578E1" w14:textId="44400C73" w:rsidR="00EA0F9E" w:rsidRDefault="00EA0F9E"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 xml:space="preserve">20 </w:t>
            </w:r>
          </w:p>
        </w:tc>
      </w:tr>
      <w:tr w:rsidR="00EA0F9E" w:rsidRPr="00BE4A8B" w14:paraId="08A3881B" w14:textId="64BBD9F1"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Number and names of the countries reached via Pakiti</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1796" w:type="dxa"/>
            <w:tcBorders>
              <w:top w:val="single" w:sz="6" w:space="0" w:color="auto"/>
              <w:left w:val="single" w:sz="6" w:space="0" w:color="auto"/>
              <w:bottom w:val="single" w:sz="6" w:space="0" w:color="auto"/>
              <w:right w:val="single" w:sz="6" w:space="0" w:color="auto"/>
            </w:tcBorders>
          </w:tcPr>
          <w:p w14:paraId="3B8A13B2" w14:textId="5D319A21" w:rsidR="00EA0F9E" w:rsidRPr="00BE4A8B" w:rsidRDefault="00EA0F9E"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c>
          <w:tcPr>
            <w:tcW w:w="1827" w:type="dxa"/>
            <w:tcBorders>
              <w:top w:val="single" w:sz="6" w:space="0" w:color="auto"/>
              <w:left w:val="single" w:sz="6" w:space="0" w:color="auto"/>
              <w:bottom w:val="single" w:sz="6" w:space="0" w:color="auto"/>
              <w:right w:val="single" w:sz="6" w:space="0" w:color="auto"/>
            </w:tcBorders>
          </w:tcPr>
          <w:p w14:paraId="47961731" w14:textId="40ABA825" w:rsidR="00EA0F9E" w:rsidRDefault="00EA0F9E"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37</w:t>
            </w:r>
          </w:p>
        </w:tc>
      </w:tr>
      <w:tr w:rsidR="00EA0F9E" w:rsidRPr="00BE4A8B" w14:paraId="1C122B8E" w14:textId="603A3BD2"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EA0F9E" w:rsidRPr="00BE4A8B" w:rsidRDefault="00EA0F9E"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Satisfaction</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EA0F9E" w:rsidRPr="00BE4A8B" w:rsidRDefault="00EA0F9E"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EA0F9E" w:rsidRPr="00BE4A8B" w:rsidRDefault="00EA0F9E"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EA0F9E" w:rsidRPr="00BE4A8B" w:rsidRDefault="00EA0F9E"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EA0F9E" w:rsidRPr="00BE4A8B" w:rsidRDefault="00EA0F9E"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1796" w:type="dxa"/>
            <w:tcBorders>
              <w:top w:val="single" w:sz="6" w:space="0" w:color="auto"/>
              <w:left w:val="single" w:sz="6" w:space="0" w:color="auto"/>
              <w:bottom w:val="single" w:sz="6" w:space="0" w:color="auto"/>
              <w:right w:val="single" w:sz="6" w:space="0" w:color="auto"/>
            </w:tcBorders>
          </w:tcPr>
          <w:p w14:paraId="31ECA9C1" w14:textId="67F898A4" w:rsidR="00EA0F9E" w:rsidRPr="00BE4A8B" w:rsidRDefault="00EA0F9E"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c>
          <w:tcPr>
            <w:tcW w:w="1827" w:type="dxa"/>
            <w:tcBorders>
              <w:top w:val="single" w:sz="6" w:space="0" w:color="auto"/>
              <w:left w:val="single" w:sz="6" w:space="0" w:color="auto"/>
              <w:bottom w:val="single" w:sz="6" w:space="0" w:color="auto"/>
              <w:right w:val="single" w:sz="6" w:space="0" w:color="auto"/>
            </w:tcBorders>
          </w:tcPr>
          <w:p w14:paraId="0554E409"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Number of responses: 3</w:t>
            </w:r>
          </w:p>
          <w:p w14:paraId="00F8C25C"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Overall, how satisfied or dissatisfied are you with the received service?</w:t>
            </w:r>
          </w:p>
          <w:p w14:paraId="09EED0AC"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satisfied     66.67%</w:t>
            </w:r>
          </w:p>
          <w:p w14:paraId="29C80EE8"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satisfied    33.33%</w:t>
            </w:r>
          </w:p>
          <w:p w14:paraId="7AF0AB80"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satisfied nor dissatisfied     0%</w:t>
            </w:r>
          </w:p>
          <w:p w14:paraId="7DF049CD"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dissatisfied     0%</w:t>
            </w:r>
          </w:p>
          <w:p w14:paraId="064C4ADE"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dissatisfied     0%</w:t>
            </w:r>
          </w:p>
          <w:p w14:paraId="46B85F55" w14:textId="77777777" w:rsidR="00EA0F9E" w:rsidRPr="00BB3785" w:rsidRDefault="00EA0F9E" w:rsidP="00BB3785">
            <w:pPr>
              <w:spacing w:after="0"/>
              <w:jc w:val="left"/>
              <w:rPr>
                <w:rFonts w:asciiTheme="minorHAnsi" w:eastAsia="Times New Roman" w:hAnsiTheme="minorHAnsi" w:cstheme="minorHAnsi"/>
                <w:sz w:val="16"/>
                <w:szCs w:val="16"/>
              </w:rPr>
            </w:pPr>
          </w:p>
          <w:p w14:paraId="2A2E258F"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the service?</w:t>
            </w:r>
          </w:p>
          <w:p w14:paraId="54C0F111"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8ECFC3C"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06954239"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271A2F91"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329FA39F"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p w14:paraId="1D0A0534" w14:textId="77777777" w:rsidR="00EA0F9E" w:rsidRPr="00BB3785" w:rsidRDefault="00EA0F9E" w:rsidP="00BB3785">
            <w:pPr>
              <w:spacing w:after="0"/>
              <w:jc w:val="left"/>
              <w:rPr>
                <w:rFonts w:asciiTheme="minorHAnsi" w:eastAsia="Times New Roman" w:hAnsiTheme="minorHAnsi" w:cstheme="minorHAnsi"/>
                <w:sz w:val="16"/>
                <w:szCs w:val="16"/>
              </w:rPr>
            </w:pPr>
          </w:p>
          <w:p w14:paraId="247656A3"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documentation and customer support?</w:t>
            </w:r>
          </w:p>
          <w:p w14:paraId="25216313"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CE29C42"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6C9146F9"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1C5CA4BD" w14:textId="77777777" w:rsidR="00EA0F9E" w:rsidRPr="00BB3785"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1B133E18" w14:textId="292897E4" w:rsidR="00EA0F9E" w:rsidRDefault="00EA0F9E"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tc>
      </w:tr>
      <w:tr w:rsidR="00EA0F9E" w:rsidRPr="00BE4A8B" w14:paraId="5BF142C3" w14:textId="7E960E33"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views</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796" w:type="dxa"/>
            <w:tcBorders>
              <w:top w:val="single" w:sz="6" w:space="0" w:color="auto"/>
              <w:left w:val="single" w:sz="6" w:space="0" w:color="auto"/>
              <w:bottom w:val="single" w:sz="6" w:space="0" w:color="auto"/>
              <w:right w:val="single" w:sz="6" w:space="0" w:color="auto"/>
            </w:tcBorders>
          </w:tcPr>
          <w:p w14:paraId="3BC56BD2" w14:textId="39FD081D"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827" w:type="dxa"/>
            <w:tcBorders>
              <w:top w:val="single" w:sz="6" w:space="0" w:color="auto"/>
              <w:left w:val="single" w:sz="6" w:space="0" w:color="auto"/>
              <w:bottom w:val="single" w:sz="6" w:space="0" w:color="auto"/>
              <w:right w:val="single" w:sz="6" w:space="0" w:color="auto"/>
            </w:tcBorders>
          </w:tcPr>
          <w:p w14:paraId="773E50B2" w14:textId="2F275343"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EA0F9E" w:rsidRPr="00BE4A8B" w14:paraId="1E06316A" w14:textId="7C070EAC" w:rsidTr="00EA0F9E">
        <w:trPr>
          <w:cantSplit/>
        </w:trPr>
        <w:tc>
          <w:tcPr>
            <w:tcW w:w="2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17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EA0F9E" w:rsidRPr="00BE4A8B" w:rsidRDefault="00EA0F9E"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3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EA0F9E" w:rsidRPr="00BE4A8B" w:rsidRDefault="00EA0F9E" w:rsidP="00BB378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BE4A8B">
              <w:rPr>
                <w:rFonts w:asciiTheme="minorHAnsi" w:eastAsia="Times New Roman" w:hAnsiTheme="minorHAnsi" w:cstheme="minorHAnsi"/>
                <w:sz w:val="16"/>
                <w:szCs w:val="16"/>
              </w:rPr>
              <w:t xml:space="preserve">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796" w:type="dxa"/>
            <w:tcBorders>
              <w:top w:val="single" w:sz="6" w:space="0" w:color="auto"/>
              <w:left w:val="single" w:sz="6" w:space="0" w:color="auto"/>
              <w:bottom w:val="single" w:sz="6" w:space="0" w:color="auto"/>
              <w:right w:val="single" w:sz="6" w:space="0" w:color="auto"/>
            </w:tcBorders>
          </w:tcPr>
          <w:p w14:paraId="13379B11" w14:textId="384EF293"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827" w:type="dxa"/>
            <w:tcBorders>
              <w:top w:val="single" w:sz="6" w:space="0" w:color="auto"/>
              <w:left w:val="single" w:sz="6" w:space="0" w:color="auto"/>
              <w:bottom w:val="single" w:sz="6" w:space="0" w:color="auto"/>
              <w:right w:val="single" w:sz="6" w:space="0" w:color="auto"/>
            </w:tcBorders>
          </w:tcPr>
          <w:p w14:paraId="290EB129" w14:textId="12B1FC6C" w:rsidR="00EA0F9E" w:rsidRPr="00BE4A8B" w:rsidRDefault="00EA0F9E"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101" w:name="_Toc69469407"/>
      <w:r w:rsidRPr="00DC391D">
        <w:t>Scientific publications</w:t>
      </w:r>
      <w:bookmarkEnd w:id="101"/>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102" w:name="_Toc69469408"/>
      <w:r w:rsidRPr="00DC391D">
        <w:t>Dissemination</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BB3785" w:rsidRPr="00A2778B" w14:paraId="14AF7FEB"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48D4AF" w14:textId="5A5F50CA" w:rsidR="00BB3785" w:rsidRPr="00A2778B" w:rsidRDefault="00BB3785" w:rsidP="00BB3785">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428DF" w14:textId="63130C7E"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70D10C" w14:textId="6CD3277F"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1091A1" w14:textId="7B9F1849"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103" w:name="_Toc69469409"/>
      <w:r w:rsidR="00B83BE0" w:rsidRPr="000F4AAA">
        <w:t>EOSC-hub - Service Portfolio Management Tool</w:t>
      </w:r>
      <w:bookmarkEnd w:id="10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0D4CA7F7" w:rsidR="00B83BE0" w:rsidRPr="000F4AAA" w:rsidRDefault="00D6406F" w:rsidP="00981D2B">
            <w:pPr>
              <w:spacing w:after="0"/>
              <w:rPr>
                <w:rFonts w:asciiTheme="minorHAnsi" w:eastAsia="Times New Roman" w:hAnsiTheme="minorHAnsi" w:cstheme="minorHAnsi"/>
                <w:sz w:val="16"/>
                <w:szCs w:val="16"/>
              </w:rPr>
            </w:pPr>
            <w:hyperlink r:id="rId117"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118"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1/3/21018</w:t>
            </w:r>
          </w:p>
        </w:tc>
      </w:tr>
    </w:tbl>
    <w:p w14:paraId="3F055A50" w14:textId="77777777" w:rsidR="00B83BE0" w:rsidRPr="00DC391D" w:rsidRDefault="00B83BE0" w:rsidP="00981D2B">
      <w:pPr>
        <w:pStyle w:val="Heading3"/>
      </w:pPr>
      <w:bookmarkStart w:id="104" w:name="_Toc69469410"/>
      <w:r w:rsidRPr="00DC391D">
        <w:t>Definitions</w:t>
      </w:r>
      <w:bookmarkEnd w:id="104"/>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05" w:name="_Toc69469411"/>
      <w:r w:rsidRPr="00DC391D">
        <w:t>Metrics</w:t>
      </w:r>
      <w:bookmarkEnd w:id="105"/>
    </w:p>
    <w:tbl>
      <w:tblPr>
        <w:tblW w:w="5000"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1681"/>
        <w:gridCol w:w="860"/>
        <w:gridCol w:w="2422"/>
        <w:gridCol w:w="2197"/>
        <w:gridCol w:w="2079"/>
        <w:gridCol w:w="2079"/>
        <w:gridCol w:w="2079"/>
      </w:tblGrid>
      <w:tr w:rsidR="001427AD" w:rsidRPr="000F4AAA" w14:paraId="1A2E83B8" w14:textId="4DBAE13A" w:rsidTr="001427AD">
        <w:tc>
          <w:tcPr>
            <w:tcW w:w="6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1427AD" w:rsidRPr="000F4AAA" w:rsidRDefault="001427AD"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2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1427AD" w:rsidRPr="000F4AAA" w:rsidRDefault="001427AD"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9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1427AD" w:rsidRPr="000F4AAA" w:rsidRDefault="001427AD"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1427AD" w:rsidRPr="000F4AAA" w:rsidRDefault="001427AD" w:rsidP="001427AD">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1427AD" w:rsidRPr="000F4AAA" w:rsidRDefault="001427AD" w:rsidP="001427AD">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1427AD" w:rsidRPr="000F4AAA" w:rsidRDefault="001427AD" w:rsidP="001427AD">
            <w:pPr>
              <w:pStyle w:val="NormalWeb"/>
              <w:spacing w:before="0" w:beforeAutospacing="0"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1427AD" w:rsidRPr="000F4AAA" w:rsidRDefault="001427AD" w:rsidP="001427AD">
            <w:pPr>
              <w:spacing w:after="0"/>
              <w:jc w:val="center"/>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F5A4FE" w14:textId="00D05097" w:rsidR="001427AD" w:rsidRPr="000F4AAA"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5F5E51" w14:textId="3890D27C"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A30265">
              <w:rPr>
                <w:rFonts w:asciiTheme="minorHAnsi" w:hAnsiTheme="minorHAnsi" w:cstheme="minorHAnsi"/>
                <w:b/>
                <w:bCs/>
                <w:sz w:val="16"/>
                <w:szCs w:val="16"/>
              </w:rPr>
              <w:t>6</w:t>
            </w:r>
          </w:p>
        </w:tc>
      </w:tr>
      <w:tr w:rsidR="001427AD" w:rsidRPr="000F4AAA" w14:paraId="6A2C8ED2" w14:textId="3C6457C7"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1427AD" w:rsidRPr="002D23A5" w:rsidRDefault="001427AD" w:rsidP="000F4AAA">
            <w:pPr>
              <w:spacing w:after="0"/>
              <w:jc w:val="left"/>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0</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776" w:type="pct"/>
            <w:tcBorders>
              <w:top w:val="single" w:sz="6" w:space="0" w:color="auto"/>
              <w:left w:val="single" w:sz="6" w:space="0" w:color="auto"/>
              <w:bottom w:val="single" w:sz="6" w:space="0" w:color="auto"/>
              <w:right w:val="single" w:sz="6" w:space="0" w:color="auto"/>
            </w:tcBorders>
          </w:tcPr>
          <w:p w14:paraId="090D6C4F" w14:textId="7193DCDC" w:rsidR="001427AD" w:rsidRPr="000F4AAA"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c>
          <w:tcPr>
            <w:tcW w:w="776" w:type="pct"/>
            <w:tcBorders>
              <w:top w:val="single" w:sz="6" w:space="0" w:color="auto"/>
              <w:left w:val="single" w:sz="6" w:space="0" w:color="auto"/>
              <w:bottom w:val="single" w:sz="6" w:space="0" w:color="auto"/>
              <w:right w:val="single" w:sz="6" w:space="0" w:color="auto"/>
            </w:tcBorders>
          </w:tcPr>
          <w:p w14:paraId="520F444F" w14:textId="04A51E6E" w:rsidR="001427AD"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w:t>
            </w:r>
          </w:p>
        </w:tc>
        <w:tc>
          <w:tcPr>
            <w:tcW w:w="776" w:type="pct"/>
            <w:tcBorders>
              <w:top w:val="single" w:sz="6" w:space="0" w:color="auto"/>
              <w:left w:val="single" w:sz="6" w:space="0" w:color="auto"/>
              <w:bottom w:val="single" w:sz="6" w:space="0" w:color="auto"/>
              <w:right w:val="single" w:sz="6" w:space="0" w:color="auto"/>
            </w:tcBorders>
          </w:tcPr>
          <w:p w14:paraId="70884E53" w14:textId="20F7C1CC" w:rsidR="001427AD"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w:t>
            </w:r>
          </w:p>
        </w:tc>
      </w:tr>
      <w:tr w:rsidR="001427AD" w:rsidRPr="000F4AAA" w14:paraId="0D80305D" w14:textId="76130278"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1427AD" w:rsidRPr="002D23A5" w:rsidRDefault="001427AD" w:rsidP="000F4AAA">
            <w:pPr>
              <w:spacing w:after="0"/>
              <w:jc w:val="left"/>
              <w:rPr>
                <w:rFonts w:asciiTheme="minorHAnsi" w:eastAsia="Times New Roman" w:hAnsiTheme="minorHAnsi" w:cstheme="minorHAnsi"/>
                <w:sz w:val="16"/>
                <w:szCs w:val="16"/>
              </w:rPr>
            </w:pPr>
            <w:r w:rsidRPr="002D23A5">
              <w:rPr>
                <w:rFonts w:asciiTheme="minorHAnsi" w:eastAsia="Times New Roman" w:hAnsiTheme="minorHAnsi" w:cstheme="minorHAnsi"/>
                <w:sz w:val="16"/>
                <w:szCs w:val="16"/>
              </w:rPr>
              <w:t>0</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31E76531" w14:textId="46CDE02B" w:rsidR="001427AD" w:rsidRPr="000F4AAA"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10214900" w14:textId="3612372A" w:rsidR="001427AD"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5252A6A9" w14:textId="32EE9137" w:rsidR="001427AD"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1427AD" w:rsidRPr="000F4AAA" w14:paraId="3FCB7821" w14:textId="4B054984"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776" w:type="pct"/>
            <w:tcBorders>
              <w:top w:val="single" w:sz="6" w:space="0" w:color="auto"/>
              <w:left w:val="single" w:sz="6" w:space="0" w:color="auto"/>
              <w:bottom w:val="single" w:sz="6" w:space="0" w:color="auto"/>
              <w:right w:val="single" w:sz="6" w:space="0" w:color="auto"/>
            </w:tcBorders>
          </w:tcPr>
          <w:p w14:paraId="4C576969" w14:textId="063EA8E9" w:rsidR="001427AD" w:rsidRPr="000F4AAA"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c>
          <w:tcPr>
            <w:tcW w:w="776" w:type="pct"/>
            <w:tcBorders>
              <w:top w:val="single" w:sz="6" w:space="0" w:color="auto"/>
              <w:left w:val="single" w:sz="6" w:space="0" w:color="auto"/>
              <w:bottom w:val="single" w:sz="6" w:space="0" w:color="auto"/>
              <w:right w:val="single" w:sz="6" w:space="0" w:color="auto"/>
            </w:tcBorders>
          </w:tcPr>
          <w:p w14:paraId="07D0B56A" w14:textId="38E6CB32" w:rsidR="001427AD" w:rsidRDefault="001427AD"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776" w:type="pct"/>
            <w:tcBorders>
              <w:top w:val="single" w:sz="6" w:space="0" w:color="auto"/>
              <w:left w:val="single" w:sz="6" w:space="0" w:color="auto"/>
              <w:bottom w:val="single" w:sz="6" w:space="0" w:color="auto"/>
              <w:right w:val="single" w:sz="6" w:space="0" w:color="auto"/>
            </w:tcBorders>
          </w:tcPr>
          <w:p w14:paraId="24E22DEA" w14:textId="5E3B1960" w:rsidR="001427AD"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1427AD" w:rsidRPr="000F4AAA" w14:paraId="53C4D1AD" w14:textId="738958D3"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1427AD" w:rsidRPr="000F4AAA" w:rsidRDefault="001427AD"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776" w:type="pct"/>
            <w:tcBorders>
              <w:top w:val="single" w:sz="6" w:space="0" w:color="auto"/>
              <w:left w:val="single" w:sz="6" w:space="0" w:color="auto"/>
              <w:bottom w:val="single" w:sz="6" w:space="0" w:color="auto"/>
              <w:right w:val="single" w:sz="6" w:space="0" w:color="auto"/>
            </w:tcBorders>
          </w:tcPr>
          <w:p w14:paraId="02E4A6B5" w14:textId="0F229864" w:rsidR="001427AD" w:rsidRPr="000F4AAA" w:rsidRDefault="001427AD"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c>
          <w:tcPr>
            <w:tcW w:w="776" w:type="pct"/>
            <w:tcBorders>
              <w:top w:val="single" w:sz="6" w:space="0" w:color="auto"/>
              <w:left w:val="single" w:sz="6" w:space="0" w:color="auto"/>
              <w:bottom w:val="single" w:sz="6" w:space="0" w:color="auto"/>
              <w:right w:val="single" w:sz="6" w:space="0" w:color="auto"/>
            </w:tcBorders>
          </w:tcPr>
          <w:p w14:paraId="779EE2CB" w14:textId="61429567" w:rsidR="001427AD" w:rsidRDefault="001427AD"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c>
          <w:tcPr>
            <w:tcW w:w="776" w:type="pct"/>
            <w:tcBorders>
              <w:top w:val="single" w:sz="6" w:space="0" w:color="auto"/>
              <w:left w:val="single" w:sz="6" w:space="0" w:color="auto"/>
              <w:bottom w:val="single" w:sz="6" w:space="0" w:color="auto"/>
              <w:right w:val="single" w:sz="6" w:space="0" w:color="auto"/>
            </w:tcBorders>
          </w:tcPr>
          <w:p w14:paraId="7721937B" w14:textId="4831B8B7" w:rsidR="001427AD" w:rsidRDefault="00A30265"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1427AD" w:rsidRPr="000F4AAA" w14:paraId="100BD4B2" w14:textId="4A56E068"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776" w:type="pct"/>
            <w:tcBorders>
              <w:top w:val="single" w:sz="6" w:space="0" w:color="auto"/>
              <w:left w:val="single" w:sz="6" w:space="0" w:color="auto"/>
              <w:bottom w:val="single" w:sz="6" w:space="0" w:color="auto"/>
              <w:right w:val="single" w:sz="6" w:space="0" w:color="auto"/>
            </w:tcBorders>
          </w:tcPr>
          <w:p w14:paraId="4D6A0356" w14:textId="348601CD" w:rsidR="001427AD" w:rsidRPr="000F4AAA" w:rsidRDefault="001427AD"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776" w:type="pct"/>
            <w:tcBorders>
              <w:top w:val="single" w:sz="6" w:space="0" w:color="auto"/>
              <w:left w:val="single" w:sz="6" w:space="0" w:color="auto"/>
              <w:bottom w:val="single" w:sz="6" w:space="0" w:color="auto"/>
              <w:right w:val="single" w:sz="6" w:space="0" w:color="auto"/>
            </w:tcBorders>
          </w:tcPr>
          <w:p w14:paraId="3EB27838" w14:textId="2A739756" w:rsidR="001427AD" w:rsidRPr="000F4AAA" w:rsidRDefault="001427AD" w:rsidP="000F4AAA">
            <w:pPr>
              <w:spacing w:after="0"/>
              <w:jc w:val="left"/>
              <w:rPr>
                <w:rFonts w:asciiTheme="minorHAnsi" w:eastAsia="Times New Roman" w:hAnsiTheme="minorHAnsi" w:cstheme="minorHAnsi"/>
                <w:sz w:val="16"/>
                <w:szCs w:val="16"/>
              </w:rPr>
            </w:pPr>
            <w:r w:rsidRPr="001F12BF">
              <w:rPr>
                <w:rFonts w:asciiTheme="minorHAnsi" w:eastAsia="Times New Roman" w:hAnsiTheme="minorHAnsi" w:cstheme="minorHAnsi"/>
                <w:sz w:val="16"/>
                <w:szCs w:val="16"/>
              </w:rPr>
              <w:t>Data not reported</w:t>
            </w:r>
          </w:p>
        </w:tc>
        <w:tc>
          <w:tcPr>
            <w:tcW w:w="776" w:type="pct"/>
            <w:tcBorders>
              <w:top w:val="single" w:sz="6" w:space="0" w:color="auto"/>
              <w:left w:val="single" w:sz="6" w:space="0" w:color="auto"/>
              <w:bottom w:val="single" w:sz="6" w:space="0" w:color="auto"/>
              <w:right w:val="single" w:sz="6" w:space="0" w:color="auto"/>
            </w:tcBorders>
          </w:tcPr>
          <w:p w14:paraId="01EBC330" w14:textId="01022170" w:rsidR="001427AD" w:rsidRPr="001F12BF" w:rsidRDefault="00A30265"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1427AD" w:rsidRPr="000F4AAA" w14:paraId="5D611B4D" w14:textId="0A8D970E"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views</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24E809E4" w14:textId="0F259427"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3B58F796" w14:textId="252D9202"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74E8999F" w14:textId="0533DE6D" w:rsidR="001427AD" w:rsidRPr="000F4AAA" w:rsidRDefault="00A30265"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1427AD" w:rsidRPr="000F4AAA" w14:paraId="3E3AD56E" w14:textId="57DEBBB2" w:rsidTr="001427AD">
        <w:trPr>
          <w:cantSplit/>
        </w:trPr>
        <w:tc>
          <w:tcPr>
            <w:tcW w:w="62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orders</w:t>
            </w:r>
          </w:p>
        </w:tc>
        <w:tc>
          <w:tcPr>
            <w:tcW w:w="32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9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1427AD" w:rsidRPr="000F4AAA" w:rsidRDefault="001427AD"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74D8001A" w14:textId="2FB1429C"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47902B0C" w14:textId="60472E8B" w:rsidR="001427AD" w:rsidRPr="000F4AAA" w:rsidRDefault="001427AD"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776" w:type="pct"/>
            <w:tcBorders>
              <w:top w:val="single" w:sz="6" w:space="0" w:color="auto"/>
              <w:left w:val="single" w:sz="6" w:space="0" w:color="auto"/>
              <w:bottom w:val="single" w:sz="6" w:space="0" w:color="auto"/>
              <w:right w:val="single" w:sz="6" w:space="0" w:color="auto"/>
            </w:tcBorders>
          </w:tcPr>
          <w:p w14:paraId="16D390A1" w14:textId="31E8B119" w:rsidR="001427AD" w:rsidRPr="000F4AAA" w:rsidRDefault="00A30265"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06" w:name="_Toc69469412"/>
      <w:r w:rsidRPr="00DC391D">
        <w:t>Scientific publications</w:t>
      </w:r>
      <w:bookmarkEnd w:id="106"/>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7" w:name="_Toc69469413"/>
      <w:r w:rsidRPr="00DC391D">
        <w:t>Dissemination</w:t>
      </w:r>
      <w:bookmarkEnd w:id="10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1F12BF" w:rsidRPr="00F83107" w14:paraId="2DCC7A6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747C44" w14:textId="186921A0" w:rsidR="001F12BF" w:rsidRPr="00F83107" w:rsidRDefault="001F12BF" w:rsidP="001F12BF">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D040BB" w14:textId="473C1D70"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4FFB81" w14:textId="68423796"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707F33" w14:textId="700B5C3F" w:rsidR="001F12BF"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1427AD" w:rsidRPr="00F83107" w14:paraId="72F5ADEA"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FCDC4A" w14:textId="0D08C626" w:rsidR="001427AD" w:rsidRDefault="001427AD" w:rsidP="001F12BF">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9BEEB5" w14:textId="5B84BA41" w:rsidR="001427AD"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157EA" w14:textId="0DEA2389" w:rsidR="001427AD"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3694C2" w14:textId="7EDEDFC8" w:rsidR="001427AD" w:rsidRPr="00F83107" w:rsidRDefault="002B0ED3"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08" w:name="_Toc69469414"/>
      <w:r w:rsidR="00B83BE0" w:rsidRPr="000E5697">
        <w:t>EUDAT - B2FIND</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D6406F" w:rsidP="00BE2B57">
            <w:pPr>
              <w:pStyle w:val="NormalWeb"/>
              <w:spacing w:after="0" w:afterAutospacing="0"/>
              <w:rPr>
                <w:rFonts w:asciiTheme="minorHAnsi" w:hAnsiTheme="minorHAnsi" w:cstheme="minorHAnsi"/>
                <w:sz w:val="16"/>
                <w:szCs w:val="16"/>
              </w:rPr>
            </w:pPr>
            <w:hyperlink r:id="rId119"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5D1775FC" w:rsidR="000E5697" w:rsidRPr="000E5697" w:rsidRDefault="000E5697" w:rsidP="00BE2B5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 </w:t>
            </w:r>
            <w:hyperlink r:id="rId120" w:history="1">
              <w:r w:rsidR="00C541C6" w:rsidRPr="005E66E1">
                <w:rPr>
                  <w:rStyle w:val="Hyperlink"/>
                  <w:rFonts w:asciiTheme="minorHAnsi" w:eastAsia="Times New Roman" w:hAnsiTheme="minorHAnsi" w:cstheme="minorHAnsi"/>
                  <w:sz w:val="16"/>
                  <w:szCs w:val="16"/>
                </w:rPr>
                <w:t>https://marketplace.eosc-portal.eu/services/b2find</w:t>
              </w:r>
            </w:hyperlink>
            <w:r w:rsidR="00C541C6">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013720D7" w14:textId="77777777" w:rsidR="00B83BE0" w:rsidRPr="00DC391D" w:rsidRDefault="00B83BE0" w:rsidP="009D5CE0">
      <w:pPr>
        <w:pStyle w:val="Heading3"/>
      </w:pPr>
      <w:bookmarkStart w:id="109" w:name="_Toc69469415"/>
      <w:r w:rsidRPr="00DC391D">
        <w:t>Definitions</w:t>
      </w:r>
      <w:bookmarkEnd w:id="109"/>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10" w:name="_Toc69469416"/>
      <w:r w:rsidRPr="00DC391D">
        <w:t>Metrics</w:t>
      </w:r>
      <w:bookmarkEnd w:id="110"/>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46"/>
        <w:gridCol w:w="868"/>
        <w:gridCol w:w="3596"/>
        <w:gridCol w:w="1984"/>
        <w:gridCol w:w="1843"/>
        <w:gridCol w:w="1843"/>
        <w:gridCol w:w="2017"/>
      </w:tblGrid>
      <w:tr w:rsidR="001427AD" w:rsidRPr="00740C33" w14:paraId="60D018AD" w14:textId="3D8EA1B5" w:rsidTr="001427A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1427AD" w:rsidRPr="00740C33" w:rsidRDefault="001427AD"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1427AD" w:rsidRPr="00740C33" w:rsidRDefault="001427AD"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35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1427AD" w:rsidRPr="00740C33" w:rsidRDefault="001427AD"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1427AD" w:rsidRPr="00740C33" w:rsidRDefault="001427AD" w:rsidP="001427AD">
            <w:pPr>
              <w:spacing w:after="0"/>
              <w:jc w:val="center"/>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1427AD" w:rsidRPr="00740C33" w:rsidRDefault="001427AD" w:rsidP="001427AD">
            <w:pPr>
              <w:spacing w:after="0"/>
              <w:jc w:val="center"/>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1427AD" w:rsidRPr="00740C33" w:rsidRDefault="001427AD" w:rsidP="001427AD">
            <w:pPr>
              <w:pStyle w:val="NormalWeb"/>
              <w:spacing w:before="0" w:beforeAutospacing="0" w:after="0" w:afterAutospacing="0"/>
              <w:jc w:val="center"/>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1427AD" w:rsidRPr="00740C33" w:rsidRDefault="001427AD" w:rsidP="001427AD">
            <w:pPr>
              <w:spacing w:after="0"/>
              <w:jc w:val="center"/>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C85DC4" w14:textId="75DB55B7" w:rsidR="001427AD" w:rsidRPr="00740C33"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DE832F" w14:textId="646FCBD2"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723D6B">
              <w:rPr>
                <w:rFonts w:asciiTheme="minorHAnsi" w:hAnsiTheme="minorHAnsi" w:cstheme="minorHAnsi"/>
                <w:b/>
                <w:bCs/>
                <w:sz w:val="16"/>
                <w:szCs w:val="16"/>
              </w:rPr>
              <w:t>6</w:t>
            </w:r>
          </w:p>
        </w:tc>
      </w:tr>
      <w:tr w:rsidR="001427AD" w:rsidRPr="00740C33" w14:paraId="56843002" w14:textId="5F88EEA2"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1427AD" w:rsidRPr="00740C33" w:rsidRDefault="001427AD"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121" w:history="1">
              <w:r w:rsidRPr="00740C33">
                <w:rPr>
                  <w:rStyle w:val="Hyperlink"/>
                  <w:rFonts w:asciiTheme="minorHAnsi" w:eastAsia="Times New Roman" w:hAnsiTheme="minorHAnsi" w:cstheme="minorHAnsi"/>
                  <w:sz w:val="16"/>
                  <w:szCs w:val="16"/>
                </w:rPr>
                <w:t>http://b2find.eudat.eu/group</w:t>
              </w:r>
            </w:hyperlink>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1843" w:type="dxa"/>
            <w:tcBorders>
              <w:top w:val="single" w:sz="6" w:space="0" w:color="auto"/>
              <w:left w:val="single" w:sz="6" w:space="0" w:color="auto"/>
              <w:bottom w:val="single" w:sz="6" w:space="0" w:color="auto"/>
              <w:right w:val="single" w:sz="6" w:space="0" w:color="auto"/>
            </w:tcBorders>
          </w:tcPr>
          <w:p w14:paraId="163D8643" w14:textId="2F3D59F0" w:rsidR="001427AD" w:rsidRPr="00740C33"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c>
          <w:tcPr>
            <w:tcW w:w="1843" w:type="dxa"/>
            <w:tcBorders>
              <w:top w:val="single" w:sz="6" w:space="0" w:color="auto"/>
              <w:left w:val="single" w:sz="6" w:space="0" w:color="auto"/>
              <w:bottom w:val="single" w:sz="6" w:space="0" w:color="auto"/>
              <w:right w:val="single" w:sz="6" w:space="0" w:color="auto"/>
            </w:tcBorders>
          </w:tcPr>
          <w:p w14:paraId="388B61B7" w14:textId="77777777" w:rsidR="001427AD" w:rsidRPr="00C541C6" w:rsidRDefault="001427AD"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24</w:t>
            </w:r>
          </w:p>
          <w:p w14:paraId="563074A2" w14:textId="77777777" w:rsidR="001427AD" w:rsidRPr="00C541C6" w:rsidRDefault="001427AD" w:rsidP="00C541C6">
            <w:pPr>
              <w:spacing w:after="0"/>
              <w:jc w:val="left"/>
              <w:rPr>
                <w:rFonts w:asciiTheme="minorHAnsi" w:eastAsia="Times New Roman" w:hAnsiTheme="minorHAnsi" w:cstheme="minorHAnsi"/>
                <w:sz w:val="16"/>
                <w:szCs w:val="16"/>
              </w:rPr>
            </w:pPr>
          </w:p>
          <w:p w14:paraId="0D06E906" w14:textId="1BF74BD0" w:rsidR="001427AD" w:rsidRDefault="001427AD"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(further 34 Communities are already searchable on the testmachine: http://eudat7-ingest.dkrz.de/group)</w:t>
            </w:r>
          </w:p>
        </w:tc>
        <w:tc>
          <w:tcPr>
            <w:tcW w:w="1843" w:type="dxa"/>
            <w:tcBorders>
              <w:top w:val="single" w:sz="6" w:space="0" w:color="auto"/>
              <w:left w:val="single" w:sz="6" w:space="0" w:color="auto"/>
              <w:bottom w:val="single" w:sz="6" w:space="0" w:color="auto"/>
              <w:right w:val="single" w:sz="6" w:space="0" w:color="auto"/>
            </w:tcBorders>
          </w:tcPr>
          <w:p w14:paraId="3D71C41F" w14:textId="77777777" w:rsidR="002F70FA" w:rsidRPr="002F70FA" w:rsidRDefault="002F70FA" w:rsidP="002F70FA">
            <w:pPr>
              <w:spacing w:after="0"/>
              <w:jc w:val="left"/>
              <w:rPr>
                <w:rFonts w:asciiTheme="minorHAnsi" w:eastAsia="Times New Roman" w:hAnsiTheme="minorHAnsi" w:cstheme="minorHAnsi"/>
                <w:sz w:val="16"/>
                <w:szCs w:val="16"/>
                <w:lang w:val="en-US"/>
              </w:rPr>
            </w:pPr>
            <w:r w:rsidRPr="002F70FA">
              <w:rPr>
                <w:rFonts w:asciiTheme="minorHAnsi" w:eastAsia="Times New Roman" w:hAnsiTheme="minorHAnsi" w:cstheme="minorHAnsi"/>
                <w:sz w:val="16"/>
                <w:szCs w:val="16"/>
                <w:lang w:val="en-US"/>
              </w:rPr>
              <w:t>37</w:t>
            </w:r>
          </w:p>
          <w:p w14:paraId="23379EC9" w14:textId="686A32BC" w:rsidR="001427AD" w:rsidRPr="002F70FA" w:rsidRDefault="002F70FA" w:rsidP="00C541C6">
            <w:pPr>
              <w:spacing w:after="0"/>
              <w:jc w:val="left"/>
              <w:rPr>
                <w:rFonts w:asciiTheme="minorHAnsi" w:eastAsia="Times New Roman" w:hAnsiTheme="minorHAnsi" w:cstheme="minorHAnsi"/>
                <w:sz w:val="16"/>
                <w:szCs w:val="16"/>
                <w:lang w:val="en-US"/>
              </w:rPr>
            </w:pPr>
            <w:r w:rsidRPr="002F70FA">
              <w:rPr>
                <w:rFonts w:asciiTheme="minorHAnsi" w:eastAsia="Times New Roman" w:hAnsiTheme="minorHAnsi" w:cstheme="minorHAnsi"/>
                <w:sz w:val="16"/>
                <w:szCs w:val="16"/>
                <w:lang w:val="en-US"/>
              </w:rPr>
              <w:t>(51 already on the testmachine: </w:t>
            </w:r>
            <w:hyperlink r:id="rId122" w:history="1">
              <w:r w:rsidRPr="002F70FA">
                <w:rPr>
                  <w:rStyle w:val="Hyperlink"/>
                  <w:rFonts w:asciiTheme="minorHAnsi" w:eastAsia="Times New Roman" w:hAnsiTheme="minorHAnsi" w:cstheme="minorHAnsi"/>
                  <w:sz w:val="16"/>
                  <w:szCs w:val="16"/>
                  <w:lang w:val="en-US"/>
                </w:rPr>
                <w:t>http://eudat7-devel.dkrz.de/group</w:t>
              </w:r>
            </w:hyperlink>
            <w:r w:rsidRPr="002F70FA">
              <w:rPr>
                <w:rFonts w:asciiTheme="minorHAnsi" w:eastAsia="Times New Roman" w:hAnsiTheme="minorHAnsi" w:cstheme="minorHAnsi"/>
                <w:sz w:val="16"/>
                <w:szCs w:val="16"/>
                <w:lang w:val="en-US"/>
              </w:rPr>
              <w:t>)</w:t>
            </w:r>
          </w:p>
        </w:tc>
      </w:tr>
      <w:tr w:rsidR="001427AD" w:rsidRPr="00740C33" w14:paraId="531FA0B4" w14:textId="58124AF4"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1843" w:type="dxa"/>
            <w:tcBorders>
              <w:top w:val="single" w:sz="6" w:space="0" w:color="auto"/>
              <w:left w:val="single" w:sz="6" w:space="0" w:color="auto"/>
              <w:bottom w:val="single" w:sz="6" w:space="0" w:color="auto"/>
              <w:right w:val="single" w:sz="6" w:space="0" w:color="auto"/>
            </w:tcBorders>
          </w:tcPr>
          <w:p w14:paraId="31EC3DBE" w14:textId="432FCECF" w:rsidR="001427AD" w:rsidRPr="00740C33"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1F0AC709" w14:textId="6E268654" w:rsidR="001427AD"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c>
          <w:tcPr>
            <w:tcW w:w="1843" w:type="dxa"/>
            <w:tcBorders>
              <w:top w:val="single" w:sz="6" w:space="0" w:color="auto"/>
              <w:left w:val="single" w:sz="6" w:space="0" w:color="auto"/>
              <w:bottom w:val="single" w:sz="6" w:space="0" w:color="auto"/>
              <w:right w:val="single" w:sz="6" w:space="0" w:color="auto"/>
            </w:tcBorders>
          </w:tcPr>
          <w:p w14:paraId="50D2680D" w14:textId="2F4F2E21" w:rsidR="001427AD" w:rsidRDefault="002F70FA"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108</w:t>
            </w:r>
          </w:p>
        </w:tc>
      </w:tr>
      <w:tr w:rsidR="001427AD" w:rsidRPr="00740C33" w14:paraId="38F719D2" w14:textId="411D1C9F"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3646E879" w14:textId="1C4613BA" w:rsidR="001427AD" w:rsidRPr="00740C33"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c>
          <w:tcPr>
            <w:tcW w:w="1843" w:type="dxa"/>
            <w:tcBorders>
              <w:top w:val="single" w:sz="6" w:space="0" w:color="auto"/>
              <w:left w:val="single" w:sz="6" w:space="0" w:color="auto"/>
              <w:bottom w:val="single" w:sz="6" w:space="0" w:color="auto"/>
              <w:right w:val="single" w:sz="6" w:space="0" w:color="auto"/>
            </w:tcBorders>
          </w:tcPr>
          <w:p w14:paraId="51FA113B" w14:textId="030EAA91" w:rsidR="001427AD" w:rsidRDefault="001427AD"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1843" w:type="dxa"/>
            <w:tcBorders>
              <w:top w:val="single" w:sz="6" w:space="0" w:color="auto"/>
              <w:left w:val="single" w:sz="6" w:space="0" w:color="auto"/>
              <w:bottom w:val="single" w:sz="6" w:space="0" w:color="auto"/>
              <w:right w:val="single" w:sz="6" w:space="0" w:color="auto"/>
            </w:tcBorders>
          </w:tcPr>
          <w:p w14:paraId="14DFD3E9" w14:textId="12184D1D" w:rsidR="001427AD" w:rsidRDefault="002F70FA"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r>
      <w:tr w:rsidR="001427AD" w:rsidRPr="00740C33" w14:paraId="74AB3860" w14:textId="37D2FC33"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1427AD" w:rsidRPr="00740C33" w:rsidRDefault="001427AD"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Pr>
                <w:rFonts w:asciiTheme="minorHAnsi" w:hAnsiTheme="minorHAnsi" w:cstheme="minorHAnsi"/>
                <w:sz w:val="16"/>
                <w:szCs w:val="16"/>
              </w:rPr>
              <w:br/>
            </w:r>
            <w:r w:rsidRPr="00740C33">
              <w:rPr>
                <w:rFonts w:asciiTheme="minorHAnsi" w:hAnsiTheme="minorHAnsi" w:cstheme="minorHAnsi"/>
                <w:sz w:val="16"/>
                <w:szCs w:val="16"/>
              </w:rPr>
              <w:t>Users come from all of the world: The search portal is open, and the origin of the visitors are not detected</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Pr>
                <w:rFonts w:asciiTheme="minorHAnsi" w:hAnsiTheme="minorHAnsi" w:cstheme="minorHAnsi"/>
                <w:sz w:val="16"/>
                <w:szCs w:val="16"/>
              </w:rPr>
              <w:br/>
            </w:r>
            <w:r w:rsidRPr="00740C33">
              <w:rPr>
                <w:rFonts w:asciiTheme="minorHAnsi" w:hAnsiTheme="minorHAnsi" w:cstheme="minorHAnsi"/>
                <w:sz w:val="16"/>
                <w:szCs w:val="16"/>
              </w:rPr>
              <w:t>~20</w:t>
            </w:r>
          </w:p>
        </w:tc>
        <w:tc>
          <w:tcPr>
            <w:tcW w:w="1843" w:type="dxa"/>
            <w:tcBorders>
              <w:top w:val="single" w:sz="6" w:space="0" w:color="auto"/>
              <w:left w:val="single" w:sz="6" w:space="0" w:color="auto"/>
              <w:bottom w:val="single" w:sz="6" w:space="0" w:color="auto"/>
              <w:right w:val="single" w:sz="6" w:space="0" w:color="auto"/>
            </w:tcBorders>
          </w:tcPr>
          <w:p w14:paraId="1A97BDD5" w14:textId="5AB96705" w:rsidR="001427AD" w:rsidRPr="00740C33" w:rsidRDefault="001427AD"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c>
          <w:tcPr>
            <w:tcW w:w="1843" w:type="dxa"/>
            <w:tcBorders>
              <w:top w:val="single" w:sz="6" w:space="0" w:color="auto"/>
              <w:left w:val="single" w:sz="6" w:space="0" w:color="auto"/>
              <w:bottom w:val="single" w:sz="6" w:space="0" w:color="auto"/>
              <w:right w:val="single" w:sz="6" w:space="0" w:color="auto"/>
            </w:tcBorders>
          </w:tcPr>
          <w:p w14:paraId="56CC61F6" w14:textId="258EBB95" w:rsidR="001427AD" w:rsidRDefault="001427AD"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c>
          <w:tcPr>
            <w:tcW w:w="1843" w:type="dxa"/>
            <w:tcBorders>
              <w:top w:val="single" w:sz="6" w:space="0" w:color="auto"/>
              <w:left w:val="single" w:sz="6" w:space="0" w:color="auto"/>
              <w:bottom w:val="single" w:sz="6" w:space="0" w:color="auto"/>
              <w:right w:val="single" w:sz="6" w:space="0" w:color="auto"/>
            </w:tcBorders>
          </w:tcPr>
          <w:p w14:paraId="3421FB62" w14:textId="558BA42A" w:rsidR="001427AD" w:rsidRDefault="002F70FA"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w:t>
            </w:r>
          </w:p>
        </w:tc>
      </w:tr>
      <w:tr w:rsidR="001427AD" w:rsidRPr="00740C33" w14:paraId="02212E62" w14:textId="52CC36E2"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051607A4" w14:textId="47E90FBE"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46E7AC71" w14:textId="15032865"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7F6255A3" w14:textId="10EF1E26" w:rsidR="001427AD" w:rsidRPr="00740C33" w:rsidRDefault="002F70FA"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1427AD" w:rsidRPr="00740C33" w14:paraId="7B810E76" w14:textId="3AB4B050"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5DEEA321" w14:textId="4A27467F" w:rsidR="001427AD" w:rsidRPr="00740C33" w:rsidRDefault="001427AD"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c>
          <w:tcPr>
            <w:tcW w:w="1843" w:type="dxa"/>
            <w:tcBorders>
              <w:top w:val="single" w:sz="6" w:space="0" w:color="auto"/>
              <w:left w:val="single" w:sz="6" w:space="0" w:color="auto"/>
              <w:bottom w:val="single" w:sz="6" w:space="0" w:color="auto"/>
              <w:right w:val="single" w:sz="6" w:space="0" w:color="auto"/>
            </w:tcBorders>
          </w:tcPr>
          <w:p w14:paraId="7186036C" w14:textId="0C883585" w:rsidR="001427AD" w:rsidRDefault="001427AD" w:rsidP="00740C33">
            <w:pPr>
              <w:pStyle w:val="NormalWeb"/>
              <w:spacing w:after="0" w:afterAutospacing="0"/>
              <w:rPr>
                <w:rFonts w:asciiTheme="minorHAnsi" w:hAnsiTheme="minorHAnsi" w:cstheme="minorHAnsi"/>
                <w:sz w:val="16"/>
                <w:szCs w:val="16"/>
              </w:rPr>
            </w:pPr>
            <w:r w:rsidRPr="00C541C6">
              <w:rPr>
                <w:rFonts w:asciiTheme="minorHAnsi" w:hAnsiTheme="minorHAnsi" w:cstheme="minorHAnsi"/>
                <w:sz w:val="16"/>
                <w:szCs w:val="16"/>
              </w:rPr>
              <w:t>173</w:t>
            </w:r>
          </w:p>
        </w:tc>
        <w:tc>
          <w:tcPr>
            <w:tcW w:w="1843" w:type="dxa"/>
            <w:tcBorders>
              <w:top w:val="single" w:sz="6" w:space="0" w:color="auto"/>
              <w:left w:val="single" w:sz="6" w:space="0" w:color="auto"/>
              <w:bottom w:val="single" w:sz="6" w:space="0" w:color="auto"/>
              <w:right w:val="single" w:sz="6" w:space="0" w:color="auto"/>
            </w:tcBorders>
          </w:tcPr>
          <w:p w14:paraId="40DCC5A1" w14:textId="61DFA3E1" w:rsidR="001427AD" w:rsidRPr="00C541C6" w:rsidRDefault="002F70FA"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r>
      <w:tr w:rsidR="001427AD" w:rsidRPr="00740C33" w14:paraId="7342BE7F" w14:textId="223542AB" w:rsidTr="001427A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1427AD" w:rsidRPr="00740C33" w:rsidRDefault="001427AD"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1427AD" w:rsidRPr="00740C33" w:rsidRDefault="001427AD"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20B0EE3C" w14:textId="6E32E481" w:rsidR="001427AD" w:rsidRPr="00740C33" w:rsidRDefault="001427AD"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843" w:type="dxa"/>
            <w:tcBorders>
              <w:top w:val="single" w:sz="6" w:space="0" w:color="auto"/>
              <w:left w:val="single" w:sz="6" w:space="0" w:color="auto"/>
              <w:bottom w:val="single" w:sz="6" w:space="0" w:color="auto"/>
              <w:right w:val="single" w:sz="6" w:space="0" w:color="auto"/>
            </w:tcBorders>
          </w:tcPr>
          <w:p w14:paraId="1A0CBDD5" w14:textId="6079F479" w:rsidR="001427AD" w:rsidRDefault="001427AD"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c>
          <w:tcPr>
            <w:tcW w:w="1843" w:type="dxa"/>
            <w:tcBorders>
              <w:top w:val="single" w:sz="6" w:space="0" w:color="auto"/>
              <w:left w:val="single" w:sz="6" w:space="0" w:color="auto"/>
              <w:bottom w:val="single" w:sz="6" w:space="0" w:color="auto"/>
              <w:right w:val="single" w:sz="6" w:space="0" w:color="auto"/>
            </w:tcBorders>
          </w:tcPr>
          <w:p w14:paraId="704B5503" w14:textId="5B9EDC0F" w:rsidR="001427AD" w:rsidRDefault="002F70FA"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62930472" w14:textId="77777777" w:rsidR="00B83BE0" w:rsidRPr="00DC391D" w:rsidRDefault="00B83BE0" w:rsidP="00A54212">
      <w:pPr>
        <w:pStyle w:val="Heading3"/>
      </w:pPr>
      <w:bookmarkStart w:id="111" w:name="_Toc69469417"/>
      <w:r w:rsidRPr="00DC391D">
        <w:t>Scientific publications</w:t>
      </w:r>
      <w:bookmarkEnd w:id="11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0811C2" w:rsidRPr="004C4C17" w14:paraId="37756289"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429056" w14:textId="66D4E119" w:rsidR="000811C2" w:rsidRPr="004C4C17" w:rsidRDefault="000811C2" w:rsidP="00A5421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80284" w14:textId="3AE9C245" w:rsidR="000811C2" w:rsidRPr="004C4C17" w:rsidRDefault="00C541C6"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1427AD" w:rsidRPr="004C4C17" w14:paraId="6D91C666"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AE076A" w14:textId="78DEF3F9" w:rsidR="001427AD" w:rsidRDefault="001427AD" w:rsidP="00A5421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F3C1B" w14:textId="6997ECC1" w:rsidR="001427AD" w:rsidRPr="004C4C17" w:rsidRDefault="00C12A4B" w:rsidP="00A54212">
            <w:pPr>
              <w:spacing w:after="0"/>
              <w:rPr>
                <w:rFonts w:asciiTheme="minorHAnsi" w:eastAsia="Times New Roman" w:hAnsiTheme="minorHAnsi" w:cstheme="minorHAnsi"/>
                <w:sz w:val="16"/>
                <w:szCs w:val="20"/>
              </w:rPr>
            </w:pPr>
            <w:r w:rsidRPr="00C12A4B">
              <w:rPr>
                <w:rFonts w:asciiTheme="minorHAnsi" w:eastAsia="Times New Roman" w:hAnsiTheme="minorHAnsi" w:cstheme="minorHAnsi"/>
                <w:sz w:val="16"/>
                <w:szCs w:val="20"/>
              </w:rPr>
              <w:t>Quimbert E., Jeffery K., Martens C., Martin P., Zhao Z. (2020) Data Cataloguing. In: Zhao Z., Hellström M. (eds) Towards Interoperable Research Infrastructures for Environmental and Earth Sciences. Lecture Notes in Computer Science, vol 12003. Springer, Cham. </w:t>
            </w:r>
            <w:hyperlink r:id="rId123" w:history="1">
              <w:r w:rsidRPr="00C12A4B">
                <w:rPr>
                  <w:rStyle w:val="Hyperlink"/>
                  <w:rFonts w:asciiTheme="minorHAnsi" w:eastAsia="Times New Roman" w:hAnsiTheme="minorHAnsi" w:cstheme="minorHAnsi"/>
                  <w:sz w:val="16"/>
                  <w:szCs w:val="20"/>
                </w:rPr>
                <w:t>https://doi.org/10.1007/978-3-030-52829-4_8</w:t>
              </w:r>
            </w:hyperlink>
          </w:p>
        </w:tc>
      </w:tr>
    </w:tbl>
    <w:p w14:paraId="0AEF974A" w14:textId="77777777" w:rsidR="00B83BE0" w:rsidRPr="00DC391D" w:rsidRDefault="00B83BE0" w:rsidP="00A54212">
      <w:pPr>
        <w:pStyle w:val="Heading3"/>
      </w:pPr>
      <w:bookmarkStart w:id="112" w:name="_Toc69469418"/>
      <w:r w:rsidRPr="00DC391D">
        <w:t>Dissemination</w:t>
      </w:r>
      <w:bookmarkEnd w:id="11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91"/>
        <w:gridCol w:w="3096"/>
        <w:gridCol w:w="5266"/>
      </w:tblGrid>
      <w:tr w:rsidR="00B83BE0" w:rsidRPr="004C4C17" w14:paraId="78C7B3C7" w14:textId="77777777" w:rsidTr="00A840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0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r w:rsidR="000811C2" w:rsidRPr="004C4C17" w14:paraId="68903EB2"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CE1819" w14:textId="3C927014" w:rsidR="000811C2" w:rsidRPr="004C4C17" w:rsidRDefault="000811C2" w:rsidP="00A54212">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FE5D47" w14:textId="6C272D2E"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FZJ</w:t>
            </w:r>
          </w:p>
          <w:p w14:paraId="214D31B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SNIC/KTH</w:t>
            </w:r>
          </w:p>
          <w:p w14:paraId="36C7349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F2F MD Core meeting</w:t>
            </w:r>
          </w:p>
          <w:p w14:paraId="03CB6F0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Symposium</w:t>
            </w:r>
          </w:p>
          <w:p w14:paraId="5C4F22F9"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RDA Plenary 14th</w:t>
            </w:r>
          </w:p>
          <w:p w14:paraId="32506EB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2nd GO FAIR International IN meeting</w:t>
            </w:r>
          </w:p>
          <w:p w14:paraId="649B089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Nordic Policy Workshop</w:t>
            </w:r>
          </w:p>
          <w:p w14:paraId="347F32CD" w14:textId="0618454C"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DataCite - EUDAT F2F meeting</w:t>
            </w: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35AD8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Open Science Fair, September 2019, Porto</w:t>
            </w:r>
          </w:p>
          <w:p w14:paraId="71BAD17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MTSR, October 2019, Rome</w:t>
            </w:r>
          </w:p>
          <w:p w14:paraId="0E2C12C6"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HBP integration meeting, October 2019, Jülich</w:t>
            </w:r>
          </w:p>
          <w:p w14:paraId="5C62223C"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IVOA interop meeting, October 2019, Groningen</w:t>
            </w:r>
          </w:p>
          <w:p w14:paraId="0D07CAA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CINES F2F ICEDIG/Herbadrop, November 2019, Montpellier</w:t>
            </w:r>
          </w:p>
          <w:p w14:paraId="44D30FE5"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EISCAT 3D integration meeting, February 2020, Kiruna</w:t>
            </w:r>
          </w:p>
          <w:p w14:paraId="0ECCB366" w14:textId="089BA7BD"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Joint PaNOSC and ExPaNDS meeting, February 2019, Lund</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0B0A1F" w14:textId="45AF3A20" w:rsidR="000811C2" w:rsidRPr="004C4C17" w:rsidRDefault="00C541C6" w:rsidP="00A54212">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EUDAT/PRACE Summerschool, Trieste, September 23th - 27th 2019</w:t>
            </w:r>
          </w:p>
        </w:tc>
      </w:tr>
      <w:tr w:rsidR="00A80BB8" w:rsidRPr="004C4C17" w14:paraId="6925C2CD" w14:textId="77777777" w:rsidTr="00A840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A07F9" w14:textId="13535A81" w:rsidR="00A80BB8" w:rsidRDefault="00A80BB8" w:rsidP="00A54212">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4 </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0A30C0"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RDA Plenary 15th</w:t>
            </w:r>
          </w:p>
          <w:p w14:paraId="0EFD2792"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RDA DDP IG</w:t>
            </w:r>
          </w:p>
          <w:p w14:paraId="20E3BC25"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RDA MD IG</w:t>
            </w:r>
          </w:p>
          <w:p w14:paraId="5BB5A271"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International FAIR Convergence Symposium</w:t>
            </w:r>
          </w:p>
          <w:p w14:paraId="6225C26F"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GO-FAIR Discovery IN</w:t>
            </w:r>
          </w:p>
          <w:p w14:paraId="5DA1000D" w14:textId="77777777" w:rsidR="00A84017" w:rsidRPr="00A84017" w:rsidRDefault="00A84017" w:rsidP="00A84017">
            <w:pPr>
              <w:spacing w:after="0"/>
              <w:rPr>
                <w:rFonts w:asciiTheme="minorHAnsi" w:eastAsia="Times New Roman" w:hAnsiTheme="minorHAnsi" w:cstheme="minorHAnsi"/>
                <w:sz w:val="16"/>
                <w:szCs w:val="16"/>
                <w:lang w:val="en-US"/>
              </w:rPr>
            </w:pPr>
            <w:r w:rsidRPr="00A84017">
              <w:rPr>
                <w:rFonts w:asciiTheme="minorHAnsi" w:eastAsia="Times New Roman" w:hAnsiTheme="minorHAnsi" w:cstheme="minorHAnsi"/>
                <w:sz w:val="16"/>
                <w:szCs w:val="16"/>
                <w:lang w:val="en-US"/>
              </w:rPr>
              <w:t>EOSC Nordic Conference</w:t>
            </w:r>
          </w:p>
          <w:p w14:paraId="6DF0D1B1" w14:textId="77777777" w:rsidR="00A80BB8" w:rsidRPr="00A84017" w:rsidRDefault="00A80BB8" w:rsidP="00C541C6">
            <w:pPr>
              <w:spacing w:after="0"/>
              <w:rPr>
                <w:rFonts w:asciiTheme="minorHAnsi" w:eastAsia="Times New Roman" w:hAnsiTheme="minorHAnsi" w:cstheme="minorHAnsi"/>
                <w:sz w:val="16"/>
                <w:szCs w:val="16"/>
                <w:lang w:val="en-US"/>
              </w:rPr>
            </w:pPr>
          </w:p>
        </w:tc>
        <w:tc>
          <w:tcPr>
            <w:tcW w:w="30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CDAF3C"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AtMoDat Data Maturity Workshop, July 2020, Webinar</w:t>
            </w:r>
          </w:p>
          <w:p w14:paraId="76C855A7"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SLKS Community integration, August 2020, virtual meeting</w:t>
            </w:r>
          </w:p>
          <w:p w14:paraId="7E8AE518"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FAIRsFAIR / CODATA Workshop for Metadata Catalogue integration I, September 2020</w:t>
            </w:r>
          </w:p>
          <w:p w14:paraId="3183CC9F" w14:textId="77777777" w:rsidR="00DD2F9E"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FAIRsFAIR / CODATA Workshop for Metadata Catalogue integration II, November 2020</w:t>
            </w:r>
          </w:p>
          <w:p w14:paraId="4AA96544" w14:textId="57588EE3" w:rsidR="00A80BB8" w:rsidRPr="00DD2F9E" w:rsidRDefault="00DD2F9E" w:rsidP="00DD2F9E">
            <w:pPr>
              <w:spacing w:after="0"/>
              <w:jc w:val="left"/>
              <w:rPr>
                <w:rFonts w:asciiTheme="minorHAnsi" w:eastAsia="Times New Roman" w:hAnsiTheme="minorHAnsi" w:cstheme="minorHAnsi"/>
                <w:sz w:val="16"/>
                <w:szCs w:val="16"/>
                <w:lang w:val="en-US"/>
              </w:rPr>
            </w:pPr>
            <w:r w:rsidRPr="00DD2F9E">
              <w:rPr>
                <w:rFonts w:asciiTheme="minorHAnsi" w:eastAsia="Times New Roman" w:hAnsiTheme="minorHAnsi" w:cstheme="minorHAnsi"/>
                <w:sz w:val="16"/>
                <w:szCs w:val="16"/>
                <w:lang w:val="en-US"/>
              </w:rPr>
              <w:t>EOSC-hub/FREYA/SSHOC Conference, November 2020, virtual meeting</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9EC62E" w14:textId="0BE61715" w:rsidR="00A80BB8" w:rsidRPr="00C541C6" w:rsidRDefault="00DD2F9E" w:rsidP="00A54212">
            <w:pPr>
              <w:spacing w:after="0"/>
              <w:rPr>
                <w:rFonts w:asciiTheme="minorHAnsi" w:eastAsia="Times New Roman" w:hAnsiTheme="minorHAnsi" w:cstheme="minorHAnsi"/>
                <w:sz w:val="16"/>
                <w:szCs w:val="16"/>
              </w:rPr>
            </w:pPr>
            <w:r w:rsidRPr="00DD2F9E">
              <w:rPr>
                <w:rFonts w:asciiTheme="minorHAnsi" w:eastAsia="Times New Roman" w:hAnsiTheme="minorHAnsi" w:cstheme="minorHAnsi"/>
                <w:sz w:val="16"/>
                <w:szCs w:val="16"/>
              </w:rPr>
              <w:t>no trainings due to Corona</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t xml:space="preserve"> </w:t>
      </w:r>
      <w:bookmarkStart w:id="113" w:name="_Toc69469419"/>
      <w:r w:rsidR="00B83BE0" w:rsidRPr="003B2B22">
        <w:t>EUDAT - B2NOTE</w:t>
      </w:r>
      <w:bookmarkEnd w:id="11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D6406F" w:rsidP="00456BE5">
            <w:pPr>
              <w:spacing w:after="0"/>
              <w:rPr>
                <w:rFonts w:asciiTheme="minorHAnsi" w:eastAsia="Times New Roman" w:hAnsiTheme="minorHAnsi" w:cstheme="minorHAnsi"/>
                <w:sz w:val="16"/>
                <w:szCs w:val="16"/>
              </w:rPr>
            </w:pPr>
            <w:hyperlink r:id="rId124"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9A39E78" w:rsidR="00B83BE0" w:rsidRPr="003B2B22" w:rsidRDefault="00D6406F" w:rsidP="00456BE5">
            <w:pPr>
              <w:spacing w:after="0"/>
              <w:rPr>
                <w:rFonts w:asciiTheme="minorHAnsi" w:eastAsia="Times New Roman" w:hAnsiTheme="minorHAnsi" w:cstheme="minorHAnsi"/>
                <w:sz w:val="16"/>
                <w:szCs w:val="16"/>
              </w:rPr>
            </w:pPr>
            <w:hyperlink r:id="rId125"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5B02F24E" w14:textId="77777777" w:rsidR="00B83BE0" w:rsidRPr="00DC391D" w:rsidRDefault="00B83BE0" w:rsidP="00456BE5">
      <w:pPr>
        <w:pStyle w:val="Heading3"/>
      </w:pPr>
      <w:bookmarkStart w:id="114" w:name="_Toc69469420"/>
      <w:r w:rsidRPr="00DC391D">
        <w:t>Definitions</w:t>
      </w:r>
      <w:bookmarkEnd w:id="114"/>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15" w:name="_Toc69469421"/>
      <w:r w:rsidRPr="00DC391D">
        <w:t>Metrics</w:t>
      </w:r>
      <w:bookmarkEnd w:id="11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31"/>
        <w:gridCol w:w="1169"/>
        <w:gridCol w:w="3128"/>
        <w:gridCol w:w="1881"/>
        <w:gridCol w:w="1996"/>
        <w:gridCol w:w="1996"/>
        <w:gridCol w:w="1996"/>
      </w:tblGrid>
      <w:tr w:rsidR="001427AD" w:rsidRPr="003B2B22" w14:paraId="147A8FAF" w14:textId="3F99BCB6" w:rsidTr="001427AD">
        <w:tc>
          <w:tcPr>
            <w:tcW w:w="45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1427AD" w:rsidRPr="003B2B22" w:rsidRDefault="001427AD"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4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1427AD" w:rsidRPr="003B2B22" w:rsidRDefault="001427AD"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16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1427AD" w:rsidRPr="003B2B22" w:rsidRDefault="001427AD"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7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M9-M17</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3BCFB" w14:textId="2ABAB309" w:rsidR="001427AD" w:rsidRPr="003B2B22"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E975DA" w14:textId="6CC363B1" w:rsidR="001427AD" w:rsidRDefault="001427AD" w:rsidP="001427A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F95855">
              <w:rPr>
                <w:rFonts w:asciiTheme="minorHAnsi" w:hAnsiTheme="minorHAnsi" w:cstheme="minorHAnsi"/>
                <w:b/>
                <w:bCs/>
                <w:sz w:val="16"/>
                <w:szCs w:val="16"/>
              </w:rPr>
              <w:t>6</w:t>
            </w:r>
          </w:p>
        </w:tc>
      </w:tr>
      <w:tr w:rsidR="001427AD" w:rsidRPr="003B2B22" w14:paraId="2A7EC080" w14:textId="045C1A28"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745" w:type="pct"/>
            <w:tcBorders>
              <w:top w:val="single" w:sz="6" w:space="0" w:color="auto"/>
              <w:left w:val="single" w:sz="6" w:space="0" w:color="auto"/>
              <w:bottom w:val="single" w:sz="6" w:space="0" w:color="auto"/>
              <w:right w:val="single" w:sz="6" w:space="0" w:color="auto"/>
            </w:tcBorders>
          </w:tcPr>
          <w:p w14:paraId="67EF55E0" w14:textId="14CCA4D3" w:rsidR="001427AD" w:rsidRPr="003B2B22"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745" w:type="pct"/>
            <w:tcBorders>
              <w:top w:val="single" w:sz="6" w:space="0" w:color="auto"/>
              <w:left w:val="single" w:sz="6" w:space="0" w:color="auto"/>
              <w:bottom w:val="single" w:sz="6" w:space="0" w:color="auto"/>
              <w:right w:val="single" w:sz="6" w:space="0" w:color="auto"/>
            </w:tcBorders>
          </w:tcPr>
          <w:p w14:paraId="14A489A0" w14:textId="75C17D60" w:rsidR="001427AD"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c>
          <w:tcPr>
            <w:tcW w:w="745" w:type="pct"/>
            <w:tcBorders>
              <w:top w:val="single" w:sz="6" w:space="0" w:color="auto"/>
              <w:left w:val="single" w:sz="6" w:space="0" w:color="auto"/>
              <w:bottom w:val="single" w:sz="6" w:space="0" w:color="auto"/>
              <w:right w:val="single" w:sz="6" w:space="0" w:color="auto"/>
            </w:tcBorders>
          </w:tcPr>
          <w:p w14:paraId="3699622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1</w:t>
            </w:r>
          </w:p>
          <w:p w14:paraId="35572C2A"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(retired in 12/2020):</w:t>
            </w:r>
          </w:p>
          <w:p w14:paraId="6C46115C"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 xml:space="preserve">10 </w:t>
            </w:r>
          </w:p>
          <w:p w14:paraId="5714E8E9" w14:textId="77777777" w:rsidR="00246B83" w:rsidRPr="00246B83" w:rsidRDefault="00246B83" w:rsidP="00246B83">
            <w:pPr>
              <w:spacing w:after="0"/>
              <w:jc w:val="left"/>
              <w:rPr>
                <w:rFonts w:asciiTheme="minorHAnsi" w:eastAsia="Times New Roman" w:hAnsiTheme="minorHAnsi" w:cstheme="minorHAnsi"/>
                <w:sz w:val="16"/>
                <w:szCs w:val="16"/>
              </w:rPr>
            </w:pPr>
          </w:p>
          <w:p w14:paraId="5838217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3 (current):</w:t>
            </w:r>
          </w:p>
          <w:p w14:paraId="5C64116C" w14:textId="7C689E81" w:rsidR="001427AD"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34</w:t>
            </w:r>
          </w:p>
        </w:tc>
      </w:tr>
      <w:tr w:rsidR="001427AD" w:rsidRPr="003B2B22" w14:paraId="41384C2D" w14:textId="73FBCD5A"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1427AD" w:rsidRPr="003B2B22" w:rsidRDefault="001427AD"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745" w:type="pct"/>
            <w:tcBorders>
              <w:top w:val="single" w:sz="6" w:space="0" w:color="auto"/>
              <w:left w:val="single" w:sz="6" w:space="0" w:color="auto"/>
              <w:bottom w:val="single" w:sz="6" w:space="0" w:color="auto"/>
              <w:right w:val="single" w:sz="6" w:space="0" w:color="auto"/>
            </w:tcBorders>
          </w:tcPr>
          <w:p w14:paraId="1B6F72C0" w14:textId="5451CF13" w:rsidR="001427AD" w:rsidRPr="003B2B22"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c>
          <w:tcPr>
            <w:tcW w:w="745" w:type="pct"/>
            <w:tcBorders>
              <w:top w:val="single" w:sz="6" w:space="0" w:color="auto"/>
              <w:left w:val="single" w:sz="6" w:space="0" w:color="auto"/>
              <w:bottom w:val="single" w:sz="6" w:space="0" w:color="auto"/>
              <w:right w:val="single" w:sz="6" w:space="0" w:color="auto"/>
            </w:tcBorders>
          </w:tcPr>
          <w:p w14:paraId="4FC6C09D" w14:textId="1559337B" w:rsidR="001427AD" w:rsidRDefault="001427AD"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c>
          <w:tcPr>
            <w:tcW w:w="745" w:type="pct"/>
            <w:tcBorders>
              <w:top w:val="single" w:sz="6" w:space="0" w:color="auto"/>
              <w:left w:val="single" w:sz="6" w:space="0" w:color="auto"/>
              <w:bottom w:val="single" w:sz="6" w:space="0" w:color="auto"/>
              <w:right w:val="single" w:sz="6" w:space="0" w:color="auto"/>
            </w:tcBorders>
          </w:tcPr>
          <w:p w14:paraId="5994C4C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1</w:t>
            </w:r>
          </w:p>
          <w:p w14:paraId="3B4DCD7A"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(retired in 12/2020):</w:t>
            </w:r>
          </w:p>
          <w:p w14:paraId="32D08A3A" w14:textId="3152D2D4" w:rsidR="00246B83" w:rsidRPr="00246B83" w:rsidRDefault="006F200F" w:rsidP="00246B8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p w14:paraId="0553A2CC" w14:textId="77777777" w:rsidR="00246B83" w:rsidRPr="00246B83" w:rsidRDefault="00246B83" w:rsidP="00246B83">
            <w:pPr>
              <w:spacing w:after="0"/>
              <w:jc w:val="left"/>
              <w:rPr>
                <w:rFonts w:asciiTheme="minorHAnsi" w:eastAsia="Times New Roman" w:hAnsiTheme="minorHAnsi" w:cstheme="minorHAnsi"/>
                <w:sz w:val="16"/>
                <w:szCs w:val="16"/>
              </w:rPr>
            </w:pPr>
          </w:p>
          <w:p w14:paraId="749929C6" w14:textId="77777777" w:rsidR="00246B83" w:rsidRPr="00246B83" w:rsidRDefault="00246B83" w:rsidP="00246B83">
            <w:pPr>
              <w:spacing w:after="0"/>
              <w:jc w:val="left"/>
              <w:rPr>
                <w:rFonts w:asciiTheme="minorHAnsi" w:eastAsia="Times New Roman" w:hAnsiTheme="minorHAnsi" w:cstheme="minorHAnsi"/>
                <w:sz w:val="16"/>
                <w:szCs w:val="16"/>
              </w:rPr>
            </w:pPr>
            <w:r w:rsidRPr="00246B83">
              <w:rPr>
                <w:rFonts w:asciiTheme="minorHAnsi" w:eastAsia="Times New Roman" w:hAnsiTheme="minorHAnsi" w:cstheme="minorHAnsi"/>
                <w:sz w:val="16"/>
                <w:szCs w:val="16"/>
              </w:rPr>
              <w:t>version 3 (current):</w:t>
            </w:r>
          </w:p>
          <w:p w14:paraId="1E01DED2" w14:textId="2713094B" w:rsidR="001427AD" w:rsidRDefault="006F200F" w:rsidP="00246B8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r>
      <w:tr w:rsidR="001427AD" w:rsidRPr="003B2B22" w14:paraId="099241BB" w14:textId="5F5AA488"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1427AD" w:rsidRPr="003B2B22" w:rsidRDefault="001427AD"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607B0474"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missing (this information is stored in B2ACCESS, so we don</w:t>
            </w:r>
            <w:r>
              <w:rPr>
                <w:rFonts w:asciiTheme="minorHAnsi" w:eastAsia="Times New Roman" w:hAnsiTheme="minorHAnsi" w:cstheme="minorHAnsi"/>
                <w:color w:val="000000"/>
                <w:sz w:val="16"/>
                <w:szCs w:val="16"/>
              </w:rPr>
              <w:t>’</w:t>
            </w:r>
            <w:r w:rsidRPr="003B2B22">
              <w:rPr>
                <w:rFonts w:asciiTheme="minorHAnsi" w:eastAsia="Times New Roman" w:hAnsiTheme="minorHAnsi" w:cstheme="minorHAnsi"/>
                <w:color w:val="000000"/>
                <w:sz w:val="16"/>
                <w:szCs w:val="16"/>
              </w:rPr>
              <w:t xml:space="preserve">t have access to this information from the B2NOTE service). </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745" w:type="pct"/>
            <w:tcBorders>
              <w:top w:val="single" w:sz="6" w:space="0" w:color="auto"/>
              <w:left w:val="single" w:sz="6" w:space="0" w:color="auto"/>
              <w:bottom w:val="single" w:sz="6" w:space="0" w:color="auto"/>
              <w:right w:val="single" w:sz="6" w:space="0" w:color="auto"/>
            </w:tcBorders>
          </w:tcPr>
          <w:p w14:paraId="04EE89E5" w14:textId="4E6BC64D" w:rsidR="001427AD" w:rsidRPr="003B2B22" w:rsidRDefault="001427AD"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745" w:type="pct"/>
            <w:tcBorders>
              <w:top w:val="single" w:sz="6" w:space="0" w:color="auto"/>
              <w:left w:val="single" w:sz="6" w:space="0" w:color="auto"/>
              <w:bottom w:val="single" w:sz="6" w:space="0" w:color="auto"/>
              <w:right w:val="single" w:sz="6" w:space="0" w:color="auto"/>
            </w:tcBorders>
          </w:tcPr>
          <w:p w14:paraId="7F7A2020" w14:textId="1183301E" w:rsidR="001427AD" w:rsidRPr="003B2B22" w:rsidRDefault="001427AD"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745" w:type="pct"/>
            <w:tcBorders>
              <w:top w:val="single" w:sz="6" w:space="0" w:color="auto"/>
              <w:left w:val="single" w:sz="6" w:space="0" w:color="auto"/>
              <w:bottom w:val="single" w:sz="6" w:space="0" w:color="auto"/>
              <w:right w:val="single" w:sz="6" w:space="0" w:color="auto"/>
            </w:tcBorders>
          </w:tcPr>
          <w:p w14:paraId="3366CC06" w14:textId="2445D475" w:rsidR="001427AD" w:rsidRPr="003B2B22" w:rsidRDefault="006F200F" w:rsidP="00FA5778">
            <w:pPr>
              <w:spacing w:after="0"/>
              <w:jc w:val="left"/>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w:t>
            </w:r>
          </w:p>
        </w:tc>
      </w:tr>
      <w:tr w:rsidR="001427AD" w:rsidRPr="003B2B22" w14:paraId="65717FD5" w14:textId="6034071C"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45" w:type="pct"/>
            <w:tcBorders>
              <w:top w:val="single" w:sz="6" w:space="0" w:color="auto"/>
              <w:left w:val="single" w:sz="6" w:space="0" w:color="auto"/>
              <w:bottom w:val="single" w:sz="6" w:space="0" w:color="auto"/>
              <w:right w:val="single" w:sz="6" w:space="0" w:color="auto"/>
            </w:tcBorders>
          </w:tcPr>
          <w:p w14:paraId="28A5E6C2" w14:textId="460B548F"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45" w:type="pct"/>
            <w:tcBorders>
              <w:top w:val="single" w:sz="6" w:space="0" w:color="auto"/>
              <w:left w:val="single" w:sz="6" w:space="0" w:color="auto"/>
              <w:bottom w:val="single" w:sz="6" w:space="0" w:color="auto"/>
              <w:right w:val="single" w:sz="6" w:space="0" w:color="auto"/>
            </w:tcBorders>
          </w:tcPr>
          <w:p w14:paraId="353176CC" w14:textId="70D9B840"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45" w:type="pct"/>
            <w:tcBorders>
              <w:top w:val="single" w:sz="6" w:space="0" w:color="auto"/>
              <w:left w:val="single" w:sz="6" w:space="0" w:color="auto"/>
              <w:bottom w:val="single" w:sz="6" w:space="0" w:color="auto"/>
              <w:right w:val="single" w:sz="6" w:space="0" w:color="auto"/>
            </w:tcBorders>
          </w:tcPr>
          <w:p w14:paraId="4701AD57" w14:textId="1B6EFE80" w:rsidR="001427AD" w:rsidRPr="003B2B22" w:rsidRDefault="00F95855"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1427AD" w:rsidRPr="003B2B22" w14:paraId="6E497DAE" w14:textId="697DE315"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1427AD" w:rsidRPr="003B2B22" w:rsidRDefault="001427AD"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45" w:type="pct"/>
            <w:tcBorders>
              <w:top w:val="single" w:sz="6" w:space="0" w:color="auto"/>
              <w:left w:val="single" w:sz="6" w:space="0" w:color="auto"/>
              <w:bottom w:val="single" w:sz="6" w:space="0" w:color="auto"/>
              <w:right w:val="single" w:sz="6" w:space="0" w:color="auto"/>
            </w:tcBorders>
          </w:tcPr>
          <w:p w14:paraId="2FAEA4B7" w14:textId="712D45B2" w:rsidR="001427AD" w:rsidRPr="003B2B22"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745" w:type="pct"/>
            <w:tcBorders>
              <w:top w:val="single" w:sz="6" w:space="0" w:color="auto"/>
              <w:left w:val="single" w:sz="6" w:space="0" w:color="auto"/>
              <w:bottom w:val="single" w:sz="6" w:space="0" w:color="auto"/>
              <w:right w:val="single" w:sz="6" w:space="0" w:color="auto"/>
            </w:tcBorders>
          </w:tcPr>
          <w:p w14:paraId="6CF93863" w14:textId="6B86B278" w:rsidR="001427AD"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c>
          <w:tcPr>
            <w:tcW w:w="745" w:type="pct"/>
            <w:tcBorders>
              <w:top w:val="single" w:sz="6" w:space="0" w:color="auto"/>
              <w:left w:val="single" w:sz="6" w:space="0" w:color="auto"/>
              <w:bottom w:val="single" w:sz="6" w:space="0" w:color="auto"/>
              <w:right w:val="single" w:sz="6" w:space="0" w:color="auto"/>
            </w:tcBorders>
          </w:tcPr>
          <w:p w14:paraId="1D7D811C" w14:textId="3305C362" w:rsidR="001427AD" w:rsidRDefault="00F95855"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39</w:t>
            </w:r>
          </w:p>
        </w:tc>
      </w:tr>
      <w:tr w:rsidR="001427AD" w:rsidRPr="003B2B22" w14:paraId="2E53E885" w14:textId="076AC8D1" w:rsidTr="001427AD">
        <w:trPr>
          <w:cantSplit/>
        </w:trPr>
        <w:tc>
          <w:tcPr>
            <w:tcW w:w="4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4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16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1427AD" w:rsidRPr="003B2B22" w:rsidRDefault="001427AD"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7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1427AD" w:rsidRPr="003B2B22" w:rsidRDefault="001427AD"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45" w:type="pct"/>
            <w:tcBorders>
              <w:top w:val="single" w:sz="6" w:space="0" w:color="auto"/>
              <w:left w:val="single" w:sz="6" w:space="0" w:color="auto"/>
              <w:bottom w:val="single" w:sz="6" w:space="0" w:color="auto"/>
              <w:right w:val="single" w:sz="6" w:space="0" w:color="auto"/>
            </w:tcBorders>
          </w:tcPr>
          <w:p w14:paraId="29F03FE6" w14:textId="344C1BD1" w:rsidR="001427AD" w:rsidRPr="003B2B22"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45" w:type="pct"/>
            <w:tcBorders>
              <w:top w:val="single" w:sz="6" w:space="0" w:color="auto"/>
              <w:left w:val="single" w:sz="6" w:space="0" w:color="auto"/>
              <w:bottom w:val="single" w:sz="6" w:space="0" w:color="auto"/>
              <w:right w:val="single" w:sz="6" w:space="0" w:color="auto"/>
            </w:tcBorders>
          </w:tcPr>
          <w:p w14:paraId="67B1CAB7" w14:textId="2979A280" w:rsidR="001427AD" w:rsidRDefault="001427AD"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45" w:type="pct"/>
            <w:tcBorders>
              <w:top w:val="single" w:sz="6" w:space="0" w:color="auto"/>
              <w:left w:val="single" w:sz="6" w:space="0" w:color="auto"/>
              <w:bottom w:val="single" w:sz="6" w:space="0" w:color="auto"/>
              <w:right w:val="single" w:sz="6" w:space="0" w:color="auto"/>
            </w:tcBorders>
          </w:tcPr>
          <w:p w14:paraId="26A6A4F0" w14:textId="7F25617C" w:rsidR="001427AD" w:rsidRDefault="00F95855"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16" w:name="_Toc69469422"/>
      <w:r w:rsidRPr="00DC391D">
        <w:t>Scientific publications</w:t>
      </w:r>
      <w:bookmarkEnd w:id="1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0811C2" w:rsidRPr="003B099D" w14:paraId="2AA44069"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896232" w14:textId="70EAB041" w:rsidR="000811C2" w:rsidRPr="003B099D" w:rsidRDefault="000811C2" w:rsidP="003B099D">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89057C" w14:textId="33114945" w:rsidR="000811C2" w:rsidRPr="003B099D" w:rsidRDefault="00F95855"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1427AD" w:rsidRPr="003B099D" w14:paraId="03AEB4D0"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FA0A74" w14:textId="02D3EF2B" w:rsidR="001427AD" w:rsidRDefault="001427AD" w:rsidP="003B099D">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6FF24A" w14:textId="3934A220" w:rsidR="001427AD" w:rsidRPr="003B099D" w:rsidRDefault="00F95855"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17" w:name="_Toc69469423"/>
      <w:r w:rsidRPr="00DC391D">
        <w:t>Dissemination</w:t>
      </w:r>
      <w:bookmarkEnd w:id="11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FA5778" w:rsidRPr="003B099D" w14:paraId="71617F3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39202A" w14:textId="3132ED89" w:rsidR="00FA5778" w:rsidRPr="003B099D" w:rsidRDefault="00FA5778" w:rsidP="00FA577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3E371" w14:textId="4E72521F"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894D61" w14:textId="12C54E80"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6A4838" w14:textId="178AD094" w:rsidR="00FA5778"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1427AD" w:rsidRPr="003B099D" w14:paraId="46FC6DC4"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B0F2C" w14:textId="67BCE415" w:rsidR="001427AD" w:rsidRDefault="001427AD" w:rsidP="00FA577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51EB7E" w14:textId="09D7539B" w:rsidR="001427AD"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C418D1" w14:textId="24AF0FB1" w:rsidR="001427AD"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8CDD0" w14:textId="43707358" w:rsidR="001427AD" w:rsidRPr="003B099D" w:rsidRDefault="00F95855"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2B72488" w14:textId="6623EFFD" w:rsidR="0042631B" w:rsidRPr="00C67528" w:rsidRDefault="0042631B" w:rsidP="00F073B3">
      <w:pPr>
        <w:pStyle w:val="Heading2"/>
      </w:pPr>
      <w:r w:rsidRPr="00A24871">
        <w:t xml:space="preserve"> </w:t>
      </w:r>
      <w:bookmarkStart w:id="118" w:name="_Toc69469424"/>
      <w:r w:rsidRPr="00C67528">
        <w:t>EUDAT - B2SHARE</w:t>
      </w:r>
      <w:bookmarkEnd w:id="11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D6406F" w:rsidP="002F5999">
            <w:pPr>
              <w:pStyle w:val="NormalWeb"/>
              <w:spacing w:after="0" w:afterAutospacing="0"/>
              <w:rPr>
                <w:rFonts w:asciiTheme="minorHAnsi" w:hAnsiTheme="minorHAnsi" w:cstheme="minorHAnsi"/>
                <w:sz w:val="16"/>
                <w:szCs w:val="20"/>
              </w:rPr>
            </w:pPr>
            <w:hyperlink r:id="rId126"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27"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29133E9A" w:rsidR="0042631B" w:rsidRPr="002F5999" w:rsidRDefault="00D6406F" w:rsidP="00101C81">
            <w:pPr>
              <w:spacing w:after="0"/>
              <w:rPr>
                <w:rFonts w:asciiTheme="minorHAnsi" w:eastAsia="Times New Roman" w:hAnsiTheme="minorHAnsi" w:cstheme="minorHAnsi"/>
                <w:sz w:val="16"/>
                <w:szCs w:val="20"/>
              </w:rPr>
            </w:pPr>
            <w:hyperlink r:id="rId128" w:history="1">
              <w:r w:rsidR="00BB7832" w:rsidRPr="005E66E1">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1B4D99C0" w14:textId="77777777" w:rsidR="0042631B" w:rsidRPr="00DC391D" w:rsidRDefault="0042631B" w:rsidP="0042631B">
      <w:pPr>
        <w:pStyle w:val="Heading3"/>
      </w:pPr>
      <w:bookmarkStart w:id="119" w:name="_Toc69469425"/>
      <w:r w:rsidRPr="00DC391D">
        <w:t>Definitions</w:t>
      </w:r>
      <w:bookmarkEnd w:id="119"/>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20" w:name="_Toc69469426"/>
      <w:r w:rsidRPr="00DC391D">
        <w:t>Metrics</w:t>
      </w:r>
      <w:bookmarkEnd w:id="12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03"/>
        <w:gridCol w:w="1198"/>
        <w:gridCol w:w="2677"/>
        <w:gridCol w:w="1847"/>
        <w:gridCol w:w="1953"/>
        <w:gridCol w:w="1964"/>
        <w:gridCol w:w="1855"/>
      </w:tblGrid>
      <w:tr w:rsidR="001427AD" w:rsidRPr="002F5999" w14:paraId="5180B1F5" w14:textId="504F6D43" w:rsidTr="001427AD">
        <w:tc>
          <w:tcPr>
            <w:tcW w:w="19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1427AD" w:rsidRPr="002F5999" w:rsidRDefault="001427AD"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1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1427AD" w:rsidRPr="002F5999" w:rsidRDefault="001427AD"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26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1427AD" w:rsidRPr="002F5999" w:rsidRDefault="001427AD"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18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1427AD" w:rsidRPr="002F5999" w:rsidRDefault="001427AD"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19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c>
          <w:tcPr>
            <w:tcW w:w="19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9E6EDF" w14:textId="5BF43D72" w:rsidR="001427AD" w:rsidRPr="002F5999" w:rsidRDefault="001427AD" w:rsidP="002F5999">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1F862C" w14:textId="6C15C86A" w:rsidR="001427AD" w:rsidRDefault="001427AD" w:rsidP="002F5999">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456B90">
              <w:rPr>
                <w:rFonts w:asciiTheme="minorHAnsi" w:hAnsiTheme="minorHAnsi" w:cstheme="minorHAnsi"/>
                <w:b/>
                <w:bCs/>
                <w:sz w:val="16"/>
                <w:szCs w:val="16"/>
              </w:rPr>
              <w:t>6</w:t>
            </w:r>
          </w:p>
        </w:tc>
      </w:tr>
      <w:tr w:rsidR="001427AD" w:rsidRPr="002F5999" w14:paraId="180DB538" w14:textId="2B4635D5"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1953" w:type="dxa"/>
            <w:tcBorders>
              <w:top w:val="single" w:sz="6" w:space="0" w:color="auto"/>
              <w:left w:val="single" w:sz="6" w:space="0" w:color="auto"/>
              <w:bottom w:val="single" w:sz="6" w:space="0" w:color="auto"/>
              <w:right w:val="single" w:sz="6" w:space="0" w:color="auto"/>
            </w:tcBorders>
          </w:tcPr>
          <w:p w14:paraId="37E2EF93" w14:textId="779DCB70"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c>
          <w:tcPr>
            <w:tcW w:w="1964" w:type="dxa"/>
            <w:tcBorders>
              <w:top w:val="single" w:sz="6" w:space="0" w:color="auto"/>
              <w:left w:val="single" w:sz="6" w:space="0" w:color="auto"/>
              <w:bottom w:val="single" w:sz="6" w:space="0" w:color="auto"/>
              <w:right w:val="single" w:sz="6" w:space="0" w:color="auto"/>
            </w:tcBorders>
          </w:tcPr>
          <w:p w14:paraId="62BC6BC3" w14:textId="4631011C" w:rsidR="001427AD"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235</w:t>
            </w:r>
          </w:p>
        </w:tc>
        <w:tc>
          <w:tcPr>
            <w:tcW w:w="1855" w:type="dxa"/>
            <w:tcBorders>
              <w:top w:val="single" w:sz="6" w:space="0" w:color="auto"/>
              <w:left w:val="single" w:sz="6" w:space="0" w:color="auto"/>
              <w:bottom w:val="single" w:sz="6" w:space="0" w:color="auto"/>
              <w:right w:val="single" w:sz="6" w:space="0" w:color="auto"/>
            </w:tcBorders>
          </w:tcPr>
          <w:p w14:paraId="3F8BF788" w14:textId="1FFB250D" w:rsidR="001427AD" w:rsidRDefault="00456B90"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r>
      <w:tr w:rsidR="001427AD" w:rsidRPr="002F5999" w14:paraId="73DFC44E" w14:textId="327FB307"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Usage</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1953" w:type="dxa"/>
            <w:tcBorders>
              <w:top w:val="single" w:sz="6" w:space="0" w:color="auto"/>
              <w:left w:val="single" w:sz="6" w:space="0" w:color="auto"/>
              <w:bottom w:val="single" w:sz="6" w:space="0" w:color="auto"/>
              <w:right w:val="single" w:sz="6" w:space="0" w:color="auto"/>
            </w:tcBorders>
          </w:tcPr>
          <w:p w14:paraId="175B0291" w14:textId="54339A5F" w:rsidR="001427AD" w:rsidRPr="00C67528" w:rsidRDefault="001427AD"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1427AD" w:rsidRPr="002F5999" w:rsidRDefault="001427AD"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c>
          <w:tcPr>
            <w:tcW w:w="1964" w:type="dxa"/>
            <w:tcBorders>
              <w:top w:val="single" w:sz="6" w:space="0" w:color="auto"/>
              <w:left w:val="single" w:sz="6" w:space="0" w:color="auto"/>
              <w:bottom w:val="single" w:sz="6" w:space="0" w:color="auto"/>
              <w:right w:val="single" w:sz="6" w:space="0" w:color="auto"/>
            </w:tcBorders>
          </w:tcPr>
          <w:p w14:paraId="1AE48F68" w14:textId="77777777" w:rsidR="001427AD" w:rsidRPr="00BB7832"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26055</w:t>
            </w:r>
          </w:p>
          <w:p w14:paraId="338252E7" w14:textId="4D5E4C37" w:rsidR="001427AD" w:rsidRPr="00C67528"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(due technical error downloads for 01/2020 cannot be reported)</w:t>
            </w:r>
          </w:p>
        </w:tc>
        <w:tc>
          <w:tcPr>
            <w:tcW w:w="1855" w:type="dxa"/>
            <w:tcBorders>
              <w:top w:val="single" w:sz="6" w:space="0" w:color="auto"/>
              <w:left w:val="single" w:sz="6" w:space="0" w:color="auto"/>
              <w:bottom w:val="single" w:sz="6" w:space="0" w:color="auto"/>
              <w:right w:val="single" w:sz="6" w:space="0" w:color="auto"/>
            </w:tcBorders>
          </w:tcPr>
          <w:p w14:paraId="6803E5F6" w14:textId="43395205" w:rsidR="001427AD" w:rsidRPr="00BB7832" w:rsidRDefault="00456B90" w:rsidP="00BB783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16106</w:t>
            </w:r>
          </w:p>
        </w:tc>
      </w:tr>
      <w:tr w:rsidR="001427AD" w:rsidRPr="002F5999" w14:paraId="30321A89" w14:textId="68F86A97"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1427AD" w:rsidRPr="00C67528" w:rsidRDefault="001427AD"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1427AD" w:rsidRPr="00C67528" w:rsidRDefault="001427AD"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1953" w:type="dxa"/>
            <w:tcBorders>
              <w:top w:val="single" w:sz="6" w:space="0" w:color="auto"/>
              <w:left w:val="single" w:sz="6" w:space="0" w:color="auto"/>
              <w:bottom w:val="single" w:sz="6" w:space="0" w:color="auto"/>
              <w:right w:val="single" w:sz="6" w:space="0" w:color="auto"/>
            </w:tcBorders>
          </w:tcPr>
          <w:p w14:paraId="56810F3A" w14:textId="3AD219B8"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c>
          <w:tcPr>
            <w:tcW w:w="1964" w:type="dxa"/>
            <w:tcBorders>
              <w:top w:val="single" w:sz="6" w:space="0" w:color="auto"/>
              <w:left w:val="single" w:sz="6" w:space="0" w:color="auto"/>
              <w:bottom w:val="single" w:sz="6" w:space="0" w:color="auto"/>
              <w:right w:val="single" w:sz="6" w:space="0" w:color="auto"/>
            </w:tcBorders>
          </w:tcPr>
          <w:p w14:paraId="5B11569D" w14:textId="3920122A" w:rsidR="001427AD" w:rsidRPr="00C67528" w:rsidRDefault="001427AD"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11269</w:t>
            </w:r>
          </w:p>
        </w:tc>
        <w:tc>
          <w:tcPr>
            <w:tcW w:w="1855" w:type="dxa"/>
            <w:tcBorders>
              <w:top w:val="single" w:sz="6" w:space="0" w:color="auto"/>
              <w:left w:val="single" w:sz="6" w:space="0" w:color="auto"/>
              <w:bottom w:val="single" w:sz="6" w:space="0" w:color="auto"/>
              <w:right w:val="single" w:sz="6" w:space="0" w:color="auto"/>
            </w:tcBorders>
          </w:tcPr>
          <w:p w14:paraId="1D1DFFEB" w14:textId="66F77F47" w:rsidR="001427AD" w:rsidRPr="00BB7832" w:rsidRDefault="00456B90"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11537</w:t>
            </w:r>
          </w:p>
        </w:tc>
      </w:tr>
      <w:tr w:rsidR="001427AD" w:rsidRPr="002F5999" w14:paraId="58F0AC28" w14:textId="01B5B3CD"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1427AD" w:rsidRPr="00C67528" w:rsidRDefault="001427AD"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1953" w:type="dxa"/>
            <w:tcBorders>
              <w:top w:val="single" w:sz="6" w:space="0" w:color="auto"/>
              <w:left w:val="single" w:sz="6" w:space="0" w:color="auto"/>
              <w:bottom w:val="single" w:sz="6" w:space="0" w:color="auto"/>
              <w:right w:val="single" w:sz="6" w:space="0" w:color="auto"/>
            </w:tcBorders>
          </w:tcPr>
          <w:p w14:paraId="2D8B6D66" w14:textId="0BF86B28"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c>
          <w:tcPr>
            <w:tcW w:w="1964" w:type="dxa"/>
            <w:tcBorders>
              <w:top w:val="single" w:sz="6" w:space="0" w:color="auto"/>
              <w:left w:val="single" w:sz="6" w:space="0" w:color="auto"/>
              <w:bottom w:val="single" w:sz="6" w:space="0" w:color="auto"/>
              <w:right w:val="single" w:sz="6" w:space="0" w:color="auto"/>
            </w:tcBorders>
          </w:tcPr>
          <w:p w14:paraId="48E541F1" w14:textId="77777777" w:rsidR="001427AD" w:rsidRPr="00BB7832"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115543</w:t>
            </w:r>
          </w:p>
          <w:p w14:paraId="597712BB" w14:textId="1E1F8D0D" w:rsidR="001427AD" w:rsidRPr="00C67528" w:rsidRDefault="001427AD"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(large increase due to LTER community)</w:t>
            </w:r>
          </w:p>
        </w:tc>
        <w:tc>
          <w:tcPr>
            <w:tcW w:w="1855" w:type="dxa"/>
            <w:tcBorders>
              <w:top w:val="single" w:sz="6" w:space="0" w:color="auto"/>
              <w:left w:val="single" w:sz="6" w:space="0" w:color="auto"/>
              <w:bottom w:val="single" w:sz="6" w:space="0" w:color="auto"/>
              <w:right w:val="single" w:sz="6" w:space="0" w:color="auto"/>
            </w:tcBorders>
          </w:tcPr>
          <w:p w14:paraId="32BF66E3" w14:textId="2349EDD7" w:rsidR="001427AD" w:rsidRPr="00BB7832" w:rsidRDefault="00456B90" w:rsidP="00BB783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r w:rsidR="00FE60B7">
              <w:rPr>
                <w:rFonts w:asciiTheme="minorHAnsi" w:eastAsia="Times New Roman" w:hAnsiTheme="minorHAnsi" w:cstheme="minorHAnsi"/>
                <w:sz w:val="16"/>
                <w:szCs w:val="16"/>
              </w:rPr>
              <w:t>7205</w:t>
            </w:r>
          </w:p>
        </w:tc>
      </w:tr>
      <w:tr w:rsidR="001427AD" w:rsidRPr="002F5999" w14:paraId="75947497" w14:textId="78755A12"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1427AD" w:rsidRPr="00C67528" w:rsidRDefault="001427AD"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1953" w:type="dxa"/>
            <w:tcBorders>
              <w:top w:val="single" w:sz="6" w:space="0" w:color="auto"/>
              <w:left w:val="single" w:sz="6" w:space="0" w:color="auto"/>
              <w:bottom w:val="single" w:sz="6" w:space="0" w:color="auto"/>
              <w:right w:val="single" w:sz="6" w:space="0" w:color="auto"/>
            </w:tcBorders>
          </w:tcPr>
          <w:p w14:paraId="53516B76" w14:textId="5729BB28" w:rsidR="001427AD" w:rsidRPr="002F5999" w:rsidRDefault="001427AD"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c>
          <w:tcPr>
            <w:tcW w:w="1964" w:type="dxa"/>
            <w:tcBorders>
              <w:top w:val="single" w:sz="6" w:space="0" w:color="auto"/>
              <w:left w:val="single" w:sz="6" w:space="0" w:color="auto"/>
              <w:bottom w:val="single" w:sz="6" w:space="0" w:color="auto"/>
              <w:right w:val="single" w:sz="6" w:space="0" w:color="auto"/>
            </w:tcBorders>
          </w:tcPr>
          <w:p w14:paraId="1E26EB24" w14:textId="67C1F77F" w:rsidR="001427AD" w:rsidRPr="00C67528" w:rsidRDefault="001427AD"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563,2 GiB</w:t>
            </w:r>
            <w:r w:rsidRPr="00BB7832">
              <w:rPr>
                <w:rFonts w:asciiTheme="minorHAnsi" w:eastAsia="Times New Roman" w:hAnsiTheme="minorHAnsi" w:cstheme="minorHAnsi"/>
                <w:sz w:val="16"/>
                <w:szCs w:val="16"/>
              </w:rPr>
              <w:tab/>
            </w:r>
          </w:p>
        </w:tc>
        <w:tc>
          <w:tcPr>
            <w:tcW w:w="1855" w:type="dxa"/>
            <w:tcBorders>
              <w:top w:val="single" w:sz="6" w:space="0" w:color="auto"/>
              <w:left w:val="single" w:sz="6" w:space="0" w:color="auto"/>
              <w:bottom w:val="single" w:sz="6" w:space="0" w:color="auto"/>
              <w:right w:val="single" w:sz="6" w:space="0" w:color="auto"/>
            </w:tcBorders>
          </w:tcPr>
          <w:p w14:paraId="490D55FB" w14:textId="5F0BD4A2" w:rsidR="001427AD" w:rsidRPr="00BB7832"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328.93 GiB</w:t>
            </w:r>
          </w:p>
        </w:tc>
      </w:tr>
      <w:tr w:rsidR="001427AD" w:rsidRPr="002F5999" w14:paraId="21942B1C" w14:textId="7D91BF25"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1427AD" w:rsidRPr="002F5999" w:rsidRDefault="001427AD" w:rsidP="002F5999">
            <w:pPr>
              <w:spacing w:after="0"/>
              <w:jc w:val="left"/>
              <w:rPr>
                <w:rFonts w:asciiTheme="minorHAnsi" w:eastAsia="Times New Roman" w:hAnsiTheme="minorHAnsi" w:cstheme="minorHAnsi"/>
                <w:sz w:val="16"/>
                <w:szCs w:val="16"/>
              </w:rPr>
            </w:pP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1427AD" w:rsidRPr="00C67528" w:rsidRDefault="001427AD"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1953" w:type="dxa"/>
            <w:tcBorders>
              <w:top w:val="single" w:sz="6" w:space="0" w:color="auto"/>
              <w:left w:val="single" w:sz="6" w:space="0" w:color="auto"/>
              <w:bottom w:val="single" w:sz="6" w:space="0" w:color="auto"/>
              <w:right w:val="single" w:sz="6" w:space="0" w:color="auto"/>
            </w:tcBorders>
          </w:tcPr>
          <w:p w14:paraId="72A43BB9" w14:textId="4D2D2AA5"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1964" w:type="dxa"/>
            <w:tcBorders>
              <w:top w:val="single" w:sz="6" w:space="0" w:color="auto"/>
              <w:left w:val="single" w:sz="6" w:space="0" w:color="auto"/>
              <w:bottom w:val="single" w:sz="6" w:space="0" w:color="auto"/>
              <w:right w:val="single" w:sz="6" w:space="0" w:color="auto"/>
            </w:tcBorders>
          </w:tcPr>
          <w:p w14:paraId="5DC54F15" w14:textId="29F49964" w:rsidR="001427AD"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1855" w:type="dxa"/>
            <w:tcBorders>
              <w:top w:val="single" w:sz="6" w:space="0" w:color="auto"/>
              <w:left w:val="single" w:sz="6" w:space="0" w:color="auto"/>
              <w:bottom w:val="single" w:sz="6" w:space="0" w:color="auto"/>
              <w:right w:val="single" w:sz="6" w:space="0" w:color="auto"/>
            </w:tcBorders>
          </w:tcPr>
          <w:p w14:paraId="5B5EE487" w14:textId="022BAC3C" w:rsidR="001427AD"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r>
      <w:tr w:rsidR="001427AD" w:rsidRPr="002F5999" w14:paraId="51D19B55" w14:textId="7A398172"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1427AD" w:rsidRPr="002F5999" w:rsidRDefault="001427AD"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1953" w:type="dxa"/>
            <w:tcBorders>
              <w:top w:val="single" w:sz="6" w:space="0" w:color="auto"/>
              <w:left w:val="single" w:sz="6" w:space="0" w:color="auto"/>
              <w:bottom w:val="single" w:sz="6" w:space="0" w:color="auto"/>
              <w:right w:val="single" w:sz="6" w:space="0" w:color="auto"/>
            </w:tcBorders>
          </w:tcPr>
          <w:p w14:paraId="643B4BA3" w14:textId="5B1CC577" w:rsidR="001427AD" w:rsidRPr="002F5999"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c>
          <w:tcPr>
            <w:tcW w:w="1964" w:type="dxa"/>
            <w:tcBorders>
              <w:top w:val="single" w:sz="6" w:space="0" w:color="auto"/>
              <w:left w:val="single" w:sz="6" w:space="0" w:color="auto"/>
              <w:bottom w:val="single" w:sz="6" w:space="0" w:color="auto"/>
              <w:right w:val="single" w:sz="6" w:space="0" w:color="auto"/>
            </w:tcBorders>
          </w:tcPr>
          <w:p w14:paraId="1000097D" w14:textId="7C9D846D" w:rsidR="001427AD" w:rsidRDefault="001427AD"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104</w:t>
            </w:r>
          </w:p>
        </w:tc>
        <w:tc>
          <w:tcPr>
            <w:tcW w:w="1855" w:type="dxa"/>
            <w:tcBorders>
              <w:top w:val="single" w:sz="6" w:space="0" w:color="auto"/>
              <w:left w:val="single" w:sz="6" w:space="0" w:color="auto"/>
              <w:bottom w:val="single" w:sz="6" w:space="0" w:color="auto"/>
              <w:right w:val="single" w:sz="6" w:space="0" w:color="auto"/>
            </w:tcBorders>
          </w:tcPr>
          <w:p w14:paraId="0B27F398" w14:textId="78CCE277" w:rsidR="001427AD"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123</w:t>
            </w:r>
          </w:p>
        </w:tc>
      </w:tr>
      <w:tr w:rsidR="001427AD" w:rsidRPr="002F5999" w14:paraId="41CBFBAE" w14:textId="4E9A7B52"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1953" w:type="dxa"/>
            <w:tcBorders>
              <w:top w:val="single" w:sz="6" w:space="0" w:color="auto"/>
              <w:left w:val="single" w:sz="6" w:space="0" w:color="auto"/>
              <w:bottom w:val="single" w:sz="6" w:space="0" w:color="auto"/>
              <w:right w:val="single" w:sz="6" w:space="0" w:color="auto"/>
            </w:tcBorders>
          </w:tcPr>
          <w:p w14:paraId="6603FB49" w14:textId="5FC70638"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1964" w:type="dxa"/>
            <w:tcBorders>
              <w:top w:val="single" w:sz="6" w:space="0" w:color="auto"/>
              <w:left w:val="single" w:sz="6" w:space="0" w:color="auto"/>
              <w:bottom w:val="single" w:sz="6" w:space="0" w:color="auto"/>
              <w:right w:val="single" w:sz="6" w:space="0" w:color="auto"/>
            </w:tcBorders>
          </w:tcPr>
          <w:p w14:paraId="6D605FB9" w14:textId="7603BEC9"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1855" w:type="dxa"/>
            <w:tcBorders>
              <w:top w:val="single" w:sz="6" w:space="0" w:color="auto"/>
              <w:left w:val="single" w:sz="6" w:space="0" w:color="auto"/>
              <w:bottom w:val="single" w:sz="6" w:space="0" w:color="auto"/>
              <w:right w:val="single" w:sz="6" w:space="0" w:color="auto"/>
            </w:tcBorders>
          </w:tcPr>
          <w:p w14:paraId="1779E37D" w14:textId="18685B9C" w:rsidR="001427AD" w:rsidRPr="002F5999" w:rsidRDefault="00FE60B7"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1427AD" w:rsidRPr="002F5999" w14:paraId="16A3DF9E" w14:textId="04E19E5F"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1427AD" w:rsidRPr="002F5999" w:rsidRDefault="001427AD"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1953" w:type="dxa"/>
            <w:tcBorders>
              <w:top w:val="single" w:sz="6" w:space="0" w:color="auto"/>
              <w:left w:val="single" w:sz="6" w:space="0" w:color="auto"/>
              <w:bottom w:val="single" w:sz="6" w:space="0" w:color="auto"/>
              <w:right w:val="single" w:sz="6" w:space="0" w:color="auto"/>
            </w:tcBorders>
          </w:tcPr>
          <w:p w14:paraId="7903821F" w14:textId="266C52AC" w:rsidR="001427AD" w:rsidRPr="002F5999"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c>
          <w:tcPr>
            <w:tcW w:w="1964" w:type="dxa"/>
            <w:tcBorders>
              <w:top w:val="single" w:sz="6" w:space="0" w:color="auto"/>
              <w:left w:val="single" w:sz="6" w:space="0" w:color="auto"/>
              <w:bottom w:val="single" w:sz="6" w:space="0" w:color="auto"/>
              <w:right w:val="single" w:sz="6" w:space="0" w:color="auto"/>
            </w:tcBorders>
          </w:tcPr>
          <w:p w14:paraId="21610254" w14:textId="775FD77C" w:rsidR="001427AD"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135</w:t>
            </w:r>
          </w:p>
        </w:tc>
        <w:tc>
          <w:tcPr>
            <w:tcW w:w="1855" w:type="dxa"/>
            <w:tcBorders>
              <w:top w:val="single" w:sz="6" w:space="0" w:color="auto"/>
              <w:left w:val="single" w:sz="6" w:space="0" w:color="auto"/>
              <w:bottom w:val="single" w:sz="6" w:space="0" w:color="auto"/>
              <w:right w:val="single" w:sz="6" w:space="0" w:color="auto"/>
            </w:tcBorders>
          </w:tcPr>
          <w:p w14:paraId="5E85553D" w14:textId="6B9D81FA" w:rsidR="001427AD" w:rsidRDefault="00FE60B7"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1427AD" w:rsidRPr="002F5999" w14:paraId="53B83028" w14:textId="74816F83" w:rsidTr="001427AD">
        <w:trPr>
          <w:cantSplit/>
        </w:trPr>
        <w:tc>
          <w:tcPr>
            <w:tcW w:w="19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1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6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1427AD" w:rsidRPr="002F5999" w:rsidRDefault="001427AD"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18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1427AD" w:rsidRPr="002F5999" w:rsidRDefault="001427AD"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1953" w:type="dxa"/>
            <w:tcBorders>
              <w:top w:val="single" w:sz="6" w:space="0" w:color="auto"/>
              <w:left w:val="single" w:sz="6" w:space="0" w:color="auto"/>
              <w:bottom w:val="single" w:sz="6" w:space="0" w:color="auto"/>
              <w:right w:val="single" w:sz="6" w:space="0" w:color="auto"/>
            </w:tcBorders>
          </w:tcPr>
          <w:p w14:paraId="36396A85" w14:textId="24AC4FE0" w:rsidR="001427AD" w:rsidRPr="002F5999"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964" w:type="dxa"/>
            <w:tcBorders>
              <w:top w:val="single" w:sz="6" w:space="0" w:color="auto"/>
              <w:left w:val="single" w:sz="6" w:space="0" w:color="auto"/>
              <w:bottom w:val="single" w:sz="6" w:space="0" w:color="auto"/>
              <w:right w:val="single" w:sz="6" w:space="0" w:color="auto"/>
            </w:tcBorders>
          </w:tcPr>
          <w:p w14:paraId="060DD6C0" w14:textId="32DAB3B2" w:rsidR="001427AD" w:rsidRDefault="001427AD"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c>
          <w:tcPr>
            <w:tcW w:w="1855" w:type="dxa"/>
            <w:tcBorders>
              <w:top w:val="single" w:sz="6" w:space="0" w:color="auto"/>
              <w:left w:val="single" w:sz="6" w:space="0" w:color="auto"/>
              <w:bottom w:val="single" w:sz="6" w:space="0" w:color="auto"/>
              <w:right w:val="single" w:sz="6" w:space="0" w:color="auto"/>
            </w:tcBorders>
          </w:tcPr>
          <w:p w14:paraId="249FE390" w14:textId="1490360E" w:rsidR="001427AD" w:rsidRDefault="00FE60B7"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5C1C3F14" w14:textId="77777777" w:rsidR="0042631B" w:rsidRPr="00572D6E" w:rsidRDefault="0042631B" w:rsidP="0042631B">
      <w:pPr>
        <w:pStyle w:val="Heading3"/>
      </w:pPr>
      <w:bookmarkStart w:id="121" w:name="_Toc69469427"/>
      <w:r w:rsidRPr="00DC391D">
        <w:t>Scientific publications</w:t>
      </w:r>
      <w:bookmarkEnd w:id="12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0811C2" w:rsidRPr="00602236" w14:paraId="13983EC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3A090" w14:textId="44EDC7F9" w:rsidR="000811C2" w:rsidRPr="00602236" w:rsidRDefault="000811C2"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F538EC1" w14:textId="3AD3AF5F" w:rsidR="000811C2" w:rsidRPr="00602236" w:rsidRDefault="005C0B95"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1427AD" w:rsidRPr="00602236" w14:paraId="6F912B66"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0FD53F" w14:textId="1C93518E" w:rsidR="001427AD" w:rsidRDefault="001427AD"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749BFE" w14:textId="65FBA47A" w:rsidR="001427AD" w:rsidRPr="00602236" w:rsidRDefault="005C0B95"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22" w:name="_Toc69469428"/>
      <w:r w:rsidRPr="00DC391D">
        <w:t>Dissemination</w:t>
      </w:r>
      <w:bookmarkEnd w:id="12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AC5726" w:rsidRPr="00602236" w14:paraId="7CEB16AD"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727DDB" w14:textId="406AD82B" w:rsidR="00AC5726" w:rsidRPr="00602236" w:rsidRDefault="00AC5726" w:rsidP="00AC572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530496" w14:textId="5D0867A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E3DA05" w14:textId="5D611E09" w:rsidR="00AC5726" w:rsidRPr="00602236" w:rsidRDefault="005C0B9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2F981B" w14:textId="1D28A25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1427AD" w:rsidRPr="00602236" w14:paraId="3527181A"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01D937" w14:textId="6044FAEC" w:rsidR="001427AD" w:rsidRDefault="001427AD" w:rsidP="00AC572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F70565" w14:textId="67337D2E" w:rsidR="001427AD" w:rsidRPr="00602236" w:rsidRDefault="005C0B9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96DB9E" w14:textId="71CA2372" w:rsidR="001427AD" w:rsidRPr="00602236" w:rsidRDefault="005C0B9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413C4" w14:textId="752B9CA1" w:rsidR="001427AD" w:rsidRPr="00602236" w:rsidRDefault="00CC1725"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23" w:name="_Toc69469429"/>
      <w:r w:rsidRPr="00DE5084">
        <w:t>EUDAT - Helpdesk</w:t>
      </w:r>
      <w:bookmarkEnd w:id="12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17AD7C3C" w:rsidR="00B83BE0" w:rsidRPr="00DE5084" w:rsidRDefault="00D6406F" w:rsidP="00640330">
            <w:pPr>
              <w:spacing w:after="0"/>
              <w:rPr>
                <w:rFonts w:asciiTheme="minorHAnsi" w:eastAsia="Times New Roman" w:hAnsiTheme="minorHAnsi" w:cstheme="minorHAnsi"/>
                <w:sz w:val="16"/>
                <w:szCs w:val="20"/>
              </w:rPr>
            </w:pPr>
            <w:hyperlink r:id="rId129" w:history="1">
              <w:r w:rsidR="00585AC8" w:rsidRPr="005E66E1">
                <w:rPr>
                  <w:rStyle w:val="Hyperlink"/>
                  <w:rFonts w:asciiTheme="minorHAnsi" w:eastAsia="Times New Roman" w:hAnsiTheme="minorHAnsi" w:cstheme="minorHAnsi"/>
                  <w:sz w:val="16"/>
                  <w:szCs w:val="20"/>
                </w:rPr>
                <w:t>https://eudat.eu/contact-support-request</w:t>
              </w:r>
            </w:hyperlink>
            <w:r w:rsidR="00585AC8">
              <w:rPr>
                <w:rFonts w:asciiTheme="minorHAnsi" w:eastAsia="Times New Roman" w:hAnsiTheme="minorHAnsi" w:cstheme="minorHAnsi"/>
                <w:sz w:val="16"/>
                <w:szCs w:val="20"/>
              </w:rPr>
              <w:t xml:space="preserve"> </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67E0F58B"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w:t>
            </w:r>
            <w:r w:rsidR="007020C6">
              <w:rPr>
                <w:rFonts w:asciiTheme="minorHAnsi" w:eastAsia="Times New Roman" w:hAnsiTheme="minorHAnsi" w:cstheme="minorHAnsi"/>
                <w:color w:val="000000"/>
                <w:sz w:val="16"/>
                <w:szCs w:val="20"/>
              </w:rPr>
              <w:t>9</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377D2ADA" w14:textId="77777777" w:rsidR="00B83BE0" w:rsidRPr="00DC391D" w:rsidRDefault="00B83BE0" w:rsidP="00640330">
      <w:pPr>
        <w:pStyle w:val="Heading3"/>
      </w:pPr>
      <w:bookmarkStart w:id="124" w:name="_Toc69469430"/>
      <w:r w:rsidRPr="00DC391D">
        <w:t>Definitions</w:t>
      </w:r>
      <w:bookmarkEnd w:id="124"/>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25" w:name="_Toc69469431"/>
      <w:r w:rsidRPr="00DC391D">
        <w:t>Metrics</w:t>
      </w:r>
      <w:bookmarkEnd w:id="12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20"/>
        <w:gridCol w:w="1220"/>
        <w:gridCol w:w="2542"/>
        <w:gridCol w:w="2218"/>
        <w:gridCol w:w="1929"/>
        <w:gridCol w:w="1828"/>
        <w:gridCol w:w="1640"/>
      </w:tblGrid>
      <w:tr w:rsidR="001427AD" w:rsidRPr="00DE5084" w14:paraId="06052589" w14:textId="0B793A86" w:rsidTr="001427AD">
        <w:tc>
          <w:tcPr>
            <w:tcW w:w="20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1427AD" w:rsidRPr="00DE5084" w:rsidRDefault="001427AD"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2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1427AD" w:rsidRPr="00DE5084" w:rsidRDefault="001427AD"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25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1427AD" w:rsidRPr="00DE5084" w:rsidRDefault="001427AD"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22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1427AD" w:rsidRPr="00DE5084" w:rsidRDefault="001427AD"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19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c>
          <w:tcPr>
            <w:tcW w:w="1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EE769A" w14:textId="3F886C91" w:rsidR="001427AD" w:rsidRPr="00DE5084" w:rsidRDefault="001427AD" w:rsidP="00DE5084">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6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6D49C" w14:textId="14473B71" w:rsidR="001427AD" w:rsidRDefault="001427AD" w:rsidP="00DE5084">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1427AD" w:rsidRPr="00DE5084" w14:paraId="17CFF4FE" w14:textId="43678F60"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users</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1929" w:type="dxa"/>
            <w:tcBorders>
              <w:top w:val="single" w:sz="6" w:space="0" w:color="auto"/>
              <w:left w:val="single" w:sz="6" w:space="0" w:color="auto"/>
              <w:bottom w:val="single" w:sz="6" w:space="0" w:color="auto"/>
              <w:right w:val="single" w:sz="6" w:space="0" w:color="auto"/>
            </w:tcBorders>
          </w:tcPr>
          <w:p w14:paraId="51E17B7F" w14:textId="65A964CF" w:rsidR="001427AD" w:rsidRPr="00DE5084"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c>
          <w:tcPr>
            <w:tcW w:w="1828" w:type="dxa"/>
            <w:tcBorders>
              <w:top w:val="single" w:sz="6" w:space="0" w:color="auto"/>
              <w:left w:val="single" w:sz="6" w:space="0" w:color="auto"/>
              <w:bottom w:val="single" w:sz="6" w:space="0" w:color="auto"/>
              <w:right w:val="single" w:sz="6" w:space="0" w:color="auto"/>
            </w:tcBorders>
          </w:tcPr>
          <w:p w14:paraId="154340C4" w14:textId="5C56216D" w:rsidR="001427AD"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101</w:t>
            </w:r>
          </w:p>
        </w:tc>
        <w:tc>
          <w:tcPr>
            <w:tcW w:w="1640" w:type="dxa"/>
            <w:tcBorders>
              <w:top w:val="single" w:sz="6" w:space="0" w:color="auto"/>
              <w:left w:val="single" w:sz="6" w:space="0" w:color="auto"/>
              <w:bottom w:val="single" w:sz="6" w:space="0" w:color="auto"/>
              <w:right w:val="single" w:sz="6" w:space="0" w:color="auto"/>
            </w:tcBorders>
          </w:tcPr>
          <w:p w14:paraId="76F4400C" w14:textId="67DB4741" w:rsidR="001427AD" w:rsidRDefault="006F36D7"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w:t>
            </w:r>
          </w:p>
        </w:tc>
      </w:tr>
      <w:tr w:rsidR="001427AD" w:rsidRPr="00DE5084" w14:paraId="444FADC6" w14:textId="250A6E61"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w:t>
            </w:r>
            <w:r w:rsidRPr="000811C2">
              <w:rPr>
                <w:rFonts w:asciiTheme="minorHAnsi" w:eastAsia="Times New Roman" w:hAnsiTheme="minorHAnsi" w:cstheme="minorHAnsi"/>
                <w:color w:val="000000"/>
                <w:sz w:val="16"/>
                <w:szCs w:val="16"/>
                <w:vertAlign w:val="superscript"/>
              </w:rPr>
              <w:t>st</w:t>
            </w:r>
            <w:r w:rsidRPr="00DE5084">
              <w:rPr>
                <w:rFonts w:asciiTheme="minorHAnsi" w:eastAsia="Times New Roman" w:hAnsiTheme="minorHAnsi" w:cstheme="minorHAnsi"/>
                <w:color w:val="000000"/>
                <w:sz w:val="16"/>
                <w:szCs w:val="16"/>
              </w:rPr>
              <w:t xml:space="preserve"> level support.</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1427AD" w:rsidRPr="00DE5084" w:rsidRDefault="001427AD"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1929" w:type="dxa"/>
            <w:tcBorders>
              <w:top w:val="single" w:sz="6" w:space="0" w:color="auto"/>
              <w:left w:val="single" w:sz="6" w:space="0" w:color="auto"/>
              <w:bottom w:val="single" w:sz="6" w:space="0" w:color="auto"/>
              <w:right w:val="single" w:sz="6" w:space="0" w:color="auto"/>
            </w:tcBorders>
          </w:tcPr>
          <w:p w14:paraId="38AC50FE" w14:textId="5193F4D9" w:rsidR="001427AD" w:rsidRPr="00DE5084"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c>
          <w:tcPr>
            <w:tcW w:w="1828" w:type="dxa"/>
            <w:tcBorders>
              <w:top w:val="single" w:sz="6" w:space="0" w:color="auto"/>
              <w:left w:val="single" w:sz="6" w:space="0" w:color="auto"/>
              <w:bottom w:val="single" w:sz="6" w:space="0" w:color="auto"/>
              <w:right w:val="single" w:sz="6" w:space="0" w:color="auto"/>
            </w:tcBorders>
          </w:tcPr>
          <w:p w14:paraId="511FE3C3" w14:textId="6B069FB0" w:rsidR="001427AD" w:rsidRDefault="001427AD"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163</w:t>
            </w:r>
          </w:p>
        </w:tc>
        <w:tc>
          <w:tcPr>
            <w:tcW w:w="1640" w:type="dxa"/>
            <w:tcBorders>
              <w:top w:val="single" w:sz="6" w:space="0" w:color="auto"/>
              <w:left w:val="single" w:sz="6" w:space="0" w:color="auto"/>
              <w:bottom w:val="single" w:sz="6" w:space="0" w:color="auto"/>
              <w:right w:val="single" w:sz="6" w:space="0" w:color="auto"/>
            </w:tcBorders>
          </w:tcPr>
          <w:p w14:paraId="1C394A8B" w14:textId="5AF3276E" w:rsidR="001427AD" w:rsidRDefault="00B0755B"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138</w:t>
            </w:r>
          </w:p>
        </w:tc>
      </w:tr>
      <w:tr w:rsidR="001427AD" w:rsidRPr="00DE5084" w14:paraId="5B2E17CA" w14:textId="0C8AD1A8"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1929" w:type="dxa"/>
            <w:tcBorders>
              <w:top w:val="single" w:sz="6" w:space="0" w:color="auto"/>
              <w:left w:val="single" w:sz="6" w:space="0" w:color="auto"/>
              <w:bottom w:val="single" w:sz="6" w:space="0" w:color="auto"/>
              <w:right w:val="single" w:sz="6" w:space="0" w:color="auto"/>
            </w:tcBorders>
          </w:tcPr>
          <w:p w14:paraId="70428C3E" w14:textId="4C22957E"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1828" w:type="dxa"/>
            <w:tcBorders>
              <w:top w:val="single" w:sz="6" w:space="0" w:color="auto"/>
              <w:left w:val="single" w:sz="6" w:space="0" w:color="auto"/>
              <w:bottom w:val="single" w:sz="6" w:space="0" w:color="auto"/>
              <w:right w:val="single" w:sz="6" w:space="0" w:color="auto"/>
            </w:tcBorders>
          </w:tcPr>
          <w:p w14:paraId="504BBA70" w14:textId="69073046"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1640" w:type="dxa"/>
            <w:tcBorders>
              <w:top w:val="single" w:sz="6" w:space="0" w:color="auto"/>
              <w:left w:val="single" w:sz="6" w:space="0" w:color="auto"/>
              <w:bottom w:val="single" w:sz="6" w:space="0" w:color="auto"/>
              <w:right w:val="single" w:sz="6" w:space="0" w:color="auto"/>
            </w:tcBorders>
          </w:tcPr>
          <w:p w14:paraId="4499DE71" w14:textId="047F78AB" w:rsidR="001427AD" w:rsidRPr="00DE5084" w:rsidRDefault="007D5267" w:rsidP="00585AC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Not Available </w:t>
            </w:r>
          </w:p>
        </w:tc>
      </w:tr>
      <w:tr w:rsidR="001427AD" w:rsidRPr="00DE5084" w14:paraId="4F3DA0D3" w14:textId="39409CF7"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1929" w:type="dxa"/>
            <w:tcBorders>
              <w:top w:val="single" w:sz="6" w:space="0" w:color="auto"/>
              <w:left w:val="single" w:sz="6" w:space="0" w:color="auto"/>
              <w:bottom w:val="single" w:sz="6" w:space="0" w:color="auto"/>
              <w:right w:val="single" w:sz="6" w:space="0" w:color="auto"/>
            </w:tcBorders>
          </w:tcPr>
          <w:p w14:paraId="76DFED18" w14:textId="104FA945"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1828" w:type="dxa"/>
            <w:tcBorders>
              <w:top w:val="single" w:sz="6" w:space="0" w:color="auto"/>
              <w:left w:val="single" w:sz="6" w:space="0" w:color="auto"/>
              <w:bottom w:val="single" w:sz="6" w:space="0" w:color="auto"/>
              <w:right w:val="single" w:sz="6" w:space="0" w:color="auto"/>
            </w:tcBorders>
          </w:tcPr>
          <w:p w14:paraId="1336C20C" w14:textId="74206881" w:rsidR="001427AD" w:rsidRPr="00DE5084" w:rsidRDefault="009F1796"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1640" w:type="dxa"/>
            <w:tcBorders>
              <w:top w:val="single" w:sz="6" w:space="0" w:color="auto"/>
              <w:left w:val="single" w:sz="6" w:space="0" w:color="auto"/>
              <w:bottom w:val="single" w:sz="6" w:space="0" w:color="auto"/>
              <w:right w:val="single" w:sz="6" w:space="0" w:color="auto"/>
            </w:tcBorders>
          </w:tcPr>
          <w:p w14:paraId="7ED2855F" w14:textId="29F2EFE3" w:rsidR="001427AD" w:rsidRPr="00DE5084" w:rsidRDefault="009F1796"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1427AD" w:rsidRPr="00DE5084" w14:paraId="3486B82C" w14:textId="4E6E2FEA"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929" w:type="dxa"/>
            <w:tcBorders>
              <w:top w:val="single" w:sz="6" w:space="0" w:color="auto"/>
              <w:left w:val="single" w:sz="6" w:space="0" w:color="auto"/>
              <w:bottom w:val="single" w:sz="6" w:space="0" w:color="auto"/>
              <w:right w:val="single" w:sz="6" w:space="0" w:color="auto"/>
            </w:tcBorders>
          </w:tcPr>
          <w:p w14:paraId="01C3B9B1" w14:textId="38EB974A"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828" w:type="dxa"/>
            <w:tcBorders>
              <w:top w:val="single" w:sz="6" w:space="0" w:color="auto"/>
              <w:left w:val="single" w:sz="6" w:space="0" w:color="auto"/>
              <w:bottom w:val="single" w:sz="6" w:space="0" w:color="auto"/>
              <w:right w:val="single" w:sz="6" w:space="0" w:color="auto"/>
            </w:tcBorders>
          </w:tcPr>
          <w:p w14:paraId="14E6B486" w14:textId="0586F847"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640" w:type="dxa"/>
            <w:tcBorders>
              <w:top w:val="single" w:sz="6" w:space="0" w:color="auto"/>
              <w:left w:val="single" w:sz="6" w:space="0" w:color="auto"/>
              <w:bottom w:val="single" w:sz="6" w:space="0" w:color="auto"/>
              <w:right w:val="single" w:sz="6" w:space="0" w:color="auto"/>
            </w:tcBorders>
          </w:tcPr>
          <w:p w14:paraId="7430F3E1" w14:textId="343173A4" w:rsidR="001427AD" w:rsidRPr="00DE5084" w:rsidRDefault="009F1796"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1427AD" w:rsidRPr="00DE5084" w14:paraId="6065DB95" w14:textId="10ABEDBF" w:rsidTr="001427AD">
        <w:trPr>
          <w:cantSplit/>
        </w:trPr>
        <w:tc>
          <w:tcPr>
            <w:tcW w:w="2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2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1427AD" w:rsidRPr="00DE5084" w:rsidRDefault="001427AD"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5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1427AD" w:rsidRPr="00DE5084" w:rsidRDefault="001427AD" w:rsidP="00585AC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DE5084">
              <w:rPr>
                <w:rFonts w:asciiTheme="minorHAnsi" w:eastAsia="Times New Roman" w:hAnsiTheme="minorHAnsi" w:cstheme="minorHAnsi"/>
                <w:sz w:val="16"/>
                <w:szCs w:val="16"/>
              </w:rPr>
              <w:t xml:space="preserve"> Marketplace</w:t>
            </w:r>
          </w:p>
        </w:tc>
        <w:tc>
          <w:tcPr>
            <w:tcW w:w="22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929" w:type="dxa"/>
            <w:tcBorders>
              <w:top w:val="single" w:sz="6" w:space="0" w:color="auto"/>
              <w:left w:val="single" w:sz="6" w:space="0" w:color="auto"/>
              <w:bottom w:val="single" w:sz="6" w:space="0" w:color="auto"/>
              <w:right w:val="single" w:sz="6" w:space="0" w:color="auto"/>
            </w:tcBorders>
          </w:tcPr>
          <w:p w14:paraId="3635620B" w14:textId="4117C4D4"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828" w:type="dxa"/>
            <w:tcBorders>
              <w:top w:val="single" w:sz="6" w:space="0" w:color="auto"/>
              <w:left w:val="single" w:sz="6" w:space="0" w:color="auto"/>
              <w:bottom w:val="single" w:sz="6" w:space="0" w:color="auto"/>
              <w:right w:val="single" w:sz="6" w:space="0" w:color="auto"/>
            </w:tcBorders>
          </w:tcPr>
          <w:p w14:paraId="5F61A1C8" w14:textId="25EF6CF3" w:rsidR="001427AD" w:rsidRPr="00DE5084" w:rsidRDefault="001427AD"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1640" w:type="dxa"/>
            <w:tcBorders>
              <w:top w:val="single" w:sz="6" w:space="0" w:color="auto"/>
              <w:left w:val="single" w:sz="6" w:space="0" w:color="auto"/>
              <w:bottom w:val="single" w:sz="6" w:space="0" w:color="auto"/>
              <w:right w:val="single" w:sz="6" w:space="0" w:color="auto"/>
            </w:tcBorders>
          </w:tcPr>
          <w:p w14:paraId="2ECC61AC" w14:textId="42A8122D" w:rsidR="001427AD" w:rsidRPr="00DE5084" w:rsidRDefault="009F1796"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26" w:name="_Toc69469432"/>
      <w:r w:rsidRPr="00DC391D">
        <w:t>Scientific publications</w:t>
      </w:r>
      <w:bookmarkEnd w:id="126"/>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27" w:name="_Toc69469433"/>
      <w:r w:rsidRPr="00DC391D">
        <w:t>Dissemination</w:t>
      </w:r>
      <w:bookmarkEnd w:id="12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585AC8" w:rsidRPr="00DE5084" w14:paraId="4B188681"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4A32B" w14:textId="4E4143B8" w:rsidR="00585AC8" w:rsidRPr="00DE5084" w:rsidRDefault="00585AC8" w:rsidP="00585AC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7487DB" w14:textId="6F7543D7" w:rsidR="00585AC8"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8CB13B" w14:textId="5EEC84E0"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77E1A7" w14:textId="32B261FD"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1427AD" w:rsidRPr="00DE5084" w14:paraId="02A9A43F"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9FF2E7" w14:textId="1FC821F5" w:rsidR="001427AD" w:rsidRDefault="001427AD" w:rsidP="00585AC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w:t>
            </w:r>
            <w:r w:rsidR="00303E09">
              <w:rPr>
                <w:rFonts w:asciiTheme="minorHAnsi" w:eastAsia="Times New Roman" w:hAnsiTheme="minorHAnsi" w:cstheme="minorHAnsi"/>
                <w:sz w:val="16"/>
                <w:szCs w:val="20"/>
              </w:rPr>
              <w:t>eriod 4</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65BC4" w14:textId="2038F36B" w:rsidR="001427AD"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C6B2B7E" w14:textId="2B14D846" w:rsidR="001427AD"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7070F0" w14:textId="30469CB4" w:rsidR="001427AD" w:rsidRPr="00DE5084" w:rsidRDefault="009F1796"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28" w:name="_Toc69469434"/>
      <w:r w:rsidR="00B83BE0" w:rsidRPr="00591523">
        <w:t>EUDAT - Long-term preservation services</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1"/>
        <w:gridCol w:w="11356"/>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55368E3B" w:rsidR="00B83BE0" w:rsidRPr="00591523" w:rsidRDefault="00D6406F" w:rsidP="00982EB7">
            <w:pPr>
              <w:spacing w:after="0"/>
              <w:rPr>
                <w:rFonts w:asciiTheme="minorHAnsi" w:eastAsia="Times New Roman" w:hAnsiTheme="minorHAnsi" w:cstheme="minorHAnsi"/>
                <w:sz w:val="16"/>
                <w:szCs w:val="16"/>
              </w:rPr>
            </w:pPr>
            <w:hyperlink r:id="rId130" w:history="1">
              <w:r w:rsidR="009D3CF8" w:rsidRPr="005E66E1">
                <w:rPr>
                  <w:rStyle w:val="Hyperlink"/>
                  <w:rFonts w:asciiTheme="minorHAnsi" w:eastAsia="Times New Roman" w:hAnsiTheme="minorHAnsi" w:cstheme="minorHAnsi"/>
                  <w:sz w:val="16"/>
                  <w:szCs w:val="16"/>
                </w:rPr>
                <w:t>https://www.cines.fr/en/europe/eudat-cdi/etdr/</w:t>
              </w:r>
            </w:hyperlink>
            <w:r w:rsidR="009D3CF8">
              <w:rPr>
                <w:rFonts w:asciiTheme="minorHAnsi" w:eastAsia="Times New Roman" w:hAnsiTheme="minorHAnsi" w:cstheme="minorHAnsi"/>
                <w:color w:val="000000"/>
                <w:sz w:val="16"/>
                <w:szCs w:val="16"/>
              </w:rPr>
              <w:t xml:space="preserve"> </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28D55727" w:rsidR="00B83BE0" w:rsidRPr="00591523" w:rsidRDefault="00D6406F" w:rsidP="00982EB7">
            <w:pPr>
              <w:spacing w:after="0"/>
              <w:rPr>
                <w:rFonts w:asciiTheme="minorHAnsi" w:eastAsia="Times New Roman" w:hAnsiTheme="minorHAnsi" w:cstheme="minorHAnsi"/>
                <w:sz w:val="16"/>
                <w:szCs w:val="16"/>
              </w:rPr>
            </w:pPr>
            <w:hyperlink r:id="rId131" w:history="1">
              <w:r w:rsidR="009D3CF8" w:rsidRPr="005E66E1">
                <w:rPr>
                  <w:rStyle w:val="Hyperlink"/>
                  <w:rFonts w:asciiTheme="minorHAnsi" w:eastAsia="Times New Roman" w:hAnsiTheme="minorHAnsi" w:cstheme="minorHAnsi"/>
                  <w:sz w:val="16"/>
                  <w:szCs w:val="16"/>
                </w:rPr>
                <w:t>https://marketplace.eosc-portal.eu/services/etdr-european-trusted-digital-repository</w:t>
              </w:r>
            </w:hyperlink>
            <w:r w:rsidR="009D3CF8">
              <w:rPr>
                <w:rFonts w:asciiTheme="minorHAnsi" w:eastAsia="Times New Roman" w:hAnsiTheme="minorHAnsi" w:cstheme="minorHAnsi"/>
                <w:sz w:val="16"/>
                <w:szCs w:val="16"/>
              </w:rPr>
              <w:t xml:space="preserve"> </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37C807B3" w14:textId="77777777" w:rsidR="00B83BE0" w:rsidRPr="00DC391D" w:rsidRDefault="00B83BE0" w:rsidP="00982EB7">
      <w:pPr>
        <w:pStyle w:val="Heading3"/>
      </w:pPr>
      <w:bookmarkStart w:id="129" w:name="_Toc69469435"/>
      <w:r w:rsidRPr="00DC391D">
        <w:t>Definitions</w:t>
      </w:r>
      <w:bookmarkEnd w:id="129"/>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30" w:name="_Toc69469436"/>
      <w:r w:rsidRPr="00DC391D">
        <w:t>Metrics</w:t>
      </w:r>
      <w:bookmarkEnd w:id="130"/>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992"/>
        <w:gridCol w:w="833"/>
        <w:gridCol w:w="2571"/>
        <w:gridCol w:w="2370"/>
        <w:gridCol w:w="2241"/>
        <w:gridCol w:w="2241"/>
        <w:gridCol w:w="2149"/>
      </w:tblGrid>
      <w:tr w:rsidR="00303E09" w:rsidRPr="00591523" w14:paraId="438FB062" w14:textId="6C705F8B" w:rsidTr="00303E0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303E09" w:rsidRPr="00591523" w:rsidRDefault="00303E09"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303E09" w:rsidRPr="00591523" w:rsidRDefault="00303E09"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25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303E09" w:rsidRPr="00591523" w:rsidRDefault="00303E09"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2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303E09" w:rsidRPr="00591523" w:rsidRDefault="00303E09"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c>
          <w:tcPr>
            <w:tcW w:w="22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E5A561" w14:textId="22AB63BE" w:rsidR="00303E09" w:rsidRPr="00591523" w:rsidRDefault="00303E09" w:rsidP="0059152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21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0E38C1" w14:textId="64437BDD" w:rsidR="00303E09" w:rsidRDefault="00303E09" w:rsidP="0059152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BE0B9B">
              <w:rPr>
                <w:rFonts w:asciiTheme="minorHAnsi" w:hAnsiTheme="minorHAnsi" w:cstheme="minorHAnsi"/>
                <w:b/>
                <w:bCs/>
                <w:sz w:val="16"/>
                <w:szCs w:val="16"/>
              </w:rPr>
              <w:t>6</w:t>
            </w:r>
          </w:p>
        </w:tc>
      </w:tr>
      <w:tr w:rsidR="00303E09" w:rsidRPr="00591523" w14:paraId="1ED23D9D" w14:textId="27F13A49"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241" w:type="dxa"/>
            <w:tcBorders>
              <w:top w:val="single" w:sz="6" w:space="0" w:color="auto"/>
              <w:left w:val="single" w:sz="6" w:space="0" w:color="auto"/>
              <w:bottom w:val="single" w:sz="6" w:space="0" w:color="auto"/>
              <w:right w:val="single" w:sz="6" w:space="0" w:color="auto"/>
            </w:tcBorders>
          </w:tcPr>
          <w:p w14:paraId="4B0464C5" w14:textId="4C459645" w:rsidR="00303E09" w:rsidRPr="00591523" w:rsidRDefault="00303E09"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241" w:type="dxa"/>
            <w:tcBorders>
              <w:top w:val="single" w:sz="6" w:space="0" w:color="auto"/>
              <w:left w:val="single" w:sz="6" w:space="0" w:color="auto"/>
              <w:bottom w:val="single" w:sz="6" w:space="0" w:color="auto"/>
              <w:right w:val="single" w:sz="6" w:space="0" w:color="auto"/>
            </w:tcBorders>
          </w:tcPr>
          <w:p w14:paraId="3FC267C0" w14:textId="28FB5F8D" w:rsidR="00303E09" w:rsidRDefault="00303E09"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149" w:type="dxa"/>
            <w:tcBorders>
              <w:top w:val="single" w:sz="6" w:space="0" w:color="auto"/>
              <w:left w:val="single" w:sz="6" w:space="0" w:color="auto"/>
              <w:bottom w:val="single" w:sz="6" w:space="0" w:color="auto"/>
              <w:right w:val="single" w:sz="6" w:space="0" w:color="auto"/>
            </w:tcBorders>
          </w:tcPr>
          <w:p w14:paraId="6C55D995" w14:textId="0BF3C2DA" w:rsidR="00303E09" w:rsidRDefault="00BE0B9B"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303E09" w:rsidRPr="00591523" w14:paraId="640A6F5C" w14:textId="7DD1B1C3"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241" w:type="dxa"/>
            <w:tcBorders>
              <w:top w:val="single" w:sz="6" w:space="0" w:color="auto"/>
              <w:left w:val="single" w:sz="6" w:space="0" w:color="auto"/>
              <w:bottom w:val="single" w:sz="6" w:space="0" w:color="auto"/>
              <w:right w:val="single" w:sz="6" w:space="0" w:color="auto"/>
            </w:tcBorders>
          </w:tcPr>
          <w:p w14:paraId="020443ED" w14:textId="693B3DFE"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241" w:type="dxa"/>
            <w:tcBorders>
              <w:top w:val="single" w:sz="6" w:space="0" w:color="auto"/>
              <w:left w:val="single" w:sz="6" w:space="0" w:color="auto"/>
              <w:bottom w:val="single" w:sz="6" w:space="0" w:color="auto"/>
              <w:right w:val="single" w:sz="6" w:space="0" w:color="auto"/>
            </w:tcBorders>
          </w:tcPr>
          <w:p w14:paraId="131490DA" w14:textId="23163569"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149" w:type="dxa"/>
            <w:tcBorders>
              <w:top w:val="single" w:sz="6" w:space="0" w:color="auto"/>
              <w:left w:val="single" w:sz="6" w:space="0" w:color="auto"/>
              <w:bottom w:val="single" w:sz="6" w:space="0" w:color="auto"/>
              <w:right w:val="single" w:sz="6" w:space="0" w:color="auto"/>
            </w:tcBorders>
          </w:tcPr>
          <w:p w14:paraId="709D830B" w14:textId="334C9EC7" w:rsidR="00303E09" w:rsidRPr="00591523" w:rsidRDefault="00BE0B9B"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 Million</w:t>
            </w:r>
          </w:p>
        </w:tc>
      </w:tr>
      <w:tr w:rsidR="00303E09" w:rsidRPr="00591523" w14:paraId="784FA5F8" w14:textId="3726F9F3"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303E09" w:rsidRPr="00591523" w:rsidRDefault="00303E09"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303E09" w:rsidRPr="00591523" w:rsidRDefault="00303E09" w:rsidP="00591523">
            <w:pPr>
              <w:spacing w:after="0"/>
              <w:jc w:val="left"/>
              <w:rPr>
                <w:rFonts w:asciiTheme="minorHAnsi" w:eastAsia="Times New Roman" w:hAnsiTheme="minorHAnsi" w:cstheme="minorHAnsi"/>
                <w:sz w:val="16"/>
                <w:szCs w:val="16"/>
              </w:rPr>
            </w:pP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303E09" w:rsidRPr="00591523" w:rsidRDefault="00303E09"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241" w:type="dxa"/>
            <w:tcBorders>
              <w:top w:val="single" w:sz="6" w:space="0" w:color="auto"/>
              <w:left w:val="single" w:sz="6" w:space="0" w:color="auto"/>
              <w:bottom w:val="single" w:sz="6" w:space="0" w:color="auto"/>
              <w:right w:val="single" w:sz="6" w:space="0" w:color="auto"/>
            </w:tcBorders>
          </w:tcPr>
          <w:p w14:paraId="5A9811F8" w14:textId="20C63582" w:rsidR="00303E09" w:rsidRPr="00591523" w:rsidRDefault="00303E09"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2241" w:type="dxa"/>
            <w:tcBorders>
              <w:top w:val="single" w:sz="6" w:space="0" w:color="auto"/>
              <w:left w:val="single" w:sz="6" w:space="0" w:color="auto"/>
              <w:bottom w:val="single" w:sz="6" w:space="0" w:color="auto"/>
              <w:right w:val="single" w:sz="6" w:space="0" w:color="auto"/>
            </w:tcBorders>
          </w:tcPr>
          <w:p w14:paraId="52FECC25" w14:textId="260BD1AA" w:rsidR="00303E09" w:rsidRDefault="00303E09"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2149" w:type="dxa"/>
            <w:tcBorders>
              <w:top w:val="single" w:sz="6" w:space="0" w:color="auto"/>
              <w:left w:val="single" w:sz="6" w:space="0" w:color="auto"/>
              <w:bottom w:val="single" w:sz="6" w:space="0" w:color="auto"/>
              <w:right w:val="single" w:sz="6" w:space="0" w:color="auto"/>
            </w:tcBorders>
          </w:tcPr>
          <w:p w14:paraId="6D4FC361" w14:textId="1D73F583" w:rsidR="00303E09" w:rsidRDefault="00BE0B9B"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303E09" w:rsidRPr="00591523" w14:paraId="2530107C" w14:textId="00EF14D7"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241" w:type="dxa"/>
            <w:tcBorders>
              <w:top w:val="single" w:sz="6" w:space="0" w:color="auto"/>
              <w:left w:val="single" w:sz="6" w:space="0" w:color="auto"/>
              <w:bottom w:val="single" w:sz="6" w:space="0" w:color="auto"/>
              <w:right w:val="single" w:sz="6" w:space="0" w:color="auto"/>
            </w:tcBorders>
          </w:tcPr>
          <w:p w14:paraId="0043F588" w14:textId="056CBF4F"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241" w:type="dxa"/>
            <w:tcBorders>
              <w:top w:val="single" w:sz="6" w:space="0" w:color="auto"/>
              <w:left w:val="single" w:sz="6" w:space="0" w:color="auto"/>
              <w:bottom w:val="single" w:sz="6" w:space="0" w:color="auto"/>
              <w:right w:val="single" w:sz="6" w:space="0" w:color="auto"/>
            </w:tcBorders>
          </w:tcPr>
          <w:p w14:paraId="24EA6A4A" w14:textId="6BE71020" w:rsidR="00303E09" w:rsidRPr="00591523" w:rsidRDefault="00303E09"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149" w:type="dxa"/>
            <w:tcBorders>
              <w:top w:val="single" w:sz="6" w:space="0" w:color="auto"/>
              <w:left w:val="single" w:sz="6" w:space="0" w:color="auto"/>
              <w:bottom w:val="single" w:sz="6" w:space="0" w:color="auto"/>
              <w:right w:val="single" w:sz="6" w:space="0" w:color="auto"/>
            </w:tcBorders>
          </w:tcPr>
          <w:p w14:paraId="6EFF2DA1" w14:textId="1B6718A0" w:rsidR="00303E09" w:rsidRPr="00591523" w:rsidRDefault="00BE0B9B"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03E09" w:rsidRPr="00591523" w14:paraId="555FA00A" w14:textId="3E1F1853"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241" w:type="dxa"/>
            <w:tcBorders>
              <w:top w:val="single" w:sz="6" w:space="0" w:color="auto"/>
              <w:left w:val="single" w:sz="6" w:space="0" w:color="auto"/>
              <w:bottom w:val="single" w:sz="6" w:space="0" w:color="auto"/>
              <w:right w:val="single" w:sz="6" w:space="0" w:color="auto"/>
            </w:tcBorders>
          </w:tcPr>
          <w:p w14:paraId="384B387B" w14:textId="6EECCBDF"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241" w:type="dxa"/>
            <w:tcBorders>
              <w:top w:val="single" w:sz="6" w:space="0" w:color="auto"/>
              <w:left w:val="single" w:sz="6" w:space="0" w:color="auto"/>
              <w:bottom w:val="single" w:sz="6" w:space="0" w:color="auto"/>
              <w:right w:val="single" w:sz="6" w:space="0" w:color="auto"/>
            </w:tcBorders>
          </w:tcPr>
          <w:p w14:paraId="7D693C4A" w14:textId="09BA96B9"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149" w:type="dxa"/>
            <w:tcBorders>
              <w:top w:val="single" w:sz="6" w:space="0" w:color="auto"/>
              <w:left w:val="single" w:sz="6" w:space="0" w:color="auto"/>
              <w:bottom w:val="single" w:sz="6" w:space="0" w:color="auto"/>
              <w:right w:val="single" w:sz="6" w:space="0" w:color="auto"/>
            </w:tcBorders>
          </w:tcPr>
          <w:p w14:paraId="49F4EDE9" w14:textId="3597B291" w:rsidR="00303E09" w:rsidRPr="00591523" w:rsidRDefault="00BE0B9B" w:rsidP="009D3CF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146</w:t>
            </w:r>
          </w:p>
        </w:tc>
      </w:tr>
      <w:tr w:rsidR="00303E09" w:rsidRPr="00591523" w14:paraId="58ACC52E" w14:textId="49FABF38" w:rsidTr="00303E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5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303E09" w:rsidRPr="00591523" w:rsidRDefault="00303E09"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23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241" w:type="dxa"/>
            <w:tcBorders>
              <w:top w:val="single" w:sz="6" w:space="0" w:color="auto"/>
              <w:left w:val="single" w:sz="6" w:space="0" w:color="auto"/>
              <w:bottom w:val="single" w:sz="6" w:space="0" w:color="auto"/>
              <w:right w:val="single" w:sz="6" w:space="0" w:color="auto"/>
            </w:tcBorders>
          </w:tcPr>
          <w:p w14:paraId="1AAF67B8" w14:textId="3AC9F251"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241" w:type="dxa"/>
            <w:tcBorders>
              <w:top w:val="single" w:sz="6" w:space="0" w:color="auto"/>
              <w:left w:val="single" w:sz="6" w:space="0" w:color="auto"/>
              <w:bottom w:val="single" w:sz="6" w:space="0" w:color="auto"/>
              <w:right w:val="single" w:sz="6" w:space="0" w:color="auto"/>
            </w:tcBorders>
          </w:tcPr>
          <w:p w14:paraId="70CDCFD7" w14:textId="5634DEEB" w:rsidR="00303E09" w:rsidRPr="00591523" w:rsidRDefault="00303E09"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149" w:type="dxa"/>
            <w:tcBorders>
              <w:top w:val="single" w:sz="6" w:space="0" w:color="auto"/>
              <w:left w:val="single" w:sz="6" w:space="0" w:color="auto"/>
              <w:bottom w:val="single" w:sz="6" w:space="0" w:color="auto"/>
              <w:right w:val="single" w:sz="6" w:space="0" w:color="auto"/>
            </w:tcBorders>
          </w:tcPr>
          <w:p w14:paraId="3386AA2D" w14:textId="17AA2B09" w:rsidR="00303E09" w:rsidRPr="00591523" w:rsidRDefault="00BE0B9B" w:rsidP="009D3CF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9EF8B00" w14:textId="77777777" w:rsidR="00B83BE0" w:rsidRPr="00DC391D" w:rsidRDefault="00B83BE0" w:rsidP="00982EB7">
      <w:pPr>
        <w:pStyle w:val="Heading3"/>
      </w:pPr>
      <w:bookmarkStart w:id="131" w:name="_Toc69469437"/>
      <w:r w:rsidRPr="00DC391D">
        <w:t>Scientific publications</w:t>
      </w:r>
      <w:bookmarkEnd w:id="13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0811C2" w:rsidRPr="00591523" w14:paraId="54779A54"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A3B72" w14:textId="505E3C66" w:rsidR="000811C2" w:rsidRPr="00591523" w:rsidRDefault="000811C2"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F75B55" w14:textId="6F1FD6F0" w:rsidR="000811C2" w:rsidRPr="00591523" w:rsidRDefault="009D3CF8"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303E09" w:rsidRPr="00591523" w14:paraId="0B42EC22"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505FC43" w14:textId="4B348FA5" w:rsidR="00303E09" w:rsidRDefault="00303E09"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AB7F63" w14:textId="05C4822C" w:rsidR="00303E09" w:rsidRPr="00591523" w:rsidRDefault="007D5267"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 xml:space="preserve">Not available </w:t>
            </w:r>
          </w:p>
        </w:tc>
      </w:tr>
    </w:tbl>
    <w:p w14:paraId="171D8368" w14:textId="77777777" w:rsidR="00B83BE0" w:rsidRPr="00DC391D" w:rsidRDefault="00B83BE0" w:rsidP="00982EB7">
      <w:pPr>
        <w:pStyle w:val="Heading3"/>
      </w:pPr>
      <w:bookmarkStart w:id="132" w:name="_Toc69469438"/>
      <w:r w:rsidRPr="00DC391D">
        <w:t>Dissemination</w:t>
      </w:r>
      <w:bookmarkEnd w:id="1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6BA89DC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1 (EUDAT conference, Porto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23-25/01/2018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r w:rsidR="009D3CF8" w:rsidRPr="00591523" w14:paraId="10F662CF"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139F4C" w14:textId="50588741" w:rsidR="009D3CF8" w:rsidRPr="00591523" w:rsidRDefault="009D3CF8" w:rsidP="009D3C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D2FF53" w14:textId="4B1C2FB4" w:rsidR="009D3CF8" w:rsidRPr="00591523" w:rsidRDefault="009D3CF8" w:rsidP="009D3CF8">
            <w:pPr>
              <w:spacing w:after="0"/>
              <w:jc w:val="center"/>
              <w:rPr>
                <w:rFonts w:asciiTheme="minorHAnsi" w:eastAsia="Times New Roman" w:hAnsiTheme="minorHAnsi" w:cstheme="minorHAnsi"/>
                <w:sz w:val="16"/>
                <w:szCs w:val="16"/>
              </w:rPr>
            </w:pPr>
            <w:r w:rsidRPr="009D3CF8">
              <w:rPr>
                <w:rFonts w:asciiTheme="minorHAnsi" w:eastAsia="Times New Roman" w:hAnsiTheme="minorHAnsi" w:cstheme="minorHAnsi"/>
                <w:sz w:val="16"/>
                <w:szCs w:val="16"/>
              </w:rPr>
              <w:t>1 (BIODIVERSITY-Next conference, Leiden - 22-25/10/2019 -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99EF64" w14:textId="6095B135"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99CF" w14:textId="69BC28CD"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303E09" w:rsidRPr="00591523" w14:paraId="31813842"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DDC71" w14:textId="2D7F07C6" w:rsidR="00303E09" w:rsidRDefault="00303E09" w:rsidP="009D3C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7EA4B5" w14:textId="5CB6919B" w:rsidR="00303E09" w:rsidRPr="009D3CF8" w:rsidRDefault="007D5267" w:rsidP="009D3CF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817C70" w14:textId="01A05DEB" w:rsidR="00303E09" w:rsidRPr="00591523" w:rsidRDefault="007D5267" w:rsidP="009D3CF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8F8F82" w14:textId="6F029BCF" w:rsidR="00303E09" w:rsidRPr="00591523" w:rsidRDefault="007D5267" w:rsidP="009D3CF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33" w:name="_Toc69469439"/>
      <w:r w:rsidR="00B83BE0" w:rsidRPr="00E01B5F">
        <w:t>EUDAT - Software repositories</w:t>
      </w:r>
      <w:bookmarkEnd w:id="13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D6406F" w:rsidP="00982EB7">
            <w:pPr>
              <w:spacing w:after="0"/>
              <w:rPr>
                <w:rFonts w:asciiTheme="minorHAnsi" w:eastAsia="Times New Roman" w:hAnsiTheme="minorHAnsi" w:cstheme="minorHAnsi"/>
                <w:sz w:val="16"/>
                <w:szCs w:val="16"/>
              </w:rPr>
            </w:pPr>
            <w:hyperlink r:id="rId132"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1D216F5F" w14:textId="77777777" w:rsidR="00B83BE0" w:rsidRPr="00DC391D" w:rsidRDefault="00B83BE0" w:rsidP="00E12F7F">
      <w:pPr>
        <w:pStyle w:val="Heading3"/>
      </w:pPr>
      <w:bookmarkStart w:id="134" w:name="_Toc69469440"/>
      <w:r w:rsidRPr="00DC391D">
        <w:t>Definitions</w:t>
      </w:r>
      <w:bookmarkEnd w:id="134"/>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35" w:name="_Toc69469441"/>
      <w:r w:rsidRPr="00DC391D">
        <w:t>Metrics</w:t>
      </w:r>
      <w:bookmarkEnd w:id="135"/>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89"/>
        <w:gridCol w:w="1282"/>
        <w:gridCol w:w="2549"/>
        <w:gridCol w:w="2078"/>
        <w:gridCol w:w="2072"/>
        <w:gridCol w:w="2017"/>
        <w:gridCol w:w="1810"/>
      </w:tblGrid>
      <w:tr w:rsidR="00303E09" w:rsidRPr="00E01B5F" w14:paraId="62AB9DAF" w14:textId="5BF3D580" w:rsidTr="00303E09">
        <w:tc>
          <w:tcPr>
            <w:tcW w:w="15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303E09" w:rsidRPr="00E01B5F" w:rsidRDefault="00303E09"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303E09" w:rsidRPr="00E01B5F" w:rsidRDefault="00303E09"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25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303E09" w:rsidRPr="00E01B5F" w:rsidRDefault="00303E09"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07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303E09" w:rsidRPr="00E01B5F" w:rsidRDefault="00303E09"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0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c>
          <w:tcPr>
            <w:tcW w:w="2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5F0B81" w14:textId="7412741F" w:rsidR="00303E09" w:rsidRPr="00E01B5F" w:rsidRDefault="00303E09" w:rsidP="00E01B5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5275EE" w14:textId="5B8D0A21" w:rsidR="00303E09" w:rsidRDefault="00303E09" w:rsidP="00E01B5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B72D19">
              <w:rPr>
                <w:rFonts w:asciiTheme="minorHAnsi" w:hAnsiTheme="minorHAnsi" w:cstheme="minorHAnsi"/>
                <w:b/>
                <w:bCs/>
                <w:sz w:val="16"/>
                <w:szCs w:val="16"/>
              </w:rPr>
              <w:t>6</w:t>
            </w:r>
          </w:p>
        </w:tc>
      </w:tr>
      <w:tr w:rsidR="00303E09" w:rsidRPr="00E01B5F" w14:paraId="5135246A" w14:textId="4EDEE45D"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072" w:type="dxa"/>
            <w:tcBorders>
              <w:top w:val="single" w:sz="6" w:space="0" w:color="auto"/>
              <w:left w:val="single" w:sz="6" w:space="0" w:color="auto"/>
              <w:bottom w:val="single" w:sz="6" w:space="0" w:color="auto"/>
              <w:right w:val="single" w:sz="6" w:space="0" w:color="auto"/>
            </w:tcBorders>
          </w:tcPr>
          <w:p w14:paraId="5C9E31CF" w14:textId="6FF3EF52" w:rsidR="00303E09" w:rsidRPr="00E01B5F"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c>
          <w:tcPr>
            <w:tcW w:w="2017" w:type="dxa"/>
            <w:tcBorders>
              <w:top w:val="single" w:sz="6" w:space="0" w:color="auto"/>
              <w:left w:val="single" w:sz="6" w:space="0" w:color="auto"/>
              <w:bottom w:val="single" w:sz="6" w:space="0" w:color="auto"/>
              <w:right w:val="single" w:sz="6" w:space="0" w:color="auto"/>
            </w:tcBorders>
          </w:tcPr>
          <w:p w14:paraId="6D598DD1" w14:textId="12A7F5A1" w:rsidR="00303E09"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c>
          <w:tcPr>
            <w:tcW w:w="1810" w:type="dxa"/>
            <w:tcBorders>
              <w:top w:val="single" w:sz="6" w:space="0" w:color="auto"/>
              <w:left w:val="single" w:sz="6" w:space="0" w:color="auto"/>
              <w:bottom w:val="single" w:sz="6" w:space="0" w:color="auto"/>
              <w:right w:val="single" w:sz="6" w:space="0" w:color="auto"/>
            </w:tcBorders>
          </w:tcPr>
          <w:p w14:paraId="57EBA5B7" w14:textId="621FF3E3" w:rsidR="00303E09" w:rsidRDefault="00B72D1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332</w:t>
            </w:r>
          </w:p>
        </w:tc>
      </w:tr>
      <w:tr w:rsidR="00303E09" w:rsidRPr="00E01B5F" w14:paraId="5E3C3E37" w14:textId="6FFE259F"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072" w:type="dxa"/>
            <w:tcBorders>
              <w:top w:val="single" w:sz="6" w:space="0" w:color="auto"/>
              <w:left w:val="single" w:sz="6" w:space="0" w:color="auto"/>
              <w:bottom w:val="single" w:sz="6" w:space="0" w:color="auto"/>
              <w:right w:val="single" w:sz="6" w:space="0" w:color="auto"/>
            </w:tcBorders>
          </w:tcPr>
          <w:p w14:paraId="0FE11D24" w14:textId="0209FB45" w:rsidR="00303E09" w:rsidRPr="00E01B5F"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c>
          <w:tcPr>
            <w:tcW w:w="2017" w:type="dxa"/>
            <w:tcBorders>
              <w:top w:val="single" w:sz="6" w:space="0" w:color="auto"/>
              <w:left w:val="single" w:sz="6" w:space="0" w:color="auto"/>
              <w:bottom w:val="single" w:sz="6" w:space="0" w:color="auto"/>
              <w:right w:val="single" w:sz="6" w:space="0" w:color="auto"/>
            </w:tcBorders>
          </w:tcPr>
          <w:p w14:paraId="36F1A311" w14:textId="61B2E1BC" w:rsidR="00303E09"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99</w:t>
            </w:r>
          </w:p>
        </w:tc>
        <w:tc>
          <w:tcPr>
            <w:tcW w:w="1810" w:type="dxa"/>
            <w:tcBorders>
              <w:top w:val="single" w:sz="6" w:space="0" w:color="auto"/>
              <w:left w:val="single" w:sz="6" w:space="0" w:color="auto"/>
              <w:bottom w:val="single" w:sz="6" w:space="0" w:color="auto"/>
              <w:right w:val="single" w:sz="6" w:space="0" w:color="auto"/>
            </w:tcBorders>
          </w:tcPr>
          <w:p w14:paraId="03F63A2E" w14:textId="391C5DF9" w:rsidR="00303E09" w:rsidRDefault="00B72D1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133</w:t>
            </w:r>
          </w:p>
        </w:tc>
      </w:tr>
      <w:tr w:rsidR="00303E09" w:rsidRPr="00E01B5F" w14:paraId="562F1208" w14:textId="4ECBD91E"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072" w:type="dxa"/>
            <w:tcBorders>
              <w:top w:val="single" w:sz="6" w:space="0" w:color="auto"/>
              <w:left w:val="single" w:sz="6" w:space="0" w:color="auto"/>
              <w:bottom w:val="single" w:sz="6" w:space="0" w:color="auto"/>
              <w:right w:val="single" w:sz="6" w:space="0" w:color="auto"/>
            </w:tcBorders>
          </w:tcPr>
          <w:p w14:paraId="70A69123" w14:textId="1B71D78D" w:rsidR="00303E09" w:rsidRPr="00E01B5F"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c>
          <w:tcPr>
            <w:tcW w:w="2017" w:type="dxa"/>
            <w:tcBorders>
              <w:top w:val="single" w:sz="6" w:space="0" w:color="auto"/>
              <w:left w:val="single" w:sz="6" w:space="0" w:color="auto"/>
              <w:bottom w:val="single" w:sz="6" w:space="0" w:color="auto"/>
              <w:right w:val="single" w:sz="6" w:space="0" w:color="auto"/>
            </w:tcBorders>
          </w:tcPr>
          <w:p w14:paraId="5EFED271" w14:textId="3652B188" w:rsidR="00303E09" w:rsidRDefault="00303E0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c>
          <w:tcPr>
            <w:tcW w:w="1810" w:type="dxa"/>
            <w:tcBorders>
              <w:top w:val="single" w:sz="6" w:space="0" w:color="auto"/>
              <w:left w:val="single" w:sz="6" w:space="0" w:color="auto"/>
              <w:bottom w:val="single" w:sz="6" w:space="0" w:color="auto"/>
              <w:right w:val="single" w:sz="6" w:space="0" w:color="auto"/>
            </w:tcBorders>
          </w:tcPr>
          <w:p w14:paraId="7D55286B" w14:textId="45789E26" w:rsidR="00303E09" w:rsidRDefault="00B72D19"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151</w:t>
            </w:r>
          </w:p>
        </w:tc>
      </w:tr>
      <w:tr w:rsidR="00303E09" w:rsidRPr="00E01B5F" w14:paraId="77302A08" w14:textId="37A64612"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303E09" w:rsidRPr="00E01B5F" w:rsidRDefault="00303E09"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303E09" w:rsidRPr="00E01B5F" w:rsidRDefault="00303E09"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303E09" w:rsidRPr="00E01B5F" w:rsidRDefault="00303E09"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303E09" w:rsidRPr="00E01B5F" w:rsidRDefault="00303E09"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072" w:type="dxa"/>
            <w:tcBorders>
              <w:top w:val="single" w:sz="6" w:space="0" w:color="auto"/>
              <w:left w:val="single" w:sz="6" w:space="0" w:color="auto"/>
              <w:bottom w:val="single" w:sz="6" w:space="0" w:color="auto"/>
              <w:right w:val="single" w:sz="6" w:space="0" w:color="auto"/>
            </w:tcBorders>
          </w:tcPr>
          <w:p w14:paraId="41C23D91" w14:textId="3C71284E" w:rsidR="00303E09" w:rsidRPr="00E01B5F" w:rsidRDefault="00303E09"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c>
          <w:tcPr>
            <w:tcW w:w="2017" w:type="dxa"/>
            <w:tcBorders>
              <w:top w:val="single" w:sz="6" w:space="0" w:color="auto"/>
              <w:left w:val="single" w:sz="6" w:space="0" w:color="auto"/>
              <w:bottom w:val="single" w:sz="6" w:space="0" w:color="auto"/>
              <w:right w:val="single" w:sz="6" w:space="0" w:color="auto"/>
            </w:tcBorders>
          </w:tcPr>
          <w:p w14:paraId="49375F2F" w14:textId="2690558E" w:rsidR="00303E09" w:rsidRDefault="00303E09"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17</w:t>
            </w:r>
          </w:p>
        </w:tc>
        <w:tc>
          <w:tcPr>
            <w:tcW w:w="1810" w:type="dxa"/>
            <w:tcBorders>
              <w:top w:val="single" w:sz="6" w:space="0" w:color="auto"/>
              <w:left w:val="single" w:sz="6" w:space="0" w:color="auto"/>
              <w:bottom w:val="single" w:sz="6" w:space="0" w:color="auto"/>
              <w:right w:val="single" w:sz="6" w:space="0" w:color="auto"/>
            </w:tcBorders>
          </w:tcPr>
          <w:p w14:paraId="00DAF7D6" w14:textId="28FE39B9" w:rsidR="00303E09" w:rsidRDefault="00B72D19"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17</w:t>
            </w:r>
          </w:p>
        </w:tc>
      </w:tr>
      <w:tr w:rsidR="00303E09" w:rsidRPr="00E01B5F" w14:paraId="45F32FC7" w14:textId="67E04C36"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Satisfaction</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072" w:type="dxa"/>
            <w:tcBorders>
              <w:top w:val="single" w:sz="6" w:space="0" w:color="auto"/>
              <w:left w:val="single" w:sz="6" w:space="0" w:color="auto"/>
              <w:bottom w:val="single" w:sz="6" w:space="0" w:color="auto"/>
              <w:right w:val="single" w:sz="6" w:space="0" w:color="auto"/>
            </w:tcBorders>
          </w:tcPr>
          <w:p w14:paraId="25D9CF9E" w14:textId="6EAC1C16"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017" w:type="dxa"/>
            <w:tcBorders>
              <w:top w:val="single" w:sz="6" w:space="0" w:color="auto"/>
              <w:left w:val="single" w:sz="6" w:space="0" w:color="auto"/>
              <w:bottom w:val="single" w:sz="6" w:space="0" w:color="auto"/>
              <w:right w:val="single" w:sz="6" w:space="0" w:color="auto"/>
            </w:tcBorders>
          </w:tcPr>
          <w:p w14:paraId="25CCB770" w14:textId="491DA8D1"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1810" w:type="dxa"/>
            <w:tcBorders>
              <w:top w:val="single" w:sz="6" w:space="0" w:color="auto"/>
              <w:left w:val="single" w:sz="6" w:space="0" w:color="auto"/>
              <w:bottom w:val="single" w:sz="6" w:space="0" w:color="auto"/>
              <w:right w:val="single" w:sz="6" w:space="0" w:color="auto"/>
            </w:tcBorders>
          </w:tcPr>
          <w:p w14:paraId="22D8B04D" w14:textId="12393F94" w:rsidR="00303E09" w:rsidRPr="00E01B5F" w:rsidRDefault="00B72D19" w:rsidP="002417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03E09" w:rsidRPr="00E01B5F" w14:paraId="63A927D5" w14:textId="43F81552"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Marketplace views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72" w:type="dxa"/>
            <w:tcBorders>
              <w:top w:val="single" w:sz="6" w:space="0" w:color="auto"/>
              <w:left w:val="single" w:sz="6" w:space="0" w:color="auto"/>
              <w:bottom w:val="single" w:sz="6" w:space="0" w:color="auto"/>
              <w:right w:val="single" w:sz="6" w:space="0" w:color="auto"/>
            </w:tcBorders>
          </w:tcPr>
          <w:p w14:paraId="5868C374" w14:textId="715BEA1B"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17" w:type="dxa"/>
            <w:tcBorders>
              <w:top w:val="single" w:sz="6" w:space="0" w:color="auto"/>
              <w:left w:val="single" w:sz="6" w:space="0" w:color="auto"/>
              <w:bottom w:val="single" w:sz="6" w:space="0" w:color="auto"/>
              <w:right w:val="single" w:sz="6" w:space="0" w:color="auto"/>
            </w:tcBorders>
          </w:tcPr>
          <w:p w14:paraId="35D494F4" w14:textId="052AC6E9" w:rsidR="00303E09" w:rsidRPr="00E01B5F" w:rsidRDefault="00B72D1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1810" w:type="dxa"/>
            <w:tcBorders>
              <w:top w:val="single" w:sz="6" w:space="0" w:color="auto"/>
              <w:left w:val="single" w:sz="6" w:space="0" w:color="auto"/>
              <w:bottom w:val="single" w:sz="6" w:space="0" w:color="auto"/>
              <w:right w:val="single" w:sz="6" w:space="0" w:color="auto"/>
            </w:tcBorders>
          </w:tcPr>
          <w:p w14:paraId="1F56D08B" w14:textId="551D95EF" w:rsidR="00303E09" w:rsidRPr="00E01B5F" w:rsidRDefault="00B72D1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303E09" w:rsidRPr="00E01B5F" w14:paraId="6A75406C" w14:textId="6595AAFC" w:rsidTr="00303E09">
        <w:trPr>
          <w:cantSplit/>
        </w:trPr>
        <w:tc>
          <w:tcPr>
            <w:tcW w:w="15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254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303E09" w:rsidRPr="00E01B5F" w:rsidRDefault="00303E09"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07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72" w:type="dxa"/>
            <w:tcBorders>
              <w:top w:val="single" w:sz="6" w:space="0" w:color="auto"/>
              <w:left w:val="single" w:sz="6" w:space="0" w:color="auto"/>
              <w:bottom w:val="single" w:sz="6" w:space="0" w:color="auto"/>
              <w:right w:val="single" w:sz="6" w:space="0" w:color="auto"/>
            </w:tcBorders>
          </w:tcPr>
          <w:p w14:paraId="333BC0EE" w14:textId="6E30F4C2"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017" w:type="dxa"/>
            <w:tcBorders>
              <w:top w:val="single" w:sz="6" w:space="0" w:color="auto"/>
              <w:left w:val="single" w:sz="6" w:space="0" w:color="auto"/>
              <w:bottom w:val="single" w:sz="6" w:space="0" w:color="auto"/>
              <w:right w:val="single" w:sz="6" w:space="0" w:color="auto"/>
            </w:tcBorders>
          </w:tcPr>
          <w:p w14:paraId="6F859E2F" w14:textId="306FB98C" w:rsidR="00303E09" w:rsidRPr="00E01B5F" w:rsidRDefault="00303E0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1810" w:type="dxa"/>
            <w:tcBorders>
              <w:top w:val="single" w:sz="6" w:space="0" w:color="auto"/>
              <w:left w:val="single" w:sz="6" w:space="0" w:color="auto"/>
              <w:bottom w:val="single" w:sz="6" w:space="0" w:color="auto"/>
              <w:right w:val="single" w:sz="6" w:space="0" w:color="auto"/>
            </w:tcBorders>
          </w:tcPr>
          <w:p w14:paraId="39CD60CF" w14:textId="6B0DE1FD" w:rsidR="00303E09" w:rsidRPr="00E01B5F" w:rsidRDefault="00B72D19"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36" w:name="_Toc69469442"/>
      <w:r w:rsidRPr="00DC391D">
        <w:t>Scientific publications</w:t>
      </w:r>
      <w:bookmarkEnd w:id="136"/>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37" w:name="_Toc69469443"/>
      <w:r w:rsidRPr="00DC391D">
        <w:t>Dissemination</w:t>
      </w:r>
      <w:bookmarkEnd w:id="13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24178B" w:rsidRPr="00E01B5F" w14:paraId="795DF58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6E860D" w14:textId="6BB71198" w:rsidR="0024178B" w:rsidRPr="00E01B5F" w:rsidRDefault="0024178B" w:rsidP="0024178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1964C2" w14:textId="6D60423C"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B3D9E" w14:textId="20D9EC03"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B7B9C1" w14:textId="11F8D41B" w:rsidR="0024178B"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303E09" w:rsidRPr="00E01B5F" w14:paraId="241A2122"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7238DD" w14:textId="5D4FBC62" w:rsidR="00303E09" w:rsidRDefault="00303E09" w:rsidP="0024178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5FC57EA" w14:textId="2821F536" w:rsidR="00303E09"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CC59FD8" w14:textId="39C8DC81" w:rsidR="00303E09"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921AC6" w14:textId="11EDC3BD" w:rsidR="00303E09" w:rsidRPr="00E01B5F" w:rsidRDefault="006F70A0"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t xml:space="preserve"> </w:t>
      </w:r>
      <w:bookmarkStart w:id="138" w:name="_Toc69469444"/>
      <w:r w:rsidR="00B83BE0" w:rsidRPr="00F94E77">
        <w:t>EUDAT - SVMON</w:t>
      </w:r>
      <w:bookmarkEnd w:id="13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50D46A13"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D6406F" w:rsidP="00E67327">
            <w:pPr>
              <w:spacing w:after="0"/>
              <w:rPr>
                <w:rFonts w:asciiTheme="minorHAnsi" w:eastAsia="Times New Roman" w:hAnsiTheme="minorHAnsi" w:cstheme="minorHAnsi"/>
                <w:sz w:val="16"/>
                <w:szCs w:val="16"/>
              </w:rPr>
            </w:pPr>
            <w:hyperlink r:id="rId133"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39" w:name="_Toc69469445"/>
      <w:r w:rsidRPr="00DC391D">
        <w:t>Definitions</w:t>
      </w:r>
      <w:bookmarkEnd w:id="139"/>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40" w:name="_Toc69469446"/>
      <w:r w:rsidRPr="00DC391D">
        <w:t>Metrics</w:t>
      </w:r>
      <w:bookmarkEnd w:id="1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638"/>
        <w:gridCol w:w="1362"/>
        <w:gridCol w:w="1848"/>
        <w:gridCol w:w="1823"/>
        <w:gridCol w:w="1998"/>
        <w:gridCol w:w="1962"/>
        <w:gridCol w:w="1766"/>
      </w:tblGrid>
      <w:tr w:rsidR="00303E09" w:rsidRPr="00F94E77" w14:paraId="5F2FBAC1" w14:textId="6C2EDB98" w:rsidTr="00303E09">
        <w:tc>
          <w:tcPr>
            <w:tcW w:w="26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303E09" w:rsidRPr="00F94E77" w:rsidRDefault="00303E09"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1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303E09" w:rsidRPr="00F94E77" w:rsidRDefault="00303E09"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18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303E09" w:rsidRPr="00F94E77" w:rsidRDefault="00303E09"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18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303E09" w:rsidRPr="00F94E77" w:rsidRDefault="00303E09"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303E09" w:rsidRPr="00F94E77" w:rsidRDefault="00303E09"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19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303E09" w:rsidRPr="00F94E77" w:rsidRDefault="00303E09"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303E09" w:rsidRPr="00F94E77" w:rsidRDefault="00303E09"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c>
          <w:tcPr>
            <w:tcW w:w="1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4A25DF" w14:textId="2D856291" w:rsidR="00303E09" w:rsidRPr="00F94E77" w:rsidRDefault="00303E09" w:rsidP="00CE36F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7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AB3F7E" w14:textId="46A18F86" w:rsidR="00303E09" w:rsidRDefault="00303E09" w:rsidP="00CE36F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B11F08">
              <w:rPr>
                <w:rFonts w:asciiTheme="minorHAnsi" w:hAnsiTheme="minorHAnsi" w:cstheme="minorHAnsi"/>
                <w:b/>
                <w:bCs/>
                <w:sz w:val="16"/>
                <w:szCs w:val="16"/>
              </w:rPr>
              <w:t>6</w:t>
            </w:r>
          </w:p>
        </w:tc>
      </w:tr>
      <w:tr w:rsidR="00303E09" w:rsidRPr="00F94E77" w14:paraId="1BD59D5A" w14:textId="491CD78E"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1998" w:type="dxa"/>
            <w:tcBorders>
              <w:top w:val="single" w:sz="6" w:space="0" w:color="auto"/>
              <w:left w:val="single" w:sz="6" w:space="0" w:color="auto"/>
              <w:bottom w:val="single" w:sz="6" w:space="0" w:color="auto"/>
              <w:right w:val="single" w:sz="6" w:space="0" w:color="auto"/>
            </w:tcBorders>
          </w:tcPr>
          <w:p w14:paraId="16585C3F" w14:textId="4992C6D7" w:rsidR="00303E09" w:rsidRPr="00F94E77"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1962" w:type="dxa"/>
            <w:tcBorders>
              <w:top w:val="single" w:sz="6" w:space="0" w:color="auto"/>
              <w:left w:val="single" w:sz="6" w:space="0" w:color="auto"/>
              <w:bottom w:val="single" w:sz="6" w:space="0" w:color="auto"/>
              <w:right w:val="single" w:sz="6" w:space="0" w:color="auto"/>
            </w:tcBorders>
          </w:tcPr>
          <w:p w14:paraId="74A079D1" w14:textId="3564142F" w:rsidR="00303E09"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21</w:t>
            </w:r>
          </w:p>
        </w:tc>
        <w:tc>
          <w:tcPr>
            <w:tcW w:w="1766" w:type="dxa"/>
            <w:tcBorders>
              <w:top w:val="single" w:sz="6" w:space="0" w:color="auto"/>
              <w:left w:val="single" w:sz="6" w:space="0" w:color="auto"/>
              <w:bottom w:val="single" w:sz="6" w:space="0" w:color="auto"/>
              <w:right w:val="single" w:sz="6" w:space="0" w:color="auto"/>
            </w:tcBorders>
          </w:tcPr>
          <w:p w14:paraId="72863228" w14:textId="4547C374" w:rsidR="00303E09" w:rsidRDefault="00B11F08"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21</w:t>
            </w:r>
          </w:p>
        </w:tc>
      </w:tr>
      <w:tr w:rsidR="00303E09" w:rsidRPr="00F94E77" w14:paraId="1D48F58A" w14:textId="180485D3"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1998" w:type="dxa"/>
            <w:tcBorders>
              <w:top w:val="single" w:sz="6" w:space="0" w:color="auto"/>
              <w:left w:val="single" w:sz="6" w:space="0" w:color="auto"/>
              <w:bottom w:val="single" w:sz="6" w:space="0" w:color="auto"/>
              <w:right w:val="single" w:sz="6" w:space="0" w:color="auto"/>
            </w:tcBorders>
          </w:tcPr>
          <w:p w14:paraId="261219BC" w14:textId="08A69461" w:rsidR="00303E09" w:rsidRPr="00F94E77"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962" w:type="dxa"/>
            <w:tcBorders>
              <w:top w:val="single" w:sz="6" w:space="0" w:color="auto"/>
              <w:left w:val="single" w:sz="6" w:space="0" w:color="auto"/>
              <w:bottom w:val="single" w:sz="6" w:space="0" w:color="auto"/>
              <w:right w:val="single" w:sz="6" w:space="0" w:color="auto"/>
            </w:tcBorders>
          </w:tcPr>
          <w:p w14:paraId="5D0838A3" w14:textId="1DCD7F60" w:rsidR="00303E09"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766" w:type="dxa"/>
            <w:tcBorders>
              <w:top w:val="single" w:sz="6" w:space="0" w:color="auto"/>
              <w:left w:val="single" w:sz="6" w:space="0" w:color="auto"/>
              <w:bottom w:val="single" w:sz="6" w:space="0" w:color="auto"/>
              <w:right w:val="single" w:sz="6" w:space="0" w:color="auto"/>
            </w:tcBorders>
          </w:tcPr>
          <w:p w14:paraId="008EA707" w14:textId="514FE10F" w:rsidR="00303E09" w:rsidRDefault="00B11F08"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55</w:t>
            </w:r>
          </w:p>
        </w:tc>
      </w:tr>
      <w:tr w:rsidR="00303E09" w:rsidRPr="00F94E77" w14:paraId="5C6BCBE5" w14:textId="741B8966"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1998" w:type="dxa"/>
            <w:tcBorders>
              <w:top w:val="single" w:sz="6" w:space="0" w:color="auto"/>
              <w:left w:val="single" w:sz="6" w:space="0" w:color="auto"/>
              <w:bottom w:val="single" w:sz="6" w:space="0" w:color="auto"/>
              <w:right w:val="single" w:sz="6" w:space="0" w:color="auto"/>
            </w:tcBorders>
          </w:tcPr>
          <w:p w14:paraId="76BEA870" w14:textId="13CD3097" w:rsidR="00303E09" w:rsidRPr="00F94E77"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c>
          <w:tcPr>
            <w:tcW w:w="1962" w:type="dxa"/>
            <w:tcBorders>
              <w:top w:val="single" w:sz="6" w:space="0" w:color="auto"/>
              <w:left w:val="single" w:sz="6" w:space="0" w:color="auto"/>
              <w:bottom w:val="single" w:sz="6" w:space="0" w:color="auto"/>
              <w:right w:val="single" w:sz="6" w:space="0" w:color="auto"/>
            </w:tcBorders>
          </w:tcPr>
          <w:p w14:paraId="64CA4F70" w14:textId="36BE0E63" w:rsidR="00303E09" w:rsidRDefault="00303E09"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180</w:t>
            </w:r>
          </w:p>
        </w:tc>
        <w:tc>
          <w:tcPr>
            <w:tcW w:w="1766" w:type="dxa"/>
            <w:tcBorders>
              <w:top w:val="single" w:sz="6" w:space="0" w:color="auto"/>
              <w:left w:val="single" w:sz="6" w:space="0" w:color="auto"/>
              <w:bottom w:val="single" w:sz="6" w:space="0" w:color="auto"/>
              <w:right w:val="single" w:sz="6" w:space="0" w:color="auto"/>
            </w:tcBorders>
          </w:tcPr>
          <w:p w14:paraId="5F730EC8" w14:textId="73D06A4A" w:rsidR="00303E09" w:rsidRDefault="00B11F08"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140</w:t>
            </w:r>
          </w:p>
        </w:tc>
      </w:tr>
      <w:tr w:rsidR="00303E09" w:rsidRPr="00F94E77" w14:paraId="4DF02C3E" w14:textId="62991817"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303E09" w:rsidRPr="00F94E77" w:rsidRDefault="00303E09"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Number and names of the countries reached</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303E09" w:rsidRPr="00F94E77" w:rsidRDefault="00303E09"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303E09" w:rsidRPr="00F94E77" w:rsidRDefault="00303E09"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303E09" w:rsidRPr="00F94E77" w:rsidRDefault="00303E09"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1998" w:type="dxa"/>
            <w:tcBorders>
              <w:top w:val="single" w:sz="6" w:space="0" w:color="auto"/>
              <w:left w:val="single" w:sz="6" w:space="0" w:color="auto"/>
              <w:bottom w:val="single" w:sz="6" w:space="0" w:color="auto"/>
              <w:right w:val="single" w:sz="6" w:space="0" w:color="auto"/>
            </w:tcBorders>
          </w:tcPr>
          <w:p w14:paraId="33962D2B" w14:textId="41CDCDD9" w:rsidR="00303E09" w:rsidRPr="00F94E77" w:rsidRDefault="00303E09"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c>
          <w:tcPr>
            <w:tcW w:w="1962" w:type="dxa"/>
            <w:tcBorders>
              <w:top w:val="single" w:sz="6" w:space="0" w:color="auto"/>
              <w:left w:val="single" w:sz="6" w:space="0" w:color="auto"/>
              <w:bottom w:val="single" w:sz="6" w:space="0" w:color="auto"/>
              <w:right w:val="single" w:sz="6" w:space="0" w:color="auto"/>
            </w:tcBorders>
          </w:tcPr>
          <w:p w14:paraId="4D52343D" w14:textId="343AAAE8" w:rsidR="00303E09" w:rsidRDefault="00303E09"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c>
          <w:tcPr>
            <w:tcW w:w="1766" w:type="dxa"/>
            <w:tcBorders>
              <w:top w:val="single" w:sz="6" w:space="0" w:color="auto"/>
              <w:left w:val="single" w:sz="6" w:space="0" w:color="auto"/>
              <w:bottom w:val="single" w:sz="6" w:space="0" w:color="auto"/>
              <w:right w:val="single" w:sz="6" w:space="0" w:color="auto"/>
            </w:tcBorders>
          </w:tcPr>
          <w:p w14:paraId="263E0492" w14:textId="1D8A9E08" w:rsidR="00303E09" w:rsidRDefault="00B11F08"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9</w:t>
            </w:r>
          </w:p>
        </w:tc>
      </w:tr>
      <w:tr w:rsidR="00303E09" w:rsidRPr="00F94E77" w14:paraId="1A7BE4F6" w14:textId="665DF197"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303E09" w:rsidRPr="00F94E77" w:rsidRDefault="00303E09" w:rsidP="009E28A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1998" w:type="dxa"/>
            <w:tcBorders>
              <w:top w:val="single" w:sz="6" w:space="0" w:color="auto"/>
              <w:left w:val="single" w:sz="6" w:space="0" w:color="auto"/>
              <w:bottom w:val="single" w:sz="6" w:space="0" w:color="auto"/>
              <w:right w:val="single" w:sz="6" w:space="0" w:color="auto"/>
            </w:tcBorders>
          </w:tcPr>
          <w:p w14:paraId="3D06E6D9" w14:textId="517F4303"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1962" w:type="dxa"/>
            <w:tcBorders>
              <w:top w:val="single" w:sz="6" w:space="0" w:color="auto"/>
              <w:left w:val="single" w:sz="6" w:space="0" w:color="auto"/>
              <w:bottom w:val="single" w:sz="6" w:space="0" w:color="auto"/>
              <w:right w:val="single" w:sz="6" w:space="0" w:color="auto"/>
            </w:tcBorders>
          </w:tcPr>
          <w:p w14:paraId="66AD172E" w14:textId="221052B3"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1766" w:type="dxa"/>
            <w:tcBorders>
              <w:top w:val="single" w:sz="6" w:space="0" w:color="auto"/>
              <w:left w:val="single" w:sz="6" w:space="0" w:color="auto"/>
              <w:bottom w:val="single" w:sz="6" w:space="0" w:color="auto"/>
              <w:right w:val="single" w:sz="6" w:space="0" w:color="auto"/>
            </w:tcBorders>
          </w:tcPr>
          <w:p w14:paraId="3D0A0E5D" w14:textId="4F18B57D" w:rsidR="00303E09" w:rsidRPr="00F94E77" w:rsidRDefault="00B11F08" w:rsidP="009E28A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reported</w:t>
            </w:r>
          </w:p>
        </w:tc>
      </w:tr>
      <w:tr w:rsidR="00303E09" w:rsidRPr="00F94E77" w14:paraId="05114DE6" w14:textId="32A05420"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98" w:type="dxa"/>
            <w:tcBorders>
              <w:top w:val="single" w:sz="6" w:space="0" w:color="auto"/>
              <w:left w:val="single" w:sz="6" w:space="0" w:color="auto"/>
              <w:bottom w:val="single" w:sz="6" w:space="0" w:color="auto"/>
              <w:right w:val="single" w:sz="6" w:space="0" w:color="auto"/>
            </w:tcBorders>
          </w:tcPr>
          <w:p w14:paraId="45AE33A4" w14:textId="629B1A8E"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62" w:type="dxa"/>
            <w:tcBorders>
              <w:top w:val="single" w:sz="6" w:space="0" w:color="auto"/>
              <w:left w:val="single" w:sz="6" w:space="0" w:color="auto"/>
              <w:bottom w:val="single" w:sz="6" w:space="0" w:color="auto"/>
              <w:right w:val="single" w:sz="6" w:space="0" w:color="auto"/>
            </w:tcBorders>
          </w:tcPr>
          <w:p w14:paraId="6AF9EC7B" w14:textId="1EF6F973" w:rsidR="00303E09" w:rsidRPr="00F94E77" w:rsidRDefault="00B11F08"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r w:rsidR="00303E09" w:rsidRPr="00F94E77">
              <w:rPr>
                <w:rFonts w:asciiTheme="minorHAnsi" w:hAnsiTheme="minorHAnsi" w:cstheme="minorHAnsi"/>
                <w:sz w:val="16"/>
                <w:szCs w:val="16"/>
              </w:rPr>
              <w:t>.</w:t>
            </w:r>
          </w:p>
        </w:tc>
        <w:tc>
          <w:tcPr>
            <w:tcW w:w="1766" w:type="dxa"/>
            <w:tcBorders>
              <w:top w:val="single" w:sz="6" w:space="0" w:color="auto"/>
              <w:left w:val="single" w:sz="6" w:space="0" w:color="auto"/>
              <w:bottom w:val="single" w:sz="6" w:space="0" w:color="auto"/>
              <w:right w:val="single" w:sz="6" w:space="0" w:color="auto"/>
            </w:tcBorders>
          </w:tcPr>
          <w:p w14:paraId="4BC814DC" w14:textId="537F03B0" w:rsidR="00303E09" w:rsidRPr="00F94E77" w:rsidRDefault="00B11F08"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r>
              <w:rPr>
                <w:rFonts w:asciiTheme="minorHAnsi" w:hAnsiTheme="minorHAnsi" w:cstheme="minorHAnsi"/>
                <w:sz w:val="16"/>
                <w:szCs w:val="16"/>
              </w:rPr>
              <w:t>.</w:t>
            </w:r>
          </w:p>
        </w:tc>
      </w:tr>
      <w:tr w:rsidR="00303E09" w:rsidRPr="00F94E77" w14:paraId="371C886A" w14:textId="6795DB29" w:rsidTr="00303E09">
        <w:trPr>
          <w:cantSplit/>
        </w:trPr>
        <w:tc>
          <w:tcPr>
            <w:tcW w:w="26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13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18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303E09" w:rsidRPr="00F94E77" w:rsidRDefault="00303E09"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18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98" w:type="dxa"/>
            <w:tcBorders>
              <w:top w:val="single" w:sz="6" w:space="0" w:color="auto"/>
              <w:left w:val="single" w:sz="6" w:space="0" w:color="auto"/>
              <w:bottom w:val="single" w:sz="6" w:space="0" w:color="auto"/>
              <w:right w:val="single" w:sz="6" w:space="0" w:color="auto"/>
            </w:tcBorders>
          </w:tcPr>
          <w:p w14:paraId="656751FF" w14:textId="7356A87A"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962" w:type="dxa"/>
            <w:tcBorders>
              <w:top w:val="single" w:sz="6" w:space="0" w:color="auto"/>
              <w:left w:val="single" w:sz="6" w:space="0" w:color="auto"/>
              <w:bottom w:val="single" w:sz="6" w:space="0" w:color="auto"/>
              <w:right w:val="single" w:sz="6" w:space="0" w:color="auto"/>
            </w:tcBorders>
          </w:tcPr>
          <w:p w14:paraId="30CC6D2F" w14:textId="13A32579" w:rsidR="00303E09" w:rsidRPr="00F94E77" w:rsidRDefault="00303E09"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1766" w:type="dxa"/>
            <w:tcBorders>
              <w:top w:val="single" w:sz="6" w:space="0" w:color="auto"/>
              <w:left w:val="single" w:sz="6" w:space="0" w:color="auto"/>
              <w:bottom w:val="single" w:sz="6" w:space="0" w:color="auto"/>
              <w:right w:val="single" w:sz="6" w:space="0" w:color="auto"/>
            </w:tcBorders>
          </w:tcPr>
          <w:p w14:paraId="7B05AF60" w14:textId="5EC901B8" w:rsidR="00303E09" w:rsidRPr="00F94E77" w:rsidRDefault="00B11F08"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r>
              <w:rPr>
                <w:rFonts w:asciiTheme="minorHAnsi" w:hAnsiTheme="minorHAnsi" w:cstheme="minorHAnsi"/>
                <w:sz w:val="16"/>
                <w:szCs w:val="16"/>
              </w:rPr>
              <w:t>.</w:t>
            </w:r>
          </w:p>
        </w:tc>
      </w:tr>
    </w:tbl>
    <w:p w14:paraId="05724552" w14:textId="77777777" w:rsidR="00B83BE0" w:rsidRPr="00DC391D" w:rsidRDefault="00B83BE0" w:rsidP="00E67327">
      <w:pPr>
        <w:pStyle w:val="Heading3"/>
      </w:pPr>
      <w:bookmarkStart w:id="141" w:name="_Toc69469447"/>
      <w:r w:rsidRPr="00DC391D">
        <w:t>Scientific publications</w:t>
      </w:r>
      <w:bookmarkEnd w:id="141"/>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42" w:name="_Toc69469448"/>
      <w:r w:rsidRPr="00DC391D">
        <w:t>Dissemination</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r w:rsidR="009E28A7" w:rsidRPr="00F94E77" w14:paraId="45A17951"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AAD9A8" w14:textId="6F7DEBAE" w:rsidR="009E28A7" w:rsidRPr="00F94E77" w:rsidRDefault="009E28A7" w:rsidP="009E28A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6CE59C" w14:textId="5A2D41F3"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B17ADF" w14:textId="1547E324"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C397C1" w14:textId="01E1AA15" w:rsidR="009E28A7" w:rsidRPr="00F94E77" w:rsidRDefault="009E28A7" w:rsidP="009E28A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r w:rsidR="00303E09" w:rsidRPr="00F94E77" w14:paraId="6988E1BE"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8BA454" w14:textId="5580B8AA" w:rsidR="00303E09" w:rsidRDefault="00303E09" w:rsidP="009E28A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2BE9FA" w14:textId="65877B14" w:rsidR="00303E09" w:rsidRPr="00F94E77" w:rsidRDefault="00DF769D"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BC1641" w14:textId="19899825" w:rsidR="00303E09" w:rsidRPr="00F94E77" w:rsidRDefault="00DF769D"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E8DF5" w14:textId="624D4F9E" w:rsidR="00303E09" w:rsidRPr="00F94E77" w:rsidRDefault="00DF769D" w:rsidP="009E28A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43" w:name="_Toc69469449"/>
      <w:r w:rsidRPr="001B23CF">
        <w:t>EUDAT - B2DROP</w:t>
      </w:r>
      <w:bookmarkEnd w:id="14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D6406F" w:rsidP="00BF5E22">
            <w:pPr>
              <w:spacing w:after="0"/>
              <w:rPr>
                <w:rFonts w:asciiTheme="minorHAnsi" w:eastAsia="Times New Roman" w:hAnsiTheme="minorHAnsi" w:cstheme="minorHAnsi"/>
                <w:sz w:val="16"/>
                <w:szCs w:val="16"/>
              </w:rPr>
            </w:pPr>
            <w:hyperlink r:id="rId134"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35B3E7B7" w:rsidR="00BF5E22" w:rsidRPr="001B23CF" w:rsidRDefault="00D6406F" w:rsidP="00BF5E22">
            <w:pPr>
              <w:spacing w:after="0"/>
              <w:rPr>
                <w:rFonts w:asciiTheme="minorHAnsi" w:eastAsia="Times New Roman" w:hAnsiTheme="minorHAnsi" w:cstheme="minorHAnsi"/>
                <w:sz w:val="16"/>
                <w:szCs w:val="16"/>
              </w:rPr>
            </w:pPr>
            <w:hyperlink r:id="rId135" w:history="1">
              <w:r w:rsidR="009E28A7" w:rsidRPr="005E66E1">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44" w:name="_Toc69469450"/>
      <w:r w:rsidRPr="00BF5E22">
        <w:t>Definitions</w:t>
      </w:r>
      <w:bookmarkEnd w:id="144"/>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45" w:name="_Toc69469451"/>
      <w:r w:rsidRPr="00BF5E22">
        <w:t>Metrics</w:t>
      </w:r>
      <w:bookmarkEnd w:id="14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3"/>
        <w:gridCol w:w="1171"/>
        <w:gridCol w:w="2825"/>
        <w:gridCol w:w="1644"/>
        <w:gridCol w:w="2136"/>
        <w:gridCol w:w="2136"/>
        <w:gridCol w:w="2002"/>
      </w:tblGrid>
      <w:tr w:rsidR="00303E09" w:rsidRPr="001B23CF" w14:paraId="68C1723F" w14:textId="41E55A2E" w:rsidTr="00303E09">
        <w:tc>
          <w:tcPr>
            <w:tcW w:w="148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303E09" w:rsidRPr="001B23CF" w:rsidRDefault="00303E09"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1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303E09" w:rsidRPr="001B23CF" w:rsidRDefault="00303E09"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28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303E09" w:rsidRPr="001B23CF" w:rsidRDefault="00303E09"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1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303E09" w:rsidRPr="001B23CF" w:rsidRDefault="00303E09"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50A516" w14:textId="1CC88A99" w:rsidR="00303E09" w:rsidRPr="001B23CF" w:rsidRDefault="00303E09" w:rsidP="001B23C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20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C15E6C" w14:textId="51FE0156" w:rsidR="00303E09" w:rsidRDefault="00303E09" w:rsidP="001B23C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sidR="004E67B3">
              <w:rPr>
                <w:rFonts w:asciiTheme="minorHAnsi" w:hAnsiTheme="minorHAnsi" w:cstheme="minorHAnsi"/>
                <w:b/>
                <w:bCs/>
                <w:sz w:val="16"/>
                <w:szCs w:val="16"/>
              </w:rPr>
              <w:br/>
            </w:r>
            <w:r>
              <w:rPr>
                <w:rFonts w:asciiTheme="minorHAnsi" w:hAnsiTheme="minorHAnsi" w:cstheme="minorHAnsi"/>
                <w:b/>
                <w:bCs/>
                <w:sz w:val="16"/>
                <w:szCs w:val="16"/>
              </w:rPr>
              <w:t>M</w:t>
            </w:r>
            <w:r w:rsidR="004E67B3">
              <w:rPr>
                <w:rFonts w:asciiTheme="minorHAnsi" w:hAnsiTheme="minorHAnsi" w:cstheme="minorHAnsi"/>
                <w:b/>
                <w:bCs/>
                <w:sz w:val="16"/>
                <w:szCs w:val="16"/>
              </w:rPr>
              <w:t>27-M3</w:t>
            </w:r>
            <w:r w:rsidR="00807336">
              <w:rPr>
                <w:rFonts w:asciiTheme="minorHAnsi" w:hAnsiTheme="minorHAnsi" w:cstheme="minorHAnsi"/>
                <w:b/>
                <w:bCs/>
                <w:sz w:val="16"/>
                <w:szCs w:val="16"/>
              </w:rPr>
              <w:t>6</w:t>
            </w:r>
          </w:p>
        </w:tc>
      </w:tr>
      <w:tr w:rsidR="00303E09" w:rsidRPr="001B23CF" w14:paraId="0DDBEB99" w14:textId="29F5C549"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2136" w:type="dxa"/>
            <w:tcBorders>
              <w:top w:val="single" w:sz="6" w:space="0" w:color="auto"/>
              <w:left w:val="single" w:sz="6" w:space="0" w:color="auto"/>
              <w:bottom w:val="single" w:sz="6" w:space="0" w:color="auto"/>
              <w:right w:val="single" w:sz="6" w:space="0" w:color="auto"/>
            </w:tcBorders>
          </w:tcPr>
          <w:p w14:paraId="1BA130DC" w14:textId="41D318CC"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c>
          <w:tcPr>
            <w:tcW w:w="2136" w:type="dxa"/>
            <w:tcBorders>
              <w:top w:val="single" w:sz="6" w:space="0" w:color="auto"/>
              <w:left w:val="single" w:sz="6" w:space="0" w:color="auto"/>
              <w:bottom w:val="single" w:sz="6" w:space="0" w:color="auto"/>
              <w:right w:val="single" w:sz="6" w:space="0" w:color="auto"/>
            </w:tcBorders>
          </w:tcPr>
          <w:p w14:paraId="2AAD1878" w14:textId="0C14FEFB" w:rsidR="00303E09" w:rsidRPr="001B23CF"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2519</w:t>
            </w:r>
          </w:p>
        </w:tc>
        <w:tc>
          <w:tcPr>
            <w:tcW w:w="2002" w:type="dxa"/>
            <w:tcBorders>
              <w:top w:val="single" w:sz="6" w:space="0" w:color="auto"/>
              <w:left w:val="single" w:sz="6" w:space="0" w:color="auto"/>
              <w:bottom w:val="single" w:sz="6" w:space="0" w:color="auto"/>
              <w:right w:val="single" w:sz="6" w:space="0" w:color="auto"/>
            </w:tcBorders>
          </w:tcPr>
          <w:p w14:paraId="549E55AA" w14:textId="62C3C26A" w:rsidR="00303E09"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2031</w:t>
            </w:r>
          </w:p>
        </w:tc>
      </w:tr>
      <w:tr w:rsidR="00303E09" w:rsidRPr="001B23CF" w14:paraId="37C774F8" w14:textId="56D114FC"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136" w:type="dxa"/>
            <w:tcBorders>
              <w:top w:val="single" w:sz="6" w:space="0" w:color="auto"/>
              <w:left w:val="single" w:sz="6" w:space="0" w:color="auto"/>
              <w:bottom w:val="single" w:sz="6" w:space="0" w:color="auto"/>
              <w:right w:val="single" w:sz="6" w:space="0" w:color="auto"/>
            </w:tcBorders>
          </w:tcPr>
          <w:p w14:paraId="46612F37" w14:textId="0842BC1E"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136" w:type="dxa"/>
            <w:tcBorders>
              <w:top w:val="single" w:sz="6" w:space="0" w:color="auto"/>
              <w:left w:val="single" w:sz="6" w:space="0" w:color="auto"/>
              <w:bottom w:val="single" w:sz="6" w:space="0" w:color="auto"/>
              <w:right w:val="single" w:sz="6" w:space="0" w:color="auto"/>
            </w:tcBorders>
          </w:tcPr>
          <w:p w14:paraId="3A0255DD" w14:textId="0B41AD32" w:rsidR="00303E09" w:rsidRPr="001B23CF" w:rsidRDefault="00303E09"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3.5 Mio</w:t>
            </w:r>
          </w:p>
        </w:tc>
        <w:tc>
          <w:tcPr>
            <w:tcW w:w="2002" w:type="dxa"/>
            <w:tcBorders>
              <w:top w:val="single" w:sz="6" w:space="0" w:color="auto"/>
              <w:left w:val="single" w:sz="6" w:space="0" w:color="auto"/>
              <w:bottom w:val="single" w:sz="6" w:space="0" w:color="auto"/>
              <w:right w:val="single" w:sz="6" w:space="0" w:color="auto"/>
            </w:tcBorders>
          </w:tcPr>
          <w:p w14:paraId="2E1EF8C4" w14:textId="5A335F65" w:rsidR="00303E09" w:rsidRPr="009E28A7"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 Mio</w:t>
            </w:r>
          </w:p>
        </w:tc>
      </w:tr>
      <w:tr w:rsidR="00303E09" w:rsidRPr="001B23CF" w14:paraId="1973F58E" w14:textId="4A77B9DF"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2136" w:type="dxa"/>
            <w:tcBorders>
              <w:top w:val="single" w:sz="6" w:space="0" w:color="auto"/>
              <w:left w:val="single" w:sz="6" w:space="0" w:color="auto"/>
              <w:bottom w:val="single" w:sz="6" w:space="0" w:color="auto"/>
              <w:right w:val="single" w:sz="6" w:space="0" w:color="auto"/>
            </w:tcBorders>
          </w:tcPr>
          <w:p w14:paraId="260FAE29" w14:textId="22296466"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c>
          <w:tcPr>
            <w:tcW w:w="2136" w:type="dxa"/>
            <w:tcBorders>
              <w:top w:val="single" w:sz="6" w:space="0" w:color="auto"/>
              <w:left w:val="single" w:sz="6" w:space="0" w:color="auto"/>
              <w:bottom w:val="single" w:sz="6" w:space="0" w:color="auto"/>
              <w:right w:val="single" w:sz="6" w:space="0" w:color="auto"/>
            </w:tcBorders>
          </w:tcPr>
          <w:p w14:paraId="7CC8B6B1" w14:textId="11A27915" w:rsidR="00303E09" w:rsidRPr="001B23CF" w:rsidRDefault="00303E09"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9134</w:t>
            </w:r>
          </w:p>
        </w:tc>
        <w:tc>
          <w:tcPr>
            <w:tcW w:w="2002" w:type="dxa"/>
            <w:tcBorders>
              <w:top w:val="single" w:sz="6" w:space="0" w:color="auto"/>
              <w:left w:val="single" w:sz="6" w:space="0" w:color="auto"/>
              <w:bottom w:val="single" w:sz="6" w:space="0" w:color="auto"/>
              <w:right w:val="single" w:sz="6" w:space="0" w:color="auto"/>
            </w:tcBorders>
          </w:tcPr>
          <w:p w14:paraId="6E228084" w14:textId="41FC1E03" w:rsidR="00303E09" w:rsidRPr="009E28A7"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8719</w:t>
            </w:r>
          </w:p>
        </w:tc>
      </w:tr>
      <w:tr w:rsidR="00303E09" w:rsidRPr="001B23CF" w14:paraId="7E420492" w14:textId="3844AEC7"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DB, published files are files which were published by the users</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2136" w:type="dxa"/>
            <w:tcBorders>
              <w:top w:val="single" w:sz="6" w:space="0" w:color="auto"/>
              <w:left w:val="single" w:sz="6" w:space="0" w:color="auto"/>
              <w:bottom w:val="single" w:sz="6" w:space="0" w:color="auto"/>
              <w:right w:val="single" w:sz="6" w:space="0" w:color="auto"/>
            </w:tcBorders>
          </w:tcPr>
          <w:p w14:paraId="0977CE42" w14:textId="19AB1BB6" w:rsidR="00303E09" w:rsidRPr="001B23CF"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c>
          <w:tcPr>
            <w:tcW w:w="2136" w:type="dxa"/>
            <w:tcBorders>
              <w:top w:val="single" w:sz="6" w:space="0" w:color="auto"/>
              <w:left w:val="single" w:sz="6" w:space="0" w:color="auto"/>
              <w:bottom w:val="single" w:sz="6" w:space="0" w:color="auto"/>
              <w:right w:val="single" w:sz="6" w:space="0" w:color="auto"/>
            </w:tcBorders>
          </w:tcPr>
          <w:p w14:paraId="4643D268" w14:textId="3ACDD612" w:rsidR="00303E09"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156</w:t>
            </w:r>
          </w:p>
        </w:tc>
        <w:tc>
          <w:tcPr>
            <w:tcW w:w="2002" w:type="dxa"/>
            <w:tcBorders>
              <w:top w:val="single" w:sz="6" w:space="0" w:color="auto"/>
              <w:left w:val="single" w:sz="6" w:space="0" w:color="auto"/>
              <w:bottom w:val="single" w:sz="6" w:space="0" w:color="auto"/>
              <w:right w:val="single" w:sz="6" w:space="0" w:color="auto"/>
            </w:tcBorders>
          </w:tcPr>
          <w:p w14:paraId="3DF1C968" w14:textId="6DE723CE" w:rsidR="00303E09"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163</w:t>
            </w:r>
          </w:p>
        </w:tc>
      </w:tr>
      <w:tr w:rsidR="00303E09" w:rsidRPr="001B23CF" w14:paraId="6FAB4C6A" w14:textId="3E37D36D"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connected services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2136" w:type="dxa"/>
            <w:tcBorders>
              <w:top w:val="single" w:sz="6" w:space="0" w:color="auto"/>
              <w:left w:val="single" w:sz="6" w:space="0" w:color="auto"/>
              <w:bottom w:val="single" w:sz="6" w:space="0" w:color="auto"/>
              <w:right w:val="single" w:sz="6" w:space="0" w:color="auto"/>
            </w:tcBorders>
          </w:tcPr>
          <w:p w14:paraId="62006002" w14:textId="5452C36C" w:rsidR="00303E09" w:rsidRPr="001B23CF"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136" w:type="dxa"/>
            <w:tcBorders>
              <w:top w:val="single" w:sz="6" w:space="0" w:color="auto"/>
              <w:left w:val="single" w:sz="6" w:space="0" w:color="auto"/>
              <w:bottom w:val="single" w:sz="6" w:space="0" w:color="auto"/>
              <w:right w:val="single" w:sz="6" w:space="0" w:color="auto"/>
            </w:tcBorders>
          </w:tcPr>
          <w:p w14:paraId="17DDFEB4" w14:textId="059A4D28" w:rsidR="00303E09" w:rsidRDefault="00303E09"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002" w:type="dxa"/>
            <w:tcBorders>
              <w:top w:val="single" w:sz="6" w:space="0" w:color="auto"/>
              <w:left w:val="single" w:sz="6" w:space="0" w:color="auto"/>
              <w:bottom w:val="single" w:sz="6" w:space="0" w:color="auto"/>
              <w:right w:val="single" w:sz="6" w:space="0" w:color="auto"/>
            </w:tcBorders>
          </w:tcPr>
          <w:p w14:paraId="7EB6DA8E" w14:textId="57557F2F" w:rsidR="00303E09"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303E09" w:rsidRPr="001B23CF" w14:paraId="617B3B3E" w14:textId="5AFF06CF"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2136" w:type="dxa"/>
            <w:tcBorders>
              <w:top w:val="single" w:sz="6" w:space="0" w:color="auto"/>
              <w:left w:val="single" w:sz="6" w:space="0" w:color="auto"/>
              <w:bottom w:val="single" w:sz="6" w:space="0" w:color="auto"/>
              <w:right w:val="single" w:sz="6" w:space="0" w:color="auto"/>
            </w:tcBorders>
          </w:tcPr>
          <w:p w14:paraId="3DC102F1" w14:textId="1159B9C4" w:rsidR="00303E09" w:rsidRPr="001B23CF"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2136" w:type="dxa"/>
            <w:tcBorders>
              <w:top w:val="single" w:sz="6" w:space="0" w:color="auto"/>
              <w:left w:val="single" w:sz="6" w:space="0" w:color="auto"/>
              <w:bottom w:val="single" w:sz="6" w:space="0" w:color="auto"/>
              <w:right w:val="single" w:sz="6" w:space="0" w:color="auto"/>
            </w:tcBorders>
          </w:tcPr>
          <w:p w14:paraId="0302BD05" w14:textId="05FD16E7" w:rsidR="00303E09"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r w:rsidR="00807336">
              <w:rPr>
                <w:rFonts w:asciiTheme="minorHAnsi" w:hAnsiTheme="minorHAnsi" w:cstheme="minorHAnsi"/>
                <w:sz w:val="16"/>
                <w:szCs w:val="16"/>
              </w:rPr>
              <w:t>1</w:t>
            </w:r>
          </w:p>
        </w:tc>
        <w:tc>
          <w:tcPr>
            <w:tcW w:w="2002" w:type="dxa"/>
            <w:tcBorders>
              <w:top w:val="single" w:sz="6" w:space="0" w:color="auto"/>
              <w:left w:val="single" w:sz="6" w:space="0" w:color="auto"/>
              <w:bottom w:val="single" w:sz="6" w:space="0" w:color="auto"/>
              <w:right w:val="single" w:sz="6" w:space="0" w:color="auto"/>
            </w:tcBorders>
          </w:tcPr>
          <w:p w14:paraId="04B51F53" w14:textId="61FF2C89" w:rsidR="00303E09" w:rsidRDefault="00807336"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95</w:t>
            </w:r>
          </w:p>
        </w:tc>
      </w:tr>
      <w:tr w:rsidR="00303E09" w:rsidRPr="001B23CF" w14:paraId="1E78C7A7" w14:textId="3BE0BE45"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136" w:type="dxa"/>
            <w:tcBorders>
              <w:top w:val="single" w:sz="6" w:space="0" w:color="auto"/>
              <w:left w:val="single" w:sz="6" w:space="0" w:color="auto"/>
              <w:bottom w:val="single" w:sz="6" w:space="0" w:color="auto"/>
              <w:right w:val="single" w:sz="6" w:space="0" w:color="auto"/>
            </w:tcBorders>
          </w:tcPr>
          <w:p w14:paraId="36F65922" w14:textId="250F412E"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136" w:type="dxa"/>
            <w:tcBorders>
              <w:top w:val="single" w:sz="6" w:space="0" w:color="auto"/>
              <w:left w:val="single" w:sz="6" w:space="0" w:color="auto"/>
              <w:bottom w:val="single" w:sz="6" w:space="0" w:color="auto"/>
              <w:right w:val="single" w:sz="6" w:space="0" w:color="auto"/>
            </w:tcBorders>
          </w:tcPr>
          <w:p w14:paraId="51CAF14B" w14:textId="51172F9E"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002" w:type="dxa"/>
            <w:tcBorders>
              <w:top w:val="single" w:sz="6" w:space="0" w:color="auto"/>
              <w:left w:val="single" w:sz="6" w:space="0" w:color="auto"/>
              <w:bottom w:val="single" w:sz="6" w:space="0" w:color="auto"/>
              <w:right w:val="single" w:sz="6" w:space="0" w:color="auto"/>
            </w:tcBorders>
          </w:tcPr>
          <w:p w14:paraId="37F03FE6" w14:textId="5411F9AF" w:rsidR="00303E09" w:rsidRPr="001B23CF" w:rsidRDefault="00807336"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303E09" w:rsidRPr="001B23CF" w14:paraId="1330C30B" w14:textId="45C12677"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136" w:type="dxa"/>
            <w:tcBorders>
              <w:top w:val="single" w:sz="6" w:space="0" w:color="auto"/>
              <w:left w:val="single" w:sz="6" w:space="0" w:color="auto"/>
              <w:bottom w:val="single" w:sz="6" w:space="0" w:color="auto"/>
              <w:right w:val="single" w:sz="6" w:space="0" w:color="auto"/>
            </w:tcBorders>
          </w:tcPr>
          <w:p w14:paraId="07BCB963" w14:textId="3868DBC2" w:rsidR="00303E09" w:rsidRPr="001B23CF"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c>
          <w:tcPr>
            <w:tcW w:w="2136" w:type="dxa"/>
            <w:tcBorders>
              <w:top w:val="single" w:sz="6" w:space="0" w:color="auto"/>
              <w:left w:val="single" w:sz="6" w:space="0" w:color="auto"/>
              <w:bottom w:val="single" w:sz="6" w:space="0" w:color="auto"/>
              <w:right w:val="single" w:sz="6" w:space="0" w:color="auto"/>
            </w:tcBorders>
          </w:tcPr>
          <w:p w14:paraId="6EB7F19D" w14:textId="029C84BA" w:rsidR="00303E09"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196</w:t>
            </w:r>
          </w:p>
        </w:tc>
        <w:tc>
          <w:tcPr>
            <w:tcW w:w="2002" w:type="dxa"/>
            <w:tcBorders>
              <w:top w:val="single" w:sz="6" w:space="0" w:color="auto"/>
              <w:left w:val="single" w:sz="6" w:space="0" w:color="auto"/>
              <w:bottom w:val="single" w:sz="6" w:space="0" w:color="auto"/>
              <w:right w:val="single" w:sz="6" w:space="0" w:color="auto"/>
            </w:tcBorders>
          </w:tcPr>
          <w:p w14:paraId="1DED6E63" w14:textId="6104507A" w:rsidR="00303E09" w:rsidRDefault="00807336"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114</w:t>
            </w:r>
          </w:p>
        </w:tc>
      </w:tr>
      <w:tr w:rsidR="00303E09" w:rsidRPr="001B23CF" w14:paraId="08E3B1B5" w14:textId="5CEF5535" w:rsidTr="00303E09">
        <w:trPr>
          <w:cantSplit/>
        </w:trPr>
        <w:tc>
          <w:tcPr>
            <w:tcW w:w="14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1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28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303E09" w:rsidRPr="001B23CF" w:rsidRDefault="00303E09"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16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303E09" w:rsidRPr="001B23CF" w:rsidRDefault="00303E09"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136" w:type="dxa"/>
            <w:tcBorders>
              <w:top w:val="single" w:sz="6" w:space="0" w:color="auto"/>
              <w:left w:val="single" w:sz="6" w:space="0" w:color="auto"/>
              <w:bottom w:val="single" w:sz="6" w:space="0" w:color="auto"/>
              <w:right w:val="single" w:sz="6" w:space="0" w:color="auto"/>
            </w:tcBorders>
          </w:tcPr>
          <w:p w14:paraId="781A3386" w14:textId="29C36E6E" w:rsidR="00303E09" w:rsidRPr="001B23CF"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c>
          <w:tcPr>
            <w:tcW w:w="2136" w:type="dxa"/>
            <w:tcBorders>
              <w:top w:val="single" w:sz="6" w:space="0" w:color="auto"/>
              <w:left w:val="single" w:sz="6" w:space="0" w:color="auto"/>
              <w:bottom w:val="single" w:sz="6" w:space="0" w:color="auto"/>
              <w:right w:val="single" w:sz="6" w:space="0" w:color="auto"/>
            </w:tcBorders>
          </w:tcPr>
          <w:p w14:paraId="69F2A59E" w14:textId="499C7CC8" w:rsidR="00303E09" w:rsidRDefault="00303E09"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c>
          <w:tcPr>
            <w:tcW w:w="2002" w:type="dxa"/>
            <w:tcBorders>
              <w:top w:val="single" w:sz="6" w:space="0" w:color="auto"/>
              <w:left w:val="single" w:sz="6" w:space="0" w:color="auto"/>
              <w:bottom w:val="single" w:sz="6" w:space="0" w:color="auto"/>
              <w:right w:val="single" w:sz="6" w:space="0" w:color="auto"/>
            </w:tcBorders>
          </w:tcPr>
          <w:p w14:paraId="64A4C411" w14:textId="7D904783" w:rsidR="00303E09" w:rsidRDefault="00807336"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46" w:name="_Toc69469452"/>
      <w:r w:rsidRPr="00BF5E22">
        <w:t>Scientific publications</w:t>
      </w:r>
      <w:bookmarkEnd w:id="14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0811C2" w:rsidRPr="00CD03E7" w14:paraId="3B94198E"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56FE79" w14:textId="2E765D3F" w:rsidR="000811C2" w:rsidRPr="00CD03E7" w:rsidRDefault="000811C2" w:rsidP="00BF5E2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6D20E6" w14:textId="47A677B0" w:rsidR="000811C2" w:rsidRPr="00CD03E7" w:rsidRDefault="00C239F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4E67B3" w:rsidRPr="00CD03E7" w14:paraId="0530D0E8"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3231F6" w14:textId="39990F02" w:rsidR="004E67B3" w:rsidRDefault="004E67B3" w:rsidP="00BF5E2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4</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B39A3D" w14:textId="584A711B" w:rsidR="004E67B3" w:rsidRPr="00CD03E7" w:rsidRDefault="00C239F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47" w:name="_Toc69469453"/>
      <w:r w:rsidRPr="00BF5E22">
        <w:t>Dissemination</w:t>
      </w:r>
      <w:bookmarkEnd w:id="14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A423C7" w:rsidRPr="00CD03E7" w14:paraId="0CAD4FCB"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3B8FA" w14:textId="2DED5053" w:rsidR="00A423C7" w:rsidRPr="00CD03E7" w:rsidRDefault="00A423C7" w:rsidP="00A423C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9C40A3" w14:textId="6DC6FB74"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6883B0" w14:textId="0B8D3E7F" w:rsidR="00A423C7"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909B93" w14:textId="176707E0" w:rsidR="00A423C7"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4E67B3" w:rsidRPr="00CD03E7" w14:paraId="3B9B1B8A"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E976FF" w14:textId="299EE460" w:rsidR="004E67B3" w:rsidRDefault="004E67B3" w:rsidP="00A423C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86C1F8" w14:textId="2D46A18E" w:rsidR="004E67B3"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CC1CCF" w14:textId="44A355EB" w:rsidR="004E67B3"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7A299B" w14:textId="66A5EA00" w:rsidR="004E67B3" w:rsidRPr="00CD03E7" w:rsidRDefault="00C239F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48" w:name="_Toc69469454"/>
      <w:r w:rsidR="00BF5E22" w:rsidRPr="006F2615">
        <w:t>EUDAT - B2ACCESS</w:t>
      </w:r>
      <w:bookmarkEnd w:id="148"/>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2"/>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D6406F" w:rsidP="00BF5E22">
            <w:pPr>
              <w:spacing w:after="0"/>
              <w:rPr>
                <w:rFonts w:asciiTheme="minorHAnsi" w:eastAsia="Times New Roman" w:hAnsiTheme="minorHAnsi" w:cstheme="minorHAnsi"/>
                <w:sz w:val="16"/>
                <w:szCs w:val="16"/>
              </w:rPr>
            </w:pPr>
            <w:hyperlink r:id="rId136"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177690C9" w:rsidR="006F2615" w:rsidRPr="006F2615" w:rsidRDefault="00D6406F" w:rsidP="00BF5E22">
            <w:pPr>
              <w:spacing w:after="0"/>
              <w:rPr>
                <w:rFonts w:asciiTheme="minorHAnsi" w:eastAsia="Times New Roman" w:hAnsiTheme="minorHAnsi" w:cstheme="minorHAnsi"/>
                <w:sz w:val="16"/>
                <w:szCs w:val="16"/>
              </w:rPr>
            </w:pPr>
            <w:hyperlink r:id="rId137" w:history="1">
              <w:r w:rsidR="003C30E0" w:rsidRPr="005E66E1">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30BBF118" w14:textId="77777777" w:rsidR="00BF5E22" w:rsidRPr="00BF5E22" w:rsidRDefault="00BF5E22" w:rsidP="00BF5E22">
      <w:pPr>
        <w:pStyle w:val="Heading3"/>
      </w:pPr>
      <w:bookmarkStart w:id="149" w:name="_Toc69469455"/>
      <w:r w:rsidRPr="00BF5E22">
        <w:t>Definitions</w:t>
      </w:r>
      <w:bookmarkEnd w:id="149"/>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50" w:name="_Toc69469456"/>
      <w:r w:rsidRPr="00BF5E22">
        <w:t>Metrics</w:t>
      </w:r>
      <w:bookmarkEnd w:id="150"/>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569"/>
        <w:gridCol w:w="1289"/>
        <w:gridCol w:w="2318"/>
        <w:gridCol w:w="2192"/>
        <w:gridCol w:w="1677"/>
        <w:gridCol w:w="1677"/>
        <w:gridCol w:w="1675"/>
      </w:tblGrid>
      <w:tr w:rsidR="00D76D9E" w:rsidRPr="006F2615" w14:paraId="36D0C374" w14:textId="322FB928" w:rsidTr="00D76D9E">
        <w:tc>
          <w:tcPr>
            <w:tcW w:w="95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D76D9E" w:rsidRPr="006F2615" w:rsidRDefault="00D76D9E"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4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D76D9E" w:rsidRPr="006F2615" w:rsidRDefault="00D76D9E"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8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D76D9E" w:rsidRPr="006F2615" w:rsidRDefault="00D76D9E"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D76D9E" w:rsidRPr="006F2615" w:rsidRDefault="00D76D9E"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ED2D0B" w14:textId="03131856" w:rsidR="00D76D9E" w:rsidRPr="006F2615" w:rsidRDefault="00D76D9E" w:rsidP="006F2615">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DEFE88" w14:textId="5EF456AE" w:rsidR="00D76D9E" w:rsidRDefault="00D76D9E" w:rsidP="006F2615">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847F5E">
              <w:rPr>
                <w:rFonts w:asciiTheme="minorHAnsi" w:hAnsiTheme="minorHAnsi" w:cstheme="minorHAnsi"/>
                <w:b/>
                <w:bCs/>
                <w:sz w:val="16"/>
                <w:szCs w:val="16"/>
              </w:rPr>
              <w:t>6</w:t>
            </w:r>
          </w:p>
        </w:tc>
      </w:tr>
      <w:tr w:rsidR="00D76D9E" w:rsidRPr="006F2615" w14:paraId="2CE3EC72" w14:textId="2041AE4F"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626" w:type="pct"/>
            <w:tcBorders>
              <w:top w:val="single" w:sz="6" w:space="0" w:color="auto"/>
              <w:left w:val="single" w:sz="6" w:space="0" w:color="auto"/>
              <w:bottom w:val="single" w:sz="6" w:space="0" w:color="auto"/>
              <w:right w:val="single" w:sz="6" w:space="0" w:color="auto"/>
            </w:tcBorders>
          </w:tcPr>
          <w:p w14:paraId="68AB1D57" w14:textId="370D3BCA" w:rsidR="00D76D9E" w:rsidRPr="006F2615" w:rsidRDefault="00D76D9E"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c>
          <w:tcPr>
            <w:tcW w:w="626" w:type="pct"/>
            <w:tcBorders>
              <w:top w:val="single" w:sz="6" w:space="0" w:color="auto"/>
              <w:left w:val="single" w:sz="6" w:space="0" w:color="auto"/>
              <w:bottom w:val="single" w:sz="6" w:space="0" w:color="auto"/>
              <w:right w:val="single" w:sz="6" w:space="0" w:color="auto"/>
            </w:tcBorders>
          </w:tcPr>
          <w:p w14:paraId="3FF581CF" w14:textId="4977319A" w:rsidR="00D76D9E" w:rsidRDefault="00D76D9E" w:rsidP="006F2615">
            <w:pPr>
              <w:spacing w:after="0"/>
              <w:jc w:val="left"/>
              <w:rPr>
                <w:rFonts w:asciiTheme="minorHAnsi" w:eastAsia="Times New Roman" w:hAnsiTheme="minorHAnsi" w:cstheme="minorHAnsi"/>
                <w:sz w:val="16"/>
                <w:szCs w:val="16"/>
              </w:rPr>
            </w:pPr>
            <w:r w:rsidRPr="003C30E0">
              <w:rPr>
                <w:rFonts w:asciiTheme="minorHAnsi" w:eastAsia="Times New Roman" w:hAnsiTheme="minorHAnsi" w:cstheme="minorHAnsi"/>
                <w:sz w:val="16"/>
                <w:szCs w:val="16"/>
              </w:rPr>
              <w:t>3266</w:t>
            </w:r>
          </w:p>
        </w:tc>
        <w:tc>
          <w:tcPr>
            <w:tcW w:w="625" w:type="pct"/>
            <w:tcBorders>
              <w:top w:val="single" w:sz="6" w:space="0" w:color="auto"/>
              <w:left w:val="single" w:sz="6" w:space="0" w:color="auto"/>
              <w:bottom w:val="single" w:sz="6" w:space="0" w:color="auto"/>
              <w:right w:val="single" w:sz="6" w:space="0" w:color="auto"/>
            </w:tcBorders>
          </w:tcPr>
          <w:p w14:paraId="12C8DF33" w14:textId="50F56CCA" w:rsidR="00D76D9E" w:rsidRPr="003C30E0" w:rsidRDefault="008B5AE9"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4234</w:t>
            </w:r>
          </w:p>
        </w:tc>
      </w:tr>
      <w:tr w:rsidR="00D76D9E" w:rsidRPr="006F2615" w14:paraId="1BC0D7FE" w14:textId="60BCD86C"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626" w:type="pct"/>
            <w:tcBorders>
              <w:top w:val="single" w:sz="6" w:space="0" w:color="auto"/>
              <w:left w:val="single" w:sz="6" w:space="0" w:color="auto"/>
              <w:bottom w:val="single" w:sz="6" w:space="0" w:color="auto"/>
              <w:right w:val="single" w:sz="6" w:space="0" w:color="auto"/>
            </w:tcBorders>
          </w:tcPr>
          <w:p w14:paraId="72953097" w14:textId="5F861DD5" w:rsidR="00D76D9E" w:rsidRPr="006F2615" w:rsidRDefault="00D76D9E"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c>
          <w:tcPr>
            <w:tcW w:w="626" w:type="pct"/>
            <w:tcBorders>
              <w:top w:val="single" w:sz="6" w:space="0" w:color="auto"/>
              <w:left w:val="single" w:sz="6" w:space="0" w:color="auto"/>
              <w:bottom w:val="single" w:sz="6" w:space="0" w:color="auto"/>
              <w:right w:val="single" w:sz="6" w:space="0" w:color="auto"/>
            </w:tcBorders>
          </w:tcPr>
          <w:p w14:paraId="3279AFEE" w14:textId="11CFFDC9" w:rsidR="00D76D9E" w:rsidRDefault="00D76D9E"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44</w:t>
            </w:r>
          </w:p>
        </w:tc>
        <w:tc>
          <w:tcPr>
            <w:tcW w:w="625" w:type="pct"/>
            <w:tcBorders>
              <w:top w:val="single" w:sz="6" w:space="0" w:color="auto"/>
              <w:left w:val="single" w:sz="6" w:space="0" w:color="auto"/>
              <w:bottom w:val="single" w:sz="6" w:space="0" w:color="auto"/>
              <w:right w:val="single" w:sz="6" w:space="0" w:color="auto"/>
            </w:tcBorders>
          </w:tcPr>
          <w:p w14:paraId="47C79933" w14:textId="34B377CC" w:rsidR="00D76D9E" w:rsidRDefault="008B5AE9"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D76D9E" w:rsidRPr="006F2615" w14:paraId="42F91BAC" w14:textId="068F7A44"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D76D9E" w:rsidRPr="006F2615" w:rsidRDefault="00D76D9E" w:rsidP="006F2615">
            <w:pPr>
              <w:spacing w:after="0"/>
              <w:jc w:val="left"/>
              <w:rPr>
                <w:rFonts w:asciiTheme="minorHAnsi" w:eastAsia="Times New Roman" w:hAnsiTheme="minorHAnsi" w:cstheme="minorHAnsi"/>
                <w:sz w:val="16"/>
                <w:szCs w:val="16"/>
              </w:rPr>
            </w:pP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D76D9E" w:rsidRPr="006F2615" w:rsidRDefault="00D76D9E"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626" w:type="pct"/>
            <w:tcBorders>
              <w:top w:val="single" w:sz="6" w:space="0" w:color="auto"/>
              <w:left w:val="single" w:sz="6" w:space="0" w:color="auto"/>
              <w:bottom w:val="single" w:sz="6" w:space="0" w:color="auto"/>
              <w:right w:val="single" w:sz="6" w:space="0" w:color="auto"/>
            </w:tcBorders>
          </w:tcPr>
          <w:p w14:paraId="2A5436D3" w14:textId="46C54695" w:rsidR="00D76D9E" w:rsidRPr="006F2615"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626" w:type="pct"/>
            <w:tcBorders>
              <w:top w:val="single" w:sz="6" w:space="0" w:color="auto"/>
              <w:left w:val="single" w:sz="6" w:space="0" w:color="auto"/>
              <w:bottom w:val="single" w:sz="6" w:space="0" w:color="auto"/>
              <w:right w:val="single" w:sz="6" w:space="0" w:color="auto"/>
            </w:tcBorders>
          </w:tcPr>
          <w:p w14:paraId="34EE9A99" w14:textId="13C12617" w:rsidR="00D76D9E"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111</w:t>
            </w:r>
          </w:p>
        </w:tc>
        <w:tc>
          <w:tcPr>
            <w:tcW w:w="625" w:type="pct"/>
            <w:tcBorders>
              <w:top w:val="single" w:sz="6" w:space="0" w:color="auto"/>
              <w:left w:val="single" w:sz="6" w:space="0" w:color="auto"/>
              <w:bottom w:val="single" w:sz="6" w:space="0" w:color="auto"/>
              <w:right w:val="single" w:sz="6" w:space="0" w:color="auto"/>
            </w:tcBorders>
          </w:tcPr>
          <w:p w14:paraId="49523907" w14:textId="109D37FE" w:rsidR="00D76D9E" w:rsidRDefault="008B5AE9"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95</w:t>
            </w:r>
          </w:p>
        </w:tc>
      </w:tr>
      <w:tr w:rsidR="00D76D9E" w:rsidRPr="006F2615" w14:paraId="1B0EB610" w14:textId="4C5A2247"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6" w:type="pct"/>
            <w:tcBorders>
              <w:top w:val="single" w:sz="6" w:space="0" w:color="auto"/>
              <w:left w:val="single" w:sz="6" w:space="0" w:color="auto"/>
              <w:bottom w:val="single" w:sz="6" w:space="0" w:color="auto"/>
              <w:right w:val="single" w:sz="6" w:space="0" w:color="auto"/>
            </w:tcBorders>
          </w:tcPr>
          <w:p w14:paraId="433C722A" w14:textId="53E9B61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6" w:type="pct"/>
            <w:tcBorders>
              <w:top w:val="single" w:sz="6" w:space="0" w:color="auto"/>
              <w:left w:val="single" w:sz="6" w:space="0" w:color="auto"/>
              <w:bottom w:val="single" w:sz="6" w:space="0" w:color="auto"/>
              <w:right w:val="single" w:sz="6" w:space="0" w:color="auto"/>
            </w:tcBorders>
          </w:tcPr>
          <w:p w14:paraId="62D4CB3C" w14:textId="49CFF47A"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5" w:type="pct"/>
            <w:tcBorders>
              <w:top w:val="single" w:sz="6" w:space="0" w:color="auto"/>
              <w:left w:val="single" w:sz="6" w:space="0" w:color="auto"/>
              <w:bottom w:val="single" w:sz="6" w:space="0" w:color="auto"/>
              <w:right w:val="single" w:sz="6" w:space="0" w:color="auto"/>
            </w:tcBorders>
          </w:tcPr>
          <w:p w14:paraId="38E1E425" w14:textId="28A1DBF7" w:rsidR="00D76D9E" w:rsidRPr="006F2615" w:rsidRDefault="008B5AE9"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D76D9E" w:rsidRPr="006F2615" w14:paraId="14A47987" w14:textId="5C5B53A0"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D76D9E" w:rsidRPr="006F2615" w:rsidRDefault="00D76D9E"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23FD8BFE" w14:textId="4B4ED9C9" w:rsidR="00D76D9E" w:rsidRPr="006F2615"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c>
          <w:tcPr>
            <w:tcW w:w="626" w:type="pct"/>
            <w:tcBorders>
              <w:top w:val="single" w:sz="6" w:space="0" w:color="auto"/>
              <w:left w:val="single" w:sz="6" w:space="0" w:color="auto"/>
              <w:bottom w:val="single" w:sz="6" w:space="0" w:color="auto"/>
              <w:right w:val="single" w:sz="6" w:space="0" w:color="auto"/>
            </w:tcBorders>
          </w:tcPr>
          <w:p w14:paraId="7F330C23" w14:textId="6F0FA49E" w:rsidR="00D76D9E"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120</w:t>
            </w:r>
          </w:p>
        </w:tc>
        <w:tc>
          <w:tcPr>
            <w:tcW w:w="625" w:type="pct"/>
            <w:tcBorders>
              <w:top w:val="single" w:sz="6" w:space="0" w:color="auto"/>
              <w:left w:val="single" w:sz="6" w:space="0" w:color="auto"/>
              <w:bottom w:val="single" w:sz="6" w:space="0" w:color="auto"/>
              <w:right w:val="single" w:sz="6" w:space="0" w:color="auto"/>
            </w:tcBorders>
          </w:tcPr>
          <w:p w14:paraId="36A40694" w14:textId="2B11AE66" w:rsidR="00D76D9E" w:rsidRDefault="008B5AE9"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27</w:t>
            </w:r>
          </w:p>
        </w:tc>
      </w:tr>
      <w:tr w:rsidR="00D76D9E" w:rsidRPr="006F2615" w14:paraId="5296C352" w14:textId="703BA9DA"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D76D9E" w:rsidRPr="006F2615" w:rsidRDefault="00D76D9E"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D76D9E" w:rsidRPr="006F2615" w:rsidRDefault="00D76D9E"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626" w:type="pct"/>
            <w:tcBorders>
              <w:top w:val="single" w:sz="6" w:space="0" w:color="auto"/>
              <w:left w:val="single" w:sz="6" w:space="0" w:color="auto"/>
              <w:bottom w:val="single" w:sz="6" w:space="0" w:color="auto"/>
              <w:right w:val="single" w:sz="6" w:space="0" w:color="auto"/>
            </w:tcBorders>
          </w:tcPr>
          <w:p w14:paraId="2F4B6E3F" w14:textId="2B05C744" w:rsidR="00D76D9E" w:rsidRPr="006F2615"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626" w:type="pct"/>
            <w:tcBorders>
              <w:top w:val="single" w:sz="6" w:space="0" w:color="auto"/>
              <w:left w:val="single" w:sz="6" w:space="0" w:color="auto"/>
              <w:bottom w:val="single" w:sz="6" w:space="0" w:color="auto"/>
              <w:right w:val="single" w:sz="6" w:space="0" w:color="auto"/>
            </w:tcBorders>
          </w:tcPr>
          <w:p w14:paraId="267F775E" w14:textId="462B3C48" w:rsidR="00D76D9E" w:rsidRDefault="00D76D9E"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625" w:type="pct"/>
            <w:tcBorders>
              <w:top w:val="single" w:sz="6" w:space="0" w:color="auto"/>
              <w:left w:val="single" w:sz="6" w:space="0" w:color="auto"/>
              <w:bottom w:val="single" w:sz="6" w:space="0" w:color="auto"/>
              <w:right w:val="single" w:sz="6" w:space="0" w:color="auto"/>
            </w:tcBorders>
          </w:tcPr>
          <w:p w14:paraId="3BEFF98C" w14:textId="605C3E4B" w:rsidR="00D76D9E" w:rsidRDefault="008B5AE9"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50E8CE81" w14:textId="77777777" w:rsidR="00BF5E22" w:rsidRPr="00BF5E22" w:rsidRDefault="00BF5E22" w:rsidP="00BF5E22">
      <w:pPr>
        <w:pStyle w:val="Heading3"/>
      </w:pPr>
      <w:bookmarkStart w:id="151" w:name="_Toc69469457"/>
      <w:r w:rsidRPr="00BF5E22">
        <w:t>Scientific publications</w:t>
      </w:r>
      <w:bookmarkEnd w:id="151"/>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52" w:name="_Toc69469458"/>
      <w:r w:rsidRPr="00BF5E22">
        <w:t>Dissemination</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38"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3C30E0" w:rsidRPr="006F2615" w14:paraId="5497771F"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C7609" w14:textId="215916B9" w:rsidR="003C30E0" w:rsidRPr="006F2615" w:rsidRDefault="003C30E0" w:rsidP="003C30E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A68F29D" w14:textId="5D20CF3B" w:rsidR="003C30E0" w:rsidRPr="006F2615" w:rsidRDefault="003C30E0" w:rsidP="003C30E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3053D8" w14:textId="4EBAF62E" w:rsidR="003C30E0" w:rsidRPr="006F2615" w:rsidRDefault="003C30E0"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0D7D94" w14:textId="5B7D0BD1" w:rsidR="003C30E0" w:rsidRPr="006F2615" w:rsidRDefault="002E148C"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D76D9E" w:rsidRPr="006F2615" w14:paraId="26D4E381"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CA8A09" w14:textId="7AA21A2E" w:rsidR="00D76D9E" w:rsidRDefault="00D76D9E" w:rsidP="003C30E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E5643" w14:textId="66717CCB" w:rsidR="00D76D9E" w:rsidRPr="006F2615" w:rsidRDefault="002E148C" w:rsidP="003C30E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E016DD" w14:textId="2ACD5C14" w:rsidR="00D76D9E" w:rsidRPr="006F2615" w:rsidRDefault="002E148C"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DA03E9" w14:textId="673B3BC5" w:rsidR="00D76D9E" w:rsidRPr="006F2615" w:rsidRDefault="002E148C"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57C8C563" w14:textId="194E3A7A" w:rsidR="00FF1D96" w:rsidRPr="006F2615" w:rsidRDefault="00FF1D96" w:rsidP="00FF1D96">
      <w:pPr>
        <w:pStyle w:val="Heading2"/>
      </w:pPr>
      <w:bookmarkStart w:id="153" w:name="_Toc69469459"/>
      <w:r w:rsidRPr="006F2615">
        <w:t>EUDAT - B2</w:t>
      </w:r>
      <w:r>
        <w:t>HANDLE</w:t>
      </w:r>
      <w:bookmarkEnd w:id="15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6"/>
        <w:gridCol w:w="12215"/>
      </w:tblGrid>
      <w:tr w:rsidR="00FF1D96" w:rsidRPr="006F2615" w14:paraId="4EA7D1B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49535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9053B" w14:textId="77777777" w:rsidR="00FF1D96" w:rsidRDefault="00FF1D96" w:rsidP="00FF1D96">
            <w:pPr>
              <w:pStyle w:val="NormalWeb"/>
              <w:spacing w:after="0"/>
              <w:rPr>
                <w:rFonts w:asciiTheme="minorHAnsi" w:hAnsiTheme="minorHAnsi" w:cstheme="minorHAnsi"/>
                <w:sz w:val="16"/>
                <w:szCs w:val="16"/>
              </w:rPr>
            </w:pPr>
            <w:r w:rsidRPr="00FF1D96">
              <w:rPr>
                <w:rFonts w:asciiTheme="minorHAnsi" w:hAnsiTheme="minorHAnsi" w:cstheme="minorHAnsi"/>
                <w:sz w:val="16"/>
                <w:szCs w:val="16"/>
              </w:rPr>
              <w:t>B2HANDLE is a service for storing, managing and accessing persistent identifiers (PIDs) and essential metadata and managing namespaces. B2HANDLE is specifically designed to be used as a middleware support service by other community middleware or data infrastructure services, facilitating automation of Digital Object management processes.</w:t>
            </w:r>
            <w:r>
              <w:rPr>
                <w:rFonts w:asciiTheme="minorHAnsi" w:hAnsiTheme="minorHAnsi" w:cstheme="minorHAnsi"/>
                <w:sz w:val="16"/>
                <w:szCs w:val="16"/>
              </w:rPr>
              <w:br/>
            </w:r>
            <w:r w:rsidRPr="00FF1D96">
              <w:rPr>
                <w:rFonts w:asciiTheme="minorHAnsi" w:hAnsiTheme="minorHAnsi" w:cstheme="minorHAnsi"/>
                <w:sz w:val="16"/>
                <w:szCs w:val="16"/>
              </w:rPr>
              <w:t>B2HANDLE offers in total 3 services users can book:</w:t>
            </w:r>
          </w:p>
          <w:p w14:paraId="7309B17C"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PID hosting: Reliable hosting, resolution and replication. Operational processes have been put in place to ensure balance, transparent to B2HANDLE users, which includes middleware services.</w:t>
            </w:r>
          </w:p>
          <w:p w14:paraId="0B77FEE8"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Profile management: B2HANDLE can consult with clients to design PID profiles, i.e., schemas for essential metadata. B2HANDLE ensures that fundamental design principles are upheld by all profiles used within B2HANDLE, thereby providing unified metadata across the participating B2HANDLE customers and user communities.</w:t>
            </w:r>
          </w:p>
          <w:p w14:paraId="15D2AF9D" w14:textId="2BAC48F7" w:rsidR="00FF1D96" w:rsidRPr="006F2615"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Search: The B2HANDLE central PID catalog is an optional service to provide reverse-lookups and filtering/searching across metadata fields across all B2HANDLE nodes that participate in the search service. Limitations may exist due to Handle volumes or metadata complexity and will be dealt with on an individual basis.</w:t>
            </w:r>
          </w:p>
        </w:tc>
      </w:tr>
      <w:tr w:rsidR="00FF1D96" w:rsidRPr="006F2615" w14:paraId="37AD228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24E506"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2C99A" w14:textId="0063A6A8"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w:t>
            </w:r>
            <w:r>
              <w:rPr>
                <w:rFonts w:asciiTheme="minorHAnsi" w:eastAsia="Times New Roman" w:hAnsiTheme="minorHAnsi" w:cstheme="minorHAnsi"/>
                <w:sz w:val="16"/>
                <w:szCs w:val="16"/>
              </w:rPr>
              <w:t>.4.3</w:t>
            </w:r>
          </w:p>
        </w:tc>
      </w:tr>
      <w:tr w:rsidR="00FF1D96" w:rsidRPr="006F2615" w14:paraId="46C992B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11E85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A0E0B" w14:textId="2C5EDC8E" w:rsidR="00FF1D96" w:rsidRPr="006F2615" w:rsidRDefault="00D6406F" w:rsidP="002B0780">
            <w:pPr>
              <w:spacing w:after="0"/>
              <w:rPr>
                <w:rFonts w:asciiTheme="minorHAnsi" w:eastAsia="Times New Roman" w:hAnsiTheme="minorHAnsi" w:cstheme="minorHAnsi"/>
                <w:sz w:val="16"/>
                <w:szCs w:val="16"/>
              </w:rPr>
            </w:pPr>
            <w:hyperlink r:id="rId139" w:history="1">
              <w:r w:rsidR="00FF1D96" w:rsidRPr="005E66E1">
                <w:rPr>
                  <w:rStyle w:val="Hyperlink"/>
                  <w:rFonts w:asciiTheme="minorHAnsi" w:eastAsia="Times New Roman" w:hAnsiTheme="minorHAnsi" w:cstheme="minorHAnsi"/>
                  <w:sz w:val="16"/>
                  <w:szCs w:val="16"/>
                </w:rPr>
                <w:t>https://dp.eudat.eu/operations/B2HANDLE</w:t>
              </w:r>
            </w:hyperlink>
            <w:r w:rsidR="00FF1D96">
              <w:rPr>
                <w:rFonts w:asciiTheme="minorHAnsi" w:eastAsia="Times New Roman" w:hAnsiTheme="minorHAnsi" w:cstheme="minorHAnsi"/>
                <w:sz w:val="16"/>
                <w:szCs w:val="16"/>
              </w:rPr>
              <w:t xml:space="preserve"> </w:t>
            </w:r>
          </w:p>
        </w:tc>
      </w:tr>
      <w:tr w:rsidR="00FF1D96" w:rsidRPr="006F2615" w14:paraId="3209304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D49D9"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6D07E" w14:textId="7185922F"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Common Services</w:t>
            </w:r>
          </w:p>
        </w:tc>
      </w:tr>
      <w:tr w:rsidR="00FF1D96" w:rsidRPr="006F2615" w14:paraId="0E0703A9"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D66E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1DA0D" w14:textId="126CBC61" w:rsidR="00FF1D96" w:rsidRPr="006F2615" w:rsidRDefault="00D6406F" w:rsidP="002B0780">
            <w:pPr>
              <w:spacing w:after="0"/>
              <w:rPr>
                <w:rFonts w:asciiTheme="minorHAnsi" w:eastAsia="Times New Roman" w:hAnsiTheme="minorHAnsi" w:cstheme="minorHAnsi"/>
                <w:sz w:val="16"/>
                <w:szCs w:val="16"/>
              </w:rPr>
            </w:pPr>
            <w:hyperlink r:id="rId140" w:history="1">
              <w:r w:rsidR="00FF1D96" w:rsidRPr="005E66E1">
                <w:rPr>
                  <w:rStyle w:val="Hyperlink"/>
                  <w:rFonts w:asciiTheme="minorHAnsi" w:eastAsia="Times New Roman" w:hAnsiTheme="minorHAnsi" w:cstheme="minorHAnsi"/>
                  <w:sz w:val="16"/>
                  <w:szCs w:val="16"/>
                </w:rPr>
                <w:t>https://marketplace.eosc-portal.eu/services/b2handle</w:t>
              </w:r>
            </w:hyperlink>
            <w:r w:rsidR="00FF1D96">
              <w:rPr>
                <w:rFonts w:asciiTheme="minorHAnsi" w:eastAsia="Times New Roman" w:hAnsiTheme="minorHAnsi" w:cstheme="minorHAnsi"/>
                <w:sz w:val="16"/>
                <w:szCs w:val="16"/>
              </w:rPr>
              <w:t xml:space="preserve"> </w:t>
            </w:r>
          </w:p>
        </w:tc>
      </w:tr>
      <w:tr w:rsidR="00FF1D96" w:rsidRPr="006F2615" w14:paraId="0426023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233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6DC81" w14:textId="79ECF0EB" w:rsidR="00FF1D96" w:rsidRPr="006F2615" w:rsidRDefault="00FF1D96" w:rsidP="002B078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Greece</w:t>
            </w:r>
          </w:p>
        </w:tc>
      </w:tr>
      <w:tr w:rsidR="00FF1D96" w:rsidRPr="006F2615" w14:paraId="6BA9EEC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2F475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125F4" w14:textId="5AFDF040"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M1</w:t>
            </w:r>
            <w:r>
              <w:rPr>
                <w:rFonts w:asciiTheme="minorHAnsi" w:eastAsia="Times New Roman" w:hAnsiTheme="minorHAnsi" w:cstheme="minorHAnsi"/>
                <w:sz w:val="16"/>
                <w:szCs w:val="16"/>
              </w:rPr>
              <w:t>0</w:t>
            </w:r>
            <w:r w:rsidRPr="006F2615">
              <w:rPr>
                <w:rFonts w:asciiTheme="minorHAnsi" w:eastAsia="Times New Roman" w:hAnsiTheme="minorHAnsi" w:cstheme="minorHAnsi"/>
                <w:sz w:val="16"/>
                <w:szCs w:val="16"/>
              </w:rPr>
              <w:t>-M36</w:t>
            </w:r>
          </w:p>
        </w:tc>
      </w:tr>
      <w:tr w:rsidR="00FF1D96" w:rsidRPr="006F2615" w14:paraId="2140716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3B6DFD"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7673E" w14:textId="6AFABC61"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Authentication/authorization is required to mint handles (minting is create, replace, update, delete of a handle). Authentication/authorization is required to do a reverse-lookup. Handles are globally resolvable without authentication and worldwide via a proxy with the URL: hdl.handle.net.</w:t>
            </w:r>
          </w:p>
        </w:tc>
      </w:tr>
      <w:tr w:rsidR="00FF1D96" w:rsidRPr="006F2615" w14:paraId="4ADA5F4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AE83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A51A2" w14:textId="45AB095F" w:rsidR="00FF1D96" w:rsidRPr="006F2615" w:rsidRDefault="00FF1D96" w:rsidP="002B0780">
            <w:pPr>
              <w:pStyle w:val="NormalWeb"/>
              <w:spacing w:after="0" w:afterAutospacing="0"/>
              <w:rPr>
                <w:rFonts w:asciiTheme="minorHAnsi" w:hAnsiTheme="minorHAnsi" w:cstheme="minorHAnsi"/>
                <w:sz w:val="16"/>
                <w:szCs w:val="16"/>
              </w:rPr>
            </w:pPr>
            <w:r w:rsidRPr="00FF1D96">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FF1D96" w:rsidRPr="006F2615" w14:paraId="26815A8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74107" w14:textId="77777777" w:rsidR="00FF1D96" w:rsidRPr="006F2615" w:rsidRDefault="00FF1D96" w:rsidP="002B0780">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66F86" w14:textId="2763F18B"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w:t>
            </w:r>
            <w:r>
              <w:rPr>
                <w:rFonts w:asciiTheme="minorHAnsi" w:eastAsia="Times New Roman" w:hAnsiTheme="minorHAnsi" w:cstheme="minorHAnsi"/>
                <w:sz w:val="16"/>
                <w:szCs w:val="16"/>
              </w:rPr>
              <w:t>4</w:t>
            </w:r>
          </w:p>
        </w:tc>
      </w:tr>
    </w:tbl>
    <w:p w14:paraId="4B7B71DE" w14:textId="77777777" w:rsidR="00FF1D96" w:rsidRPr="00BF5E22" w:rsidRDefault="00FF1D96" w:rsidP="00FF1D96">
      <w:pPr>
        <w:pStyle w:val="Heading3"/>
      </w:pPr>
      <w:bookmarkStart w:id="154" w:name="_Toc69469460"/>
      <w:r w:rsidRPr="00BF5E22">
        <w:t>Definitions</w:t>
      </w:r>
      <w:bookmarkEnd w:id="154"/>
    </w:p>
    <w:p w14:paraId="692B9B18" w14:textId="77777777" w:rsidR="00FF1D96" w:rsidRPr="00FF1D96" w:rsidRDefault="00FF1D96" w:rsidP="00FF1D96">
      <w:pPr>
        <w:pStyle w:val="NormalWeb"/>
        <w:rPr>
          <w:rFonts w:asciiTheme="minorHAnsi" w:hAnsiTheme="minorHAnsi" w:cstheme="minorHAnsi"/>
          <w:sz w:val="16"/>
          <w:szCs w:val="20"/>
        </w:rPr>
      </w:pPr>
      <w:r w:rsidRPr="00FF1D96">
        <w:rPr>
          <w:rFonts w:asciiTheme="minorHAnsi" w:hAnsiTheme="minorHAnsi" w:cstheme="minorHAnsi"/>
          <w:sz w:val="16"/>
          <w:szCs w:val="20"/>
        </w:rPr>
        <w:t>User: There are 3 types of users:</w:t>
      </w:r>
    </w:p>
    <w:p w14:paraId="48E9E946" w14:textId="77777777" w:rsidR="00FF1D96" w:rsidRPr="00FF1D96" w:rsidRDefault="00FF1D96" w:rsidP="00FF1D96">
      <w:pPr>
        <w:pStyle w:val="NormalWeb"/>
        <w:rPr>
          <w:rFonts w:asciiTheme="minorHAnsi" w:hAnsiTheme="minorHAnsi" w:cstheme="minorHAnsi"/>
          <w:sz w:val="16"/>
          <w:szCs w:val="20"/>
        </w:rPr>
      </w:pPr>
    </w:p>
    <w:p w14:paraId="50A6EF15"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handle provider user/admin who administers the prefixes, user accounts and hosts the handle services.</w:t>
      </w:r>
    </w:p>
    <w:p w14:paraId="2F2ECB80"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prefix user who mints handles and can do reverse-lookups</w:t>
      </w:r>
    </w:p>
    <w:p w14:paraId="7DCFD225" w14:textId="3141C34B" w:rsidR="00FF1D96" w:rsidRPr="006F2615"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general user who is able to resolve handles</w:t>
      </w:r>
    </w:p>
    <w:p w14:paraId="0A5978D1" w14:textId="77777777" w:rsidR="00FF1D96" w:rsidRPr="00BF5E22" w:rsidRDefault="00FF1D96" w:rsidP="00FF1D96">
      <w:pPr>
        <w:pStyle w:val="Heading3"/>
      </w:pPr>
      <w:bookmarkStart w:id="155" w:name="_Toc69469461"/>
      <w:r w:rsidRPr="00BF5E22">
        <w:t>Metrics</w:t>
      </w:r>
      <w:bookmarkEnd w:id="155"/>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569"/>
        <w:gridCol w:w="1289"/>
        <w:gridCol w:w="2318"/>
        <w:gridCol w:w="2192"/>
        <w:gridCol w:w="1677"/>
        <w:gridCol w:w="1677"/>
        <w:gridCol w:w="1675"/>
      </w:tblGrid>
      <w:tr w:rsidR="00D76D9E" w:rsidRPr="006F2615" w14:paraId="7CC39605" w14:textId="1A22E9D0" w:rsidTr="00D76D9E">
        <w:tc>
          <w:tcPr>
            <w:tcW w:w="95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7C9CBB" w14:textId="77777777" w:rsidR="00D76D9E" w:rsidRPr="006F2615" w:rsidRDefault="00D76D9E"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4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956B41" w14:textId="77777777" w:rsidR="00D76D9E" w:rsidRPr="006F2615" w:rsidRDefault="00D76D9E"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8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74074BA" w14:textId="77777777" w:rsidR="00D76D9E" w:rsidRPr="006F2615" w:rsidRDefault="00D76D9E"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ECAF4C9" w14:textId="77777777" w:rsidR="00D76D9E" w:rsidRPr="006F2615" w:rsidRDefault="00D76D9E" w:rsidP="002B0780">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2B1DAE78"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AF734"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1BAA55EB"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62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ECB8B" w14:textId="77777777" w:rsidR="00D76D9E" w:rsidRPr="006F2615" w:rsidRDefault="00D76D9E"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708456" w14:textId="503F3FF5" w:rsidR="00D76D9E" w:rsidRDefault="00D76D9E"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C13942">
              <w:rPr>
                <w:rFonts w:asciiTheme="minorHAnsi" w:hAnsiTheme="minorHAnsi" w:cstheme="minorHAnsi"/>
                <w:b/>
                <w:bCs/>
                <w:sz w:val="16"/>
                <w:szCs w:val="16"/>
              </w:rPr>
              <w:t>6</w:t>
            </w:r>
          </w:p>
        </w:tc>
      </w:tr>
      <w:tr w:rsidR="00D76D9E" w:rsidRPr="006F2615" w14:paraId="2DB2E713" w14:textId="00F6E09C"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F27D6"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883DD8" w14:textId="48765350"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B9601B" w14:textId="12D4DA5C" w:rsidR="00D76D9E" w:rsidRPr="006F2615"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EUDAT/EOSC-HUB prefixes in handle database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A8E772" w14:textId="21B67F52"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18C3A8CE" w14:textId="71971042"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626" w:type="pct"/>
            <w:tcBorders>
              <w:top w:val="single" w:sz="6" w:space="0" w:color="auto"/>
              <w:left w:val="single" w:sz="6" w:space="0" w:color="auto"/>
              <w:bottom w:val="single" w:sz="6" w:space="0" w:color="auto"/>
              <w:right w:val="single" w:sz="6" w:space="0" w:color="auto"/>
            </w:tcBorders>
          </w:tcPr>
          <w:p w14:paraId="252F96A4" w14:textId="41344BBB" w:rsidR="00D76D9E"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625" w:type="pct"/>
            <w:tcBorders>
              <w:top w:val="single" w:sz="6" w:space="0" w:color="auto"/>
              <w:left w:val="single" w:sz="6" w:space="0" w:color="auto"/>
              <w:bottom w:val="single" w:sz="6" w:space="0" w:color="auto"/>
              <w:right w:val="single" w:sz="6" w:space="0" w:color="auto"/>
            </w:tcBorders>
          </w:tcPr>
          <w:p w14:paraId="1A137E57" w14:textId="1C75D3CF" w:rsidR="00D76D9E" w:rsidRDefault="002D65E4"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D76D9E" w:rsidRPr="006F2615" w14:paraId="273654A5" w14:textId="50E2082E"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57810B" w14:textId="14C1FA8D"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Usage</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FE653B" w14:textId="47290F89" w:rsidR="00D76D9E" w:rsidRPr="006F2615"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18.6 million</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5AE209" w14:textId="77777777" w:rsidR="00D76D9E" w:rsidRPr="00EE028F" w:rsidRDefault="00D76D9E"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handles in handle database for each EUDAT/EOSC-HUB prefix</w:t>
            </w:r>
          </w:p>
          <w:p w14:paraId="0D9E5E1F" w14:textId="77777777" w:rsidR="00D76D9E" w:rsidRPr="00EE028F" w:rsidRDefault="00D76D9E" w:rsidP="00EE028F">
            <w:pPr>
              <w:spacing w:after="0"/>
              <w:jc w:val="left"/>
              <w:rPr>
                <w:rFonts w:asciiTheme="minorHAnsi" w:eastAsia="Times New Roman" w:hAnsiTheme="minorHAnsi" w:cstheme="minorHAnsi"/>
                <w:sz w:val="16"/>
                <w:szCs w:val="16"/>
              </w:rPr>
            </w:pPr>
          </w:p>
          <w:p w14:paraId="507E40EE" w14:textId="0F8D7F7D" w:rsidR="00D76D9E" w:rsidRPr="006F2615" w:rsidRDefault="00D76D9E"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 number of handle resolutions and updates from handle logfiles for each prefix</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8DC2A8" w14:textId="21E1B30B"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5771527D" w14:textId="3136EEEF" w:rsidR="00D76D9E" w:rsidRPr="006F2615"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14,544,458</w:t>
            </w:r>
          </w:p>
        </w:tc>
        <w:tc>
          <w:tcPr>
            <w:tcW w:w="626" w:type="pct"/>
            <w:tcBorders>
              <w:top w:val="single" w:sz="6" w:space="0" w:color="auto"/>
              <w:left w:val="single" w:sz="6" w:space="0" w:color="auto"/>
              <w:bottom w:val="single" w:sz="6" w:space="0" w:color="auto"/>
              <w:right w:val="single" w:sz="6" w:space="0" w:color="auto"/>
            </w:tcBorders>
          </w:tcPr>
          <w:p w14:paraId="31766CBD" w14:textId="76D45A61" w:rsidR="00D76D9E" w:rsidRDefault="00D76D9E"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16,424,369</w:t>
            </w:r>
          </w:p>
        </w:tc>
        <w:tc>
          <w:tcPr>
            <w:tcW w:w="625" w:type="pct"/>
            <w:tcBorders>
              <w:top w:val="single" w:sz="6" w:space="0" w:color="auto"/>
              <w:left w:val="single" w:sz="6" w:space="0" w:color="auto"/>
              <w:bottom w:val="single" w:sz="6" w:space="0" w:color="auto"/>
              <w:right w:val="single" w:sz="6" w:space="0" w:color="auto"/>
            </w:tcBorders>
          </w:tcPr>
          <w:p w14:paraId="0A60A3EE" w14:textId="19C32D52" w:rsidR="00D76D9E" w:rsidRPr="00EE028F" w:rsidRDefault="002D65E4"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31,867,864</w:t>
            </w:r>
          </w:p>
        </w:tc>
      </w:tr>
      <w:tr w:rsidR="00D76D9E" w:rsidRPr="006F2615" w14:paraId="686F1F27" w14:textId="7AF6AD41"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5A0A71"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B4F7C5A" w14:textId="4260A90A" w:rsidR="00D76D9E" w:rsidRPr="006F2615" w:rsidRDefault="00D76D9E"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62405E" w14:textId="77777777" w:rsidR="00D76D9E" w:rsidRPr="006F2615" w:rsidRDefault="00D76D9E" w:rsidP="002B0780">
            <w:pPr>
              <w:spacing w:after="0"/>
              <w:jc w:val="left"/>
              <w:rPr>
                <w:rFonts w:asciiTheme="minorHAnsi" w:eastAsia="Times New Roman" w:hAnsiTheme="minorHAnsi" w:cstheme="minorHAnsi"/>
                <w:sz w:val="16"/>
                <w:szCs w:val="16"/>
              </w:rPr>
            </w:pP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4C2E69" w14:textId="5CC4A724"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349D714D" w14:textId="23790B50"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c>
          <w:tcPr>
            <w:tcW w:w="626" w:type="pct"/>
            <w:tcBorders>
              <w:top w:val="single" w:sz="6" w:space="0" w:color="auto"/>
              <w:left w:val="single" w:sz="6" w:space="0" w:color="auto"/>
              <w:bottom w:val="single" w:sz="6" w:space="0" w:color="auto"/>
              <w:right w:val="single" w:sz="6" w:space="0" w:color="auto"/>
            </w:tcBorders>
          </w:tcPr>
          <w:p w14:paraId="171053E4" w14:textId="75B3B049" w:rsidR="00D76D9E"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c>
          <w:tcPr>
            <w:tcW w:w="625" w:type="pct"/>
            <w:tcBorders>
              <w:top w:val="single" w:sz="6" w:space="0" w:color="auto"/>
              <w:left w:val="single" w:sz="6" w:space="0" w:color="auto"/>
              <w:bottom w:val="single" w:sz="6" w:space="0" w:color="auto"/>
              <w:right w:val="single" w:sz="6" w:space="0" w:color="auto"/>
            </w:tcBorders>
          </w:tcPr>
          <w:p w14:paraId="646190E5" w14:textId="513C3DCD" w:rsidR="00D76D9E" w:rsidRDefault="001F1020"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r>
      <w:tr w:rsidR="00D76D9E" w:rsidRPr="006F2615" w14:paraId="7ACEB946" w14:textId="1F9EB5AA"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0B0665"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10165"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9F5C15"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9C43AF" w14:textId="7033276A" w:rsidR="00D76D9E" w:rsidRPr="006F2615" w:rsidRDefault="00D76D9E" w:rsidP="002B0780">
            <w:pPr>
              <w:spacing w:after="0"/>
              <w:jc w:val="left"/>
              <w:rPr>
                <w:rFonts w:asciiTheme="minorHAnsi" w:eastAsia="Times New Roman"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0EDD50F1"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6" w:type="pct"/>
            <w:tcBorders>
              <w:top w:val="single" w:sz="6" w:space="0" w:color="auto"/>
              <w:left w:val="single" w:sz="6" w:space="0" w:color="auto"/>
              <w:bottom w:val="single" w:sz="6" w:space="0" w:color="auto"/>
              <w:right w:val="single" w:sz="6" w:space="0" w:color="auto"/>
            </w:tcBorders>
          </w:tcPr>
          <w:p w14:paraId="5B76E226"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625" w:type="pct"/>
            <w:tcBorders>
              <w:top w:val="single" w:sz="6" w:space="0" w:color="auto"/>
              <w:left w:val="single" w:sz="6" w:space="0" w:color="auto"/>
              <w:bottom w:val="single" w:sz="6" w:space="0" w:color="auto"/>
              <w:right w:val="single" w:sz="6" w:space="0" w:color="auto"/>
            </w:tcBorders>
          </w:tcPr>
          <w:p w14:paraId="26AC102E" w14:textId="55C0A3EF" w:rsidR="00D76D9E" w:rsidRPr="006F2615" w:rsidRDefault="00C13942"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Data not provided</w:t>
            </w:r>
          </w:p>
        </w:tc>
      </w:tr>
      <w:tr w:rsidR="00D76D9E" w:rsidRPr="006F2615" w14:paraId="4A254933" w14:textId="6B25AE9F" w:rsidTr="00D76D9E">
        <w:trPr>
          <w:cantSplit/>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A69ABA"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ACBC6"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874F2"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6B583B" w14:textId="326BF959"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6424B3FC" w14:textId="4EBE54D6"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166</w:t>
            </w:r>
          </w:p>
        </w:tc>
        <w:tc>
          <w:tcPr>
            <w:tcW w:w="626" w:type="pct"/>
            <w:tcBorders>
              <w:top w:val="single" w:sz="6" w:space="0" w:color="auto"/>
              <w:left w:val="single" w:sz="6" w:space="0" w:color="auto"/>
              <w:bottom w:val="single" w:sz="6" w:space="0" w:color="auto"/>
              <w:right w:val="single" w:sz="6" w:space="0" w:color="auto"/>
            </w:tcBorders>
          </w:tcPr>
          <w:p w14:paraId="6F19C19B" w14:textId="42F90F1E" w:rsidR="00D76D9E"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625" w:type="pct"/>
            <w:tcBorders>
              <w:top w:val="single" w:sz="6" w:space="0" w:color="auto"/>
              <w:left w:val="single" w:sz="6" w:space="0" w:color="auto"/>
              <w:bottom w:val="single" w:sz="6" w:space="0" w:color="auto"/>
              <w:right w:val="single" w:sz="6" w:space="0" w:color="auto"/>
            </w:tcBorders>
          </w:tcPr>
          <w:p w14:paraId="1FA90BD7" w14:textId="5FF1998E" w:rsidR="00D76D9E" w:rsidRDefault="00C13942"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25</w:t>
            </w:r>
          </w:p>
        </w:tc>
      </w:tr>
      <w:tr w:rsidR="00D76D9E" w:rsidRPr="006F2615" w14:paraId="30CFC3D7" w14:textId="214C3A7F" w:rsidTr="00D76D9E">
        <w:trPr>
          <w:cantSplit/>
          <w:trHeight w:val="23"/>
        </w:trPr>
        <w:tc>
          <w:tcPr>
            <w:tcW w:w="95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606F7"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4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5F89D"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8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F726E" w14:textId="77777777" w:rsidR="00D76D9E" w:rsidRPr="006F2615" w:rsidRDefault="00D76D9E"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8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5C62B" w14:textId="678106A0"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626" w:type="pct"/>
            <w:tcBorders>
              <w:top w:val="single" w:sz="6" w:space="0" w:color="auto"/>
              <w:left w:val="single" w:sz="6" w:space="0" w:color="auto"/>
              <w:bottom w:val="single" w:sz="6" w:space="0" w:color="auto"/>
              <w:right w:val="single" w:sz="6" w:space="0" w:color="auto"/>
            </w:tcBorders>
          </w:tcPr>
          <w:p w14:paraId="27F04227" w14:textId="76C98096" w:rsidR="00D76D9E" w:rsidRPr="006F2615"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626" w:type="pct"/>
            <w:tcBorders>
              <w:top w:val="single" w:sz="6" w:space="0" w:color="auto"/>
              <w:left w:val="single" w:sz="6" w:space="0" w:color="auto"/>
              <w:bottom w:val="single" w:sz="6" w:space="0" w:color="auto"/>
              <w:right w:val="single" w:sz="6" w:space="0" w:color="auto"/>
            </w:tcBorders>
          </w:tcPr>
          <w:p w14:paraId="4726A68A" w14:textId="67C5CF68" w:rsidR="00D76D9E" w:rsidRDefault="00D76D9E"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625" w:type="pct"/>
            <w:tcBorders>
              <w:top w:val="single" w:sz="6" w:space="0" w:color="auto"/>
              <w:left w:val="single" w:sz="6" w:space="0" w:color="auto"/>
              <w:bottom w:val="single" w:sz="6" w:space="0" w:color="auto"/>
              <w:right w:val="single" w:sz="6" w:space="0" w:color="auto"/>
            </w:tcBorders>
          </w:tcPr>
          <w:p w14:paraId="046CDA94" w14:textId="529CCEC7" w:rsidR="00D76D9E" w:rsidRDefault="00C13942"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107283AE" w14:textId="77777777" w:rsidR="00EE028F" w:rsidRPr="000742DC" w:rsidRDefault="00EE028F" w:rsidP="00EE028F">
      <w:pPr>
        <w:pStyle w:val="Heading3"/>
      </w:pPr>
      <w:bookmarkStart w:id="156" w:name="_Toc69469462"/>
      <w:r w:rsidRPr="000742DC">
        <w:t>Scientific publications</w:t>
      </w:r>
      <w:bookmarkEnd w:id="15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EE028F" w:rsidRPr="00873A8E" w14:paraId="3496D0AE" w14:textId="77777777" w:rsidTr="002B0780">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32699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0A060B"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EE028F" w:rsidRPr="00873A8E" w14:paraId="61ED7F11"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0604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A5F0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24A6EA0B"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086FD"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B7939E"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7724FF6F"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7313"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E479E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D76D9E" w:rsidRPr="00873A8E" w14:paraId="57371536"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9955BA" w14:textId="0FE7B9B5" w:rsidR="00D76D9E" w:rsidRDefault="00D76D9E"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AB323" w14:textId="2145AFEC"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61683CD5" w14:textId="77777777" w:rsidR="00EE028F" w:rsidRPr="000742DC" w:rsidRDefault="00EE028F" w:rsidP="00EE028F">
      <w:pPr>
        <w:pStyle w:val="Heading3"/>
      </w:pPr>
      <w:bookmarkStart w:id="157" w:name="_Toc69469463"/>
      <w:r w:rsidRPr="000742DC">
        <w:t>Dissemination</w:t>
      </w:r>
      <w:bookmarkEnd w:id="15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6726"/>
      </w:tblGrid>
      <w:tr w:rsidR="00EE028F" w:rsidRPr="00873A8E" w14:paraId="3B8CD0FD"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2ACC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DBB36C"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7F21C2"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3EDC0E"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EE028F" w:rsidRPr="00873A8E" w14:paraId="0A4B8590"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A53D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E9E4A" w14:textId="5E20F006"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B788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B2EB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367ACC7E"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4FAB7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710EDB" w14:textId="4475EC05"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53A441"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10A0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70ABC1AF"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3D3B8"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DDFA6E" w14:textId="75525B16" w:rsidR="00EE028F"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DD3DD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99CF1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D76D9E" w:rsidRPr="00873A8E" w14:paraId="343BCB58"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16663F" w14:textId="01CFB0EC" w:rsidR="00D76D9E" w:rsidRDefault="00D76D9E"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5D6BFC" w14:textId="737D4F5B"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046802" w14:textId="295A4A46"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16D6D1" w14:textId="54228C5B" w:rsidR="00D76D9E" w:rsidRPr="00873A8E" w:rsidRDefault="00C13942"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0917021B" w14:textId="77777777" w:rsidR="00FF1D96" w:rsidRPr="00BF5E22" w:rsidRDefault="00FF1D96" w:rsidP="00FF1D96">
      <w:pPr>
        <w:pStyle w:val="NormalWeb"/>
        <w:rPr>
          <w:rFonts w:asciiTheme="minorHAnsi" w:hAnsiTheme="minorHAnsi" w:cstheme="minorHAnsi"/>
        </w:rPr>
      </w:pPr>
    </w:p>
    <w:p w14:paraId="2A8F5551" w14:textId="52B88100" w:rsidR="00FF1D96" w:rsidRDefault="00FF1D96" w:rsidP="003A4B2A">
      <w:pPr>
        <w:rPr>
          <w:lang w:val="en-US"/>
        </w:rPr>
      </w:pPr>
    </w:p>
    <w:p w14:paraId="0D11CD5C" w14:textId="6F299D95" w:rsidR="00BF5E22" w:rsidRPr="00774622" w:rsidRDefault="00BF5E22" w:rsidP="00BF5E22">
      <w:pPr>
        <w:pStyle w:val="Heading2"/>
        <w:rPr>
          <w:lang w:val="en-US"/>
        </w:rPr>
      </w:pPr>
      <w:bookmarkStart w:id="158" w:name="_Toc69469464"/>
      <w:r w:rsidRPr="00774622">
        <w:rPr>
          <w:lang w:val="en-US"/>
        </w:rPr>
        <w:t>EUDAT - Data Project Management Tool (DPMT)</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D6406F" w:rsidP="008E18C8">
            <w:pPr>
              <w:spacing w:after="0"/>
              <w:rPr>
                <w:rFonts w:asciiTheme="minorHAnsi" w:eastAsia="Times New Roman" w:hAnsiTheme="minorHAnsi" w:cstheme="minorHAnsi"/>
                <w:sz w:val="16"/>
                <w:szCs w:val="16"/>
              </w:rPr>
            </w:pPr>
            <w:hyperlink r:id="rId141"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2AC01761" w14:textId="77777777" w:rsidR="00BF5E22" w:rsidRPr="00BF5E22" w:rsidRDefault="00BF5E22" w:rsidP="008E18C8">
      <w:pPr>
        <w:pStyle w:val="Heading3"/>
      </w:pPr>
      <w:bookmarkStart w:id="159" w:name="_Toc69469465"/>
      <w:r w:rsidRPr="00BF5E22">
        <w:t>Definitions</w:t>
      </w:r>
      <w:bookmarkEnd w:id="159"/>
    </w:p>
    <w:p w14:paraId="689181F5" w14:textId="5AEB60C2" w:rsidR="008E18C8" w:rsidRPr="008E18C8" w:rsidRDefault="00BF5E22" w:rsidP="00BF5E22">
      <w:pPr>
        <w:pStyle w:val="NormalWeb"/>
        <w:rPr>
          <w:rFonts w:asciiTheme="minorHAnsi" w:hAnsiTheme="minorHAnsi" w:cstheme="minorHAnsi"/>
          <w:sz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0E3745D0" w14:textId="77777777" w:rsidR="00BF5E22" w:rsidRPr="00BF5E22" w:rsidRDefault="00BF5E22" w:rsidP="008E18C8">
      <w:pPr>
        <w:pStyle w:val="Heading3"/>
        <w:rPr>
          <w:lang w:val="en-US"/>
        </w:rPr>
      </w:pPr>
      <w:bookmarkStart w:id="160" w:name="_Toc69469466"/>
      <w:r w:rsidRPr="00BF5E22">
        <w:rPr>
          <w:lang w:val="en-US"/>
        </w:rPr>
        <w:t>Metrics</w:t>
      </w:r>
      <w:bookmarkEnd w:id="160"/>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84"/>
        <w:gridCol w:w="1321"/>
        <w:gridCol w:w="2039"/>
        <w:gridCol w:w="2077"/>
        <w:gridCol w:w="2192"/>
        <w:gridCol w:w="2192"/>
        <w:gridCol w:w="2192"/>
      </w:tblGrid>
      <w:tr w:rsidR="00D76D9E" w:rsidRPr="00774622" w14:paraId="2D3D4465" w14:textId="338A4308" w:rsidTr="00D76D9E">
        <w:tc>
          <w:tcPr>
            <w:tcW w:w="5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D76D9E" w:rsidRPr="00774622" w:rsidRDefault="00D76D9E"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D76D9E" w:rsidRPr="00774622" w:rsidRDefault="00D76D9E"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76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D76D9E" w:rsidRPr="00774622" w:rsidRDefault="00D76D9E"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7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D76D9E" w:rsidRPr="00774622" w:rsidRDefault="00D76D9E"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D76D9E" w:rsidRPr="00774622" w:rsidRDefault="00D76D9E"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D76D9E" w:rsidRPr="00774622" w:rsidRDefault="00D76D9E"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D76D9E" w:rsidRPr="00774622" w:rsidRDefault="00D76D9E"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0E5990" w14:textId="35521450" w:rsidR="00D76D9E" w:rsidRPr="00774622" w:rsidRDefault="00D76D9E" w:rsidP="007746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8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3A531C" w14:textId="6EF25B9A" w:rsidR="00D76D9E" w:rsidRDefault="00D76D9E" w:rsidP="007746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A52BE8">
              <w:rPr>
                <w:rFonts w:asciiTheme="minorHAnsi" w:hAnsiTheme="minorHAnsi" w:cstheme="minorHAnsi"/>
                <w:b/>
                <w:bCs/>
                <w:sz w:val="16"/>
                <w:szCs w:val="16"/>
              </w:rPr>
              <w:t>6</w:t>
            </w:r>
          </w:p>
        </w:tc>
      </w:tr>
      <w:tr w:rsidR="00D76D9E" w:rsidRPr="00774622" w14:paraId="7CDD4F54" w14:textId="057DD952"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Pr="00774622">
              <w:rPr>
                <w:rFonts w:asciiTheme="minorHAnsi" w:eastAsia="Times New Roman" w:hAnsiTheme="minorHAnsi" w:cstheme="minorHAnsi"/>
                <w:sz w:val="16"/>
                <w:szCs w:val="16"/>
              </w:rPr>
              <w:t xml:space="preserve"> of registered accounts</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818" w:type="pct"/>
            <w:tcBorders>
              <w:top w:val="single" w:sz="6" w:space="0" w:color="auto"/>
              <w:left w:val="single" w:sz="6" w:space="0" w:color="auto"/>
              <w:bottom w:val="single" w:sz="6" w:space="0" w:color="auto"/>
              <w:right w:val="single" w:sz="6" w:space="0" w:color="auto"/>
            </w:tcBorders>
          </w:tcPr>
          <w:p w14:paraId="6595CA4C" w14:textId="53468544" w:rsidR="00D76D9E" w:rsidRPr="00774622"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c>
          <w:tcPr>
            <w:tcW w:w="818" w:type="pct"/>
            <w:tcBorders>
              <w:top w:val="single" w:sz="6" w:space="0" w:color="auto"/>
              <w:left w:val="single" w:sz="6" w:space="0" w:color="auto"/>
              <w:bottom w:val="single" w:sz="6" w:space="0" w:color="auto"/>
              <w:right w:val="single" w:sz="6" w:space="0" w:color="auto"/>
            </w:tcBorders>
          </w:tcPr>
          <w:p w14:paraId="6FD807AD" w14:textId="424C1225" w:rsidR="00D76D9E"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244</w:t>
            </w:r>
          </w:p>
        </w:tc>
        <w:tc>
          <w:tcPr>
            <w:tcW w:w="818" w:type="pct"/>
            <w:tcBorders>
              <w:top w:val="single" w:sz="6" w:space="0" w:color="auto"/>
              <w:left w:val="single" w:sz="6" w:space="0" w:color="auto"/>
              <w:bottom w:val="single" w:sz="6" w:space="0" w:color="auto"/>
              <w:right w:val="single" w:sz="6" w:space="0" w:color="auto"/>
            </w:tcBorders>
          </w:tcPr>
          <w:p w14:paraId="4806D2B7" w14:textId="46FA4AF3" w:rsidR="00D76D9E" w:rsidRDefault="00320058"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251</w:t>
            </w:r>
          </w:p>
        </w:tc>
      </w:tr>
      <w:tr w:rsidR="00D76D9E" w:rsidRPr="00774622" w14:paraId="7EFF2691" w14:textId="246A5826"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818" w:type="pct"/>
            <w:tcBorders>
              <w:top w:val="single" w:sz="6" w:space="0" w:color="auto"/>
              <w:left w:val="single" w:sz="6" w:space="0" w:color="auto"/>
              <w:bottom w:val="single" w:sz="6" w:space="0" w:color="auto"/>
              <w:right w:val="single" w:sz="6" w:space="0" w:color="auto"/>
            </w:tcBorders>
          </w:tcPr>
          <w:p w14:paraId="1C19608B" w14:textId="7841BD00"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c>
          <w:tcPr>
            <w:tcW w:w="818" w:type="pct"/>
            <w:tcBorders>
              <w:top w:val="single" w:sz="6" w:space="0" w:color="auto"/>
              <w:left w:val="single" w:sz="6" w:space="0" w:color="auto"/>
              <w:bottom w:val="single" w:sz="6" w:space="0" w:color="auto"/>
              <w:right w:val="single" w:sz="6" w:space="0" w:color="auto"/>
            </w:tcBorders>
          </w:tcPr>
          <w:p w14:paraId="4354FD0F" w14:textId="481C7496" w:rsidR="00D76D9E" w:rsidRPr="00774622" w:rsidRDefault="00D76D9E" w:rsidP="00774622">
            <w:pPr>
              <w:spacing w:after="0"/>
              <w:jc w:val="left"/>
              <w:rPr>
                <w:rFonts w:asciiTheme="minorHAnsi" w:eastAsia="Times New Roman" w:hAnsiTheme="minorHAnsi" w:cstheme="minorHAnsi"/>
                <w:sz w:val="16"/>
                <w:szCs w:val="16"/>
              </w:rPr>
            </w:pPr>
            <w:r w:rsidRPr="009A2D93">
              <w:rPr>
                <w:rFonts w:asciiTheme="minorHAnsi" w:eastAsia="Times New Roman" w:hAnsiTheme="minorHAnsi" w:cstheme="minorHAnsi"/>
                <w:sz w:val="16"/>
                <w:szCs w:val="16"/>
              </w:rPr>
              <w:t>158/34/89/129/68</w:t>
            </w:r>
          </w:p>
        </w:tc>
        <w:tc>
          <w:tcPr>
            <w:tcW w:w="818" w:type="pct"/>
            <w:tcBorders>
              <w:top w:val="single" w:sz="6" w:space="0" w:color="auto"/>
              <w:left w:val="single" w:sz="6" w:space="0" w:color="auto"/>
              <w:bottom w:val="single" w:sz="6" w:space="0" w:color="auto"/>
              <w:right w:val="single" w:sz="6" w:space="0" w:color="auto"/>
            </w:tcBorders>
          </w:tcPr>
          <w:p w14:paraId="1EC4606E" w14:textId="3467FEE6" w:rsidR="00D76D9E" w:rsidRPr="009A2D93" w:rsidRDefault="00320058" w:rsidP="00774622">
            <w:pPr>
              <w:spacing w:after="0"/>
              <w:jc w:val="left"/>
              <w:rPr>
                <w:rFonts w:asciiTheme="minorHAnsi" w:eastAsia="Times New Roman" w:hAnsiTheme="minorHAnsi" w:cstheme="minorHAnsi"/>
                <w:sz w:val="16"/>
                <w:szCs w:val="16"/>
              </w:rPr>
            </w:pPr>
            <w:r w:rsidRPr="00320058">
              <w:rPr>
                <w:rFonts w:asciiTheme="minorHAnsi" w:eastAsia="Times New Roman" w:hAnsiTheme="minorHAnsi" w:cstheme="minorHAnsi"/>
                <w:sz w:val="16"/>
                <w:szCs w:val="16"/>
              </w:rPr>
              <w:t>200/40/110/131/74</w:t>
            </w:r>
          </w:p>
        </w:tc>
      </w:tr>
      <w:tr w:rsidR="00D76D9E" w:rsidRPr="00774622" w14:paraId="7461F9F1" w14:textId="25C07699"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D76D9E" w:rsidRPr="00774622" w:rsidRDefault="00D76D9E"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D76D9E" w:rsidRPr="00774622" w:rsidRDefault="00D76D9E"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D76D9E" w:rsidRPr="00774622" w:rsidRDefault="00D76D9E"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818" w:type="pct"/>
            <w:tcBorders>
              <w:top w:val="single" w:sz="6" w:space="0" w:color="auto"/>
              <w:left w:val="single" w:sz="6" w:space="0" w:color="auto"/>
              <w:bottom w:val="single" w:sz="6" w:space="0" w:color="auto"/>
              <w:right w:val="single" w:sz="6" w:space="0" w:color="auto"/>
            </w:tcBorders>
          </w:tcPr>
          <w:p w14:paraId="60ABB9C9" w14:textId="55838FBC" w:rsidR="00D76D9E" w:rsidRPr="00774622"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818" w:type="pct"/>
            <w:tcBorders>
              <w:top w:val="single" w:sz="6" w:space="0" w:color="auto"/>
              <w:left w:val="single" w:sz="6" w:space="0" w:color="auto"/>
              <w:bottom w:val="single" w:sz="6" w:space="0" w:color="auto"/>
              <w:right w:val="single" w:sz="6" w:space="0" w:color="auto"/>
            </w:tcBorders>
          </w:tcPr>
          <w:p w14:paraId="0E2F32A7" w14:textId="6153C732" w:rsidR="00D76D9E" w:rsidRDefault="00D76D9E"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818" w:type="pct"/>
            <w:tcBorders>
              <w:top w:val="single" w:sz="6" w:space="0" w:color="auto"/>
              <w:left w:val="single" w:sz="6" w:space="0" w:color="auto"/>
              <w:bottom w:val="single" w:sz="6" w:space="0" w:color="auto"/>
              <w:right w:val="single" w:sz="6" w:space="0" w:color="auto"/>
            </w:tcBorders>
          </w:tcPr>
          <w:p w14:paraId="6392A3D9" w14:textId="6BD72975" w:rsidR="00D76D9E" w:rsidRDefault="00320058"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D76D9E" w:rsidRPr="00774622" w14:paraId="6DAC9399" w14:textId="7C084273"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D76D9E" w:rsidRPr="00774622" w:rsidRDefault="00D76D9E" w:rsidP="009A2D93">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818" w:type="pct"/>
            <w:tcBorders>
              <w:top w:val="single" w:sz="6" w:space="0" w:color="auto"/>
              <w:left w:val="single" w:sz="6" w:space="0" w:color="auto"/>
              <w:bottom w:val="single" w:sz="6" w:space="0" w:color="auto"/>
              <w:right w:val="single" w:sz="6" w:space="0" w:color="auto"/>
            </w:tcBorders>
          </w:tcPr>
          <w:p w14:paraId="11FA2BF7" w14:textId="7CFC1705"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818" w:type="pct"/>
            <w:tcBorders>
              <w:top w:val="single" w:sz="6" w:space="0" w:color="auto"/>
              <w:left w:val="single" w:sz="6" w:space="0" w:color="auto"/>
              <w:bottom w:val="single" w:sz="6" w:space="0" w:color="auto"/>
              <w:right w:val="single" w:sz="6" w:space="0" w:color="auto"/>
            </w:tcBorders>
          </w:tcPr>
          <w:p w14:paraId="59109FFC" w14:textId="454D5C72"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818" w:type="pct"/>
            <w:tcBorders>
              <w:top w:val="single" w:sz="6" w:space="0" w:color="auto"/>
              <w:left w:val="single" w:sz="6" w:space="0" w:color="auto"/>
              <w:bottom w:val="single" w:sz="6" w:space="0" w:color="auto"/>
              <w:right w:val="single" w:sz="6" w:space="0" w:color="auto"/>
            </w:tcBorders>
          </w:tcPr>
          <w:p w14:paraId="63EA251E" w14:textId="3E04C874" w:rsidR="00D76D9E" w:rsidRPr="00774622" w:rsidRDefault="00A52BE8"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D76D9E" w:rsidRPr="00774622" w14:paraId="2B31C487" w14:textId="7C47B7A8"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266AB64E" w14:textId="713D185A"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4D7128E3" w14:textId="43E056E8"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665DB412" w14:textId="4309B0E6" w:rsidR="00D76D9E" w:rsidRPr="00774622" w:rsidRDefault="00A52BE8"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D76D9E" w:rsidRPr="00774622" w14:paraId="76C5DD31" w14:textId="72444EB2" w:rsidTr="00D76D9E">
        <w:trPr>
          <w:cantSplit/>
        </w:trPr>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D76D9E" w:rsidRPr="00774622" w:rsidRDefault="00D76D9E" w:rsidP="009A2D93">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7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D76D9E" w:rsidRPr="00774622" w:rsidRDefault="00D76D9E"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7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521109FF" w14:textId="4FDC380B"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2319F17D" w14:textId="1072E5CA" w:rsidR="00D76D9E" w:rsidRPr="00774622" w:rsidRDefault="00D76D9E"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818" w:type="pct"/>
            <w:tcBorders>
              <w:top w:val="single" w:sz="6" w:space="0" w:color="auto"/>
              <w:left w:val="single" w:sz="6" w:space="0" w:color="auto"/>
              <w:bottom w:val="single" w:sz="6" w:space="0" w:color="auto"/>
              <w:right w:val="single" w:sz="6" w:space="0" w:color="auto"/>
            </w:tcBorders>
          </w:tcPr>
          <w:p w14:paraId="418C0830" w14:textId="65D45207" w:rsidR="00D76D9E" w:rsidRPr="00774622" w:rsidRDefault="00A52BE8"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61" w:name="_Toc69469467"/>
      <w:r w:rsidRPr="00BF5E22">
        <w:rPr>
          <w:lang w:val="en-US"/>
        </w:rPr>
        <w:t>Scientific publications</w:t>
      </w:r>
      <w:bookmarkEnd w:id="161"/>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62" w:name="_Toc69469468"/>
      <w:r w:rsidRPr="00BF5E22">
        <w:t>Dissemination</w:t>
      </w:r>
      <w:bookmarkEnd w:id="1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r w:rsidR="00F65841" w:rsidRPr="00ED00E4" w14:paraId="44E5C743"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C00DA7" w14:textId="7C5D74BD" w:rsidR="00F65841" w:rsidRPr="00ED00E4" w:rsidRDefault="00F65841" w:rsidP="00F6584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8C3C3" w14:textId="3F881912" w:rsidR="00F65841"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B1908" w14:textId="5E488C88" w:rsidR="00F65841"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C3839" w14:textId="1F40A7EB"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D76D9E" w:rsidRPr="00ED00E4" w14:paraId="0244DC6E"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816ACE" w14:textId="6BCD3819" w:rsidR="00D76D9E" w:rsidRDefault="00D76D9E" w:rsidP="00F6584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EB3BF3" w14:textId="6336B0BD" w:rsidR="00D76D9E"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67AE53" w14:textId="20442BA1" w:rsidR="00D76D9E"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8975FDA" w14:textId="47AD1F0F" w:rsidR="00D76D9E" w:rsidRPr="00ED00E4" w:rsidRDefault="00A52BE8"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63" w:name="_Toc69469469"/>
      <w:r w:rsidR="000742DC" w:rsidRPr="000C397A">
        <w:t>EUDAT – Sensitive data services</w:t>
      </w:r>
      <w:bookmarkEnd w:id="16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E4EB4" w14:textId="27E1B9AF" w:rsidR="000742DC" w:rsidRPr="004422D7"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42"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504561A5" w:rsidR="000C397A" w:rsidRPr="000C397A" w:rsidRDefault="000C397A" w:rsidP="000742DC">
            <w:pPr>
              <w:spacing w:after="0"/>
              <w:rPr>
                <w:rFonts w:asciiTheme="minorHAnsi" w:hAnsiTheme="minorHAnsi" w:cstheme="minorHAnsi"/>
                <w:sz w:val="16"/>
                <w:szCs w:val="16"/>
              </w:rPr>
            </w:pPr>
            <w:r>
              <w:rPr>
                <w:rFonts w:asciiTheme="minorHAnsi" w:hAnsiTheme="minorHAnsi" w:cstheme="minorHAnsi"/>
                <w:sz w:val="16"/>
                <w:szCs w:val="16"/>
              </w:rPr>
              <w:t xml:space="preserve"> </w:t>
            </w:r>
            <w:hyperlink r:id="rId143" w:history="1">
              <w:r w:rsidR="004422D7" w:rsidRPr="005E66E1">
                <w:rPr>
                  <w:rStyle w:val="Hyperlink"/>
                  <w:rFonts w:asciiTheme="minorHAnsi" w:hAnsiTheme="minorHAnsi" w:cstheme="minorHAnsi"/>
                  <w:sz w:val="16"/>
                  <w:szCs w:val="16"/>
                </w:rPr>
                <w:t>https://marketplace.eosc-portal.eu/services/tds</w:t>
              </w:r>
            </w:hyperlink>
            <w:r w:rsidR="004422D7">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264B1" w14:textId="2C0F3F6E" w:rsidR="000742DC" w:rsidRPr="004422D7"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035BC5" w14:textId="61D1B3AB"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78EC34AE"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199D36BC"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 xml:space="preserve">TSD: 2014; </w:t>
            </w:r>
          </w:p>
        </w:tc>
      </w:tr>
    </w:tbl>
    <w:p w14:paraId="7046D019" w14:textId="77777777" w:rsidR="000742DC" w:rsidRPr="000742DC" w:rsidRDefault="000742DC" w:rsidP="000742DC">
      <w:pPr>
        <w:pStyle w:val="Heading3"/>
      </w:pPr>
      <w:bookmarkStart w:id="164" w:name="_Toc69469470"/>
      <w:r w:rsidRPr="000742DC">
        <w:t>Definitions</w:t>
      </w:r>
      <w:bookmarkEnd w:id="164"/>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3EA082EA" w14:textId="77777777" w:rsidR="000742DC" w:rsidRPr="000742DC" w:rsidRDefault="000742DC" w:rsidP="000742DC">
      <w:pPr>
        <w:pStyle w:val="Heading3"/>
      </w:pPr>
      <w:bookmarkStart w:id="165" w:name="_Toc69469471"/>
      <w:r w:rsidRPr="000742DC">
        <w:t>Metrics</w:t>
      </w:r>
      <w:bookmarkEnd w:id="165"/>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782"/>
        <w:gridCol w:w="1452"/>
        <w:gridCol w:w="2814"/>
        <w:gridCol w:w="2015"/>
        <w:gridCol w:w="1844"/>
        <w:gridCol w:w="1806"/>
        <w:gridCol w:w="1684"/>
      </w:tblGrid>
      <w:tr w:rsidR="00D76D9E" w:rsidRPr="000C397A" w14:paraId="0D964BCA" w14:textId="6A514A19" w:rsidTr="00D76D9E">
        <w:tc>
          <w:tcPr>
            <w:tcW w:w="1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D76D9E" w:rsidRPr="000C397A" w:rsidRDefault="00D76D9E"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4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D76D9E" w:rsidRPr="000C397A" w:rsidRDefault="00D76D9E"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28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D76D9E" w:rsidRPr="000C397A" w:rsidRDefault="00D76D9E"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D76D9E" w:rsidRPr="000C397A" w:rsidRDefault="00D76D9E"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1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c>
          <w:tcPr>
            <w:tcW w:w="1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28F37E" w14:textId="3218BE67" w:rsidR="00D76D9E" w:rsidRPr="000C397A" w:rsidRDefault="00D76D9E" w:rsidP="000C397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6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949D17" w14:textId="648C93BE" w:rsidR="00D76D9E" w:rsidRDefault="00D76D9E" w:rsidP="000C397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w:t>
            </w:r>
            <w:r w:rsidR="00497FF6">
              <w:rPr>
                <w:rFonts w:asciiTheme="minorHAnsi" w:hAnsiTheme="minorHAnsi" w:cstheme="minorHAnsi"/>
                <w:b/>
                <w:bCs/>
                <w:sz w:val="16"/>
                <w:szCs w:val="16"/>
              </w:rPr>
              <w:t>6</w:t>
            </w:r>
          </w:p>
        </w:tc>
      </w:tr>
      <w:tr w:rsidR="00D76D9E" w:rsidRPr="000C397A" w14:paraId="092CBD07" w14:textId="108EDEAD"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 of users</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D76D9E" w:rsidRPr="000C397A" w:rsidRDefault="00D76D9E" w:rsidP="000C397A">
            <w:pPr>
              <w:spacing w:after="0"/>
              <w:jc w:val="left"/>
              <w:rPr>
                <w:rFonts w:asciiTheme="minorHAnsi" w:hAnsiTheme="minorHAnsi" w:cstheme="minorHAnsi"/>
                <w:sz w:val="16"/>
                <w:szCs w:val="16"/>
              </w:rPr>
            </w:pPr>
          </w:p>
        </w:tc>
        <w:tc>
          <w:tcPr>
            <w:tcW w:w="1844" w:type="dxa"/>
            <w:tcBorders>
              <w:top w:val="single" w:sz="6" w:space="0" w:color="auto"/>
              <w:left w:val="single" w:sz="6" w:space="0" w:color="auto"/>
              <w:bottom w:val="single" w:sz="6" w:space="0" w:color="auto"/>
              <w:right w:val="single" w:sz="6" w:space="0" w:color="auto"/>
            </w:tcBorders>
          </w:tcPr>
          <w:p w14:paraId="783700B7" w14:textId="083FCB48"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c>
          <w:tcPr>
            <w:tcW w:w="1806" w:type="dxa"/>
            <w:tcBorders>
              <w:top w:val="single" w:sz="6" w:space="0" w:color="auto"/>
              <w:left w:val="single" w:sz="6" w:space="0" w:color="auto"/>
              <w:bottom w:val="single" w:sz="6" w:space="0" w:color="auto"/>
              <w:right w:val="single" w:sz="6" w:space="0" w:color="auto"/>
            </w:tcBorders>
          </w:tcPr>
          <w:p w14:paraId="3C17D16A" w14:textId="257B6D71" w:rsidR="00D76D9E" w:rsidRPr="000C397A" w:rsidRDefault="00D76D9E" w:rsidP="000C397A">
            <w:pPr>
              <w:spacing w:after="0"/>
              <w:jc w:val="left"/>
              <w:rPr>
                <w:rFonts w:asciiTheme="minorHAnsi" w:hAnsiTheme="minorHAnsi" w:cstheme="minorHAnsi"/>
                <w:sz w:val="16"/>
                <w:szCs w:val="16"/>
              </w:rPr>
            </w:pPr>
            <w:r w:rsidRPr="004422D7">
              <w:rPr>
                <w:rFonts w:asciiTheme="minorHAnsi" w:hAnsiTheme="minorHAnsi" w:cstheme="minorHAnsi"/>
                <w:sz w:val="16"/>
                <w:szCs w:val="16"/>
              </w:rPr>
              <w:t>TSD: 1264</w:t>
            </w:r>
          </w:p>
        </w:tc>
        <w:tc>
          <w:tcPr>
            <w:tcW w:w="1684" w:type="dxa"/>
            <w:tcBorders>
              <w:top w:val="single" w:sz="6" w:space="0" w:color="auto"/>
              <w:left w:val="single" w:sz="6" w:space="0" w:color="auto"/>
              <w:bottom w:val="single" w:sz="6" w:space="0" w:color="auto"/>
              <w:right w:val="single" w:sz="6" w:space="0" w:color="auto"/>
            </w:tcBorders>
          </w:tcPr>
          <w:p w14:paraId="54013DA1" w14:textId="122F20CD" w:rsidR="00D76D9E" w:rsidRPr="004422D7" w:rsidRDefault="00722144" w:rsidP="000C397A">
            <w:pPr>
              <w:spacing w:after="0"/>
              <w:jc w:val="left"/>
              <w:rPr>
                <w:rFonts w:asciiTheme="minorHAnsi" w:hAnsiTheme="minorHAnsi" w:cstheme="minorHAnsi"/>
                <w:sz w:val="16"/>
                <w:szCs w:val="16"/>
              </w:rPr>
            </w:pPr>
            <w:r>
              <w:rPr>
                <w:rFonts w:asciiTheme="minorHAnsi" w:hAnsiTheme="minorHAnsi" w:cstheme="minorHAnsi"/>
                <w:sz w:val="16"/>
                <w:szCs w:val="16"/>
              </w:rPr>
              <w:t>TSD: 1577</w:t>
            </w:r>
          </w:p>
        </w:tc>
      </w:tr>
      <w:tr w:rsidR="00D76D9E" w:rsidRPr="000C397A" w14:paraId="7E75E526" w14:textId="54F91BB3"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1844" w:type="dxa"/>
            <w:tcBorders>
              <w:top w:val="single" w:sz="6" w:space="0" w:color="auto"/>
              <w:left w:val="single" w:sz="6" w:space="0" w:color="auto"/>
              <w:bottom w:val="single" w:sz="6" w:space="0" w:color="auto"/>
              <w:right w:val="single" w:sz="6" w:space="0" w:color="auto"/>
            </w:tcBorders>
          </w:tcPr>
          <w:p w14:paraId="48CD4EA0" w14:textId="22B857D2"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c>
          <w:tcPr>
            <w:tcW w:w="1806" w:type="dxa"/>
            <w:tcBorders>
              <w:top w:val="single" w:sz="6" w:space="0" w:color="auto"/>
              <w:left w:val="single" w:sz="6" w:space="0" w:color="auto"/>
              <w:bottom w:val="single" w:sz="6" w:space="0" w:color="auto"/>
              <w:right w:val="single" w:sz="6" w:space="0" w:color="auto"/>
            </w:tcBorders>
          </w:tcPr>
          <w:p w14:paraId="6AF412B1" w14:textId="6216B850" w:rsidR="00D76D9E" w:rsidRPr="000C397A" w:rsidRDefault="00D76D9E"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c>
          <w:tcPr>
            <w:tcW w:w="1684" w:type="dxa"/>
            <w:tcBorders>
              <w:top w:val="single" w:sz="6" w:space="0" w:color="auto"/>
              <w:left w:val="single" w:sz="6" w:space="0" w:color="auto"/>
              <w:bottom w:val="single" w:sz="6" w:space="0" w:color="auto"/>
              <w:right w:val="single" w:sz="6" w:space="0" w:color="auto"/>
            </w:tcBorders>
          </w:tcPr>
          <w:p w14:paraId="73A886A7" w14:textId="294FF54E" w:rsidR="00D76D9E" w:rsidRDefault="00722144"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D76D9E" w:rsidRPr="000C397A" w14:paraId="6A8B5CA9" w14:textId="1429F3E1"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1844" w:type="dxa"/>
            <w:tcBorders>
              <w:top w:val="single" w:sz="6" w:space="0" w:color="auto"/>
              <w:left w:val="single" w:sz="6" w:space="0" w:color="auto"/>
              <w:bottom w:val="single" w:sz="6" w:space="0" w:color="auto"/>
              <w:right w:val="single" w:sz="6" w:space="0" w:color="auto"/>
            </w:tcBorders>
          </w:tcPr>
          <w:p w14:paraId="5D4AD34A" w14:textId="12B4AA35" w:rsidR="00D76D9E" w:rsidRPr="000C397A" w:rsidRDefault="00D76D9E"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c>
          <w:tcPr>
            <w:tcW w:w="1806" w:type="dxa"/>
            <w:tcBorders>
              <w:top w:val="single" w:sz="6" w:space="0" w:color="auto"/>
              <w:left w:val="single" w:sz="6" w:space="0" w:color="auto"/>
              <w:bottom w:val="single" w:sz="6" w:space="0" w:color="auto"/>
              <w:right w:val="single" w:sz="6" w:space="0" w:color="auto"/>
            </w:tcBorders>
          </w:tcPr>
          <w:p w14:paraId="6DAE093B" w14:textId="37B86249" w:rsidR="00D76D9E" w:rsidRPr="000C397A" w:rsidRDefault="00D76D9E"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c>
          <w:tcPr>
            <w:tcW w:w="1684" w:type="dxa"/>
            <w:tcBorders>
              <w:top w:val="single" w:sz="6" w:space="0" w:color="auto"/>
              <w:left w:val="single" w:sz="6" w:space="0" w:color="auto"/>
              <w:bottom w:val="single" w:sz="6" w:space="0" w:color="auto"/>
              <w:right w:val="single" w:sz="6" w:space="0" w:color="auto"/>
            </w:tcBorders>
          </w:tcPr>
          <w:p w14:paraId="287DB9DC" w14:textId="49C4F23B" w:rsidR="00D76D9E" w:rsidRDefault="007160A2"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D76D9E" w:rsidRPr="000C397A" w14:paraId="234AC6DD" w14:textId="1B99A36F"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1844" w:type="dxa"/>
            <w:tcBorders>
              <w:top w:val="single" w:sz="6" w:space="0" w:color="auto"/>
              <w:left w:val="single" w:sz="6" w:space="0" w:color="auto"/>
              <w:bottom w:val="single" w:sz="6" w:space="0" w:color="auto"/>
              <w:right w:val="single" w:sz="6" w:space="0" w:color="auto"/>
            </w:tcBorders>
          </w:tcPr>
          <w:p w14:paraId="6B774093" w14:textId="22CDEAEF"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1806" w:type="dxa"/>
            <w:tcBorders>
              <w:top w:val="single" w:sz="6" w:space="0" w:color="auto"/>
              <w:left w:val="single" w:sz="6" w:space="0" w:color="auto"/>
              <w:bottom w:val="single" w:sz="6" w:space="0" w:color="auto"/>
              <w:right w:val="single" w:sz="6" w:space="0" w:color="auto"/>
            </w:tcBorders>
          </w:tcPr>
          <w:p w14:paraId="7F34A2F5" w14:textId="76E8A5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1684" w:type="dxa"/>
            <w:tcBorders>
              <w:top w:val="single" w:sz="6" w:space="0" w:color="auto"/>
              <w:left w:val="single" w:sz="6" w:space="0" w:color="auto"/>
              <w:bottom w:val="single" w:sz="6" w:space="0" w:color="auto"/>
              <w:right w:val="single" w:sz="6" w:space="0" w:color="auto"/>
            </w:tcBorders>
          </w:tcPr>
          <w:p w14:paraId="701F9E1B" w14:textId="0A63C98A" w:rsidR="00D76D9E" w:rsidRPr="000C397A" w:rsidRDefault="00497FF6" w:rsidP="000C397A">
            <w:pPr>
              <w:spacing w:after="0"/>
              <w:jc w:val="left"/>
              <w:rPr>
                <w:rFonts w:asciiTheme="minorHAnsi" w:hAnsiTheme="minorHAnsi" w:cstheme="minorHAnsi"/>
                <w:sz w:val="16"/>
                <w:szCs w:val="16"/>
              </w:rPr>
            </w:pPr>
            <w:r>
              <w:rPr>
                <w:rFonts w:asciiTheme="minorHAnsi" w:hAnsiTheme="minorHAnsi" w:cstheme="minorHAnsi"/>
                <w:sz w:val="16"/>
                <w:szCs w:val="16"/>
              </w:rPr>
              <w:t>Data not reported</w:t>
            </w:r>
          </w:p>
        </w:tc>
      </w:tr>
      <w:tr w:rsidR="00D76D9E" w:rsidRPr="000C397A" w14:paraId="40DDFCAA" w14:textId="4FA16250"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1844" w:type="dxa"/>
            <w:tcBorders>
              <w:top w:val="single" w:sz="6" w:space="0" w:color="auto"/>
              <w:left w:val="single" w:sz="6" w:space="0" w:color="auto"/>
              <w:bottom w:val="single" w:sz="6" w:space="0" w:color="auto"/>
              <w:right w:val="single" w:sz="6" w:space="0" w:color="auto"/>
            </w:tcBorders>
          </w:tcPr>
          <w:p w14:paraId="19B7D239" w14:textId="5C4D5449"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c>
          <w:tcPr>
            <w:tcW w:w="1806" w:type="dxa"/>
            <w:tcBorders>
              <w:top w:val="single" w:sz="6" w:space="0" w:color="auto"/>
              <w:left w:val="single" w:sz="6" w:space="0" w:color="auto"/>
              <w:bottom w:val="single" w:sz="6" w:space="0" w:color="auto"/>
              <w:right w:val="single" w:sz="6" w:space="0" w:color="auto"/>
            </w:tcBorders>
          </w:tcPr>
          <w:p w14:paraId="50F154E2" w14:textId="3A9B7919" w:rsidR="00D76D9E" w:rsidRPr="000C397A" w:rsidRDefault="00D76D9E"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TSD: 144</w:t>
            </w:r>
          </w:p>
        </w:tc>
        <w:tc>
          <w:tcPr>
            <w:tcW w:w="1684" w:type="dxa"/>
            <w:tcBorders>
              <w:top w:val="single" w:sz="6" w:space="0" w:color="auto"/>
              <w:left w:val="single" w:sz="6" w:space="0" w:color="auto"/>
              <w:bottom w:val="single" w:sz="6" w:space="0" w:color="auto"/>
              <w:right w:val="single" w:sz="6" w:space="0" w:color="auto"/>
            </w:tcBorders>
          </w:tcPr>
          <w:p w14:paraId="7D457D30" w14:textId="33B2C611" w:rsidR="00D76D9E" w:rsidRPr="004422D7" w:rsidRDefault="00497FF6" w:rsidP="000C397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TSD: 144</w:t>
            </w:r>
            <w:r>
              <w:rPr>
                <w:rFonts w:asciiTheme="minorHAnsi" w:hAnsiTheme="minorHAnsi" w:cstheme="minorHAnsi"/>
                <w:sz w:val="16"/>
                <w:szCs w:val="16"/>
              </w:rPr>
              <w:br/>
              <w:t>ePouta: 122</w:t>
            </w:r>
          </w:p>
        </w:tc>
      </w:tr>
      <w:tr w:rsidR="00D76D9E" w:rsidRPr="000C397A" w14:paraId="12DEDDBF" w14:textId="080B0930" w:rsidTr="00D76D9E">
        <w:trPr>
          <w:cantSplit/>
        </w:trPr>
        <w:tc>
          <w:tcPr>
            <w:tcW w:w="1782"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45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28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D76D9E" w:rsidRPr="000C397A" w:rsidRDefault="00D76D9E"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1844" w:type="dxa"/>
            <w:tcBorders>
              <w:top w:val="single" w:sz="6" w:space="0" w:color="auto"/>
              <w:left w:val="single" w:sz="6" w:space="0" w:color="auto"/>
              <w:bottom w:val="single" w:sz="6" w:space="0" w:color="auto"/>
              <w:right w:val="single" w:sz="6" w:space="0" w:color="auto"/>
            </w:tcBorders>
          </w:tcPr>
          <w:p w14:paraId="2F8DF70A" w14:textId="76954D54" w:rsidR="00D76D9E" w:rsidRPr="000C397A" w:rsidRDefault="00D76D9E"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c>
          <w:tcPr>
            <w:tcW w:w="1806" w:type="dxa"/>
            <w:tcBorders>
              <w:top w:val="single" w:sz="6" w:space="0" w:color="auto"/>
              <w:left w:val="single" w:sz="6" w:space="0" w:color="auto"/>
              <w:bottom w:val="single" w:sz="6" w:space="0" w:color="auto"/>
              <w:right w:val="single" w:sz="6" w:space="0" w:color="auto"/>
            </w:tcBorders>
          </w:tcPr>
          <w:p w14:paraId="5175DFD5" w14:textId="7DE6D51E" w:rsidR="00D76D9E" w:rsidRPr="000C397A" w:rsidRDefault="00D76D9E"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 xml:space="preserve">TSD: </w:t>
            </w:r>
            <w:r>
              <w:rPr>
                <w:rFonts w:asciiTheme="minorHAnsi" w:hAnsiTheme="minorHAnsi" w:cstheme="minorHAnsi"/>
                <w:sz w:val="16"/>
                <w:szCs w:val="16"/>
              </w:rPr>
              <w:t>0</w:t>
            </w:r>
          </w:p>
        </w:tc>
        <w:tc>
          <w:tcPr>
            <w:tcW w:w="1684" w:type="dxa"/>
            <w:tcBorders>
              <w:top w:val="single" w:sz="6" w:space="0" w:color="auto"/>
              <w:left w:val="single" w:sz="6" w:space="0" w:color="auto"/>
              <w:bottom w:val="single" w:sz="6" w:space="0" w:color="auto"/>
              <w:right w:val="single" w:sz="6" w:space="0" w:color="auto"/>
            </w:tcBorders>
          </w:tcPr>
          <w:p w14:paraId="2A6C1875" w14:textId="75DDF7FA" w:rsidR="00D76D9E" w:rsidRPr="004422D7" w:rsidRDefault="00497FF6" w:rsidP="000C397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TSD: 2</w:t>
            </w:r>
            <w:r>
              <w:rPr>
                <w:rFonts w:asciiTheme="minorHAnsi" w:hAnsiTheme="minorHAnsi" w:cstheme="minorHAnsi"/>
                <w:sz w:val="16"/>
                <w:szCs w:val="16"/>
              </w:rPr>
              <w:br/>
            </w:r>
            <w:r w:rsidR="005356FA">
              <w:rPr>
                <w:rFonts w:asciiTheme="minorHAnsi" w:hAnsiTheme="minorHAnsi" w:cstheme="minorHAnsi"/>
                <w:sz w:val="16"/>
                <w:szCs w:val="16"/>
              </w:rPr>
              <w:t>ePouta: 5</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66" w:name="_Toc69469472"/>
      <w:r w:rsidRPr="000742DC">
        <w:t>Scientific publications</w:t>
      </w:r>
      <w:bookmarkEnd w:id="16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4C77A8" w:rsidRPr="00873A8E" w14:paraId="0F9F1EE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2FDA49" w14:textId="50A5975A" w:rsidR="004C77A8" w:rsidRPr="00873A8E" w:rsidRDefault="004C77A8" w:rsidP="000742DC">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D5D6D2" w14:textId="762D9AEA" w:rsidR="004C77A8" w:rsidRPr="00873A8E" w:rsidRDefault="004422D7"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D76D9E" w:rsidRPr="00873A8E" w14:paraId="7790657C"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9C459" w14:textId="450D362A" w:rsidR="00D76D9E" w:rsidRDefault="00D76D9E" w:rsidP="000742DC">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6E4D18" w14:textId="4F10E367" w:rsidR="00D76D9E" w:rsidRPr="00873A8E" w:rsidRDefault="005356FA"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67" w:name="_Toc69469473"/>
      <w:r w:rsidRPr="000742DC">
        <w:t>Dissemination</w:t>
      </w:r>
      <w:bookmarkEnd w:id="1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1F945E84" w:rsidR="000742DC"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0742DC"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3EEA6C50"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week </w:t>
            </w:r>
            <w:r w:rsidR="004C77A8">
              <w:rPr>
                <w:rFonts w:asciiTheme="minorHAnsi" w:hAnsiTheme="minorHAnsi" w:cstheme="minorHAnsi"/>
                <w:sz w:val="16"/>
                <w:szCs w:val="20"/>
              </w:rPr>
              <w:t>–</w:t>
            </w:r>
            <w:r w:rsidRPr="00873A8E">
              <w:rPr>
                <w:rFonts w:asciiTheme="minorHAnsi" w:hAnsiTheme="minorHAnsi" w:cstheme="minorHAnsi"/>
                <w:sz w:val="16"/>
                <w:szCs w:val="20"/>
              </w:rPr>
              <w:t xml:space="preserve">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30FA401D" w:rsidR="00CE36FD"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873A8E"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4422D7" w:rsidRPr="00873A8E" w14:paraId="3C7BB86D"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072FDE" w14:textId="695F65F2" w:rsidR="004422D7" w:rsidRPr="00873A8E" w:rsidRDefault="004422D7" w:rsidP="004422D7">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C41ED4" w14:textId="49267E0D"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DF9A49" w14:textId="26744EF1"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2EB252" w14:textId="57053A6F"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D76D9E" w:rsidRPr="00873A8E" w14:paraId="46FE1610"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78372E" w14:textId="617ABBD9" w:rsidR="00D76D9E" w:rsidRDefault="00D76D9E" w:rsidP="004422D7">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E9D233" w14:textId="166C7381" w:rsidR="00D76D9E" w:rsidRPr="00873A8E" w:rsidRDefault="00914541" w:rsidP="004422D7">
            <w:pPr>
              <w:spacing w:after="0"/>
              <w:rPr>
                <w:rFonts w:asciiTheme="minorHAnsi" w:hAnsiTheme="minorHAnsi" w:cstheme="minorHAnsi"/>
                <w:sz w:val="16"/>
                <w:szCs w:val="20"/>
              </w:rPr>
            </w:pPr>
            <w:r>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31DD58" w14:textId="2A78109E" w:rsidR="00D76D9E" w:rsidRPr="00873A8E" w:rsidRDefault="00914541" w:rsidP="004422D7">
            <w:pPr>
              <w:spacing w:after="0"/>
              <w:rPr>
                <w:rFonts w:asciiTheme="minorHAnsi" w:hAnsiTheme="minorHAnsi" w:cstheme="minorHAnsi"/>
                <w:sz w:val="16"/>
                <w:szCs w:val="20"/>
              </w:rPr>
            </w:pPr>
            <w:r>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056B9D" w14:textId="2CD2FAA0" w:rsidR="00D76D9E" w:rsidRPr="00873A8E" w:rsidRDefault="00914541" w:rsidP="004422D7">
            <w:pPr>
              <w:spacing w:after="0"/>
              <w:rPr>
                <w:rFonts w:asciiTheme="minorHAnsi" w:hAnsiTheme="minorHAnsi" w:cstheme="minorHAnsi"/>
                <w:sz w:val="16"/>
                <w:szCs w:val="20"/>
              </w:rPr>
            </w:pPr>
            <w:r>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68" w:name="_Toc69469474"/>
      <w:r w:rsidRPr="00101C81">
        <w:t>INCD - The On-demand Operational Coastal Circulation Forecast Service (OPENCoastS)</w:t>
      </w:r>
      <w:bookmarkEnd w:id="16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D6406F" w:rsidP="00101C81">
            <w:pPr>
              <w:spacing w:after="0"/>
              <w:rPr>
                <w:rFonts w:asciiTheme="minorHAnsi" w:eastAsia="Times New Roman" w:hAnsiTheme="minorHAnsi" w:cstheme="minorHAnsi"/>
                <w:sz w:val="16"/>
                <w:szCs w:val="16"/>
              </w:rPr>
            </w:pPr>
            <w:hyperlink r:id="rId144"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FA6E4E5" w:rsidR="0042631B" w:rsidRPr="00101C81" w:rsidRDefault="00D6406F" w:rsidP="00101C81">
            <w:pPr>
              <w:spacing w:after="0"/>
              <w:rPr>
                <w:rFonts w:asciiTheme="minorHAnsi" w:eastAsia="Times New Roman" w:hAnsiTheme="minorHAnsi" w:cstheme="minorHAnsi"/>
                <w:sz w:val="16"/>
                <w:szCs w:val="16"/>
              </w:rPr>
            </w:pPr>
            <w:hyperlink r:id="rId145" w:history="1">
              <w:r w:rsidR="008F3BCD" w:rsidRPr="005E66E1">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317A05C3"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w:t>
            </w:r>
            <w:r w:rsidR="00E03F09">
              <w:rPr>
                <w:rFonts w:asciiTheme="minorHAnsi" w:eastAsia="Times New Roman" w:hAnsiTheme="minorHAnsi" w:cstheme="minorHAnsi"/>
                <w:sz w:val="16"/>
                <w:szCs w:val="16"/>
              </w:rPr>
              <w:t>9</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099B4D61" w14:textId="77777777" w:rsidR="0042631B" w:rsidRPr="00DC391D" w:rsidRDefault="0042631B" w:rsidP="0042631B">
      <w:pPr>
        <w:pStyle w:val="Heading3"/>
      </w:pPr>
      <w:bookmarkStart w:id="169" w:name="_Toc69469475"/>
      <w:r w:rsidRPr="00DC391D">
        <w:t>Definitions</w:t>
      </w:r>
      <w:bookmarkEnd w:id="169"/>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5CE7B069" w:rsidR="0042631B"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3F678190" w14:textId="77777777" w:rsidR="00D76D9E" w:rsidRPr="00101C81" w:rsidRDefault="00D76D9E" w:rsidP="00101C81">
      <w:pPr>
        <w:pStyle w:val="NormalWeb"/>
        <w:spacing w:before="0" w:beforeAutospacing="0" w:after="0" w:afterAutospacing="0"/>
        <w:rPr>
          <w:rFonts w:asciiTheme="minorHAnsi" w:hAnsiTheme="minorHAnsi" w:cstheme="minorHAnsi"/>
          <w:sz w:val="16"/>
          <w:szCs w:val="20"/>
        </w:rPr>
      </w:pPr>
    </w:p>
    <w:p w14:paraId="73DD58AD" w14:textId="77777777" w:rsidR="0042631B" w:rsidRPr="00DC391D" w:rsidRDefault="0042631B" w:rsidP="0042631B">
      <w:pPr>
        <w:pStyle w:val="Heading3"/>
      </w:pPr>
      <w:bookmarkStart w:id="170" w:name="_Toc69469476"/>
      <w:r w:rsidRPr="00DC391D">
        <w:t>Metrics</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0"/>
        <w:gridCol w:w="1328"/>
        <w:gridCol w:w="2685"/>
        <w:gridCol w:w="1793"/>
        <w:gridCol w:w="1787"/>
        <w:gridCol w:w="1782"/>
        <w:gridCol w:w="1562"/>
      </w:tblGrid>
      <w:tr w:rsidR="00D76D9E" w:rsidRPr="00101C81" w14:paraId="20D95203" w14:textId="74CEAFC9" w:rsidTr="00D76D9E">
        <w:tc>
          <w:tcPr>
            <w:tcW w:w="24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D76D9E" w:rsidRPr="00101C81" w:rsidRDefault="00D76D9E"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D76D9E" w:rsidRPr="00101C81" w:rsidRDefault="00D76D9E"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26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D76D9E" w:rsidRPr="00101C81" w:rsidRDefault="00D76D9E"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17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D76D9E" w:rsidRPr="00101C81" w:rsidRDefault="00D76D9E"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17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c>
          <w:tcPr>
            <w:tcW w:w="1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00582" w14:textId="51060753" w:rsidR="00D76D9E" w:rsidRPr="00101C81" w:rsidRDefault="00D76D9E"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5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3ABB5D" w14:textId="3C2E7267" w:rsidR="00D76D9E" w:rsidRDefault="00D76D9E"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D76D9E" w:rsidRPr="00101C81" w14:paraId="60402CD6" w14:textId="5C2EE157"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1787" w:type="dxa"/>
            <w:tcBorders>
              <w:top w:val="single" w:sz="6" w:space="0" w:color="auto"/>
              <w:left w:val="single" w:sz="6" w:space="0" w:color="auto"/>
              <w:bottom w:val="single" w:sz="6" w:space="0" w:color="auto"/>
              <w:right w:val="single" w:sz="6" w:space="0" w:color="auto"/>
            </w:tcBorders>
          </w:tcPr>
          <w:p w14:paraId="589B7E11" w14:textId="5244511F" w:rsidR="00D76D9E" w:rsidRPr="00101C81"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c>
          <w:tcPr>
            <w:tcW w:w="1782" w:type="dxa"/>
            <w:tcBorders>
              <w:top w:val="single" w:sz="6" w:space="0" w:color="auto"/>
              <w:left w:val="single" w:sz="6" w:space="0" w:color="auto"/>
              <w:bottom w:val="single" w:sz="6" w:space="0" w:color="auto"/>
              <w:right w:val="single" w:sz="6" w:space="0" w:color="auto"/>
            </w:tcBorders>
          </w:tcPr>
          <w:p w14:paraId="0465CD7A" w14:textId="53C0A48C" w:rsidR="00D76D9E"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204</w:t>
            </w:r>
          </w:p>
        </w:tc>
        <w:tc>
          <w:tcPr>
            <w:tcW w:w="1562" w:type="dxa"/>
            <w:tcBorders>
              <w:top w:val="single" w:sz="6" w:space="0" w:color="auto"/>
              <w:left w:val="single" w:sz="6" w:space="0" w:color="auto"/>
              <w:bottom w:val="single" w:sz="6" w:space="0" w:color="auto"/>
              <w:right w:val="single" w:sz="6" w:space="0" w:color="auto"/>
            </w:tcBorders>
          </w:tcPr>
          <w:p w14:paraId="0D87B188" w14:textId="56781CBF" w:rsidR="00D76D9E" w:rsidRDefault="00691490"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158</w:t>
            </w:r>
          </w:p>
        </w:tc>
      </w:tr>
      <w:tr w:rsidR="00D76D9E" w:rsidRPr="00101C81" w14:paraId="7C1C2018" w14:textId="1519DC0F"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1787" w:type="dxa"/>
            <w:tcBorders>
              <w:top w:val="single" w:sz="6" w:space="0" w:color="auto"/>
              <w:left w:val="single" w:sz="6" w:space="0" w:color="auto"/>
              <w:bottom w:val="single" w:sz="6" w:space="0" w:color="auto"/>
              <w:right w:val="single" w:sz="6" w:space="0" w:color="auto"/>
            </w:tcBorders>
          </w:tcPr>
          <w:p w14:paraId="243764A0" w14:textId="01010440" w:rsidR="00D76D9E" w:rsidRPr="00101C81"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c>
          <w:tcPr>
            <w:tcW w:w="1782" w:type="dxa"/>
            <w:tcBorders>
              <w:top w:val="single" w:sz="6" w:space="0" w:color="auto"/>
              <w:left w:val="single" w:sz="6" w:space="0" w:color="auto"/>
              <w:bottom w:val="single" w:sz="6" w:space="0" w:color="auto"/>
              <w:right w:val="single" w:sz="6" w:space="0" w:color="auto"/>
            </w:tcBorders>
          </w:tcPr>
          <w:p w14:paraId="1D828CF5" w14:textId="208B9371" w:rsidR="00D76D9E"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114</w:t>
            </w:r>
          </w:p>
        </w:tc>
        <w:tc>
          <w:tcPr>
            <w:tcW w:w="1562" w:type="dxa"/>
            <w:tcBorders>
              <w:top w:val="single" w:sz="6" w:space="0" w:color="auto"/>
              <w:left w:val="single" w:sz="6" w:space="0" w:color="auto"/>
              <w:bottom w:val="single" w:sz="6" w:space="0" w:color="auto"/>
              <w:right w:val="single" w:sz="6" w:space="0" w:color="auto"/>
            </w:tcBorders>
          </w:tcPr>
          <w:p w14:paraId="1C1BF9E7" w14:textId="60DBBB2D" w:rsidR="00D76D9E" w:rsidRDefault="00691490"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337</w:t>
            </w:r>
          </w:p>
        </w:tc>
      </w:tr>
      <w:tr w:rsidR="00D76D9E" w:rsidRPr="00101C81" w14:paraId="4D7F8663" w14:textId="2589874D"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1787" w:type="dxa"/>
            <w:tcBorders>
              <w:top w:val="single" w:sz="6" w:space="0" w:color="auto"/>
              <w:left w:val="single" w:sz="6" w:space="0" w:color="auto"/>
              <w:bottom w:val="single" w:sz="6" w:space="0" w:color="auto"/>
              <w:right w:val="single" w:sz="6" w:space="0" w:color="auto"/>
            </w:tcBorders>
          </w:tcPr>
          <w:p w14:paraId="230337C7" w14:textId="44E42F6D" w:rsidR="00D76D9E" w:rsidRPr="00101C81"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c>
          <w:tcPr>
            <w:tcW w:w="1782" w:type="dxa"/>
            <w:tcBorders>
              <w:top w:val="single" w:sz="6" w:space="0" w:color="auto"/>
              <w:left w:val="single" w:sz="6" w:space="0" w:color="auto"/>
              <w:bottom w:val="single" w:sz="6" w:space="0" w:color="auto"/>
              <w:right w:val="single" w:sz="6" w:space="0" w:color="auto"/>
            </w:tcBorders>
          </w:tcPr>
          <w:p w14:paraId="544E5B79" w14:textId="25A40AE1" w:rsidR="00D76D9E" w:rsidRDefault="00D76D9E"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1562" w:type="dxa"/>
            <w:tcBorders>
              <w:top w:val="single" w:sz="6" w:space="0" w:color="auto"/>
              <w:left w:val="single" w:sz="6" w:space="0" w:color="auto"/>
              <w:bottom w:val="single" w:sz="6" w:space="0" w:color="auto"/>
              <w:right w:val="single" w:sz="6" w:space="0" w:color="auto"/>
            </w:tcBorders>
          </w:tcPr>
          <w:p w14:paraId="281865E6" w14:textId="245CCDDA" w:rsidR="00D76D9E" w:rsidRDefault="00691490"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D76D9E" w:rsidRPr="00101C81" w14:paraId="4753F711" w14:textId="00A199F9"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1787" w:type="dxa"/>
            <w:tcBorders>
              <w:top w:val="single" w:sz="6" w:space="0" w:color="auto"/>
              <w:left w:val="single" w:sz="6" w:space="0" w:color="auto"/>
              <w:bottom w:val="single" w:sz="6" w:space="0" w:color="auto"/>
              <w:right w:val="single" w:sz="6" w:space="0" w:color="auto"/>
            </w:tcBorders>
          </w:tcPr>
          <w:p w14:paraId="7FD2715D" w14:textId="6AB6EB6D" w:rsidR="00D76D9E" w:rsidRPr="00101C81"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c>
          <w:tcPr>
            <w:tcW w:w="1782" w:type="dxa"/>
            <w:tcBorders>
              <w:top w:val="single" w:sz="6" w:space="0" w:color="auto"/>
              <w:left w:val="single" w:sz="6" w:space="0" w:color="auto"/>
              <w:bottom w:val="single" w:sz="6" w:space="0" w:color="auto"/>
              <w:right w:val="single" w:sz="6" w:space="0" w:color="auto"/>
            </w:tcBorders>
          </w:tcPr>
          <w:p w14:paraId="0023719C" w14:textId="7E5524E6" w:rsidR="00D76D9E"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17</w:t>
            </w:r>
          </w:p>
        </w:tc>
        <w:tc>
          <w:tcPr>
            <w:tcW w:w="1562" w:type="dxa"/>
            <w:tcBorders>
              <w:top w:val="single" w:sz="6" w:space="0" w:color="auto"/>
              <w:left w:val="single" w:sz="6" w:space="0" w:color="auto"/>
              <w:bottom w:val="single" w:sz="6" w:space="0" w:color="auto"/>
              <w:right w:val="single" w:sz="6" w:space="0" w:color="auto"/>
            </w:tcBorders>
          </w:tcPr>
          <w:p w14:paraId="529C87D9" w14:textId="3E3DFFF2" w:rsidR="00D76D9E" w:rsidRDefault="00691490"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27</w:t>
            </w:r>
          </w:p>
        </w:tc>
      </w:tr>
      <w:tr w:rsidR="00D76D9E" w:rsidRPr="00101C81" w14:paraId="7AA91973" w14:textId="1D744E41"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t>Satisfaction</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787" w:type="dxa"/>
            <w:tcBorders>
              <w:top w:val="single" w:sz="6" w:space="0" w:color="auto"/>
              <w:left w:val="single" w:sz="6" w:space="0" w:color="auto"/>
              <w:bottom w:val="single" w:sz="6" w:space="0" w:color="auto"/>
              <w:right w:val="single" w:sz="6" w:space="0" w:color="auto"/>
            </w:tcBorders>
          </w:tcPr>
          <w:p w14:paraId="49DB3C67" w14:textId="75112D56"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782" w:type="dxa"/>
            <w:tcBorders>
              <w:top w:val="single" w:sz="6" w:space="0" w:color="auto"/>
              <w:left w:val="single" w:sz="6" w:space="0" w:color="auto"/>
              <w:bottom w:val="single" w:sz="6" w:space="0" w:color="auto"/>
              <w:right w:val="single" w:sz="6" w:space="0" w:color="auto"/>
            </w:tcBorders>
          </w:tcPr>
          <w:p w14:paraId="68B9B137" w14:textId="7025C95D" w:rsidR="00D76D9E" w:rsidRPr="00101C81" w:rsidRDefault="00D76D9E" w:rsidP="00101C81">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100% (from questionnaires at hands-on training)</w:t>
            </w:r>
          </w:p>
        </w:tc>
        <w:tc>
          <w:tcPr>
            <w:tcW w:w="1562" w:type="dxa"/>
            <w:tcBorders>
              <w:top w:val="single" w:sz="6" w:space="0" w:color="auto"/>
              <w:left w:val="single" w:sz="6" w:space="0" w:color="auto"/>
              <w:bottom w:val="single" w:sz="6" w:space="0" w:color="auto"/>
              <w:right w:val="single" w:sz="6" w:space="0" w:color="auto"/>
            </w:tcBorders>
          </w:tcPr>
          <w:p w14:paraId="11EACBF6" w14:textId="5FBFF1D1" w:rsidR="00D76D9E" w:rsidRPr="008F3BCD" w:rsidRDefault="001438F4" w:rsidP="00101C81">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100% (from questionnaires at hands-on training)</w:t>
            </w:r>
          </w:p>
        </w:tc>
      </w:tr>
      <w:tr w:rsidR="00D76D9E" w:rsidRPr="00101C81" w14:paraId="5F9A4B6A" w14:textId="1DA27462"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787" w:type="dxa"/>
            <w:tcBorders>
              <w:top w:val="single" w:sz="6" w:space="0" w:color="auto"/>
              <w:left w:val="single" w:sz="6" w:space="0" w:color="auto"/>
              <w:bottom w:val="single" w:sz="6" w:space="0" w:color="auto"/>
              <w:right w:val="single" w:sz="6" w:space="0" w:color="auto"/>
            </w:tcBorders>
          </w:tcPr>
          <w:p w14:paraId="24C61EDA" w14:textId="6E835A3A" w:rsidR="00D76D9E" w:rsidRPr="00101C81"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c>
          <w:tcPr>
            <w:tcW w:w="1782" w:type="dxa"/>
            <w:tcBorders>
              <w:top w:val="single" w:sz="6" w:space="0" w:color="auto"/>
              <w:left w:val="single" w:sz="6" w:space="0" w:color="auto"/>
              <w:bottom w:val="single" w:sz="6" w:space="0" w:color="auto"/>
              <w:right w:val="single" w:sz="6" w:space="0" w:color="auto"/>
            </w:tcBorders>
          </w:tcPr>
          <w:p w14:paraId="31078B27" w14:textId="5A69238E" w:rsidR="00D76D9E"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54</w:t>
            </w:r>
          </w:p>
        </w:tc>
        <w:tc>
          <w:tcPr>
            <w:tcW w:w="1562" w:type="dxa"/>
            <w:tcBorders>
              <w:top w:val="single" w:sz="6" w:space="0" w:color="auto"/>
              <w:left w:val="single" w:sz="6" w:space="0" w:color="auto"/>
              <w:bottom w:val="single" w:sz="6" w:space="0" w:color="auto"/>
              <w:right w:val="single" w:sz="6" w:space="0" w:color="auto"/>
            </w:tcBorders>
          </w:tcPr>
          <w:p w14:paraId="7C578833" w14:textId="33EF918A" w:rsidR="00D76D9E" w:rsidRDefault="001438F4"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105</w:t>
            </w:r>
          </w:p>
        </w:tc>
      </w:tr>
      <w:tr w:rsidR="00D76D9E" w:rsidRPr="00101C81" w14:paraId="124BAEAC" w14:textId="1C6211E8" w:rsidTr="00D76D9E">
        <w:trPr>
          <w:cantSplit/>
        </w:trPr>
        <w:tc>
          <w:tcPr>
            <w:tcW w:w="24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3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26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D76D9E" w:rsidRPr="00101C81" w:rsidRDefault="00D76D9E"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17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D76D9E" w:rsidRPr="00101C81" w:rsidRDefault="00D76D9E"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787" w:type="dxa"/>
            <w:tcBorders>
              <w:top w:val="single" w:sz="6" w:space="0" w:color="auto"/>
              <w:left w:val="single" w:sz="6" w:space="0" w:color="auto"/>
              <w:bottom w:val="single" w:sz="6" w:space="0" w:color="auto"/>
              <w:right w:val="single" w:sz="6" w:space="0" w:color="auto"/>
            </w:tcBorders>
          </w:tcPr>
          <w:p w14:paraId="5C570AF1" w14:textId="40295436" w:rsidR="00D76D9E" w:rsidRPr="00101C81"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1782" w:type="dxa"/>
            <w:tcBorders>
              <w:top w:val="single" w:sz="6" w:space="0" w:color="auto"/>
              <w:left w:val="single" w:sz="6" w:space="0" w:color="auto"/>
              <w:bottom w:val="single" w:sz="6" w:space="0" w:color="auto"/>
              <w:right w:val="single" w:sz="6" w:space="0" w:color="auto"/>
            </w:tcBorders>
          </w:tcPr>
          <w:p w14:paraId="79F1EC60" w14:textId="0E85DCA0" w:rsidR="00D76D9E" w:rsidRDefault="00D76D9E"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1562" w:type="dxa"/>
            <w:tcBorders>
              <w:top w:val="single" w:sz="6" w:space="0" w:color="auto"/>
              <w:left w:val="single" w:sz="6" w:space="0" w:color="auto"/>
              <w:bottom w:val="single" w:sz="6" w:space="0" w:color="auto"/>
              <w:right w:val="single" w:sz="6" w:space="0" w:color="auto"/>
            </w:tcBorders>
          </w:tcPr>
          <w:p w14:paraId="7955AA73" w14:textId="08AF320E" w:rsidR="00D76D9E" w:rsidRDefault="001438F4"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bl>
    <w:p w14:paraId="07925438" w14:textId="77777777" w:rsidR="0042631B" w:rsidRPr="00DC391D" w:rsidRDefault="0042631B" w:rsidP="0042631B">
      <w:pPr>
        <w:pStyle w:val="Heading3"/>
      </w:pPr>
      <w:bookmarkStart w:id="171" w:name="_Toc69469477"/>
      <w:r w:rsidRPr="00DC391D">
        <w:t>Scientific publications</w:t>
      </w:r>
      <w:bookmarkEnd w:id="17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253D5FF1" w:rsidR="0042631B" w:rsidRPr="00977A37" w:rsidRDefault="0042631B" w:rsidP="004C77A8">
            <w:pPr>
              <w:pStyle w:val="NormalWeb"/>
              <w:numPr>
                <w:ilvl w:val="1"/>
                <w:numId w:val="16"/>
              </w:numPr>
              <w:spacing w:before="0" w:beforeAutospacing="0" w:after="0" w:afterAutospacing="0"/>
              <w:rPr>
                <w:rFonts w:asciiTheme="minorHAnsi" w:hAnsiTheme="minorHAnsi" w:cstheme="minorHAnsi"/>
                <w:sz w:val="16"/>
                <w:szCs w:val="16"/>
                <w:lang w:val="pt-PT"/>
              </w:rPr>
            </w:pPr>
            <w:r w:rsidRPr="00977A37">
              <w:rPr>
                <w:rFonts w:asciiTheme="minorHAnsi" w:hAnsiTheme="minorHAnsi" w:cstheme="minorHAnsi"/>
                <w:color w:val="000000"/>
                <w:sz w:val="16"/>
                <w:szCs w:val="16"/>
                <w:lang w:val="pt-PT"/>
              </w:rPr>
              <w:t xml:space="preserve">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w:t>
            </w:r>
            <w:r w:rsidR="004C77A8">
              <w:rPr>
                <w:rFonts w:asciiTheme="minorHAnsi" w:hAnsiTheme="minorHAnsi" w:cstheme="minorHAnsi"/>
                <w:color w:val="000000"/>
                <w:sz w:val="16"/>
                <w:szCs w:val="16"/>
                <w:lang w:val="it-IT"/>
              </w:rPr>
              <w:t>–</w:t>
            </w:r>
            <w:r w:rsidRPr="00DA392F">
              <w:rPr>
                <w:rFonts w:asciiTheme="minorHAnsi" w:hAnsiTheme="minorHAnsi" w:cstheme="minorHAnsi"/>
                <w:color w:val="000000"/>
                <w:sz w:val="16"/>
                <w:szCs w:val="16"/>
                <w:lang w:val="it-IT"/>
              </w:rPr>
              <w:t xml:space="preserve"> Serviço de previsão em tempo real a pedido para a circulação na ZEE portuguesa. </w:t>
            </w:r>
            <w:r w:rsidRPr="00977A37">
              <w:rPr>
                <w:rFonts w:asciiTheme="minorHAnsi" w:hAnsiTheme="minorHAnsi" w:cstheme="minorHAnsi"/>
                <w:color w:val="000000"/>
                <w:sz w:val="16"/>
                <w:szCs w:val="16"/>
                <w:lang w:val="pt-PT"/>
              </w:rPr>
              <w:t xml:space="preserve">5.as Jornadas de Engenharia Hidrográfica Book of Abstracts, </w:t>
            </w:r>
            <w:hyperlink r:id="rId146" w:history="1">
              <w:r w:rsidRPr="00977A37">
                <w:rPr>
                  <w:rStyle w:val="Hyperlink"/>
                  <w:rFonts w:asciiTheme="minorHAnsi" w:hAnsiTheme="minorHAnsi" w:cstheme="minorHAnsi"/>
                  <w:sz w:val="16"/>
                  <w:szCs w:val="16"/>
                  <w:lang w:val="pt-PT"/>
                </w:rPr>
                <w:t>http://www.hidrografico.pt/images/contents/Documentacao/jornadas_2018/Actas_5JEH.pdf</w:t>
              </w:r>
            </w:hyperlink>
            <w:r w:rsidRPr="00977A37">
              <w:rPr>
                <w:rFonts w:asciiTheme="minorHAnsi" w:hAnsiTheme="minorHAnsi" w:cstheme="minorHAnsi"/>
                <w:color w:val="000000"/>
                <w:sz w:val="16"/>
                <w:szCs w:val="16"/>
                <w:lang w:val="pt-PT"/>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47"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23622739" w:rsidR="0042631B" w:rsidRPr="00101C81" w:rsidRDefault="00101C81" w:rsidP="00101C81">
            <w:pPr>
              <w:pStyle w:val="NormalWeb"/>
              <w:spacing w:after="0"/>
              <w:rPr>
                <w:rFonts w:asciiTheme="minorHAnsi" w:hAnsiTheme="minorHAnsi" w:cstheme="minorHAnsi"/>
                <w:color w:val="000000"/>
                <w:sz w:val="16"/>
                <w:szCs w:val="16"/>
              </w:rPr>
            </w:pPr>
            <w:r w:rsidRPr="00977A37">
              <w:rPr>
                <w:rFonts w:asciiTheme="minorHAnsi" w:hAnsiTheme="minorHAnsi" w:cstheme="minorHAnsi"/>
                <w:color w:val="000000"/>
                <w:sz w:val="16"/>
                <w:szCs w:val="16"/>
                <w:lang w:val="pt-PT"/>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48" w:history="1">
              <w:r w:rsidRPr="00977A37">
                <w:rPr>
                  <w:rStyle w:val="Hyperlink"/>
                  <w:rFonts w:asciiTheme="minorHAnsi" w:hAnsiTheme="minorHAnsi" w:cstheme="minorHAnsi"/>
                  <w:sz w:val="16"/>
                  <w:szCs w:val="16"/>
                  <w:lang w:val="pt-PT"/>
                </w:rPr>
                <w:t>https://indico.egi.eu/indico/event/3973/session/26/contribution/85</w:t>
              </w:r>
            </w:hyperlink>
            <w:r w:rsidRPr="00977A37">
              <w:rPr>
                <w:rFonts w:asciiTheme="minorHAnsi" w:hAnsiTheme="minorHAnsi" w:cstheme="minorHAnsi"/>
                <w:color w:val="000000"/>
                <w:sz w:val="16"/>
                <w:szCs w:val="16"/>
                <w:lang w:val="pt-PT"/>
              </w:rPr>
              <w:t xml:space="preserve"> </w:t>
            </w:r>
            <w:r w:rsidRPr="00977A37">
              <w:rPr>
                <w:rFonts w:asciiTheme="minorHAnsi" w:hAnsiTheme="minorHAnsi" w:cstheme="minorHAnsi"/>
                <w:color w:val="000000"/>
                <w:sz w:val="16"/>
                <w:szCs w:val="16"/>
                <w:lang w:val="pt-PT"/>
              </w:rPr>
              <w:br/>
              <w:t xml:space="preserve">2- Anabela Oliveira, João Rogeiro, Alberto Azevedo, André Fortunato, marta Rodrigues, Joana Teixeira, Jorge Gomes, Mário David, João Pina, João Paulo Martins, 2018. High-resolution coastal </w:t>
            </w:r>
            <w:r w:rsidR="004C77A8">
              <w:rPr>
                <w:rFonts w:asciiTheme="minorHAnsi" w:hAnsiTheme="minorHAnsi" w:cstheme="minorHAnsi"/>
                <w:color w:val="000000"/>
                <w:sz w:val="16"/>
                <w:szCs w:val="16"/>
              </w:rPr>
              <w:pgNum/>
            </w:r>
            <w:r w:rsidR="004C77A8" w:rsidRPr="00977A37">
              <w:rPr>
                <w:rFonts w:asciiTheme="minorHAnsi" w:hAnsiTheme="minorHAnsi" w:cstheme="minorHAnsi"/>
                <w:color w:val="000000"/>
                <w:sz w:val="16"/>
                <w:szCs w:val="16"/>
                <w:lang w:val="pt-PT"/>
              </w:rPr>
              <w:t>odelling</w:t>
            </w:r>
            <w:r w:rsidRPr="00977A37">
              <w:rPr>
                <w:rFonts w:asciiTheme="minorHAnsi" w:hAnsiTheme="minorHAnsi" w:cstheme="minorHAnsi"/>
                <w:color w:val="000000"/>
                <w:sz w:val="16"/>
                <w:szCs w:val="16"/>
                <w:lang w:val="pt-PT"/>
              </w:rPr>
              <w:t xml:space="preserve"> and forecasting using HPC lessons learned from a decade-long experience, IBERGRID 2018, </w:t>
            </w:r>
            <w:hyperlink r:id="rId149" w:history="1">
              <w:r w:rsidRPr="00977A37">
                <w:rPr>
                  <w:rStyle w:val="Hyperlink"/>
                  <w:rFonts w:asciiTheme="minorHAnsi" w:hAnsiTheme="minorHAnsi" w:cstheme="minorHAnsi"/>
                  <w:sz w:val="16"/>
                  <w:szCs w:val="16"/>
                  <w:lang w:val="pt-PT"/>
                </w:rPr>
                <w:t>https://indico.lip.pt/event/437/contributions/1383/</w:t>
              </w:r>
            </w:hyperlink>
            <w:r w:rsidRPr="00977A37">
              <w:rPr>
                <w:rFonts w:asciiTheme="minorHAnsi" w:hAnsiTheme="minorHAnsi" w:cstheme="minorHAnsi"/>
                <w:color w:val="000000"/>
                <w:sz w:val="16"/>
                <w:szCs w:val="16"/>
                <w:lang w:val="pt-PT"/>
              </w:rPr>
              <w:t xml:space="preserve"> </w:t>
            </w:r>
            <w:r w:rsidRPr="00977A37">
              <w:rPr>
                <w:rFonts w:asciiTheme="minorHAnsi" w:hAnsiTheme="minorHAnsi" w:cstheme="minorHAnsi"/>
                <w:color w:val="000000"/>
                <w:sz w:val="16"/>
                <w:szCs w:val="16"/>
                <w:lang w:val="pt-PT"/>
              </w:rPr>
              <w:b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50" w:history="1">
              <w:r w:rsidRPr="00977A37">
                <w:rPr>
                  <w:rStyle w:val="Hyperlink"/>
                  <w:rFonts w:asciiTheme="minorHAnsi" w:hAnsiTheme="minorHAnsi" w:cstheme="minorHAnsi"/>
                  <w:sz w:val="16"/>
                  <w:szCs w:val="16"/>
                  <w:lang w:val="pt-PT"/>
                </w:rPr>
                <w:t>http://www.aprh.pt/ZonasCosteiras2019/docs/REV_IXzonasCosteiras_88.pdf</w:t>
              </w:r>
            </w:hyperlink>
            <w:r w:rsidRPr="00977A37">
              <w:rPr>
                <w:rFonts w:asciiTheme="minorHAnsi" w:hAnsiTheme="minorHAnsi" w:cstheme="minorHAnsi"/>
                <w:color w:val="000000"/>
                <w:sz w:val="16"/>
                <w:szCs w:val="16"/>
                <w:lang w:val="pt-PT"/>
              </w:rPr>
              <w:t xml:space="preserve"> </w:t>
            </w:r>
            <w:r w:rsidRPr="00977A37">
              <w:rPr>
                <w:rFonts w:asciiTheme="minorHAnsi" w:hAnsiTheme="minorHAnsi" w:cstheme="minorHAnsi"/>
                <w:color w:val="000000"/>
                <w:sz w:val="16"/>
                <w:szCs w:val="16"/>
                <w:lang w:val="pt-PT"/>
              </w:rPr>
              <w:br/>
              <w:t xml:space="preserve">4 </w:t>
            </w:r>
            <w:r w:rsidR="004C77A8" w:rsidRPr="00977A37">
              <w:rPr>
                <w:rFonts w:asciiTheme="minorHAnsi" w:hAnsiTheme="minorHAnsi" w:cstheme="minorHAnsi"/>
                <w:color w:val="000000"/>
                <w:sz w:val="16"/>
                <w:szCs w:val="16"/>
                <w:lang w:val="pt-PT"/>
              </w:rPr>
              <w:t>–</w:t>
            </w:r>
            <w:r w:rsidRPr="00977A37">
              <w:rPr>
                <w:rFonts w:asciiTheme="minorHAnsi" w:hAnsiTheme="minorHAnsi" w:cstheme="minorHAnsi"/>
                <w:color w:val="000000"/>
                <w:sz w:val="16"/>
                <w:szCs w:val="16"/>
                <w:lang w:val="pt-PT"/>
              </w:rPr>
              <w:t xml:space="preserve"> Anabela Oliveira, Marta Rodrigues, João Rogeiro, AndréB. </w:t>
            </w:r>
            <w:r w:rsidRPr="00101C81">
              <w:rPr>
                <w:rFonts w:asciiTheme="minorHAnsi" w:hAnsiTheme="minorHAnsi" w:cstheme="minorHAnsi"/>
                <w:color w:val="000000"/>
                <w:sz w:val="16"/>
                <w:szCs w:val="16"/>
              </w:rPr>
              <w:t>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r w:rsidR="004C77A8" w:rsidRPr="00101C81" w14:paraId="55A1F391"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1CFAA6" w14:textId="29230165"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4163A" w14:textId="0C96BB8B" w:rsidR="008F3BCD" w:rsidRPr="008F3BCD"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1 - A. Oliveira, A.B. Fortunato, J. Rogeiro, J. Teixeira, A. Azevedo, L. Lavaud, X. Bertin, J. Gomes, M. David, J. Pina, M. Rodrigues, P. Lopes, OPENCoastS: An open-access service for the automatic generation of coastal forecast systems, Environmental Modelling &amp; Software, 2019, 104585,ISSN 1364-8152, https://doi.org/10.1016/j.envsoft.2019.104585.</w:t>
            </w:r>
          </w:p>
          <w:p w14:paraId="5AC86A46" w14:textId="0A0568EB" w:rsidR="004C77A8" w:rsidRPr="00101C81"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2 - OPENCoastS: on-Demand Forecast Tool for Management, Marta Rodrigues, João Rogeiro, Samuel Bernardo, Anabela Oliveira, André B. Fortunato, Joana Teixeira, Pedro Lopes, Alberto Azevedo, Jorge Gomes, MÃ¡rio David, João Pina, in Proccedings of the Fourteenth International MEDCOAST Congress on Coastal and Marine Sciences, Engineering Management and Conservation MEDCOAST 2019, 22-26 October 2019, Marmaris, turkey, ISBN: 978-605-69747-0-0</w:t>
            </w:r>
          </w:p>
        </w:tc>
      </w:tr>
      <w:tr w:rsidR="00D76D9E" w:rsidRPr="00101C81" w14:paraId="01AD67D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07B200" w14:textId="63AEC0B0"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44924D" w14:textId="29363190" w:rsidR="00D76D9E" w:rsidRPr="008F3BCD" w:rsidRDefault="00217341" w:rsidP="008F3BCD">
            <w:pPr>
              <w:pStyle w:val="NormalWeb"/>
              <w:spacing w:after="0"/>
              <w:rPr>
                <w:rFonts w:asciiTheme="minorHAnsi" w:hAnsiTheme="minorHAnsi" w:cstheme="minorHAnsi"/>
                <w:color w:val="000000"/>
                <w:sz w:val="16"/>
                <w:szCs w:val="16"/>
              </w:rPr>
            </w:pPr>
            <w:r w:rsidRPr="00217341">
              <w:rPr>
                <w:rFonts w:asciiTheme="minorHAnsi" w:hAnsiTheme="minorHAnsi" w:cstheme="minorHAnsi"/>
                <w:color w:val="000000"/>
                <w:sz w:val="16"/>
                <w:szCs w:val="16"/>
              </w:rPr>
              <w:t>1- Oliveira et al (submitted) Forecasting coastal and estuarine hydrodynamics with OPENCoastS, Environmental Modeling and Software.</w:t>
            </w:r>
          </w:p>
        </w:tc>
      </w:tr>
    </w:tbl>
    <w:p w14:paraId="4B9FA951" w14:textId="77777777" w:rsidR="0042631B" w:rsidRPr="00DC391D" w:rsidRDefault="0042631B" w:rsidP="0042631B">
      <w:pPr>
        <w:pStyle w:val="Heading3"/>
      </w:pPr>
      <w:bookmarkStart w:id="172" w:name="_Toc69469478"/>
      <w:r w:rsidRPr="00DC391D">
        <w:t>Dissemination</w:t>
      </w:r>
      <w:bookmarkEnd w:id="17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51"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52"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53"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54"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55"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56"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r w:rsidR="004C77A8" w:rsidRPr="00101C81" w14:paraId="7C7C71A2"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12322E" w14:textId="62F77BF6"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BF597" w14:textId="51AC84B4"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one presentation at an international conference (MEDCOAST2019)</w:t>
            </w:r>
            <w:r>
              <w:rPr>
                <w:rFonts w:asciiTheme="minorHAnsi" w:hAnsiTheme="minorHAnsi" w:cstheme="minorHAnsi"/>
                <w:sz w:val="16"/>
                <w:szCs w:val="16"/>
              </w:rPr>
              <w:br/>
            </w:r>
            <w:r w:rsidRPr="008F3BCD">
              <w:rPr>
                <w:rFonts w:asciiTheme="minorHAnsi" w:hAnsiTheme="minorHAnsi" w:cstheme="minorHAnsi"/>
                <w:sz w:val="16"/>
                <w:szCs w:val="16"/>
              </w:rPr>
              <w:t>2 -training flyer</w:t>
            </w:r>
            <w:r>
              <w:rPr>
                <w:rFonts w:asciiTheme="minorHAnsi" w:hAnsiTheme="minorHAnsi" w:cstheme="minorHAnsi"/>
                <w:sz w:val="16"/>
                <w:szCs w:val="16"/>
              </w:rPr>
              <w:br/>
            </w:r>
            <w:r w:rsidRPr="008F3BCD">
              <w:rPr>
                <w:rFonts w:asciiTheme="minorHAnsi" w:hAnsiTheme="minorHAnsi" w:cstheme="minorHAnsi"/>
                <w:sz w:val="16"/>
                <w:szCs w:val="16"/>
              </w:rPr>
              <w:t>3 - one journal paper in open access in a SCI expanded journal (Environmental Modelling &amp; Software)</w:t>
            </w:r>
            <w:r>
              <w:rPr>
                <w:rFonts w:asciiTheme="minorHAnsi" w:hAnsiTheme="minorHAnsi" w:cstheme="minorHAnsi"/>
                <w:sz w:val="16"/>
                <w:szCs w:val="16"/>
              </w:rPr>
              <w:br/>
            </w:r>
            <w:r w:rsidRPr="008F3BCD">
              <w:rPr>
                <w:rFonts w:asciiTheme="minorHAnsi" w:hAnsiTheme="minorHAnsi" w:cstheme="minorHAnsi"/>
                <w:sz w:val="16"/>
                <w:szCs w:val="16"/>
              </w:rPr>
              <w:t>4 - 1 conference paper</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A96465" w14:textId="60246417"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Publicizing service through hands-on training dissemination (through medcoasts organizers)</w:t>
            </w:r>
            <w:r>
              <w:rPr>
                <w:rFonts w:asciiTheme="minorHAnsi" w:hAnsiTheme="minorHAnsi" w:cstheme="minorHAnsi"/>
                <w:sz w:val="16"/>
                <w:szCs w:val="16"/>
              </w:rPr>
              <w:br/>
            </w:r>
            <w:r w:rsidRPr="008F3BCD">
              <w:rPr>
                <w:rFonts w:asciiTheme="minorHAnsi" w:hAnsiTheme="minorHAnsi" w:cstheme="minorHAnsi"/>
                <w:sz w:val="16"/>
                <w:szCs w:val="16"/>
              </w:rPr>
              <w:t>2 - Publicizing service at CMEMS portal (</w:t>
            </w:r>
            <w:hyperlink r:id="rId157" w:history="1">
              <w:r w:rsidRPr="005E66E1">
                <w:rPr>
                  <w:rStyle w:val="Hyperlink"/>
                  <w:rFonts w:asciiTheme="minorHAnsi" w:hAnsiTheme="minorHAnsi" w:cstheme="minorHAnsi"/>
                  <w:sz w:val="16"/>
                  <w:szCs w:val="16"/>
                </w:rPr>
                <w:t>https://marine.copernicus.eu/usecases/opencoasts-demand-marine-data-forecast-service-coastal-management/</w:t>
              </w:r>
            </w:hyperlink>
            <w:r w:rsidRPr="008F3BCD">
              <w:rPr>
                <w:rFonts w:asciiTheme="minorHAnsi" w:hAnsiTheme="minorHAnsi" w:cstheme="minorHAnsi"/>
                <w:sz w:val="16"/>
                <w:szCs w:val="16"/>
              </w:rPr>
              <w:t>)</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67D358F" w14:textId="2132AD5A" w:rsidR="004C77A8" w:rsidRPr="0000076C" w:rsidRDefault="008F3BCD" w:rsidP="0000076C">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 xml:space="preserve">1- hands-on tutorial on OPENCoastS during the MEDCOASTS 2019 conference: </w:t>
            </w:r>
            <w:hyperlink r:id="rId158" w:history="1">
              <w:r w:rsidRPr="005E66E1">
                <w:rPr>
                  <w:rStyle w:val="Hyperlink"/>
                  <w:rFonts w:asciiTheme="minorHAnsi" w:eastAsia="Times New Roman" w:hAnsiTheme="minorHAnsi" w:cstheme="minorHAnsi"/>
                  <w:sz w:val="16"/>
                  <w:szCs w:val="16"/>
                </w:rPr>
                <w:t>https://conference.medcoast.net/</w:t>
              </w:r>
            </w:hyperlink>
            <w:r>
              <w:rPr>
                <w:rFonts w:asciiTheme="minorHAnsi" w:eastAsia="Times New Roman" w:hAnsiTheme="minorHAnsi" w:cstheme="minorHAnsi"/>
                <w:sz w:val="16"/>
                <w:szCs w:val="16"/>
              </w:rPr>
              <w:t xml:space="preserve"> </w:t>
            </w:r>
          </w:p>
        </w:tc>
      </w:tr>
      <w:tr w:rsidR="00D76D9E" w:rsidRPr="00101C81" w14:paraId="15C2DEE6"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A1432F" w14:textId="62A5514A"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29B44AE" w14:textId="1A4A5508" w:rsidR="00D76D9E" w:rsidRPr="008F3BCD" w:rsidRDefault="00217341" w:rsidP="008F3BCD">
            <w:pPr>
              <w:pStyle w:val="NormalWeb"/>
              <w:spacing w:after="0"/>
              <w:rPr>
                <w:rFonts w:asciiTheme="minorHAnsi" w:hAnsiTheme="minorHAnsi" w:cstheme="minorHAnsi"/>
                <w:sz w:val="16"/>
                <w:szCs w:val="16"/>
              </w:rPr>
            </w:pPr>
            <w:r w:rsidRPr="00217341">
              <w:rPr>
                <w:rFonts w:asciiTheme="minorHAnsi" w:hAnsiTheme="minorHAnsi" w:cstheme="minorHAnsi"/>
                <w:sz w:val="16"/>
                <w:szCs w:val="16"/>
              </w:rPr>
              <w:t>1 - one journal paper submitted to a SCI expanded journal (Environmental Modelling &amp; Software)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4CA128" w14:textId="77777777" w:rsidR="007875AC" w:rsidRPr="007875AC" w:rsidRDefault="007875AC" w:rsidP="007875AC">
            <w:pPr>
              <w:pStyle w:val="NormalWeb"/>
              <w:rPr>
                <w:rFonts w:asciiTheme="minorHAnsi" w:hAnsiTheme="minorHAnsi" w:cstheme="minorHAnsi"/>
                <w:sz w:val="16"/>
                <w:szCs w:val="16"/>
                <w:lang w:val="en-US"/>
              </w:rPr>
            </w:pPr>
            <w:r w:rsidRPr="007875AC">
              <w:rPr>
                <w:rFonts w:asciiTheme="minorHAnsi" w:hAnsiTheme="minorHAnsi" w:cstheme="minorHAnsi"/>
                <w:sz w:val="16"/>
                <w:szCs w:val="16"/>
                <w:lang w:val="en-US"/>
              </w:rPr>
              <w:t>1 - Online classes from the 2nd OPENcoastS e-Tutorial: 27-29 January 2021 course: </w:t>
            </w:r>
            <w:hyperlink r:id="rId159" w:anchor="eventos" w:history="1">
              <w:r w:rsidRPr="007875AC">
                <w:rPr>
                  <w:rStyle w:val="Hyperlink"/>
                  <w:rFonts w:asciiTheme="minorHAnsi" w:hAnsiTheme="minorHAnsi" w:cstheme="minorHAnsi"/>
                  <w:sz w:val="16"/>
                  <w:szCs w:val="16"/>
                  <w:lang w:val="en-US"/>
                </w:rPr>
                <w:t>http://opencoasts.lnec.pt/index_en.php#eventos</w:t>
              </w:r>
            </w:hyperlink>
          </w:p>
          <w:p w14:paraId="29A6A28D" w14:textId="0A14DD5F" w:rsidR="00D76D9E" w:rsidRPr="007875AC" w:rsidRDefault="007875AC" w:rsidP="007875AC">
            <w:pPr>
              <w:pStyle w:val="NormalWeb"/>
              <w:rPr>
                <w:rFonts w:asciiTheme="minorHAnsi" w:hAnsiTheme="minorHAnsi" w:cstheme="minorHAnsi"/>
                <w:sz w:val="16"/>
                <w:szCs w:val="16"/>
                <w:lang w:val="en-US"/>
              </w:rPr>
            </w:pPr>
            <w:r w:rsidRPr="007875AC">
              <w:rPr>
                <w:rFonts w:asciiTheme="minorHAnsi" w:hAnsiTheme="minorHAnsi" w:cstheme="minorHAnsi"/>
                <w:sz w:val="16"/>
                <w:szCs w:val="16"/>
                <w:lang w:val="en-US"/>
              </w:rPr>
              <w:t>2- public release of software at </w:t>
            </w:r>
            <w:hyperlink r:id="rId160" w:history="1">
              <w:r w:rsidRPr="007875AC">
                <w:rPr>
                  <w:rStyle w:val="Hyperlink"/>
                  <w:rFonts w:asciiTheme="minorHAnsi" w:hAnsiTheme="minorHAnsi" w:cstheme="minorHAnsi"/>
                  <w:sz w:val="16"/>
                  <w:szCs w:val="16"/>
                  <w:lang w:val="en-US"/>
                </w:rPr>
                <w:t>https://gitlab.com/opencoasts/eosc-hub/webportal</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B6BECE" w14:textId="696EBDED" w:rsidR="00D76D9E" w:rsidRPr="008F3BCD" w:rsidRDefault="007875AC" w:rsidP="0000076C">
            <w:pPr>
              <w:spacing w:after="0"/>
              <w:jc w:val="left"/>
              <w:rPr>
                <w:rFonts w:asciiTheme="minorHAnsi" w:eastAsia="Times New Roman" w:hAnsiTheme="minorHAnsi" w:cstheme="minorHAnsi"/>
                <w:sz w:val="16"/>
                <w:szCs w:val="16"/>
              </w:rPr>
            </w:pPr>
            <w:r w:rsidRPr="007875AC">
              <w:rPr>
                <w:rFonts w:asciiTheme="minorHAnsi" w:eastAsia="Times New Roman" w:hAnsiTheme="minorHAnsi" w:cstheme="minorHAnsi"/>
                <w:sz w:val="16"/>
                <w:szCs w:val="16"/>
              </w:rPr>
              <w:t>1 - Online classes from the 2nd OPENcoastS e-Tutorial: 27-29 January 2021 course: </w:t>
            </w:r>
            <w:hyperlink r:id="rId161" w:anchor="eventos" w:history="1">
              <w:r w:rsidRPr="007875AC">
                <w:rPr>
                  <w:rStyle w:val="Hyperlink"/>
                  <w:rFonts w:asciiTheme="minorHAnsi" w:eastAsia="Times New Roman" w:hAnsiTheme="minorHAnsi" w:cstheme="minorHAnsi"/>
                  <w:sz w:val="16"/>
                  <w:szCs w:val="16"/>
                </w:rPr>
                <w:t>http://opencoasts.lnec.pt/index_en.php#eventos</w:t>
              </w:r>
            </w:hyperlink>
          </w:p>
        </w:tc>
      </w:tr>
    </w:tbl>
    <w:p w14:paraId="51FE4473" w14:textId="77777777" w:rsidR="0042631B" w:rsidRPr="00DC391D" w:rsidRDefault="0042631B" w:rsidP="0042631B">
      <w:pPr>
        <w:pStyle w:val="NormalWeb"/>
        <w:rPr>
          <w:rFonts w:asciiTheme="minorHAnsi" w:hAnsiTheme="minorHAnsi" w:cstheme="minorHAnsi"/>
        </w:rPr>
      </w:pPr>
    </w:p>
    <w:p w14:paraId="72FE1337" w14:textId="32139168" w:rsidR="0042631B" w:rsidRPr="00431BEF" w:rsidRDefault="0042631B" w:rsidP="0042631B">
      <w:pPr>
        <w:pStyle w:val="Heading2"/>
      </w:pPr>
      <w:bookmarkStart w:id="173" w:name="_Toc69469479"/>
      <w:r w:rsidRPr="00431BEF">
        <w:t>WeNMR</w:t>
      </w:r>
      <w:bookmarkEnd w:id="173"/>
      <w:r w:rsidRPr="00431BEF">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2"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3"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4"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5"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66"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7"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8"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D6406F" w:rsidP="00101C81">
            <w:pPr>
              <w:pStyle w:val="NormalWeb"/>
              <w:spacing w:before="0" w:beforeAutospacing="0" w:after="0" w:afterAutospacing="0"/>
              <w:rPr>
                <w:rFonts w:asciiTheme="minorHAnsi" w:hAnsiTheme="minorHAnsi" w:cstheme="minorHAnsi"/>
                <w:sz w:val="16"/>
                <w:szCs w:val="16"/>
              </w:rPr>
            </w:pPr>
            <w:hyperlink r:id="rId169"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D6406F" w:rsidP="00101C81">
            <w:pPr>
              <w:spacing w:after="0"/>
              <w:rPr>
                <w:rFonts w:asciiTheme="minorHAnsi" w:eastAsia="Times New Roman" w:hAnsiTheme="minorHAnsi" w:cstheme="minorHAnsi"/>
                <w:sz w:val="16"/>
                <w:szCs w:val="16"/>
              </w:rPr>
            </w:pPr>
            <w:hyperlink r:id="rId170"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D6406F" w:rsidP="00431BEF">
            <w:pPr>
              <w:spacing w:after="0"/>
              <w:rPr>
                <w:rFonts w:asciiTheme="minorHAnsi" w:eastAsia="Times New Roman" w:hAnsiTheme="minorHAnsi" w:cstheme="minorHAnsi"/>
                <w:sz w:val="16"/>
                <w:szCs w:val="16"/>
              </w:rPr>
            </w:pPr>
            <w:hyperlink r:id="rId171"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72"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D6406F" w:rsidP="00431BEF">
            <w:pPr>
              <w:spacing w:after="0"/>
              <w:rPr>
                <w:rFonts w:asciiTheme="minorHAnsi" w:eastAsia="Times New Roman" w:hAnsiTheme="minorHAnsi" w:cstheme="minorHAnsi"/>
                <w:sz w:val="16"/>
                <w:szCs w:val="16"/>
              </w:rPr>
            </w:pPr>
            <w:hyperlink r:id="rId173"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D6406F" w:rsidP="00431BEF">
            <w:pPr>
              <w:spacing w:after="0"/>
              <w:rPr>
                <w:rFonts w:asciiTheme="minorHAnsi" w:eastAsia="Times New Roman" w:hAnsiTheme="minorHAnsi" w:cstheme="minorHAnsi"/>
                <w:sz w:val="16"/>
                <w:szCs w:val="16"/>
              </w:rPr>
            </w:pPr>
            <w:hyperlink r:id="rId174"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D6406F" w:rsidP="00431BEF">
            <w:pPr>
              <w:spacing w:after="0"/>
              <w:rPr>
                <w:rFonts w:asciiTheme="minorHAnsi" w:eastAsia="Times New Roman" w:hAnsiTheme="minorHAnsi" w:cstheme="minorHAnsi"/>
                <w:sz w:val="16"/>
                <w:szCs w:val="16"/>
              </w:rPr>
            </w:pPr>
            <w:hyperlink r:id="rId175"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D6406F" w:rsidP="00431BEF">
            <w:pPr>
              <w:spacing w:after="0"/>
              <w:rPr>
                <w:rFonts w:asciiTheme="minorHAnsi" w:eastAsia="Times New Roman" w:hAnsiTheme="minorHAnsi" w:cstheme="minorHAnsi"/>
                <w:sz w:val="16"/>
                <w:szCs w:val="16"/>
              </w:rPr>
            </w:pPr>
            <w:hyperlink r:id="rId176"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D6406F" w:rsidP="00431BEF">
            <w:pPr>
              <w:spacing w:after="0"/>
              <w:rPr>
                <w:rFonts w:asciiTheme="minorHAnsi" w:eastAsia="Times New Roman" w:hAnsiTheme="minorHAnsi" w:cstheme="minorHAnsi"/>
                <w:sz w:val="16"/>
                <w:szCs w:val="16"/>
              </w:rPr>
            </w:pPr>
            <w:hyperlink r:id="rId177"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D6406F" w:rsidP="00431BEF">
            <w:pPr>
              <w:spacing w:after="0"/>
              <w:rPr>
                <w:rFonts w:asciiTheme="minorHAnsi" w:eastAsia="Times New Roman" w:hAnsiTheme="minorHAnsi" w:cstheme="minorHAnsi"/>
                <w:sz w:val="16"/>
                <w:szCs w:val="16"/>
              </w:rPr>
            </w:pPr>
            <w:hyperlink r:id="rId178"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605ACC8E"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w:t>
            </w:r>
            <w:r w:rsidR="002046E1">
              <w:rPr>
                <w:rFonts w:asciiTheme="minorHAnsi" w:eastAsia="Times New Roman" w:hAnsiTheme="minorHAnsi" w:cstheme="minorHAnsi"/>
                <w:sz w:val="16"/>
                <w:szCs w:val="16"/>
              </w:rPr>
              <w:t>9</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1367A78F" w14:textId="77777777" w:rsidR="0042631B" w:rsidRPr="00DC391D" w:rsidRDefault="0042631B" w:rsidP="0042631B">
      <w:pPr>
        <w:pStyle w:val="Heading3"/>
      </w:pPr>
      <w:bookmarkStart w:id="174" w:name="_Toc69469480"/>
      <w:r w:rsidRPr="00DC391D">
        <w:t>Definitions</w:t>
      </w:r>
      <w:bookmarkEnd w:id="174"/>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175" w:name="_Toc69469481"/>
      <w:r w:rsidRPr="00DC391D">
        <w:t>Metrics</w:t>
      </w:r>
      <w:bookmarkEnd w:id="175"/>
    </w:p>
    <w:tbl>
      <w:tblPr>
        <w:tblW w:w="5103"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550"/>
        <w:gridCol w:w="1370"/>
        <w:gridCol w:w="2962"/>
        <w:gridCol w:w="1627"/>
        <w:gridCol w:w="1633"/>
        <w:gridCol w:w="1630"/>
        <w:gridCol w:w="1901"/>
      </w:tblGrid>
      <w:tr w:rsidR="00D76D9E" w:rsidRPr="00676E7A" w14:paraId="154CB075" w14:textId="1AB315D7" w:rsidTr="00541200">
        <w:tc>
          <w:tcPr>
            <w:tcW w:w="9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D76D9E" w:rsidRPr="005F1AD7" w:rsidRDefault="00D76D9E"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D76D9E" w:rsidRPr="005F1AD7" w:rsidRDefault="00D76D9E"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08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D76D9E" w:rsidRPr="005F1AD7" w:rsidRDefault="00D76D9E"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5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D76D9E" w:rsidRPr="005F1AD7" w:rsidRDefault="00D76D9E"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M1-M8</w:t>
            </w:r>
          </w:p>
        </w:tc>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2</w:t>
            </w:r>
          </w:p>
          <w:p w14:paraId="612CF8AB" w14:textId="77777777"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M9-M17</w:t>
            </w:r>
          </w:p>
        </w:tc>
        <w:tc>
          <w:tcPr>
            <w:tcW w:w="5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5013CD" w14:textId="09E393AC" w:rsidR="00D76D9E" w:rsidRPr="005F1AD7" w:rsidRDefault="00D76D9E" w:rsidP="005F1AD7">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6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5997F8" w14:textId="454FB6C9" w:rsidR="00D76D9E" w:rsidRDefault="00D76D9E" w:rsidP="005F1AD7">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D76D9E" w:rsidRPr="00676E7A" w14:paraId="712EFC49" w14:textId="0CE00169"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545B98C9" w:rsidR="00D76D9E" w:rsidRPr="005F1AD7" w:rsidRDefault="00D76D9E"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w:t>
            </w:r>
            <w:r>
              <w:rPr>
                <w:rFonts w:asciiTheme="minorHAnsi" w:hAnsiTheme="minorHAnsi" w:cstheme="minorHAnsi"/>
                <w:color w:val="000000"/>
                <w:sz w:val="16"/>
                <w:szCs w:val="16"/>
              </w:rPr>
              <w:t>’</w:t>
            </w:r>
            <w:r w:rsidRPr="005F1AD7">
              <w:rPr>
                <w:rFonts w:asciiTheme="minorHAnsi" w:hAnsiTheme="minorHAnsi" w:cstheme="minorHAnsi"/>
                <w:color w:val="000000"/>
                <w:sz w:val="16"/>
                <w:szCs w:val="16"/>
              </w:rPr>
              <w:t>s period. All portals except FANTEN do require user registration which allows monitoring their number; The baseline is based on the 3/4 of the 2017 registrations.</w:t>
            </w:r>
          </w:p>
          <w:p w14:paraId="2607D9B8" w14:textId="77777777" w:rsidR="00D76D9E" w:rsidRPr="005F1AD7" w:rsidRDefault="00D76D9E" w:rsidP="005F1AD7">
            <w:pPr>
              <w:pStyle w:val="NormalWeb"/>
              <w:spacing w:after="0" w:afterAutospacing="0"/>
              <w:rPr>
                <w:rFonts w:asciiTheme="minorHAnsi" w:hAnsiTheme="minorHAnsi" w:cstheme="minorHAnsi"/>
                <w:sz w:val="16"/>
                <w:szCs w:val="16"/>
              </w:rPr>
            </w:pP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597" w:type="pct"/>
            <w:tcBorders>
              <w:top w:val="single" w:sz="6" w:space="0" w:color="auto"/>
              <w:left w:val="single" w:sz="6" w:space="0" w:color="auto"/>
              <w:bottom w:val="single" w:sz="6" w:space="0" w:color="auto"/>
              <w:right w:val="single" w:sz="6" w:space="0" w:color="auto"/>
            </w:tcBorders>
          </w:tcPr>
          <w:p w14:paraId="01B0A823" w14:textId="31A1303C"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c>
          <w:tcPr>
            <w:tcW w:w="596" w:type="pct"/>
            <w:tcBorders>
              <w:top w:val="single" w:sz="6" w:space="0" w:color="auto"/>
              <w:left w:val="single" w:sz="6" w:space="0" w:color="auto"/>
              <w:bottom w:val="single" w:sz="6" w:space="0" w:color="auto"/>
              <w:right w:val="single" w:sz="6" w:space="0" w:color="auto"/>
            </w:tcBorders>
          </w:tcPr>
          <w:p w14:paraId="3D6D8483" w14:textId="1051CDCF"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4'356</w:t>
            </w:r>
          </w:p>
        </w:tc>
        <w:tc>
          <w:tcPr>
            <w:tcW w:w="696" w:type="pct"/>
            <w:tcBorders>
              <w:top w:val="single" w:sz="6" w:space="0" w:color="auto"/>
              <w:left w:val="single" w:sz="6" w:space="0" w:color="auto"/>
              <w:bottom w:val="single" w:sz="6" w:space="0" w:color="auto"/>
              <w:right w:val="single" w:sz="6" w:space="0" w:color="auto"/>
            </w:tcBorders>
          </w:tcPr>
          <w:p w14:paraId="08A2C74E" w14:textId="4AA47386" w:rsidR="00D76D9E" w:rsidRPr="00E90582" w:rsidRDefault="002046E1"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9’201</w:t>
            </w:r>
          </w:p>
        </w:tc>
      </w:tr>
      <w:tr w:rsidR="00D76D9E" w:rsidRPr="00676E7A" w14:paraId="5BEE6901" w14:textId="621A344F"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user runs submitted to portals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1CE7832B" w:rsidR="00D76D9E" w:rsidRPr="005F1AD7" w:rsidRDefault="00D76D9E"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w:t>
            </w:r>
            <w:r>
              <w:rPr>
                <w:rStyle w:val="inline-comment-marker"/>
                <w:rFonts w:asciiTheme="minorHAnsi" w:hAnsiTheme="minorHAnsi" w:cstheme="minorHAnsi"/>
                <w:color w:val="000000"/>
                <w:sz w:val="16"/>
                <w:szCs w:val="16"/>
              </w:rPr>
              <w:t>’</w:t>
            </w:r>
            <w:r w:rsidRPr="005F1AD7">
              <w:rPr>
                <w:rStyle w:val="inline-comment-marker"/>
                <w:rFonts w:asciiTheme="minorHAnsi" w:hAnsiTheme="minorHAnsi" w:cstheme="minorHAnsi"/>
                <w:color w:val="000000"/>
                <w:sz w:val="16"/>
                <w:szCs w:val="16"/>
              </w:rPr>
              <w:t>s period. The various portals are keeping log files of submissions. The baseline is based on the 3/4 of the 2017 submissions.</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597" w:type="pct"/>
            <w:tcBorders>
              <w:top w:val="single" w:sz="6" w:space="0" w:color="auto"/>
              <w:left w:val="single" w:sz="6" w:space="0" w:color="auto"/>
              <w:bottom w:val="single" w:sz="6" w:space="0" w:color="auto"/>
              <w:right w:val="single" w:sz="6" w:space="0" w:color="auto"/>
            </w:tcBorders>
          </w:tcPr>
          <w:p w14:paraId="06E36034" w14:textId="1CD59D10"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c>
          <w:tcPr>
            <w:tcW w:w="596" w:type="pct"/>
            <w:tcBorders>
              <w:top w:val="single" w:sz="6" w:space="0" w:color="auto"/>
              <w:left w:val="single" w:sz="6" w:space="0" w:color="auto"/>
              <w:bottom w:val="single" w:sz="6" w:space="0" w:color="auto"/>
              <w:right w:val="single" w:sz="6" w:space="0" w:color="auto"/>
            </w:tcBorders>
          </w:tcPr>
          <w:p w14:paraId="578038F2" w14:textId="7CB9646E"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26'606</w:t>
            </w:r>
          </w:p>
        </w:tc>
        <w:tc>
          <w:tcPr>
            <w:tcW w:w="696" w:type="pct"/>
            <w:tcBorders>
              <w:top w:val="single" w:sz="6" w:space="0" w:color="auto"/>
              <w:left w:val="single" w:sz="6" w:space="0" w:color="auto"/>
              <w:bottom w:val="single" w:sz="6" w:space="0" w:color="auto"/>
              <w:right w:val="single" w:sz="6" w:space="0" w:color="auto"/>
            </w:tcBorders>
          </w:tcPr>
          <w:p w14:paraId="22559A63" w14:textId="054B1027" w:rsidR="00D76D9E" w:rsidRPr="00E90582" w:rsidRDefault="00975A3B"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74’567</w:t>
            </w:r>
          </w:p>
        </w:tc>
      </w:tr>
      <w:tr w:rsidR="00D76D9E" w:rsidRPr="00676E7A" w14:paraId="071F355D" w14:textId="44E3621C"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jobs submitted to grid/cloud resources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22A3E0E5"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Number of grid/cloud job submissions over the measurement</w:t>
            </w:r>
            <w:r>
              <w:rPr>
                <w:rFonts w:asciiTheme="minorHAnsi" w:eastAsia="Times New Roman" w:hAnsiTheme="minorHAnsi" w:cstheme="minorHAnsi"/>
                <w:color w:val="000000"/>
                <w:sz w:val="16"/>
                <w:szCs w:val="16"/>
              </w:rPr>
              <w:t>’</w:t>
            </w:r>
            <w:r w:rsidRPr="005F1AD7">
              <w:rPr>
                <w:rFonts w:asciiTheme="minorHAnsi" w:eastAsia="Times New Roman" w:hAnsiTheme="minorHAnsi" w:cstheme="minorHAnsi"/>
                <w:color w:val="000000"/>
                <w:sz w:val="16"/>
                <w:szCs w:val="16"/>
              </w:rPr>
              <w: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597" w:type="pct"/>
            <w:tcBorders>
              <w:top w:val="single" w:sz="6" w:space="0" w:color="auto"/>
              <w:left w:val="single" w:sz="6" w:space="0" w:color="auto"/>
              <w:bottom w:val="single" w:sz="6" w:space="0" w:color="auto"/>
              <w:right w:val="single" w:sz="6" w:space="0" w:color="auto"/>
            </w:tcBorders>
          </w:tcPr>
          <w:p w14:paraId="30F376BE" w14:textId="63F42FD8"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c>
          <w:tcPr>
            <w:tcW w:w="596" w:type="pct"/>
            <w:tcBorders>
              <w:top w:val="single" w:sz="6" w:space="0" w:color="auto"/>
              <w:left w:val="single" w:sz="6" w:space="0" w:color="auto"/>
              <w:bottom w:val="single" w:sz="6" w:space="0" w:color="auto"/>
              <w:right w:val="single" w:sz="6" w:space="0" w:color="auto"/>
            </w:tcBorders>
          </w:tcPr>
          <w:p w14:paraId="6C6172A0" w14:textId="3599C268"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7'480'851</w:t>
            </w:r>
          </w:p>
        </w:tc>
        <w:tc>
          <w:tcPr>
            <w:tcW w:w="696" w:type="pct"/>
            <w:tcBorders>
              <w:top w:val="single" w:sz="6" w:space="0" w:color="auto"/>
              <w:left w:val="single" w:sz="6" w:space="0" w:color="auto"/>
              <w:bottom w:val="single" w:sz="6" w:space="0" w:color="auto"/>
              <w:right w:val="single" w:sz="6" w:space="0" w:color="auto"/>
            </w:tcBorders>
          </w:tcPr>
          <w:p w14:paraId="6237B824" w14:textId="2D532A29" w:rsidR="00D76D9E" w:rsidRPr="00E90582" w:rsidRDefault="00975A3B"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8’133’572</w:t>
            </w:r>
            <w:r w:rsidR="002D22DD">
              <w:rPr>
                <w:rFonts w:asciiTheme="minorHAnsi" w:eastAsia="Times New Roman" w:hAnsiTheme="minorHAnsi" w:cstheme="minorHAnsi"/>
                <w:sz w:val="16"/>
                <w:szCs w:val="16"/>
              </w:rPr>
              <w:br/>
            </w:r>
            <w:r w:rsidR="002D22DD" w:rsidRPr="002D22DD">
              <w:rPr>
                <w:rFonts w:asciiTheme="minorHAnsi" w:eastAsia="Times New Roman" w:hAnsiTheme="minorHAnsi" w:cstheme="minorHAnsi"/>
                <w:sz w:val="16"/>
                <w:szCs w:val="16"/>
              </w:rPr>
              <w:t>Note that the job packaging was adapted during this period to send more work per job, which is reflected in the CPU hours consumed.</w:t>
            </w:r>
          </w:p>
        </w:tc>
      </w:tr>
      <w:tr w:rsidR="00D76D9E" w:rsidRPr="00676E7A" w14:paraId="2F7DD349" w14:textId="5192A2BA"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D76D9E" w:rsidRPr="005F1AD7" w:rsidRDefault="00D76D9E"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597" w:type="pct"/>
            <w:tcBorders>
              <w:top w:val="single" w:sz="6" w:space="0" w:color="auto"/>
              <w:left w:val="single" w:sz="6" w:space="0" w:color="auto"/>
              <w:bottom w:val="single" w:sz="6" w:space="0" w:color="auto"/>
              <w:right w:val="single" w:sz="6" w:space="0" w:color="auto"/>
            </w:tcBorders>
          </w:tcPr>
          <w:p w14:paraId="7ABFE9EB" w14:textId="6EDEFCF6"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c>
          <w:tcPr>
            <w:tcW w:w="596" w:type="pct"/>
            <w:tcBorders>
              <w:top w:val="single" w:sz="6" w:space="0" w:color="auto"/>
              <w:left w:val="single" w:sz="6" w:space="0" w:color="auto"/>
              <w:bottom w:val="single" w:sz="6" w:space="0" w:color="auto"/>
              <w:right w:val="single" w:sz="6" w:space="0" w:color="auto"/>
            </w:tcBorders>
          </w:tcPr>
          <w:p w14:paraId="0BAFC382" w14:textId="33C4EA7C" w:rsidR="00D76D9E" w:rsidRPr="005F1AD7" w:rsidRDefault="00D76D9E"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16'577'402 (grid) / 72'292 (cloud)</w:t>
            </w:r>
          </w:p>
        </w:tc>
        <w:tc>
          <w:tcPr>
            <w:tcW w:w="696" w:type="pct"/>
            <w:tcBorders>
              <w:top w:val="single" w:sz="6" w:space="0" w:color="auto"/>
              <w:left w:val="single" w:sz="6" w:space="0" w:color="auto"/>
              <w:bottom w:val="single" w:sz="6" w:space="0" w:color="auto"/>
              <w:right w:val="single" w:sz="6" w:space="0" w:color="auto"/>
            </w:tcBorders>
          </w:tcPr>
          <w:p w14:paraId="0179A373" w14:textId="0C186D57" w:rsidR="00D76D9E" w:rsidRPr="00E90582" w:rsidRDefault="002D22DD" w:rsidP="005F1AD7">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r w:rsidR="00F13B57">
              <w:rPr>
                <w:rFonts w:asciiTheme="minorHAnsi" w:eastAsia="Times New Roman" w:hAnsiTheme="minorHAnsi" w:cstheme="minorHAnsi"/>
                <w:sz w:val="16"/>
                <w:szCs w:val="16"/>
              </w:rPr>
              <w:t>493’86 (grid) / 253’062 (cloud)</w:t>
            </w:r>
          </w:p>
        </w:tc>
      </w:tr>
      <w:tr w:rsidR="00D76D9E" w:rsidRPr="00676E7A" w14:paraId="0A54801A" w14:textId="060D3B8C"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D76D9E" w:rsidRPr="005F1AD7" w:rsidRDefault="00D76D9E"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D76D9E" w:rsidRPr="005F1AD7" w:rsidRDefault="00D76D9E"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D76D9E" w:rsidRPr="005F1AD7" w:rsidRDefault="00D76D9E" w:rsidP="005F1AD7">
            <w:pPr>
              <w:pStyle w:val="NormalWeb"/>
              <w:spacing w:after="0" w:afterAutospacing="0"/>
              <w:rPr>
                <w:rFonts w:asciiTheme="minorHAnsi" w:hAnsiTheme="minorHAnsi" w:cstheme="minorHAnsi"/>
                <w:sz w:val="16"/>
                <w:szCs w:val="16"/>
              </w:rPr>
            </w:pPr>
          </w:p>
        </w:tc>
        <w:tc>
          <w:tcPr>
            <w:tcW w:w="597" w:type="pct"/>
            <w:tcBorders>
              <w:top w:val="single" w:sz="6" w:space="0" w:color="auto"/>
              <w:left w:val="single" w:sz="6" w:space="0" w:color="auto"/>
              <w:bottom w:val="single" w:sz="6" w:space="0" w:color="auto"/>
              <w:right w:val="single" w:sz="6" w:space="0" w:color="auto"/>
            </w:tcBorders>
          </w:tcPr>
          <w:p w14:paraId="790D326D" w14:textId="789ED834" w:rsidR="00D76D9E" w:rsidRPr="005F1AD7" w:rsidRDefault="00D76D9E"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c>
          <w:tcPr>
            <w:tcW w:w="596" w:type="pct"/>
            <w:tcBorders>
              <w:top w:val="single" w:sz="6" w:space="0" w:color="auto"/>
              <w:left w:val="single" w:sz="6" w:space="0" w:color="auto"/>
              <w:bottom w:val="single" w:sz="6" w:space="0" w:color="auto"/>
              <w:right w:val="single" w:sz="6" w:space="0" w:color="auto"/>
            </w:tcBorders>
          </w:tcPr>
          <w:p w14:paraId="2AB78FA6" w14:textId="272C385E" w:rsidR="00D76D9E" w:rsidRPr="005F1AD7" w:rsidRDefault="00D76D9E" w:rsidP="005F1AD7">
            <w:pPr>
              <w:pStyle w:val="NormalWeb"/>
              <w:spacing w:after="0" w:afterAutospacing="0"/>
              <w:rPr>
                <w:rStyle w:val="Strong"/>
                <w:rFonts w:asciiTheme="minorHAnsi" w:hAnsiTheme="minorHAnsi" w:cstheme="minorHAnsi"/>
                <w:b w:val="0"/>
                <w:bCs w:val="0"/>
                <w:sz w:val="16"/>
                <w:szCs w:val="16"/>
              </w:rPr>
            </w:pPr>
            <w:r>
              <w:rPr>
                <w:rStyle w:val="Strong"/>
                <w:rFonts w:asciiTheme="minorHAnsi" w:hAnsiTheme="minorHAnsi" w:cstheme="minorHAnsi"/>
                <w:b w:val="0"/>
                <w:bCs w:val="0"/>
                <w:sz w:val="16"/>
                <w:szCs w:val="16"/>
              </w:rPr>
              <w:t>110</w:t>
            </w:r>
          </w:p>
        </w:tc>
        <w:tc>
          <w:tcPr>
            <w:tcW w:w="696" w:type="pct"/>
            <w:tcBorders>
              <w:top w:val="single" w:sz="6" w:space="0" w:color="auto"/>
              <w:left w:val="single" w:sz="6" w:space="0" w:color="auto"/>
              <w:bottom w:val="single" w:sz="6" w:space="0" w:color="auto"/>
              <w:right w:val="single" w:sz="6" w:space="0" w:color="auto"/>
            </w:tcBorders>
          </w:tcPr>
          <w:p w14:paraId="44B22B92" w14:textId="74240BA2" w:rsidR="00D76D9E" w:rsidRDefault="00F13B57" w:rsidP="005F1AD7">
            <w:pPr>
              <w:pStyle w:val="NormalWeb"/>
              <w:spacing w:after="0" w:afterAutospacing="0"/>
              <w:rPr>
                <w:rStyle w:val="Strong"/>
                <w:rFonts w:asciiTheme="minorHAnsi" w:hAnsiTheme="minorHAnsi" w:cstheme="minorHAnsi"/>
                <w:b w:val="0"/>
                <w:bCs w:val="0"/>
                <w:sz w:val="16"/>
                <w:szCs w:val="16"/>
              </w:rPr>
            </w:pPr>
            <w:r>
              <w:rPr>
                <w:rStyle w:val="Strong"/>
                <w:rFonts w:asciiTheme="minorHAnsi" w:hAnsiTheme="minorHAnsi" w:cstheme="minorHAnsi"/>
                <w:b w:val="0"/>
                <w:bCs w:val="0"/>
                <w:sz w:val="16"/>
                <w:szCs w:val="16"/>
              </w:rPr>
              <w:t>123</w:t>
            </w:r>
          </w:p>
        </w:tc>
      </w:tr>
      <w:tr w:rsidR="00D76D9E" w:rsidRPr="00676E7A" w14:paraId="3BA0D88D" w14:textId="7D1884CE"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t>Satisfaction</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D76D9E" w:rsidRPr="005F1AD7" w:rsidRDefault="00D76D9E"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79"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80" w:history="1">
              <w:r w:rsidRPr="005F1AD7">
                <w:rPr>
                  <w:rStyle w:val="Hyperlink"/>
                  <w:sz w:val="16"/>
                  <w:szCs w:val="16"/>
                </w:rPr>
                <w:t>https://milou.science.uu.nl/stats.php</w:t>
              </w:r>
            </w:hyperlink>
            <w:r>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D76D9E" w:rsidRPr="005F1AD7" w:rsidRDefault="00D76D9E" w:rsidP="005F1AD7">
            <w:pPr>
              <w:pStyle w:val="NormalWeb"/>
              <w:spacing w:after="0" w:afterAutospacing="0"/>
              <w:rPr>
                <w:rFonts w:asciiTheme="minorHAnsi" w:hAnsiTheme="minorHAnsi" w:cstheme="minorHAnsi"/>
                <w:sz w:val="16"/>
                <w:szCs w:val="16"/>
              </w:rPr>
            </w:pPr>
          </w:p>
        </w:tc>
        <w:tc>
          <w:tcPr>
            <w:tcW w:w="597" w:type="pct"/>
            <w:tcBorders>
              <w:top w:val="single" w:sz="6" w:space="0" w:color="auto"/>
              <w:left w:val="single" w:sz="6" w:space="0" w:color="auto"/>
              <w:bottom w:val="single" w:sz="6" w:space="0" w:color="auto"/>
              <w:right w:val="single" w:sz="6" w:space="0" w:color="auto"/>
            </w:tcBorders>
          </w:tcPr>
          <w:p w14:paraId="2F50361D" w14:textId="78987C23"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D76D9E" w:rsidRPr="005F1AD7" w:rsidRDefault="00D76D9E"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c>
          <w:tcPr>
            <w:tcW w:w="596" w:type="pct"/>
            <w:tcBorders>
              <w:top w:val="single" w:sz="6" w:space="0" w:color="auto"/>
              <w:left w:val="single" w:sz="6" w:space="0" w:color="auto"/>
              <w:bottom w:val="single" w:sz="6" w:space="0" w:color="auto"/>
              <w:right w:val="single" w:sz="6" w:space="0" w:color="auto"/>
            </w:tcBorders>
          </w:tcPr>
          <w:p w14:paraId="4F3DCB52" w14:textId="277B89EA" w:rsidR="00D76D9E" w:rsidRPr="005F1AD7" w:rsidRDefault="00D76D9E"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AMPS-NMR: 4.4 (from 19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CS-ROSETTA3: 5.0 (from 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DISVIS: 4.8 (from 37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 4.9 (from 2977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HADDOCK2.4: 4.9 (from 74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POWERFIT: 4.8 (from 14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SPOTON: 4.7 (from 66 respondents)</w:t>
            </w:r>
          </w:p>
        </w:tc>
        <w:tc>
          <w:tcPr>
            <w:tcW w:w="696" w:type="pct"/>
            <w:tcBorders>
              <w:top w:val="single" w:sz="6" w:space="0" w:color="auto"/>
              <w:left w:val="single" w:sz="6" w:space="0" w:color="auto"/>
              <w:bottom w:val="single" w:sz="6" w:space="0" w:color="auto"/>
              <w:right w:val="single" w:sz="6" w:space="0" w:color="auto"/>
            </w:tcBorders>
          </w:tcPr>
          <w:p w14:paraId="06D6ABE7"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AMPS-NMR: 4.4 (from 19 respondents)</w:t>
            </w:r>
          </w:p>
          <w:p w14:paraId="748D6F91"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DISVIS: 4.8 (from 75 respondents)</w:t>
            </w:r>
          </w:p>
          <w:p w14:paraId="70FE05C8"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HADDOCK: 4.9 (from 3940 respondents)</w:t>
            </w:r>
          </w:p>
          <w:p w14:paraId="5C30D073"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HADDOCK2.4: 4.9 (from 1368 respondents)</w:t>
            </w:r>
          </w:p>
          <w:p w14:paraId="57B9C349" w14:textId="77777777"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POWERFIT: 4.8 (from 15 respondents)</w:t>
            </w:r>
          </w:p>
          <w:p w14:paraId="0C85BCDC" w14:textId="7577D5A2" w:rsidR="0080363D" w:rsidRPr="0080363D" w:rsidRDefault="0080363D" w:rsidP="0080363D">
            <w:pPr>
              <w:numPr>
                <w:ilvl w:val="0"/>
                <w:numId w:val="18"/>
              </w:numPr>
              <w:tabs>
                <w:tab w:val="num" w:pos="720"/>
              </w:tabs>
              <w:spacing w:before="100" w:beforeAutospacing="1" w:after="0" w:line="240" w:lineRule="auto"/>
              <w:jc w:val="left"/>
              <w:rPr>
                <w:rFonts w:asciiTheme="minorHAnsi" w:eastAsia="Times New Roman" w:hAnsiTheme="minorHAnsi" w:cstheme="minorHAnsi"/>
                <w:sz w:val="16"/>
                <w:szCs w:val="16"/>
              </w:rPr>
            </w:pPr>
            <w:r w:rsidRPr="0080363D">
              <w:rPr>
                <w:rFonts w:asciiTheme="minorHAnsi" w:eastAsia="Times New Roman" w:hAnsiTheme="minorHAnsi" w:cstheme="minorHAnsi"/>
                <w:sz w:val="16"/>
                <w:szCs w:val="16"/>
              </w:rPr>
              <w:t>SPOTON: 4.7 (from 82</w:t>
            </w:r>
            <w:r w:rsidR="00541200">
              <w:rPr>
                <w:rFonts w:asciiTheme="minorHAnsi" w:eastAsia="Times New Roman" w:hAnsiTheme="minorHAnsi" w:cstheme="minorHAnsi"/>
                <w:sz w:val="16"/>
                <w:szCs w:val="16"/>
              </w:rPr>
              <w:t xml:space="preserve"> </w:t>
            </w:r>
            <w:r w:rsidRPr="0080363D">
              <w:rPr>
                <w:rFonts w:asciiTheme="minorHAnsi" w:eastAsia="Times New Roman" w:hAnsiTheme="minorHAnsi" w:cstheme="minorHAnsi"/>
                <w:sz w:val="16"/>
                <w:szCs w:val="16"/>
              </w:rPr>
              <w:t>respondents)</w:t>
            </w:r>
          </w:p>
          <w:p w14:paraId="30ABCB06" w14:textId="77777777" w:rsidR="00D76D9E" w:rsidRPr="00E90582" w:rsidRDefault="00D76D9E" w:rsidP="00541200">
            <w:pPr>
              <w:spacing w:before="100" w:beforeAutospacing="1" w:after="0" w:line="240" w:lineRule="auto"/>
              <w:jc w:val="left"/>
              <w:rPr>
                <w:rFonts w:asciiTheme="minorHAnsi" w:eastAsia="Times New Roman" w:hAnsiTheme="minorHAnsi" w:cstheme="minorHAnsi"/>
                <w:sz w:val="16"/>
                <w:szCs w:val="16"/>
              </w:rPr>
            </w:pPr>
          </w:p>
        </w:tc>
      </w:tr>
      <w:tr w:rsidR="00D76D9E" w:rsidRPr="00676E7A" w14:paraId="5F278A18" w14:textId="0EC0A51A"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597" w:type="pct"/>
            <w:tcBorders>
              <w:top w:val="single" w:sz="6" w:space="0" w:color="auto"/>
              <w:left w:val="single" w:sz="6" w:space="0" w:color="auto"/>
              <w:bottom w:val="single" w:sz="6" w:space="0" w:color="auto"/>
              <w:right w:val="single" w:sz="6" w:space="0" w:color="auto"/>
            </w:tcBorders>
          </w:tcPr>
          <w:p w14:paraId="179F8E6C" w14:textId="47562957" w:rsidR="00D76D9E" w:rsidRPr="005F1AD7" w:rsidRDefault="00D76D9E"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c>
          <w:tcPr>
            <w:tcW w:w="596" w:type="pct"/>
            <w:tcBorders>
              <w:top w:val="single" w:sz="6" w:space="0" w:color="auto"/>
              <w:left w:val="single" w:sz="6" w:space="0" w:color="auto"/>
              <w:bottom w:val="single" w:sz="6" w:space="0" w:color="auto"/>
              <w:right w:val="single" w:sz="6" w:space="0" w:color="auto"/>
            </w:tcBorders>
          </w:tcPr>
          <w:p w14:paraId="57BC8FAD" w14:textId="4C676B62" w:rsidR="00D76D9E" w:rsidRPr="005F1AD7" w:rsidRDefault="00D76D9E"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17</w:t>
            </w:r>
            <w:r>
              <w:rPr>
                <w:rFonts w:asciiTheme="minorHAnsi" w:hAnsiTheme="minorHAnsi" w:cstheme="minorHAnsi"/>
                <w:sz w:val="16"/>
                <w:szCs w:val="16"/>
              </w:rPr>
              <w:br/>
            </w:r>
            <w:r w:rsidRPr="00E90582">
              <w:rPr>
                <w:rFonts w:asciiTheme="minorHAnsi" w:hAnsiTheme="minorHAnsi" w:cstheme="minorHAnsi"/>
                <w:sz w:val="16"/>
                <w:szCs w:val="16"/>
              </w:rPr>
              <w:t>powerfit 12</w:t>
            </w:r>
            <w:r>
              <w:rPr>
                <w:rFonts w:asciiTheme="minorHAnsi" w:hAnsiTheme="minorHAnsi" w:cstheme="minorHAnsi"/>
                <w:sz w:val="16"/>
                <w:szCs w:val="16"/>
              </w:rPr>
              <w:br/>
            </w:r>
            <w:r w:rsidRPr="00E90582">
              <w:rPr>
                <w:rFonts w:asciiTheme="minorHAnsi" w:hAnsiTheme="minorHAnsi" w:cstheme="minorHAnsi"/>
                <w:sz w:val="16"/>
                <w:szCs w:val="16"/>
              </w:rPr>
              <w:t>haddock  57</w:t>
            </w:r>
            <w:r>
              <w:rPr>
                <w:rFonts w:asciiTheme="minorHAnsi" w:hAnsiTheme="minorHAnsi" w:cstheme="minorHAnsi"/>
                <w:sz w:val="16"/>
                <w:szCs w:val="16"/>
              </w:rPr>
              <w:br/>
            </w:r>
            <w:r w:rsidRPr="00E90582">
              <w:rPr>
                <w:rFonts w:asciiTheme="minorHAnsi" w:hAnsiTheme="minorHAnsi" w:cstheme="minorHAnsi"/>
                <w:sz w:val="16"/>
                <w:szCs w:val="16"/>
              </w:rPr>
              <w:t>Amber 122</w:t>
            </w:r>
            <w:r>
              <w:rPr>
                <w:rFonts w:asciiTheme="minorHAnsi" w:hAnsiTheme="minorHAnsi" w:cstheme="minorHAnsi"/>
                <w:sz w:val="16"/>
                <w:szCs w:val="16"/>
              </w:rPr>
              <w:br/>
            </w:r>
            <w:r w:rsidRPr="00E90582">
              <w:rPr>
                <w:rFonts w:asciiTheme="minorHAnsi" w:hAnsiTheme="minorHAnsi" w:cstheme="minorHAnsi"/>
                <w:sz w:val="16"/>
                <w:szCs w:val="16"/>
              </w:rPr>
              <w:t>CS-rosetta 50</w:t>
            </w:r>
            <w:r>
              <w:rPr>
                <w:rFonts w:asciiTheme="minorHAnsi" w:hAnsiTheme="minorHAnsi" w:cstheme="minorHAnsi"/>
                <w:sz w:val="16"/>
                <w:szCs w:val="16"/>
              </w:rPr>
              <w:br/>
            </w:r>
            <w:r w:rsidRPr="00E90582">
              <w:rPr>
                <w:rFonts w:asciiTheme="minorHAnsi" w:hAnsiTheme="minorHAnsi" w:cstheme="minorHAnsi"/>
                <w:sz w:val="16"/>
                <w:szCs w:val="16"/>
              </w:rPr>
              <w:t>Fanten 14</w:t>
            </w:r>
            <w:r>
              <w:rPr>
                <w:rFonts w:asciiTheme="minorHAnsi" w:hAnsiTheme="minorHAnsi" w:cstheme="minorHAnsi"/>
                <w:sz w:val="16"/>
                <w:szCs w:val="16"/>
              </w:rPr>
              <w:br/>
            </w:r>
            <w:r w:rsidRPr="00E90582">
              <w:rPr>
                <w:rFonts w:asciiTheme="minorHAnsi" w:hAnsiTheme="minorHAnsi" w:cstheme="minorHAnsi"/>
                <w:sz w:val="16"/>
                <w:szCs w:val="16"/>
              </w:rPr>
              <w:t>Spoton 23</w:t>
            </w:r>
          </w:p>
        </w:tc>
        <w:tc>
          <w:tcPr>
            <w:tcW w:w="696" w:type="pct"/>
            <w:tcBorders>
              <w:top w:val="single" w:sz="6" w:space="0" w:color="auto"/>
              <w:left w:val="single" w:sz="6" w:space="0" w:color="auto"/>
              <w:bottom w:val="single" w:sz="6" w:space="0" w:color="auto"/>
              <w:right w:val="single" w:sz="6" w:space="0" w:color="auto"/>
            </w:tcBorders>
          </w:tcPr>
          <w:p w14:paraId="0F8A9B75" w14:textId="23018A64" w:rsidR="00D76D9E" w:rsidRPr="00E90582" w:rsidRDefault="00F26D98"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 xml:space="preserve">disvis  </w:t>
            </w:r>
            <w:r w:rsidR="008727D0">
              <w:rPr>
                <w:rFonts w:asciiTheme="minorHAnsi" w:hAnsiTheme="minorHAnsi" w:cstheme="minorHAnsi"/>
                <w:sz w:val="16"/>
                <w:szCs w:val="16"/>
              </w:rPr>
              <w:t>42</w:t>
            </w:r>
            <w:r>
              <w:rPr>
                <w:rFonts w:asciiTheme="minorHAnsi" w:hAnsiTheme="minorHAnsi" w:cstheme="minorHAnsi"/>
                <w:sz w:val="16"/>
                <w:szCs w:val="16"/>
              </w:rPr>
              <w:br/>
            </w:r>
            <w:r w:rsidRPr="00E90582">
              <w:rPr>
                <w:rFonts w:asciiTheme="minorHAnsi" w:hAnsiTheme="minorHAnsi" w:cstheme="minorHAnsi"/>
                <w:sz w:val="16"/>
                <w:szCs w:val="16"/>
              </w:rPr>
              <w:t xml:space="preserve">powerfit </w:t>
            </w:r>
            <w:r w:rsidR="008727D0">
              <w:rPr>
                <w:rFonts w:asciiTheme="minorHAnsi" w:hAnsiTheme="minorHAnsi" w:cstheme="minorHAnsi"/>
                <w:sz w:val="16"/>
                <w:szCs w:val="16"/>
              </w:rPr>
              <w:t>40</w:t>
            </w:r>
            <w:r>
              <w:rPr>
                <w:rFonts w:asciiTheme="minorHAnsi" w:hAnsiTheme="minorHAnsi" w:cstheme="minorHAnsi"/>
                <w:sz w:val="16"/>
                <w:szCs w:val="16"/>
              </w:rPr>
              <w:br/>
            </w:r>
            <w:r w:rsidRPr="00E90582">
              <w:rPr>
                <w:rFonts w:asciiTheme="minorHAnsi" w:hAnsiTheme="minorHAnsi" w:cstheme="minorHAnsi"/>
                <w:sz w:val="16"/>
                <w:szCs w:val="16"/>
              </w:rPr>
              <w:t xml:space="preserve">haddock  </w:t>
            </w:r>
            <w:r w:rsidR="008727D0">
              <w:rPr>
                <w:rFonts w:asciiTheme="minorHAnsi" w:hAnsiTheme="minorHAnsi" w:cstheme="minorHAnsi"/>
                <w:sz w:val="16"/>
                <w:szCs w:val="16"/>
              </w:rPr>
              <w:t>291</w:t>
            </w:r>
            <w:r>
              <w:rPr>
                <w:rFonts w:asciiTheme="minorHAnsi" w:hAnsiTheme="minorHAnsi" w:cstheme="minorHAnsi"/>
                <w:sz w:val="16"/>
                <w:szCs w:val="16"/>
              </w:rPr>
              <w:br/>
            </w:r>
            <w:r w:rsidRPr="00E90582">
              <w:rPr>
                <w:rFonts w:asciiTheme="minorHAnsi" w:hAnsiTheme="minorHAnsi" w:cstheme="minorHAnsi"/>
                <w:sz w:val="16"/>
                <w:szCs w:val="16"/>
              </w:rPr>
              <w:t xml:space="preserve">Amber </w:t>
            </w:r>
            <w:r w:rsidR="008727D0">
              <w:rPr>
                <w:rFonts w:asciiTheme="minorHAnsi" w:hAnsiTheme="minorHAnsi" w:cstheme="minorHAnsi"/>
                <w:sz w:val="16"/>
                <w:szCs w:val="16"/>
              </w:rPr>
              <w:t>113</w:t>
            </w:r>
            <w:r>
              <w:rPr>
                <w:rFonts w:asciiTheme="minorHAnsi" w:hAnsiTheme="minorHAnsi" w:cstheme="minorHAnsi"/>
                <w:sz w:val="16"/>
                <w:szCs w:val="16"/>
              </w:rPr>
              <w:br/>
            </w:r>
            <w:r w:rsidRPr="00E90582">
              <w:rPr>
                <w:rFonts w:asciiTheme="minorHAnsi" w:hAnsiTheme="minorHAnsi" w:cstheme="minorHAnsi"/>
                <w:sz w:val="16"/>
                <w:szCs w:val="16"/>
              </w:rPr>
              <w:t xml:space="preserve">CS-rosetta </w:t>
            </w:r>
            <w:r w:rsidR="008727D0">
              <w:rPr>
                <w:rFonts w:asciiTheme="minorHAnsi" w:hAnsiTheme="minorHAnsi" w:cstheme="minorHAnsi"/>
                <w:sz w:val="16"/>
                <w:szCs w:val="16"/>
              </w:rPr>
              <w:t>46</w:t>
            </w:r>
            <w:r>
              <w:rPr>
                <w:rFonts w:asciiTheme="minorHAnsi" w:hAnsiTheme="minorHAnsi" w:cstheme="minorHAnsi"/>
                <w:sz w:val="16"/>
                <w:szCs w:val="16"/>
              </w:rPr>
              <w:br/>
            </w:r>
            <w:r w:rsidRPr="00E90582">
              <w:rPr>
                <w:rFonts w:asciiTheme="minorHAnsi" w:hAnsiTheme="minorHAnsi" w:cstheme="minorHAnsi"/>
                <w:sz w:val="16"/>
                <w:szCs w:val="16"/>
              </w:rPr>
              <w:t xml:space="preserve">Fanten </w:t>
            </w:r>
            <w:r w:rsidR="008727D0">
              <w:rPr>
                <w:rFonts w:asciiTheme="minorHAnsi" w:hAnsiTheme="minorHAnsi" w:cstheme="minorHAnsi"/>
                <w:sz w:val="16"/>
                <w:szCs w:val="16"/>
              </w:rPr>
              <w:t>30</w:t>
            </w:r>
            <w:r>
              <w:rPr>
                <w:rFonts w:asciiTheme="minorHAnsi" w:hAnsiTheme="minorHAnsi" w:cstheme="minorHAnsi"/>
                <w:sz w:val="16"/>
                <w:szCs w:val="16"/>
              </w:rPr>
              <w:br/>
            </w:r>
            <w:r w:rsidRPr="00E90582">
              <w:rPr>
                <w:rFonts w:asciiTheme="minorHAnsi" w:hAnsiTheme="minorHAnsi" w:cstheme="minorHAnsi"/>
                <w:sz w:val="16"/>
                <w:szCs w:val="16"/>
              </w:rPr>
              <w:t xml:space="preserve">Spoton </w:t>
            </w:r>
            <w:r w:rsidR="008727D0">
              <w:rPr>
                <w:rFonts w:asciiTheme="minorHAnsi" w:hAnsiTheme="minorHAnsi" w:cstheme="minorHAnsi"/>
                <w:sz w:val="16"/>
                <w:szCs w:val="16"/>
              </w:rPr>
              <w:t>20</w:t>
            </w:r>
          </w:p>
        </w:tc>
      </w:tr>
      <w:tr w:rsidR="00D76D9E" w:rsidRPr="00676E7A" w14:paraId="5DA1F47E" w14:textId="20E79CA9" w:rsidTr="00541200">
        <w:trPr>
          <w:cantSplit/>
        </w:trPr>
        <w:tc>
          <w:tcPr>
            <w:tcW w:w="9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0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D76D9E" w:rsidRPr="005F1AD7" w:rsidRDefault="00D76D9E"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5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D76D9E" w:rsidRPr="005F1AD7" w:rsidRDefault="00D76D9E"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597" w:type="pct"/>
            <w:tcBorders>
              <w:top w:val="single" w:sz="6" w:space="0" w:color="auto"/>
              <w:left w:val="single" w:sz="6" w:space="0" w:color="auto"/>
              <w:bottom w:val="single" w:sz="6" w:space="0" w:color="auto"/>
              <w:right w:val="single" w:sz="6" w:space="0" w:color="auto"/>
            </w:tcBorders>
          </w:tcPr>
          <w:p w14:paraId="521DD5DA" w14:textId="032DB78D" w:rsidR="00D76D9E" w:rsidRPr="005F1AD7" w:rsidRDefault="00D76D9E"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c>
          <w:tcPr>
            <w:tcW w:w="596" w:type="pct"/>
            <w:tcBorders>
              <w:top w:val="single" w:sz="6" w:space="0" w:color="auto"/>
              <w:left w:val="single" w:sz="6" w:space="0" w:color="auto"/>
              <w:bottom w:val="single" w:sz="6" w:space="0" w:color="auto"/>
              <w:right w:val="single" w:sz="6" w:space="0" w:color="auto"/>
            </w:tcBorders>
          </w:tcPr>
          <w:p w14:paraId="054E6EF2" w14:textId="5A0397A0" w:rsidR="00D76D9E" w:rsidRPr="005F1AD7" w:rsidRDefault="00D76D9E"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0</w:t>
            </w:r>
            <w:r>
              <w:rPr>
                <w:rFonts w:asciiTheme="minorHAnsi" w:hAnsiTheme="minorHAnsi" w:cstheme="minorHAnsi"/>
                <w:sz w:val="16"/>
                <w:szCs w:val="16"/>
              </w:rPr>
              <w:br/>
            </w:r>
            <w:r w:rsidRPr="00E90582">
              <w:rPr>
                <w:rFonts w:asciiTheme="minorHAnsi" w:hAnsiTheme="minorHAnsi" w:cstheme="minorHAnsi"/>
                <w:sz w:val="16"/>
                <w:szCs w:val="16"/>
              </w:rPr>
              <w:t xml:space="preserve">powerfit 0 </w:t>
            </w:r>
            <w:r>
              <w:rPr>
                <w:rFonts w:asciiTheme="minorHAnsi" w:hAnsiTheme="minorHAnsi" w:cstheme="minorHAnsi"/>
                <w:sz w:val="16"/>
                <w:szCs w:val="16"/>
              </w:rPr>
              <w:br/>
            </w:r>
            <w:r w:rsidRPr="00E90582">
              <w:rPr>
                <w:rFonts w:asciiTheme="minorHAnsi" w:hAnsiTheme="minorHAnsi" w:cstheme="minorHAnsi"/>
                <w:sz w:val="16"/>
                <w:szCs w:val="16"/>
              </w:rPr>
              <w:t>haddock 0</w:t>
            </w:r>
            <w:r>
              <w:rPr>
                <w:rFonts w:asciiTheme="minorHAnsi" w:hAnsiTheme="minorHAnsi" w:cstheme="minorHAnsi"/>
                <w:sz w:val="16"/>
                <w:szCs w:val="16"/>
              </w:rPr>
              <w:br/>
            </w:r>
            <w:r w:rsidRPr="00E90582">
              <w:rPr>
                <w:rFonts w:asciiTheme="minorHAnsi" w:hAnsiTheme="minorHAnsi" w:cstheme="minorHAnsi"/>
                <w:sz w:val="16"/>
                <w:szCs w:val="16"/>
              </w:rPr>
              <w:t>Amber  2</w:t>
            </w:r>
            <w:r>
              <w:rPr>
                <w:rFonts w:asciiTheme="minorHAnsi" w:hAnsiTheme="minorHAnsi" w:cstheme="minorHAnsi"/>
                <w:sz w:val="16"/>
                <w:szCs w:val="16"/>
              </w:rPr>
              <w:br/>
            </w:r>
            <w:r w:rsidRPr="00E90582">
              <w:rPr>
                <w:rFonts w:asciiTheme="minorHAnsi" w:hAnsiTheme="minorHAnsi" w:cstheme="minorHAnsi"/>
                <w:sz w:val="16"/>
                <w:szCs w:val="16"/>
              </w:rPr>
              <w:t>CS-rosetta 1</w:t>
            </w:r>
            <w:r>
              <w:rPr>
                <w:rFonts w:asciiTheme="minorHAnsi" w:hAnsiTheme="minorHAnsi" w:cstheme="minorHAnsi"/>
                <w:sz w:val="16"/>
                <w:szCs w:val="16"/>
              </w:rPr>
              <w:br/>
            </w:r>
            <w:r w:rsidRPr="00E90582">
              <w:rPr>
                <w:rFonts w:asciiTheme="minorHAnsi" w:hAnsiTheme="minorHAnsi" w:cstheme="minorHAnsi"/>
                <w:sz w:val="16"/>
                <w:szCs w:val="16"/>
              </w:rPr>
              <w:t>Fanten 0</w:t>
            </w:r>
            <w:r>
              <w:rPr>
                <w:rFonts w:asciiTheme="minorHAnsi" w:hAnsiTheme="minorHAnsi" w:cstheme="minorHAnsi"/>
                <w:sz w:val="16"/>
                <w:szCs w:val="16"/>
              </w:rPr>
              <w:br/>
            </w:r>
            <w:r w:rsidRPr="00E90582">
              <w:rPr>
                <w:rFonts w:asciiTheme="minorHAnsi" w:hAnsiTheme="minorHAnsi" w:cstheme="minorHAnsi"/>
                <w:sz w:val="16"/>
                <w:szCs w:val="16"/>
              </w:rPr>
              <w:t>Spoton 0</w:t>
            </w:r>
          </w:p>
        </w:tc>
        <w:tc>
          <w:tcPr>
            <w:tcW w:w="696" w:type="pct"/>
            <w:tcBorders>
              <w:top w:val="single" w:sz="6" w:space="0" w:color="auto"/>
              <w:left w:val="single" w:sz="6" w:space="0" w:color="auto"/>
              <w:bottom w:val="single" w:sz="6" w:space="0" w:color="auto"/>
              <w:right w:val="single" w:sz="6" w:space="0" w:color="auto"/>
            </w:tcBorders>
          </w:tcPr>
          <w:p w14:paraId="7071B8B6" w14:textId="07613E8C" w:rsidR="00D76D9E" w:rsidRPr="00E90582" w:rsidRDefault="00F26D98"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 xml:space="preserve">disvis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powerfit</w:t>
            </w:r>
            <w:r w:rsidR="008727D0">
              <w:rPr>
                <w:rFonts w:asciiTheme="minorHAnsi" w:hAnsiTheme="minorHAnsi" w:cstheme="minorHAnsi"/>
                <w:sz w:val="16"/>
                <w:szCs w:val="16"/>
              </w:rPr>
              <w:t xml:space="preserve"> 0</w:t>
            </w:r>
            <w:r w:rsidRPr="00E90582">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 xml:space="preserve">haddock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Amber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CS-rosetta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Fanten </w:t>
            </w:r>
            <w:r w:rsidR="008727D0">
              <w:rPr>
                <w:rFonts w:asciiTheme="minorHAnsi" w:hAnsiTheme="minorHAnsi" w:cstheme="minorHAnsi"/>
                <w:sz w:val="16"/>
                <w:szCs w:val="16"/>
              </w:rPr>
              <w:t>0</w:t>
            </w:r>
            <w:r>
              <w:rPr>
                <w:rFonts w:asciiTheme="minorHAnsi" w:hAnsiTheme="minorHAnsi" w:cstheme="minorHAnsi"/>
                <w:sz w:val="16"/>
                <w:szCs w:val="16"/>
              </w:rPr>
              <w:br/>
            </w:r>
            <w:r w:rsidRPr="00E90582">
              <w:rPr>
                <w:rFonts w:asciiTheme="minorHAnsi" w:hAnsiTheme="minorHAnsi" w:cstheme="minorHAnsi"/>
                <w:sz w:val="16"/>
                <w:szCs w:val="16"/>
              </w:rPr>
              <w:t xml:space="preserve">Spoton </w:t>
            </w:r>
            <w:r w:rsidR="008727D0">
              <w:rPr>
                <w:rFonts w:asciiTheme="minorHAnsi" w:hAnsiTheme="minorHAnsi" w:cstheme="minorHAnsi"/>
                <w:sz w:val="16"/>
                <w:szCs w:val="16"/>
              </w:rPr>
              <w:t>0</w:t>
            </w:r>
          </w:p>
        </w:tc>
      </w:tr>
    </w:tbl>
    <w:p w14:paraId="31787F27" w14:textId="77777777" w:rsidR="0042631B" w:rsidRPr="00DC391D" w:rsidRDefault="0042631B" w:rsidP="0042631B">
      <w:pPr>
        <w:pStyle w:val="Heading3"/>
      </w:pPr>
      <w:bookmarkStart w:id="176" w:name="_Toc69469482"/>
      <w:r w:rsidRPr="00DC391D">
        <w:rPr>
          <w:rStyle w:val="inline-comment-marker"/>
          <w:rFonts w:asciiTheme="minorHAnsi" w:eastAsia="Times New Roman" w:hAnsiTheme="minorHAnsi" w:cstheme="minorHAnsi"/>
        </w:rPr>
        <w:t>Scientific publications</w:t>
      </w:r>
      <w:bookmarkEnd w:id="176"/>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81"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82"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83"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84"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85"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86"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87"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42B6EBCD"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AMBER web portal publication:</w:t>
            </w:r>
            <w:r>
              <w:rPr>
                <w:rFonts w:asciiTheme="minorHAnsi" w:hAnsiTheme="minorHAnsi" w:cstheme="minorHAnsi"/>
                <w:sz w:val="16"/>
                <w:szCs w:val="16"/>
              </w:rPr>
              <w:br/>
            </w:r>
            <w:hyperlink r:id="rId188"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FANTEN web portal publication:</w:t>
            </w:r>
            <w:r>
              <w:rPr>
                <w:rFonts w:asciiTheme="minorHAnsi" w:hAnsiTheme="minorHAnsi" w:cstheme="minorHAnsi"/>
                <w:sz w:val="16"/>
                <w:szCs w:val="16"/>
              </w:rPr>
              <w:br/>
            </w:r>
            <w:hyperlink r:id="rId189"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90"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91"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92"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93"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94"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r w:rsidR="004C77A8" w:rsidRPr="005F1AD7" w14:paraId="2B723F75"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699D9C" w14:textId="1239933C" w:rsidR="004C77A8" w:rsidRPr="005F1AD7"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D05C50" w14:textId="16387472"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2018-06/2020-02 citations of the AMBER web portal publication:</w:t>
            </w:r>
            <w:r>
              <w:rPr>
                <w:rFonts w:asciiTheme="minorHAnsi" w:hAnsiTheme="minorHAnsi" w:cstheme="minorHAnsi"/>
                <w:sz w:val="16"/>
                <w:szCs w:val="16"/>
              </w:rPr>
              <w:br/>
            </w:r>
            <w:hyperlink r:id="rId195" w:history="1">
              <w:r w:rsidRPr="005E66E1">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br/>
            </w:r>
            <w:r w:rsidRPr="00E90582">
              <w:rPr>
                <w:rFonts w:asciiTheme="minorHAnsi" w:hAnsiTheme="minorHAnsi" w:cstheme="minorHAnsi"/>
                <w:sz w:val="16"/>
                <w:szCs w:val="16"/>
              </w:rPr>
              <w:t>(6 citations since 2018, 0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96" w:history="1">
              <w:r w:rsidRPr="005E66E1">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br/>
            </w:r>
            <w:r w:rsidRPr="00E90582">
              <w:rPr>
                <w:rFonts w:asciiTheme="minorHAnsi" w:hAnsiTheme="minorHAnsi" w:cstheme="minorHAnsi"/>
                <w:sz w:val="16"/>
                <w:szCs w:val="16"/>
              </w:rPr>
              <w:t>(18 citations since 2018, 6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97" w:history="1">
              <w:r w:rsidRPr="005E66E1">
                <w:rPr>
                  <w:rStyle w:val="Hyperlink"/>
                  <w:rFonts w:asciiTheme="minorHAnsi" w:hAnsiTheme="minorHAnsi" w:cstheme="minorHAnsi"/>
                  <w:sz w:val="16"/>
                  <w:szCs w:val="16"/>
                </w:rPr>
                <w:t>https://scholar.google.nl/scholar?hl=en&amp;as_sdt=2005&amp;cites=10355645612647046441&amp;scipsc=&amp;as_ylo=2018&amp;as_yhi=</w:t>
              </w:r>
            </w:hyperlink>
            <w:r>
              <w:rPr>
                <w:rFonts w:asciiTheme="minorHAnsi" w:hAnsiTheme="minorHAnsi" w:cstheme="minorHAnsi"/>
                <w:sz w:val="16"/>
                <w:szCs w:val="16"/>
              </w:rPr>
              <w:br/>
            </w:r>
            <w:r w:rsidRPr="00E90582">
              <w:rPr>
                <w:rFonts w:asciiTheme="minorHAnsi" w:hAnsiTheme="minorHAnsi" w:cstheme="minorHAnsi"/>
                <w:sz w:val="16"/>
                <w:szCs w:val="16"/>
              </w:rPr>
              <w:t>(208 citations since 2018, 63 new citations in P3)</w:t>
            </w:r>
            <w:r>
              <w:rPr>
                <w:rFonts w:asciiTheme="minorHAnsi" w:hAnsiTheme="minorHAnsi" w:cstheme="minorHAnsi"/>
                <w:sz w:val="16"/>
                <w:szCs w:val="16"/>
              </w:rPr>
              <w:br/>
            </w:r>
            <w:hyperlink r:id="rId198" w:history="1">
              <w:r w:rsidRPr="005E66E1">
                <w:rPr>
                  <w:rStyle w:val="Hyperlink"/>
                  <w:rFonts w:asciiTheme="minorHAnsi" w:hAnsiTheme="minorHAnsi" w:cstheme="minorHAnsi"/>
                  <w:sz w:val="16"/>
                  <w:szCs w:val="16"/>
                </w:rPr>
                <w:t>https://scholar.google.nl/scholar?hl=en&amp;as_sdt=2005&amp;cites=8781684426256885720&amp;scipsc=&amp;as_ylo=2018&amp;as_yhi=</w:t>
              </w:r>
            </w:hyperlink>
            <w:r>
              <w:rPr>
                <w:rFonts w:asciiTheme="minorHAnsi" w:hAnsiTheme="minorHAnsi" w:cstheme="minorHAnsi"/>
                <w:sz w:val="16"/>
                <w:szCs w:val="16"/>
              </w:rPr>
              <w:t xml:space="preserve"> </w:t>
            </w:r>
            <w:r w:rsidRPr="00E90582">
              <w:rPr>
                <w:rFonts w:asciiTheme="minorHAnsi" w:hAnsiTheme="minorHAnsi" w:cstheme="minorHAnsi"/>
                <w:sz w:val="16"/>
                <w:szCs w:val="16"/>
              </w:rPr>
              <w:t xml:space="preserve"> </w:t>
            </w:r>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(393 citations since 2018, 143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99" w:history="1">
              <w:r w:rsidRPr="005E66E1">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(12 citations since 2018, 3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200" w:history="1">
              <w:r w:rsidRPr="005E66E1">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(24 citations since 2018, 9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201" w:history="1">
              <w:r w:rsidRPr="005E66E1">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(52 citations since 2018, 22 new citations in P3)</w:t>
            </w:r>
          </w:p>
        </w:tc>
      </w:tr>
      <w:tr w:rsidR="00D76D9E" w:rsidRPr="005F1AD7" w14:paraId="76A52E8A"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5D9C53E" w14:textId="19E5BC67"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B70D8C"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2018-06/2020-02 citations of the </w:t>
            </w:r>
            <w:r w:rsidRPr="00AD35A1">
              <w:rPr>
                <w:rFonts w:asciiTheme="minorHAnsi" w:hAnsiTheme="minorHAnsi" w:cstheme="minorHAnsi"/>
                <w:b/>
                <w:bCs/>
                <w:sz w:val="16"/>
                <w:szCs w:val="16"/>
                <w:lang w:val="en-US"/>
              </w:rPr>
              <w:t>AMBER</w:t>
            </w:r>
            <w:r w:rsidRPr="00AD35A1">
              <w:rPr>
                <w:rFonts w:asciiTheme="minorHAnsi" w:hAnsiTheme="minorHAnsi" w:cstheme="minorHAnsi"/>
                <w:sz w:val="16"/>
                <w:szCs w:val="16"/>
                <w:lang w:val="en-US"/>
              </w:rPr>
              <w:t> web portal publication:</w:t>
            </w:r>
            <w:r w:rsidRPr="00AD35A1">
              <w:rPr>
                <w:rFonts w:asciiTheme="minorHAnsi" w:hAnsiTheme="minorHAnsi" w:cstheme="minorHAnsi"/>
                <w:sz w:val="16"/>
                <w:szCs w:val="16"/>
                <w:lang w:val="en-US"/>
              </w:rPr>
              <w:br/>
            </w:r>
            <w:hyperlink r:id="rId202" w:history="1">
              <w:r w:rsidRPr="00AD35A1">
                <w:rPr>
                  <w:rStyle w:val="Hyperlink"/>
                  <w:rFonts w:asciiTheme="minorHAnsi" w:hAnsiTheme="minorHAnsi" w:cstheme="minorHAnsi"/>
                  <w:sz w:val="16"/>
                  <w:szCs w:val="16"/>
                  <w:lang w:val="en-US"/>
                </w:rPr>
                <w:t>https://scholar.google.com/scholar?as_ylo=2018&amp;hl=en&amp;as_sdt=0,5&amp;sciodt=0,5&amp;cites=6696812766870837905&amp;scipsc=</w:t>
              </w:r>
            </w:hyperlink>
            <w:r w:rsidRPr="00AD35A1">
              <w:rPr>
                <w:rFonts w:asciiTheme="minorHAnsi" w:hAnsiTheme="minorHAnsi" w:cstheme="minorHAnsi"/>
                <w:sz w:val="16"/>
                <w:szCs w:val="16"/>
                <w:lang w:val="en-US"/>
              </w:rPr>
              <w:br/>
              <w:t>(9 citations since 2018, </w:t>
            </w:r>
            <w:r w:rsidRPr="00AD35A1">
              <w:rPr>
                <w:rFonts w:asciiTheme="minorHAnsi" w:hAnsiTheme="minorHAnsi" w:cstheme="minorHAnsi"/>
                <w:b/>
                <w:bCs/>
                <w:sz w:val="16"/>
                <w:szCs w:val="16"/>
                <w:lang w:val="en-US"/>
              </w:rPr>
              <w:t>3 new citations in P4</w:t>
            </w:r>
            <w:r w:rsidRPr="00AD35A1">
              <w:rPr>
                <w:rFonts w:asciiTheme="minorHAnsi" w:hAnsiTheme="minorHAnsi" w:cstheme="minorHAnsi"/>
                <w:sz w:val="16"/>
                <w:szCs w:val="16"/>
                <w:lang w:val="en-US"/>
              </w:rPr>
              <w:t>)</w:t>
            </w:r>
          </w:p>
          <w:p w14:paraId="428F7D84"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2018 - 05/2019 citations of the </w:t>
            </w:r>
            <w:r w:rsidRPr="00AD35A1">
              <w:rPr>
                <w:rFonts w:asciiTheme="minorHAnsi" w:hAnsiTheme="minorHAnsi" w:cstheme="minorHAnsi"/>
                <w:b/>
                <w:bCs/>
                <w:sz w:val="16"/>
                <w:szCs w:val="16"/>
                <w:lang w:val="en-US"/>
              </w:rPr>
              <w:t>FANTEN</w:t>
            </w:r>
            <w:r w:rsidRPr="00AD35A1">
              <w:rPr>
                <w:rFonts w:asciiTheme="minorHAnsi" w:hAnsiTheme="minorHAnsi" w:cstheme="minorHAnsi"/>
                <w:sz w:val="16"/>
                <w:szCs w:val="16"/>
                <w:lang w:val="en-US"/>
              </w:rPr>
              <w:t> web portal publication:</w:t>
            </w:r>
            <w:r w:rsidRPr="00AD35A1">
              <w:rPr>
                <w:rFonts w:asciiTheme="minorHAnsi" w:hAnsiTheme="minorHAnsi" w:cstheme="minorHAnsi"/>
                <w:sz w:val="16"/>
                <w:szCs w:val="16"/>
                <w:lang w:val="en-US"/>
              </w:rPr>
              <w:br/>
            </w:r>
            <w:hyperlink r:id="rId203" w:history="1">
              <w:r w:rsidRPr="00AD35A1">
                <w:rPr>
                  <w:rStyle w:val="Hyperlink"/>
                  <w:rFonts w:asciiTheme="minorHAnsi" w:hAnsiTheme="minorHAnsi" w:cstheme="minorHAnsi"/>
                  <w:sz w:val="16"/>
                  <w:szCs w:val="16"/>
                  <w:lang w:val="en-US"/>
                </w:rPr>
                <w:t>https://scholar.google.com/scholar?as_ylo=2018&amp;hl=en&amp;as_sdt=0,5&amp;sciodt=0,5&amp;cites=10578718345045994565&amp;scipsc=</w:t>
              </w:r>
            </w:hyperlink>
            <w:r w:rsidRPr="00AD35A1">
              <w:rPr>
                <w:rFonts w:asciiTheme="minorHAnsi" w:hAnsiTheme="minorHAnsi" w:cstheme="minorHAnsi"/>
                <w:sz w:val="16"/>
                <w:szCs w:val="16"/>
                <w:lang w:val="en-US"/>
              </w:rPr>
              <w:br/>
              <w:t>(25 citations since 2018, </w:t>
            </w:r>
            <w:r w:rsidRPr="00AD35A1">
              <w:rPr>
                <w:rFonts w:asciiTheme="minorHAnsi" w:hAnsiTheme="minorHAnsi" w:cstheme="minorHAnsi"/>
                <w:b/>
                <w:bCs/>
                <w:sz w:val="16"/>
                <w:szCs w:val="16"/>
                <w:lang w:val="en-US"/>
              </w:rPr>
              <w:t>7 new citations in P4</w:t>
            </w:r>
            <w:r w:rsidRPr="00AD35A1">
              <w:rPr>
                <w:rFonts w:asciiTheme="minorHAnsi" w:hAnsiTheme="minorHAnsi" w:cstheme="minorHAnsi"/>
                <w:sz w:val="16"/>
                <w:szCs w:val="16"/>
                <w:lang w:val="en-US"/>
              </w:rPr>
              <w:t>)</w:t>
            </w:r>
          </w:p>
          <w:p w14:paraId="15CEF9A3"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two main papers about the </w:t>
            </w:r>
            <w:r w:rsidRPr="00AD35A1">
              <w:rPr>
                <w:rFonts w:asciiTheme="minorHAnsi" w:hAnsiTheme="minorHAnsi" w:cstheme="minorHAnsi"/>
                <w:b/>
                <w:bCs/>
                <w:sz w:val="16"/>
                <w:szCs w:val="16"/>
                <w:lang w:val="en-US"/>
              </w:rPr>
              <w:t>HADDOCK</w:t>
            </w:r>
            <w:r w:rsidRPr="00AD35A1">
              <w:rPr>
                <w:rFonts w:asciiTheme="minorHAnsi" w:hAnsiTheme="minorHAnsi" w:cstheme="minorHAnsi"/>
                <w:sz w:val="16"/>
                <w:szCs w:val="16"/>
                <w:lang w:val="en-US"/>
              </w:rPr>
              <w:t> web portal:</w:t>
            </w:r>
            <w:r w:rsidRPr="00AD35A1">
              <w:rPr>
                <w:rFonts w:asciiTheme="minorHAnsi" w:hAnsiTheme="minorHAnsi" w:cstheme="minorHAnsi"/>
                <w:sz w:val="16"/>
                <w:szCs w:val="16"/>
                <w:lang w:val="en-US"/>
              </w:rPr>
              <w:br/>
            </w:r>
            <w:hyperlink r:id="rId204" w:history="1">
              <w:r w:rsidRPr="00AD35A1">
                <w:rPr>
                  <w:rStyle w:val="Hyperlink"/>
                  <w:rFonts w:asciiTheme="minorHAnsi" w:hAnsiTheme="minorHAnsi" w:cstheme="minorHAnsi"/>
                  <w:sz w:val="16"/>
                  <w:szCs w:val="16"/>
                  <w:lang w:val="en-US"/>
                </w:rPr>
                <w:t>https://scholar.google.nl/scholar?hl=en&amp;as_sdt=2005&amp;cites=10355645612647046441&amp;scipsc=&amp;as_ylo=2018&amp;as_yhi=</w:t>
              </w:r>
            </w:hyperlink>
          </w:p>
          <w:p w14:paraId="404B9D09"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(331 citations since 2018, </w:t>
            </w:r>
            <w:r w:rsidRPr="00AD35A1">
              <w:rPr>
                <w:rFonts w:asciiTheme="minorHAnsi" w:hAnsiTheme="minorHAnsi" w:cstheme="minorHAnsi"/>
                <w:b/>
                <w:bCs/>
                <w:sz w:val="16"/>
                <w:szCs w:val="16"/>
                <w:lang w:val="en-US"/>
              </w:rPr>
              <w:t>123 new citations in P4</w:t>
            </w:r>
            <w:r w:rsidRPr="00AD35A1">
              <w:rPr>
                <w:rFonts w:asciiTheme="minorHAnsi" w:hAnsiTheme="minorHAnsi" w:cstheme="minorHAnsi"/>
                <w:sz w:val="16"/>
                <w:szCs w:val="16"/>
                <w:lang w:val="en-US"/>
              </w:rPr>
              <w:t>)</w:t>
            </w:r>
          </w:p>
          <w:p w14:paraId="2FD42C4D" w14:textId="77777777" w:rsidR="00AD35A1" w:rsidRPr="00AD35A1" w:rsidRDefault="00D6406F" w:rsidP="00AD35A1">
            <w:pPr>
              <w:pStyle w:val="NormalWeb"/>
              <w:rPr>
                <w:rFonts w:asciiTheme="minorHAnsi" w:hAnsiTheme="minorHAnsi" w:cstheme="minorHAnsi"/>
                <w:sz w:val="16"/>
                <w:szCs w:val="16"/>
                <w:lang w:val="en-US"/>
              </w:rPr>
            </w:pPr>
            <w:hyperlink r:id="rId205" w:history="1">
              <w:r w:rsidR="00AD35A1" w:rsidRPr="00AD35A1">
                <w:rPr>
                  <w:rStyle w:val="Hyperlink"/>
                  <w:rFonts w:asciiTheme="minorHAnsi" w:hAnsiTheme="minorHAnsi" w:cstheme="minorHAnsi"/>
                  <w:sz w:val="16"/>
                  <w:szCs w:val="16"/>
                  <w:lang w:val="en-US"/>
                </w:rPr>
                <w:t>https://scholar.google.nl/scholar?hl=en&amp;as_sdt=2005&amp;cites=8781684426256885720&amp;scipsc=&amp;as_ylo=2018&amp;as_yhi=</w:t>
              </w:r>
            </w:hyperlink>
            <w:r w:rsidR="00AD35A1" w:rsidRPr="00AD35A1">
              <w:rPr>
                <w:rFonts w:asciiTheme="minorHAnsi" w:hAnsiTheme="minorHAnsi" w:cstheme="minorHAnsi"/>
                <w:sz w:val="16"/>
                <w:szCs w:val="16"/>
                <w:lang w:val="en-US"/>
              </w:rPr>
              <w:t> </w:t>
            </w:r>
            <w:r w:rsidR="00AD35A1" w:rsidRPr="00AD35A1">
              <w:rPr>
                <w:rFonts w:asciiTheme="minorHAnsi" w:hAnsiTheme="minorHAnsi" w:cstheme="minorHAnsi"/>
                <w:sz w:val="16"/>
                <w:szCs w:val="16"/>
                <w:lang w:val="en-US"/>
              </w:rPr>
              <w:br/>
              <w:t>(801 citations since 2018, </w:t>
            </w:r>
            <w:r w:rsidR="00AD35A1" w:rsidRPr="00AD35A1">
              <w:rPr>
                <w:rFonts w:asciiTheme="minorHAnsi" w:hAnsiTheme="minorHAnsi" w:cstheme="minorHAnsi"/>
                <w:b/>
                <w:bCs/>
                <w:sz w:val="16"/>
                <w:szCs w:val="16"/>
                <w:lang w:val="en-US"/>
              </w:rPr>
              <w:t>408 new citations in P4)</w:t>
            </w:r>
          </w:p>
          <w:p w14:paraId="79B44B21"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w:t>
            </w:r>
            <w:r w:rsidRPr="00AD35A1">
              <w:rPr>
                <w:rFonts w:asciiTheme="minorHAnsi" w:hAnsiTheme="minorHAnsi" w:cstheme="minorHAnsi"/>
                <w:b/>
                <w:bCs/>
                <w:sz w:val="16"/>
                <w:szCs w:val="16"/>
                <w:lang w:val="en-US"/>
              </w:rPr>
              <w:t>DISVIS/POWERFIT</w:t>
            </w:r>
            <w:r w:rsidRPr="00AD35A1">
              <w:rPr>
                <w:rFonts w:asciiTheme="minorHAnsi" w:hAnsiTheme="minorHAnsi" w:cstheme="minorHAnsi"/>
                <w:sz w:val="16"/>
                <w:szCs w:val="16"/>
                <w:lang w:val="en-US"/>
              </w:rPr>
              <w:t> web portals publication:</w:t>
            </w:r>
            <w:r w:rsidRPr="00AD35A1">
              <w:rPr>
                <w:rFonts w:asciiTheme="minorHAnsi" w:hAnsiTheme="minorHAnsi" w:cstheme="minorHAnsi"/>
                <w:sz w:val="16"/>
                <w:szCs w:val="16"/>
                <w:lang w:val="en-US"/>
              </w:rPr>
              <w:br/>
            </w:r>
            <w:hyperlink r:id="rId206" w:history="1">
              <w:r w:rsidRPr="00AD35A1">
                <w:rPr>
                  <w:rStyle w:val="Hyperlink"/>
                  <w:rFonts w:asciiTheme="minorHAnsi" w:hAnsiTheme="minorHAnsi" w:cstheme="minorHAnsi"/>
                  <w:sz w:val="16"/>
                  <w:szCs w:val="16"/>
                  <w:lang w:val="en-US"/>
                </w:rPr>
                <w:t>https://scholar.google.com/scholar?as_ylo=2018&amp;hl=en&amp;as_sdt=2005&amp;cites=6482114501244947208&amp;scipsc=</w:t>
              </w:r>
            </w:hyperlink>
            <w:r w:rsidRPr="00AD35A1">
              <w:rPr>
                <w:rFonts w:asciiTheme="minorHAnsi" w:hAnsiTheme="minorHAnsi" w:cstheme="minorHAnsi"/>
                <w:sz w:val="16"/>
                <w:szCs w:val="16"/>
                <w:lang w:val="en-US"/>
              </w:rPr>
              <w:br/>
              <w:t>(22 citations since 2018, </w:t>
            </w:r>
            <w:r w:rsidRPr="00AD35A1">
              <w:rPr>
                <w:rFonts w:asciiTheme="minorHAnsi" w:hAnsiTheme="minorHAnsi" w:cstheme="minorHAnsi"/>
                <w:b/>
                <w:bCs/>
                <w:sz w:val="16"/>
                <w:szCs w:val="16"/>
                <w:lang w:val="en-US"/>
              </w:rPr>
              <w:t>10 new citations in P4</w:t>
            </w:r>
            <w:r w:rsidRPr="00AD35A1">
              <w:rPr>
                <w:rFonts w:asciiTheme="minorHAnsi" w:hAnsiTheme="minorHAnsi" w:cstheme="minorHAnsi"/>
                <w:sz w:val="16"/>
                <w:szCs w:val="16"/>
                <w:lang w:val="en-US"/>
              </w:rPr>
              <w:t>)</w:t>
            </w:r>
          </w:p>
          <w:p w14:paraId="14B323EE" w14:textId="77777777" w:rsidR="00AD35A1"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w:t>
            </w:r>
            <w:r w:rsidRPr="00AD35A1">
              <w:rPr>
                <w:rFonts w:asciiTheme="minorHAnsi" w:hAnsiTheme="minorHAnsi" w:cstheme="minorHAnsi"/>
                <w:b/>
                <w:bCs/>
                <w:sz w:val="16"/>
                <w:szCs w:val="16"/>
                <w:lang w:val="en-US"/>
              </w:rPr>
              <w:t>SpotON</w:t>
            </w:r>
            <w:r w:rsidRPr="00AD35A1">
              <w:rPr>
                <w:rFonts w:asciiTheme="minorHAnsi" w:hAnsiTheme="minorHAnsi" w:cstheme="minorHAnsi"/>
                <w:sz w:val="16"/>
                <w:szCs w:val="16"/>
                <w:lang w:val="en-US"/>
              </w:rPr>
              <w:t> web portal:</w:t>
            </w:r>
            <w:r w:rsidRPr="00AD35A1">
              <w:rPr>
                <w:rFonts w:asciiTheme="minorHAnsi" w:hAnsiTheme="minorHAnsi" w:cstheme="minorHAnsi"/>
                <w:sz w:val="16"/>
                <w:szCs w:val="16"/>
                <w:lang w:val="en-US"/>
              </w:rPr>
              <w:br/>
            </w:r>
            <w:hyperlink r:id="rId207" w:history="1">
              <w:r w:rsidRPr="00AD35A1">
                <w:rPr>
                  <w:rStyle w:val="Hyperlink"/>
                  <w:rFonts w:asciiTheme="minorHAnsi" w:hAnsiTheme="minorHAnsi" w:cstheme="minorHAnsi"/>
                  <w:sz w:val="16"/>
                  <w:szCs w:val="16"/>
                  <w:lang w:val="en-US"/>
                </w:rPr>
                <w:t>https://scholar.google.com/scholar?as_ylo=2018&amp;hl=en&amp;as_sdt=2005&amp;cites=13166412172304337833&amp;scipsc=</w:t>
              </w:r>
            </w:hyperlink>
            <w:r w:rsidRPr="00AD35A1">
              <w:rPr>
                <w:rFonts w:asciiTheme="minorHAnsi" w:hAnsiTheme="minorHAnsi" w:cstheme="minorHAnsi"/>
                <w:sz w:val="16"/>
                <w:szCs w:val="16"/>
                <w:lang w:val="en-US"/>
              </w:rPr>
              <w:br/>
              <w:t>(41 citations since 2018, </w:t>
            </w:r>
            <w:r w:rsidRPr="00AD35A1">
              <w:rPr>
                <w:rFonts w:asciiTheme="minorHAnsi" w:hAnsiTheme="minorHAnsi" w:cstheme="minorHAnsi"/>
                <w:b/>
                <w:bCs/>
                <w:sz w:val="16"/>
                <w:szCs w:val="16"/>
                <w:lang w:val="en-US"/>
              </w:rPr>
              <w:t>17 new citations in P4</w:t>
            </w:r>
            <w:r w:rsidRPr="00AD35A1">
              <w:rPr>
                <w:rFonts w:asciiTheme="minorHAnsi" w:hAnsiTheme="minorHAnsi" w:cstheme="minorHAnsi"/>
                <w:sz w:val="16"/>
                <w:szCs w:val="16"/>
                <w:lang w:val="en-US"/>
              </w:rPr>
              <w:t>)</w:t>
            </w:r>
          </w:p>
          <w:p w14:paraId="6E70C0E6" w14:textId="2BC4D56A" w:rsidR="00D76D9E" w:rsidRPr="00AD35A1" w:rsidRDefault="00AD35A1" w:rsidP="00AD35A1">
            <w:pPr>
              <w:pStyle w:val="NormalWeb"/>
              <w:rPr>
                <w:rFonts w:asciiTheme="minorHAnsi" w:hAnsiTheme="minorHAnsi" w:cstheme="minorHAnsi"/>
                <w:sz w:val="16"/>
                <w:szCs w:val="16"/>
                <w:lang w:val="en-US"/>
              </w:rPr>
            </w:pPr>
            <w:r w:rsidRPr="00AD35A1">
              <w:rPr>
                <w:rFonts w:asciiTheme="minorHAnsi" w:hAnsiTheme="minorHAnsi" w:cstheme="minorHAnsi"/>
                <w:sz w:val="16"/>
                <w:szCs w:val="16"/>
                <w:lang w:val="en-US"/>
              </w:rPr>
              <w:t>2018 citations of the </w:t>
            </w:r>
            <w:r w:rsidRPr="00AD35A1">
              <w:rPr>
                <w:rFonts w:asciiTheme="minorHAnsi" w:hAnsiTheme="minorHAnsi" w:cstheme="minorHAnsi"/>
                <w:b/>
                <w:bCs/>
                <w:sz w:val="16"/>
                <w:szCs w:val="16"/>
                <w:lang w:val="en-US"/>
              </w:rPr>
              <w:t>WeNMR</w:t>
            </w:r>
            <w:r w:rsidRPr="00AD35A1">
              <w:rPr>
                <w:rFonts w:asciiTheme="minorHAnsi" w:hAnsiTheme="minorHAnsi" w:cstheme="minorHAnsi"/>
                <w:sz w:val="16"/>
                <w:szCs w:val="16"/>
                <w:lang w:val="en-US"/>
              </w:rPr>
              <w:t> J Grid Comp publications:</w:t>
            </w:r>
            <w:r w:rsidRPr="00AD35A1">
              <w:rPr>
                <w:rFonts w:asciiTheme="minorHAnsi" w:hAnsiTheme="minorHAnsi" w:cstheme="minorHAnsi"/>
                <w:sz w:val="16"/>
                <w:szCs w:val="16"/>
                <w:lang w:val="en-US"/>
              </w:rPr>
              <w:br/>
            </w:r>
            <w:hyperlink r:id="rId208" w:history="1">
              <w:r w:rsidRPr="00AD35A1">
                <w:rPr>
                  <w:rStyle w:val="Hyperlink"/>
                  <w:rFonts w:asciiTheme="minorHAnsi" w:hAnsiTheme="minorHAnsi" w:cstheme="minorHAnsi"/>
                  <w:sz w:val="16"/>
                  <w:szCs w:val="16"/>
                  <w:lang w:val="en-US"/>
                </w:rPr>
                <w:t>https://scholar.google.com/scholar?as_ylo=2018&amp;hl=en&amp;as_sdt=2005&amp;cites=1729899402030608446&amp;scipsc=</w:t>
              </w:r>
            </w:hyperlink>
            <w:r w:rsidRPr="00AD35A1">
              <w:rPr>
                <w:rFonts w:asciiTheme="minorHAnsi" w:hAnsiTheme="minorHAnsi" w:cstheme="minorHAnsi"/>
                <w:sz w:val="16"/>
                <w:szCs w:val="16"/>
                <w:lang w:val="en-US"/>
              </w:rPr>
              <w:br/>
              <w:t>(76 citations since 2018, </w:t>
            </w:r>
            <w:r w:rsidRPr="00AD35A1">
              <w:rPr>
                <w:rFonts w:asciiTheme="minorHAnsi" w:hAnsiTheme="minorHAnsi" w:cstheme="minorHAnsi"/>
                <w:b/>
                <w:bCs/>
                <w:sz w:val="16"/>
                <w:szCs w:val="16"/>
                <w:lang w:val="en-US"/>
              </w:rPr>
              <w:t>24 new citations in P4</w:t>
            </w:r>
            <w:r w:rsidRPr="00AD35A1">
              <w:rPr>
                <w:rFonts w:asciiTheme="minorHAnsi" w:hAnsiTheme="minorHAnsi" w:cstheme="minorHAnsi"/>
                <w:sz w:val="16"/>
                <w:szCs w:val="16"/>
                <w:lang w:val="en-US"/>
              </w:rPr>
              <w:t>)</w:t>
            </w:r>
          </w:p>
        </w:tc>
      </w:tr>
    </w:tbl>
    <w:p w14:paraId="419E8E44" w14:textId="77777777" w:rsidR="0042631B" w:rsidRPr="00DC391D" w:rsidRDefault="0042631B" w:rsidP="0042631B">
      <w:pPr>
        <w:pStyle w:val="Heading3"/>
      </w:pPr>
      <w:bookmarkStart w:id="177" w:name="_Toc69469483"/>
      <w:r w:rsidRPr="00DC391D">
        <w:rPr>
          <w:rStyle w:val="inline-comment-marker"/>
          <w:rFonts w:asciiTheme="minorHAnsi" w:eastAsia="Times New Roman" w:hAnsiTheme="minorHAnsi" w:cstheme="minorHAnsi"/>
        </w:rPr>
        <w:t>Dissemination</w:t>
      </w:r>
      <w:bookmarkEnd w:id="1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5"/>
        <w:gridCol w:w="4352"/>
        <w:gridCol w:w="3696"/>
        <w:gridCol w:w="4464"/>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209"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210"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211"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212"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D6406F"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3"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D6406F"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4"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D6406F"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5"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216"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D6406F"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217"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218"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219"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220"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221"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222"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223"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224"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225"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226"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227" w:history="1">
              <w:r w:rsidRPr="007A6210">
                <w:rPr>
                  <w:rStyle w:val="Hyperlink"/>
                  <w:rFonts w:asciiTheme="minorHAnsi" w:hAnsiTheme="minorHAnsi" w:cstheme="minorHAnsi"/>
                  <w:sz w:val="16"/>
                  <w:szCs w:val="16"/>
                </w:rPr>
                <w:t>iNext workshop 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8E74AA">
            <w:pPr>
              <w:numPr>
                <w:ilvl w:val="0"/>
                <w:numId w:val="44"/>
              </w:numPr>
              <w:spacing w:after="0" w:line="240" w:lineRule="auto"/>
              <w:jc w:val="left"/>
              <w:rPr>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228"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229"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r w:rsidR="004C77A8" w:rsidRPr="00B66A5D" w14:paraId="32291919"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F3F991" w14:textId="2BBB24C4" w:rsidR="004C77A8" w:rsidRPr="00B66A5D"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488635" w14:textId="7441E095"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Lectures at international conferences and workshops:</w:t>
            </w:r>
            <w:r w:rsidRPr="00E90582">
              <w:rPr>
                <w:rStyle w:val="Strong"/>
                <w:rFonts w:asciiTheme="minorHAnsi" w:hAnsiTheme="minorHAnsi" w:cstheme="minorHAnsi"/>
                <w:b w:val="0"/>
                <w:bCs w:val="0"/>
                <w:sz w:val="16"/>
                <w:szCs w:val="16"/>
              </w:rPr>
              <w:br/>
            </w:r>
            <w:r w:rsidRPr="00E90582">
              <w:rPr>
                <w:rStyle w:val="Strong"/>
                <w:rFonts w:asciiTheme="minorHAnsi" w:hAnsiTheme="minorHAnsi" w:cstheme="minorHAnsi"/>
                <w:sz w:val="16"/>
                <w:szCs w:val="16"/>
              </w:rPr>
              <w:t>Alexandre Bonvin</w:t>
            </w:r>
            <w:r w:rsidRPr="00E90582">
              <w:rPr>
                <w:rStyle w:val="Strong"/>
                <w:rFonts w:asciiTheme="minorHAnsi" w:hAnsiTheme="minorHAnsi" w:cstheme="minorHAnsi"/>
                <w:b w:val="0"/>
                <w:bCs w:val="0"/>
                <w:sz w:val="16"/>
                <w:szCs w:val="16"/>
              </w:rPr>
              <w:br/>
              <w:t>“Integrative modeling of biomolecular complexes harvesting evolutionary data”. CECAM workshop on coevolutionary approaches to protein and protein-complexes structure prediction and design. Lausanne, Switzerland, June 17-20, 2019.</w:t>
            </w:r>
          </w:p>
          <w:p w14:paraId="0951862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EMBO workshop Synergy of experiment and computation in quantitative systems biology. Nove Hrady, Czech Republic, June 23-28, 2019.</w:t>
            </w:r>
          </w:p>
          <w:p w14:paraId="179388E4"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BioExcel Summerschool on biomolecular simulations. Pula, Italy, July 1-5, 2019.</w:t>
            </w:r>
          </w:p>
          <w:p w14:paraId="11F751B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modelling of biomolecular interactions”. Pasteur/EMBO course on integrative structural biology, Paris, France, July 9-11, 2019. https://www.pasteur.fr/en/integrative-structural-biology</w:t>
            </w:r>
          </w:p>
          <w:p w14:paraId="5805DC59"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Keynote: “Structural Biology in the Clouds: Past, Present and Future”. 48th Asia Pacific Advanced Network  conference, Putrajaya, Malaysia, July 22-66, 2019.</w:t>
            </w:r>
          </w:p>
          <w:p w14:paraId="73E3357E"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“Exploring protein docking with HADDOCK”, Structural Bioinformatics course. EMBL-EBI, Hinxton UK, September 17-18, 2019.</w:t>
            </w:r>
          </w:p>
          <w:p w14:paraId="6E8829F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Biology in the Clouds: Past, Present and Future ”, CompBioMed 2019 conference. London UK, September 25-27, 2019.</w:t>
            </w:r>
          </w:p>
          <w:p w14:paraId="78BDF676"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CECAM BImMS 2019 school. Lugano, Switzerland, October 7, 2019.</w:t>
            </w:r>
          </w:p>
          <w:p w14:paraId="2AA50D1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Aviesan symposium on Deciphering the Functional Mechanisms of Biological Macromolecules. Paris, France, October 8, 2019</w:t>
            </w:r>
          </w:p>
          <w:p w14:paraId="18F33D4A"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EMBO Global Exchange Lecture Course “Structural and biophysical methods for biological macromolecules in solution”, Santiago, Chile, October 14-20, 2019</w:t>
            </w:r>
          </w:p>
          <w:p w14:paraId="4682F9E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From Protein Complexes to Cell-Cell Communication. Esztergom, Hungary, October 27-29, 2019.</w:t>
            </w:r>
          </w:p>
          <w:p w14:paraId="29B8F6D8"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EMBO practical course on “Practical Integrative Structural Biology”, Hamburg, Germany, November 3-8, 2019</w:t>
            </w:r>
          </w:p>
          <w:p w14:paraId="37E28899" w14:textId="4C6010EE"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GIDRM meeting on Computation methods and NMR spectroscopy: A powerful synergy for chemistry, materials science and biology. Pisa, Italy, December 10th, 2019.</w:t>
            </w:r>
          </w:p>
          <w:p w14:paraId="089F1E0B" w14:textId="5D0964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“HADDOCK workshop on Integrative modeling of biomolecular complexes”. Coimbra University, Portugal, December 18-19, 2019.</w:t>
            </w:r>
          </w:p>
          <w:p w14:paraId="0730D9AC" w14:textId="095FB386"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sz w:val="16"/>
                <w:szCs w:val="16"/>
              </w:rPr>
              <w:t>Antonio Rosato</w:t>
            </w:r>
            <w:r w:rsidRPr="00E90582">
              <w:rPr>
                <w:rStyle w:val="Strong"/>
                <w:rFonts w:asciiTheme="minorHAnsi" w:hAnsiTheme="minorHAnsi" w:cstheme="minorHAnsi"/>
                <w:b w:val="0"/>
                <w:bCs w:val="0"/>
                <w:sz w:val="16"/>
                <w:szCs w:val="16"/>
              </w:rPr>
              <w:br/>
              <w:t>"Bioinformatics of metalloproteins".19th International Conference on Biological Inorganic Chemistry. Interlaken, CH, August 11-16, 2019.</w:t>
            </w:r>
          </w:p>
          <w:p w14:paraId="781B4C4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bioinformatics of zinc-binding proteins". International Society for Zinc Biology Meeting 2019. Kyoto, Japan, September 9-13, 2019.</w:t>
            </w:r>
          </w:p>
          <w:p w14:paraId="65BA380B" w14:textId="4A4989B2" w:rsidR="004C77A8" w:rsidRPr="00E90582" w:rsidRDefault="00E90582" w:rsidP="00E90582">
            <w:pPr>
              <w:pStyle w:val="NormalWeb"/>
              <w:spacing w:before="0" w:beforeAutospacing="0" w:after="0" w:afterAutospacing="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“Evolutionary  constraints in NMR-based  protein structure determination”. GIDRM meeting on Computation methods and NMR spectroscopy: A powerful synergy for chemistry, materials science and biology. Pisa, Italy, December 10th ,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04EE51" w14:textId="29F1CE3E" w:rsidR="004C77A8" w:rsidRPr="00B66A5D" w:rsidRDefault="00E90582"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Training events with computational practicals (see training) and various lecture at large international meeting with a broad audience.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C5BB4F"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"Synergy of experiment and computation in quantitative systems biology". EMBO Workshop. Nové Hrady, Czech Republic, June 23-28, 2019.</w:t>
            </w:r>
          </w:p>
          <w:p w14:paraId="1AAFAC81"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“Integrative modeling of biomolecular complexes”. BioExcel Summerschool on biomolecular simulations. Pula, Italy, July 1-5, 2019.</w:t>
            </w:r>
          </w:p>
          <w:p w14:paraId="60798C6E" w14:textId="6C7D55FB"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 xml:space="preserve">“Integrative modelling of biomolecular interactions”. Pasteur/EMBO course on integrative structural biology, Paris, France, July 9-11, 2019. </w:t>
            </w:r>
            <w:hyperlink r:id="rId230" w:history="1">
              <w:r w:rsidRPr="005E66E1">
                <w:rPr>
                  <w:rStyle w:val="Hyperlink"/>
                  <w:rFonts w:asciiTheme="minorHAnsi" w:hAnsiTheme="minorHAnsi" w:cstheme="minorHAnsi"/>
                  <w:sz w:val="16"/>
                  <w:szCs w:val="16"/>
                </w:rPr>
                <w:t>https://www.pasteur.fr/en/integrative-structural-biology</w:t>
              </w:r>
            </w:hyperlink>
            <w:r>
              <w:rPr>
                <w:rFonts w:asciiTheme="minorHAnsi" w:hAnsiTheme="minorHAnsi" w:cstheme="minorHAnsi"/>
                <w:sz w:val="16"/>
                <w:szCs w:val="16"/>
              </w:rPr>
              <w:t xml:space="preserve"> </w:t>
            </w:r>
          </w:p>
          <w:p w14:paraId="320D415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“Exploring protein docking with HADDOCK”, Structural Bioinformatics course. EMBL-EBI, Hinxton UK, September 17-18, 2019.</w:t>
            </w:r>
          </w:p>
          <w:p w14:paraId="418F5C6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EMBO practical course on “Practical Integrative Structural Biology”, Hamburg, Germany, November 3-8, 2019</w:t>
            </w:r>
          </w:p>
          <w:p w14:paraId="3C37579E" w14:textId="33D79F33" w:rsidR="004C77A8" w:rsidRPr="007A6210"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“HADDOCK workshop on Integrative modeling of biomolecular complexes”. Coimbra University, Portugal, December 18-19 , 2019.</w:t>
            </w:r>
          </w:p>
        </w:tc>
      </w:tr>
      <w:tr w:rsidR="00D76D9E" w:rsidRPr="00B66A5D" w14:paraId="71417961"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ECA1A8" w14:textId="42543FF6" w:rsidR="00D76D9E" w:rsidRDefault="00D76D9E"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529B99" w14:textId="77777777" w:rsidR="00B31758" w:rsidRPr="00B31758" w:rsidRDefault="00B31758" w:rsidP="00B31758">
            <w:pPr>
              <w:pStyle w:val="NormalWeb"/>
              <w:rPr>
                <w:rFonts w:asciiTheme="minorHAnsi" w:hAnsiTheme="minorHAnsi" w:cstheme="minorHAnsi"/>
                <w:sz w:val="16"/>
                <w:szCs w:val="16"/>
                <w:lang w:val="en-US"/>
              </w:rPr>
            </w:pPr>
            <w:r w:rsidRPr="00B31758">
              <w:rPr>
                <w:rFonts w:asciiTheme="minorHAnsi" w:hAnsiTheme="minorHAnsi" w:cstheme="minorHAnsi"/>
                <w:b/>
                <w:bCs/>
                <w:sz w:val="16"/>
                <w:szCs w:val="16"/>
                <w:lang w:val="en-US"/>
              </w:rPr>
              <w:t>Lectures at international conferences and workshops:</w:t>
            </w:r>
          </w:p>
          <w:p w14:paraId="5E281106" w14:textId="77777777" w:rsidR="00B31758" w:rsidRPr="00B31758" w:rsidRDefault="00B31758" w:rsidP="00B31758">
            <w:pPr>
              <w:pStyle w:val="NormalWeb"/>
              <w:rPr>
                <w:rFonts w:asciiTheme="minorHAnsi" w:hAnsiTheme="minorHAnsi" w:cstheme="minorHAnsi"/>
                <w:sz w:val="16"/>
                <w:szCs w:val="16"/>
                <w:lang w:val="en-US"/>
              </w:rPr>
            </w:pPr>
            <w:r w:rsidRPr="00B31758">
              <w:rPr>
                <w:rFonts w:asciiTheme="minorHAnsi" w:hAnsiTheme="minorHAnsi" w:cstheme="minorHAnsi"/>
                <w:i/>
                <w:iCs/>
                <w:sz w:val="16"/>
                <w:szCs w:val="16"/>
                <w:u w:val="single"/>
                <w:lang w:val="en-US"/>
              </w:rPr>
              <w:t>Alexandre Bonvin</w:t>
            </w:r>
          </w:p>
          <w:p w14:paraId="42220838"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“Integrative modeling of biomolecular complexes”</w:t>
            </w:r>
            <w:r w:rsidRPr="00B31758">
              <w:rPr>
                <w:rFonts w:asciiTheme="minorHAnsi" w:hAnsiTheme="minorHAnsi" w:cstheme="minorHAnsi"/>
                <w:sz w:val="16"/>
                <w:szCs w:val="16"/>
                <w:lang w:val="en-US"/>
              </w:rPr>
              <w:t>. Applied Bioinformatics in Life Sciences, Leuven, Belgium, February 13-14, 2020.</w:t>
            </w:r>
          </w:p>
          <w:p w14:paraId="2EA21B8B"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“WeNMR - Structural biology in the cloud - 10 years of experience of using EGI services”. </w:t>
            </w:r>
            <w:r w:rsidRPr="00B31758">
              <w:rPr>
                <w:rFonts w:asciiTheme="minorHAnsi" w:hAnsiTheme="minorHAnsi" w:cstheme="minorHAnsi"/>
                <w:sz w:val="16"/>
                <w:szCs w:val="16"/>
                <w:lang w:val="en-US"/>
              </w:rPr>
              <w:t>EGI Webinar, April 27, 2020</w:t>
            </w:r>
          </w:p>
          <w:p w14:paraId="1C077D1D" w14:textId="43277D94"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“WeNMR - Structural biology in the cloud - 10 years of experience of using EGI services”. </w:t>
            </w:r>
            <w:r w:rsidRPr="00B31758">
              <w:rPr>
                <w:rFonts w:asciiTheme="minorHAnsi" w:hAnsiTheme="minorHAnsi" w:cstheme="minorHAnsi"/>
                <w:sz w:val="16"/>
                <w:szCs w:val="16"/>
                <w:lang w:val="en-US"/>
              </w:rPr>
              <w:t>EOSC-week conference, May 19th, 2020</w:t>
            </w:r>
          </w:p>
          <w:p w14:paraId="66577E4D"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sz w:val="16"/>
                <w:szCs w:val="16"/>
                <w:lang w:val="en-US"/>
              </w:rPr>
              <w:t>Interview and live demo of HADDOCK in the closing plenary of the EOSC-week conference, May 20th, 2020</w:t>
            </w:r>
          </w:p>
          <w:p w14:paraId="459535BA"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pt-PT"/>
              </w:rPr>
              <w:t>“Comment résoudre des puzzles tridimensionnels contribue à attaquer le virus.”. </w:t>
            </w:r>
            <w:r w:rsidRPr="00B31758">
              <w:rPr>
                <w:rFonts w:asciiTheme="minorHAnsi" w:hAnsiTheme="minorHAnsi" w:cstheme="minorHAnsi"/>
                <w:sz w:val="16"/>
                <w:szCs w:val="16"/>
                <w:lang w:val="en-US"/>
              </w:rPr>
              <w:t>Webinar Franco-Sciences, May 26, 2020</w:t>
            </w:r>
          </w:p>
          <w:p w14:paraId="083AEDAD"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b/>
                <w:bCs/>
                <w:sz w:val="16"/>
                <w:szCs w:val="16"/>
                <w:lang w:val="en-US"/>
              </w:rPr>
              <w:t>Keynote:</w:t>
            </w:r>
            <w:r w:rsidRPr="00B31758">
              <w:rPr>
                <w:rFonts w:asciiTheme="minorHAnsi" w:hAnsiTheme="minorHAnsi" w:cstheme="minorHAnsi"/>
                <w:sz w:val="16"/>
                <w:szCs w:val="16"/>
                <w:lang w:val="en-US"/>
              </w:rPr>
              <w:t> “</w:t>
            </w:r>
            <w:r w:rsidRPr="00B31758">
              <w:rPr>
                <w:rFonts w:asciiTheme="minorHAnsi" w:hAnsiTheme="minorHAnsi" w:cstheme="minorHAnsi"/>
                <w:i/>
                <w:iCs/>
                <w:sz w:val="16"/>
                <w:szCs w:val="16"/>
                <w:lang w:val="en-US"/>
              </w:rPr>
              <w:t>Juggling Research and Services in Bioinformatics</w:t>
            </w:r>
            <w:r w:rsidRPr="00B31758">
              <w:rPr>
                <w:rFonts w:asciiTheme="minorHAnsi" w:hAnsiTheme="minorHAnsi" w:cstheme="minorHAnsi"/>
                <w:sz w:val="16"/>
                <w:szCs w:val="16"/>
                <w:lang w:val="en-US"/>
              </w:rPr>
              <w:t>”. Online EMBO practical course: From Research to Service - setting up and running a bioinformatics core facility. Sept. 29th, 2020.</w:t>
            </w:r>
          </w:p>
          <w:p w14:paraId="57BCB5CD" w14:textId="77777777" w:rsidR="00B31758" w:rsidRPr="00B31758" w:rsidRDefault="00B31758" w:rsidP="006A062E">
            <w:pPr>
              <w:pStyle w:val="NormalWeb"/>
              <w:numPr>
                <w:ilvl w:val="0"/>
                <w:numId w:val="79"/>
              </w:numPr>
              <w:spacing w:after="0"/>
              <w:rPr>
                <w:rFonts w:asciiTheme="minorHAnsi" w:hAnsiTheme="minorHAnsi" w:cstheme="minorHAnsi"/>
                <w:sz w:val="16"/>
                <w:szCs w:val="16"/>
                <w:lang w:val="en-US"/>
              </w:rPr>
            </w:pPr>
            <w:r w:rsidRPr="00B31758">
              <w:rPr>
                <w:rFonts w:asciiTheme="minorHAnsi" w:hAnsiTheme="minorHAnsi" w:cstheme="minorHAnsi"/>
                <w:i/>
                <w:iCs/>
                <w:sz w:val="16"/>
                <w:szCs w:val="16"/>
                <w:lang w:val="en-US"/>
              </w:rPr>
              <w:t>“Integrative modeling of biomolecular complexes”</w:t>
            </w:r>
            <w:r w:rsidRPr="00B31758">
              <w:rPr>
                <w:rFonts w:asciiTheme="minorHAnsi" w:hAnsiTheme="minorHAnsi" w:cstheme="minorHAnsi"/>
                <w:sz w:val="16"/>
                <w:szCs w:val="16"/>
                <w:lang w:val="en-US"/>
              </w:rPr>
              <w:t>. North Jersey ACS NMR Topical Group - 2020 Virtual NMR Symposium. Oct. 20, 2020.</w:t>
            </w:r>
          </w:p>
          <w:p w14:paraId="7A02B65E" w14:textId="42349FD0" w:rsidR="00D76D9E" w:rsidRPr="00B31758" w:rsidRDefault="00B31758" w:rsidP="006A062E">
            <w:pPr>
              <w:pStyle w:val="NormalWeb"/>
              <w:numPr>
                <w:ilvl w:val="0"/>
                <w:numId w:val="79"/>
              </w:numPr>
              <w:spacing w:after="0"/>
              <w:rPr>
                <w:rStyle w:val="Strong"/>
                <w:rFonts w:asciiTheme="minorHAnsi" w:hAnsiTheme="minorHAnsi" w:cstheme="minorHAnsi"/>
                <w:b w:val="0"/>
                <w:bCs w:val="0"/>
                <w:sz w:val="16"/>
                <w:szCs w:val="16"/>
                <w:lang w:val="en-US"/>
              </w:rPr>
            </w:pPr>
            <w:r w:rsidRPr="00B31758">
              <w:rPr>
                <w:rFonts w:asciiTheme="minorHAnsi" w:hAnsiTheme="minorHAnsi" w:cstheme="minorHAnsi"/>
                <w:i/>
                <w:iCs/>
                <w:sz w:val="16"/>
                <w:szCs w:val="16"/>
                <w:lang w:val="en-US"/>
              </w:rPr>
              <w:t>“Drug repurposing against SARS-Cov2 using HADDOCK”</w:t>
            </w:r>
            <w:r w:rsidRPr="00B31758">
              <w:rPr>
                <w:rFonts w:asciiTheme="minorHAnsi" w:hAnsiTheme="minorHAnsi" w:cstheme="minorHAnsi"/>
                <w:sz w:val="16"/>
                <w:szCs w:val="16"/>
                <w:lang w:val="en-US"/>
              </w:rPr>
              <w:t>. Interdisciplinary consortia for the study of pandemics, CIC biomaGUNE Spain, Dec. 15, 2020.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1B3C98" w14:textId="55212F7E" w:rsidR="00D76D9E" w:rsidRPr="00E90582" w:rsidRDefault="005C4946" w:rsidP="00E90582">
            <w:pPr>
              <w:spacing w:before="100" w:beforeAutospacing="1" w:after="0" w:line="240" w:lineRule="auto"/>
              <w:jc w:val="left"/>
              <w:rPr>
                <w:rFonts w:asciiTheme="minorHAnsi" w:eastAsia="Times New Roman" w:hAnsiTheme="minorHAnsi" w:cstheme="minorHAnsi"/>
                <w:sz w:val="16"/>
                <w:szCs w:val="16"/>
              </w:rPr>
            </w:pPr>
            <w:r w:rsidRPr="005C4946">
              <w:rPr>
                <w:rFonts w:asciiTheme="minorHAnsi" w:eastAsia="Times New Roman" w:hAnsiTheme="minorHAnsi" w:cstheme="minorHAnsi"/>
                <w:sz w:val="16"/>
                <w:szCs w:val="16"/>
              </w:rPr>
              <w:t>Training events with computational practicals (see training) and various lecture at online international meeting with a broad audience.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94B70B"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Online BioExcel Summerschool on biomolecular simulations. July 22-26, 2020.</w:t>
            </w:r>
          </w:p>
          <w:p w14:paraId="4E3F13F0"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CCPBioSim online training week. Oct. 2-9, 2020.</w:t>
            </w:r>
          </w:p>
          <w:p w14:paraId="64ECAA3D"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sz w:val="16"/>
                <w:szCs w:val="16"/>
                <w:lang w:val="en-US"/>
              </w:rPr>
              <w:t>“</w:t>
            </w:r>
            <w:r w:rsidRPr="008E36F2">
              <w:rPr>
                <w:rFonts w:asciiTheme="minorHAnsi" w:hAnsiTheme="minorHAnsi" w:cstheme="minorHAnsi"/>
                <w:i/>
                <w:iCs/>
                <w:sz w:val="16"/>
                <w:szCs w:val="16"/>
                <w:lang w:val="en-US"/>
              </w:rPr>
              <w:t>Exploring protein docking with HADDOCK</w:t>
            </w:r>
            <w:r w:rsidRPr="008E36F2">
              <w:rPr>
                <w:rFonts w:asciiTheme="minorHAnsi" w:hAnsiTheme="minorHAnsi" w:cstheme="minorHAnsi"/>
                <w:sz w:val="16"/>
                <w:szCs w:val="16"/>
                <w:lang w:val="en-US"/>
              </w:rPr>
              <w:t>”, Structural Bioinformatics course. EMBL-EBI, Hinxton UK, Nov. 26, 2020.</w:t>
            </w:r>
          </w:p>
          <w:p w14:paraId="664BCE02"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Online BioExcel Winterschool on biomolecular simulations. Nov. 30 – Dec. 4 , 2020.</w:t>
            </w:r>
          </w:p>
          <w:p w14:paraId="052B197E" w14:textId="77777777" w:rsidR="008E36F2"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i/>
                <w:iCs/>
                <w:sz w:val="16"/>
                <w:szCs w:val="16"/>
                <w:lang w:val="en-US"/>
              </w:rPr>
              <w:t>“Integrative modeling of biomolecular complexes”</w:t>
            </w:r>
            <w:r w:rsidRPr="008E36F2">
              <w:rPr>
                <w:rFonts w:asciiTheme="minorHAnsi" w:hAnsiTheme="minorHAnsi" w:cstheme="minorHAnsi"/>
                <w:sz w:val="16"/>
                <w:szCs w:val="16"/>
                <w:lang w:val="en-US"/>
              </w:rPr>
              <w:t>. Online Thermofischer Winterschool on integrative structural biology. China, Dec. 2 – Dec. 4 , 2020.</w:t>
            </w:r>
          </w:p>
          <w:p w14:paraId="5F335373" w14:textId="69DDA388" w:rsidR="00D76D9E" w:rsidRPr="008E36F2" w:rsidRDefault="008E36F2" w:rsidP="006A062E">
            <w:pPr>
              <w:numPr>
                <w:ilvl w:val="0"/>
                <w:numId w:val="80"/>
              </w:numPr>
              <w:spacing w:before="100" w:beforeAutospacing="1" w:after="100" w:afterAutospacing="1" w:line="240" w:lineRule="auto"/>
              <w:jc w:val="left"/>
              <w:rPr>
                <w:rFonts w:asciiTheme="minorHAnsi" w:hAnsiTheme="minorHAnsi" w:cstheme="minorHAnsi"/>
                <w:sz w:val="16"/>
                <w:szCs w:val="16"/>
                <w:lang w:val="en-US"/>
              </w:rPr>
            </w:pPr>
            <w:r w:rsidRPr="008E36F2">
              <w:rPr>
                <w:rFonts w:asciiTheme="minorHAnsi" w:hAnsiTheme="minorHAnsi" w:cstheme="minorHAnsi"/>
                <w:sz w:val="16"/>
                <w:szCs w:val="16"/>
                <w:lang w:val="en-US"/>
              </w:rPr>
              <w:t>HADDOCK one day workshop at the International Symposium on Grid and Cloud computing, Taipei, March 22-26, 2021</w:t>
            </w:r>
          </w:p>
          <w:p w14:paraId="10F06438" w14:textId="19CD33A3" w:rsidR="00FD38B9" w:rsidRPr="00E90582" w:rsidRDefault="00FD38B9" w:rsidP="00FD38B9">
            <w:pPr>
              <w:spacing w:before="100" w:beforeAutospacing="1" w:after="100" w:afterAutospacing="1" w:line="240" w:lineRule="auto"/>
              <w:jc w:val="left"/>
              <w:rPr>
                <w:rFonts w:asciiTheme="minorHAnsi" w:hAnsiTheme="minorHAnsi" w:cstheme="minorHAnsi"/>
                <w:sz w:val="16"/>
                <w:szCs w:val="16"/>
              </w:rPr>
            </w:pPr>
          </w:p>
        </w:tc>
      </w:tr>
    </w:tbl>
    <w:p w14:paraId="26E87DF6" w14:textId="2B093829" w:rsidR="00BE0B4A" w:rsidRPr="00DC55F6" w:rsidRDefault="000B70AF" w:rsidP="00BE0B4A">
      <w:pPr>
        <w:pStyle w:val="Heading2"/>
      </w:pPr>
      <w:r w:rsidRPr="00DC55F6">
        <w:t xml:space="preserve"> </w:t>
      </w:r>
      <w:bookmarkStart w:id="178" w:name="_Toc69469484"/>
      <w:r w:rsidR="00BE0B4A" w:rsidRPr="00DC55F6">
        <w:t>EO Pillar</w:t>
      </w:r>
      <w:bookmarkEnd w:id="178"/>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64"/>
        <w:gridCol w:w="12333"/>
      </w:tblGrid>
      <w:tr w:rsidR="00BE0B4A" w:rsidRPr="000742DC" w14:paraId="15E08D73"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F3E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p>
          <w:p w14:paraId="36BD929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21AD1C8C"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following list provides the individual service components.</w:t>
            </w:r>
          </w:p>
          <w:p w14:paraId="092CE61A"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A84329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currently active EO-Pillar services are:</w:t>
            </w:r>
          </w:p>
          <w:p w14:paraId="5C96693B"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14FDF1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ADAM - Advance geospatial DAta Access Management (former MEA platform)</w:t>
            </w:r>
          </w:p>
          <w:p w14:paraId="402F3DD7"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JupyterHub for global Copernicus data</w:t>
            </w:r>
          </w:p>
          <w:p w14:paraId="6F6446E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Data Catalogue Service</w:t>
            </w:r>
          </w:p>
          <w:p w14:paraId="750212E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Sentinel Hub</w:t>
            </w:r>
          </w:p>
          <w:p w14:paraId="6B9BAD89"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rasdaman EO Datacube</w:t>
            </w:r>
          </w:p>
          <w:p w14:paraId="4E5D5296"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Collections Catalog</w:t>
            </w:r>
          </w:p>
          <w:p w14:paraId="6D361B08"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Infrastructure</w:t>
            </w:r>
          </w:p>
          <w:p w14:paraId="4FB7FA3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Finder</w:t>
            </w:r>
          </w:p>
          <w:p w14:paraId="6007EB92"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Browser</w:t>
            </w:r>
          </w:p>
          <w:p w14:paraId="2AE53215"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High-Resolution Change Monitoring for the Alpine Region</w:t>
            </w:r>
          </w:p>
          <w:p w14:paraId="35BF14A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EO Services for Earthquake Response and Landslides Analysis</w:t>
            </w:r>
          </w:p>
          <w:p w14:paraId="7E879637" w14:textId="77777777" w:rsidR="002B0780" w:rsidRPr="00292CB4" w:rsidRDefault="002B0780" w:rsidP="00292CB4">
            <w:p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following services are in development within the EO-Pillar:</w:t>
            </w:r>
          </w:p>
          <w:p w14:paraId="329AB67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7457B2A6" w14:textId="77777777"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service</w:t>
            </w:r>
          </w:p>
          <w:p w14:paraId="636D70F4"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 xml:space="preserve">In the following further details of the services are provided </w:t>
            </w:r>
          </w:p>
          <w:p w14:paraId="78933B2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388CE094"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ADAM: The Advanced geospatial Data Management platform (ADAM) is a tool to access a large variety and volume of global environmental data. ADAM allows you extracting global as well as local data, from the past, current time, as well as short term forecast and long-term projections. Most of the data are updated daily to allow users having always the most recent data to play with.</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ADAM offers four main interfaces for data access:</w:t>
            </w:r>
          </w:p>
          <w:p w14:paraId="7684E8E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Explorer, a web-based graphic user interface to allow users to explore, access, process and download data. Explorer includes also and Operator Interface, data processing interface and a mobile application (ADAM Mobile);</w:t>
            </w:r>
          </w:p>
          <w:p w14:paraId="6079A92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Application Processing Interfaces (APIs), that provide a python-library to directly access the ADAM data access and processing capabilities directly integrated in the user’s code and applications;</w:t>
            </w:r>
          </w:p>
          <w:p w14:paraId="06473E3C"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Jupyter Notebook, a web-based processing environment to allow users to import, write and execute code that runs close to the data, exploiting the power and the APIs on a remote computation environment (no user resources are used);</w:t>
            </w:r>
          </w:p>
          <w:p w14:paraId="4C4C903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QGIS plugin to allow registered ADAM users to access and download data directly on their QGIS local installation.</w:t>
            </w:r>
          </w:p>
          <w:p w14:paraId="60636A6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rasdaman EO Datacube: Datacube Analytics Service for multi-dimensional sensor, image (timeseries), simulation, and statistics data, based on the European Datacube, rasdaman. The service features</w:t>
            </w:r>
          </w:p>
          <w:p w14:paraId="6A66F13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through the open OGC geo standards WMS, WCS, WCPS;</w:t>
            </w:r>
          </w:p>
          <w:p w14:paraId="508216C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support for many clients, such as Leaflet, WorldWind, Cesium, QGIS, ArcGIS, R, python, and more;</w:t>
            </w:r>
          </w:p>
          <w:p w14:paraId="49903EE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ad-hoc analysis a la "any query, any time, on any size";</w:t>
            </w:r>
          </w:p>
          <w:p w14:paraId="17C692A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federation between data centers including, e.g., CODE-DE.</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The datacube technology is suitable for Earth data (image timeseries, weather forecasts, geophysical voxel imagery, etc.), but also for other domains like Life Science (gene expression simulation, brain images, etc.), astrophysics (cosmological simulations, optical and radio astronomy, etc.), and many more domains.</w:t>
            </w:r>
          </w:p>
          <w:p w14:paraId="668460C2"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CloudFerro provides an EO Cloud processing platform.</w:t>
            </w:r>
          </w:p>
          <w:p w14:paraId="2D4FF2A7"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EODC provides cloud computing, high performance computing and data storage facilities.</w:t>
            </w:r>
          </w:p>
          <w:p w14:paraId="624B07E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allows for a systematic generation of sub-centimetric ground displacement maps and time series by exploiting Sentinel-1 images.</w:t>
            </w:r>
          </w:p>
          <w:p w14:paraId="59BBCB2F"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Geohazards Exploitation Platform (GEP) is focused on the integration of Ground Segment capabilities and ICT technologies to maximise the exploitation of EO data. As a Cloud-based platform, the GEP provides access to virtualized and federated applications based on satellite data. By bringing processing chains close to the data, and by providing a collaborative environment to foster community exchanges, the Geohazards TEP enables users to allocate time and resources effectively to make a step change in exploiting and sharing satellite-based measurements and improving the understanding and investigation of hazards. It provides innovative responses to the geohazards community needs (services &amp; support) and in particular:</w:t>
            </w:r>
          </w:p>
          <w:p w14:paraId="3A61AF63"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On-demand processing services to address AOI-specific analysis</w:t>
            </w:r>
          </w:p>
          <w:p w14:paraId="7AA159C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Systematic processing services to address needs for “common information layers”</w:t>
            </w:r>
          </w:p>
          <w:p w14:paraId="644B175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Enables access to massive Cloud Compute power, managing multi-tenant resources</w:t>
            </w:r>
          </w:p>
          <w:p w14:paraId="69A1B99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Copernicus Sentinels-1/2/3 repositories</w:t>
            </w:r>
          </w:p>
          <w:p w14:paraId="41BB80F2"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70+ TB of EO data archives (ERS and ENVISAT)</w:t>
            </w:r>
          </w:p>
          <w:p w14:paraId="2952C715" w14:textId="77777777" w:rsidR="00292CB4" w:rsidRDefault="002B0780" w:rsidP="00292CB4">
            <w:pPr>
              <w:pStyle w:val="ListParagraph"/>
              <w:spacing w:after="0" w:line="240" w:lineRule="auto"/>
              <w:ind w:left="1440"/>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Geohazards TEP exposes two thematic applications within the EOSC that are</w:t>
            </w:r>
          </w:p>
          <w:p w14:paraId="74FE984F"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High-Resolution Change Monitoring for the Alpine Region: this service provides an interferometric product at 50m resolution and 25m pixel spacing systematically for every 6-day Sentinel-1 SLC pair over the Alpine Region.</w:t>
            </w:r>
          </w:p>
          <w:p w14:paraId="20BD98C5"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EO Services for Earthquake Response and Landslides Analysis: a set of on-demand terrain motion services supporting interferogram generation, co-seismic displacement mapping, landslide rapid mapping and landslide displacement field monitoring with Sentinel-1 and Sentinel-2 data.</w:t>
            </w:r>
          </w:p>
          <w:p w14:paraId="0BFE1238" w14:textId="0352F640"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OSS-X Sentinel Service  is a web based system designed to provide EO data users with Search - Cataloguing - Order and Dissemination capabilities for the Sentinel products.</w:t>
            </w:r>
          </w:p>
          <w:p w14:paraId="4E971A80" w14:textId="2D0DA75E" w:rsidR="00BE0B4A" w:rsidRPr="00C04078" w:rsidRDefault="002B0780" w:rsidP="008E74AA">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Sentinel Hub service provides access to complete archive of Sentinel-1 GRD, Sentinel-2 (L1C and L2A) data and ESA Archive of Landsat 5,7 and 8. Data are available through OGC compliant WMS, WCS and WMTS services</w:t>
            </w:r>
          </w:p>
        </w:tc>
      </w:tr>
      <w:tr w:rsidR="00BE0B4A" w:rsidRPr="000742DC" w14:paraId="55DC7B01"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A6647" w14:textId="77777777" w:rsidR="00292CB4" w:rsidRPr="00292CB4" w:rsidRDefault="00292CB4" w:rsidP="00292CB4">
            <w:pPr>
              <w:spacing w:after="0" w:line="240" w:lineRule="auto"/>
              <w:jc w:val="left"/>
              <w:rPr>
                <w:sz w:val="16"/>
                <w:szCs w:val="16"/>
              </w:rPr>
            </w:pPr>
            <w:r w:rsidRPr="00292CB4">
              <w:rPr>
                <w:sz w:val="16"/>
                <w:szCs w:val="16"/>
              </w:rPr>
              <w:t>ADAM (former MEA platform)</w:t>
            </w:r>
          </w:p>
          <w:p w14:paraId="5C429692" w14:textId="1DB31E32" w:rsidR="00292CB4" w:rsidRPr="00292CB4" w:rsidRDefault="00D6406F" w:rsidP="00292CB4">
            <w:pPr>
              <w:spacing w:after="0" w:line="240" w:lineRule="auto"/>
              <w:jc w:val="left"/>
              <w:rPr>
                <w:sz w:val="16"/>
                <w:szCs w:val="16"/>
              </w:rPr>
            </w:pPr>
            <w:hyperlink r:id="rId231" w:history="1">
              <w:r w:rsidR="00292CB4" w:rsidRPr="005E66E1">
                <w:rPr>
                  <w:rStyle w:val="Hyperlink"/>
                  <w:sz w:val="16"/>
                  <w:szCs w:val="16"/>
                </w:rPr>
                <w:t>https://adamplatform.eu</w:t>
              </w:r>
            </w:hyperlink>
            <w:r w:rsidR="00292CB4">
              <w:rPr>
                <w:sz w:val="16"/>
                <w:szCs w:val="16"/>
              </w:rPr>
              <w:t xml:space="preserve"> </w:t>
            </w:r>
          </w:p>
          <w:p w14:paraId="019744A5" w14:textId="77777777" w:rsidR="00292CB4" w:rsidRPr="00292CB4" w:rsidRDefault="00292CB4" w:rsidP="00292CB4">
            <w:pPr>
              <w:spacing w:after="0" w:line="240" w:lineRule="auto"/>
              <w:jc w:val="left"/>
              <w:rPr>
                <w:sz w:val="16"/>
                <w:szCs w:val="16"/>
              </w:rPr>
            </w:pPr>
            <w:r w:rsidRPr="00292CB4">
              <w:rPr>
                <w:sz w:val="16"/>
                <w:szCs w:val="16"/>
              </w:rPr>
              <w:t>GEP:</w:t>
            </w:r>
          </w:p>
          <w:p w14:paraId="23312D1C" w14:textId="78E46B16" w:rsidR="00292CB4" w:rsidRPr="00292CB4" w:rsidRDefault="00D6406F" w:rsidP="00292CB4">
            <w:pPr>
              <w:spacing w:after="0" w:line="240" w:lineRule="auto"/>
              <w:jc w:val="left"/>
              <w:rPr>
                <w:sz w:val="16"/>
                <w:szCs w:val="16"/>
              </w:rPr>
            </w:pPr>
            <w:hyperlink r:id="rId232" w:history="1">
              <w:r w:rsidR="00292CB4" w:rsidRPr="005E66E1">
                <w:rPr>
                  <w:rStyle w:val="Hyperlink"/>
                  <w:sz w:val="16"/>
                  <w:szCs w:val="16"/>
                </w:rPr>
                <w:t>https://geohazards-tep.eu/</w:t>
              </w:r>
            </w:hyperlink>
            <w:r w:rsidR="00292CB4">
              <w:rPr>
                <w:sz w:val="16"/>
                <w:szCs w:val="16"/>
              </w:rPr>
              <w:t xml:space="preserve"> </w:t>
            </w:r>
          </w:p>
          <w:p w14:paraId="309C435F" w14:textId="78C88608" w:rsidR="00292CB4" w:rsidRPr="00292CB4" w:rsidRDefault="00D6406F" w:rsidP="00292CB4">
            <w:pPr>
              <w:spacing w:after="0" w:line="240" w:lineRule="auto"/>
              <w:jc w:val="left"/>
              <w:rPr>
                <w:sz w:val="16"/>
                <w:szCs w:val="16"/>
              </w:rPr>
            </w:pPr>
            <w:hyperlink r:id="rId233" w:history="1">
              <w:r w:rsidR="00292CB4" w:rsidRPr="005E66E1">
                <w:rPr>
                  <w:rStyle w:val="Hyperlink"/>
                  <w:sz w:val="16"/>
                  <w:szCs w:val="16"/>
                </w:rPr>
                <w:t>https://geohazards-tep.eu/geobrowser/?id=globalapp</w:t>
              </w:r>
            </w:hyperlink>
            <w:r w:rsidR="00292CB4">
              <w:rPr>
                <w:sz w:val="16"/>
                <w:szCs w:val="16"/>
              </w:rPr>
              <w:t xml:space="preserve"> </w:t>
            </w:r>
          </w:p>
          <w:p w14:paraId="75D15B54" w14:textId="346CF28C" w:rsidR="00292CB4" w:rsidRPr="00292CB4" w:rsidRDefault="00D6406F" w:rsidP="00292CB4">
            <w:pPr>
              <w:spacing w:after="0" w:line="240" w:lineRule="auto"/>
              <w:jc w:val="left"/>
              <w:rPr>
                <w:sz w:val="16"/>
                <w:szCs w:val="16"/>
              </w:rPr>
            </w:pPr>
            <w:hyperlink r:id="rId234" w:anchor="!communities/details/eoschub" w:history="1">
              <w:r w:rsidR="00292CB4" w:rsidRPr="005E66E1">
                <w:rPr>
                  <w:rStyle w:val="Hyperlink"/>
                  <w:sz w:val="16"/>
                  <w:szCs w:val="16"/>
                </w:rPr>
                <w:t>https://geohazards-tep.eu/#!communities/details/eoschub</w:t>
              </w:r>
            </w:hyperlink>
            <w:r w:rsidR="00292CB4">
              <w:rPr>
                <w:sz w:val="16"/>
                <w:szCs w:val="16"/>
              </w:rPr>
              <w:t xml:space="preserve"> </w:t>
            </w:r>
          </w:p>
          <w:p w14:paraId="7BA99677" w14:textId="458B9349" w:rsidR="00292CB4" w:rsidRPr="00292CB4" w:rsidRDefault="00D6406F" w:rsidP="00292CB4">
            <w:pPr>
              <w:spacing w:after="0" w:line="240" w:lineRule="auto"/>
              <w:jc w:val="left"/>
              <w:rPr>
                <w:sz w:val="16"/>
                <w:szCs w:val="16"/>
              </w:rPr>
            </w:pPr>
            <w:hyperlink r:id="rId235" w:history="1">
              <w:r w:rsidR="00292CB4" w:rsidRPr="005E66E1">
                <w:rPr>
                  <w:rStyle w:val="Hyperlink"/>
                  <w:sz w:val="16"/>
                  <w:szCs w:val="16"/>
                </w:rPr>
                <w:t>https://geohazards-tep.eu/geobrowser/?id=eoschub-alpsmonitoring-app</w:t>
              </w:r>
            </w:hyperlink>
            <w:r w:rsidR="00292CB4">
              <w:rPr>
                <w:sz w:val="16"/>
                <w:szCs w:val="16"/>
              </w:rPr>
              <w:t xml:space="preserve"> </w:t>
            </w:r>
          </w:p>
          <w:p w14:paraId="33FE5FDF" w14:textId="6D4DF70F" w:rsidR="00292CB4" w:rsidRPr="00292CB4" w:rsidRDefault="00D6406F" w:rsidP="00292CB4">
            <w:pPr>
              <w:spacing w:after="0" w:line="240" w:lineRule="auto"/>
              <w:jc w:val="left"/>
              <w:rPr>
                <w:sz w:val="16"/>
                <w:szCs w:val="16"/>
              </w:rPr>
            </w:pPr>
            <w:hyperlink r:id="rId236" w:history="1">
              <w:r w:rsidR="00292CB4" w:rsidRPr="005E66E1">
                <w:rPr>
                  <w:rStyle w:val="Hyperlink"/>
                  <w:sz w:val="16"/>
                  <w:szCs w:val="16"/>
                </w:rPr>
                <w:t>https://geohazards-tep.eu/geobrowser/?id=eoschub-landslide-app</w:t>
              </w:r>
            </w:hyperlink>
            <w:r w:rsidR="00292CB4">
              <w:rPr>
                <w:sz w:val="16"/>
                <w:szCs w:val="16"/>
              </w:rPr>
              <w:t xml:space="preserve"> </w:t>
            </w:r>
          </w:p>
          <w:p w14:paraId="40B0C59A" w14:textId="77777777" w:rsidR="00292CB4" w:rsidRPr="00292CB4" w:rsidRDefault="00292CB4" w:rsidP="00292CB4">
            <w:pPr>
              <w:spacing w:after="0" w:line="240" w:lineRule="auto"/>
              <w:jc w:val="left"/>
              <w:rPr>
                <w:sz w:val="16"/>
                <w:szCs w:val="16"/>
              </w:rPr>
            </w:pPr>
            <w:r w:rsidRPr="00292CB4">
              <w:rPr>
                <w:sz w:val="16"/>
                <w:szCs w:val="16"/>
              </w:rPr>
              <w:t>EODC:</w:t>
            </w:r>
          </w:p>
          <w:p w14:paraId="58998BBF" w14:textId="72E08526" w:rsidR="00292CB4" w:rsidRPr="00292CB4" w:rsidRDefault="00D6406F" w:rsidP="00292CB4">
            <w:pPr>
              <w:spacing w:after="0" w:line="240" w:lineRule="auto"/>
              <w:jc w:val="left"/>
              <w:rPr>
                <w:sz w:val="16"/>
                <w:szCs w:val="16"/>
              </w:rPr>
            </w:pPr>
            <w:hyperlink r:id="rId237" w:history="1">
              <w:r w:rsidR="00292CB4" w:rsidRPr="005E66E1">
                <w:rPr>
                  <w:rStyle w:val="Hyperlink"/>
                  <w:sz w:val="16"/>
                  <w:szCs w:val="16"/>
                </w:rPr>
                <w:t>https://jupyterhub.eodc.eu</w:t>
              </w:r>
            </w:hyperlink>
            <w:r w:rsidR="00292CB4">
              <w:rPr>
                <w:sz w:val="16"/>
                <w:szCs w:val="16"/>
              </w:rPr>
              <w:t xml:space="preserve"> </w:t>
            </w:r>
          </w:p>
          <w:p w14:paraId="15930052" w14:textId="7924878B" w:rsidR="00292CB4" w:rsidRPr="00292CB4" w:rsidRDefault="00D6406F" w:rsidP="00292CB4">
            <w:pPr>
              <w:spacing w:after="0" w:line="240" w:lineRule="auto"/>
              <w:jc w:val="left"/>
              <w:rPr>
                <w:sz w:val="16"/>
                <w:szCs w:val="16"/>
              </w:rPr>
            </w:pPr>
            <w:hyperlink r:id="rId238" w:history="1">
              <w:r w:rsidR="00292CB4" w:rsidRPr="005E66E1">
                <w:rPr>
                  <w:rStyle w:val="Hyperlink"/>
                  <w:sz w:val="16"/>
                  <w:szCs w:val="16"/>
                </w:rPr>
                <w:t>https://csw.eodc.eu/</w:t>
              </w:r>
            </w:hyperlink>
            <w:r w:rsidR="00292CB4">
              <w:rPr>
                <w:sz w:val="16"/>
                <w:szCs w:val="16"/>
              </w:rPr>
              <w:t xml:space="preserve"> </w:t>
            </w:r>
          </w:p>
          <w:p w14:paraId="43800CC6" w14:textId="77777777" w:rsidR="00292CB4" w:rsidRPr="00292CB4" w:rsidRDefault="00292CB4" w:rsidP="00292CB4">
            <w:pPr>
              <w:spacing w:after="0" w:line="240" w:lineRule="auto"/>
              <w:jc w:val="left"/>
              <w:rPr>
                <w:sz w:val="16"/>
                <w:szCs w:val="16"/>
              </w:rPr>
            </w:pPr>
            <w:r w:rsidRPr="00292CB4">
              <w:rPr>
                <w:sz w:val="16"/>
                <w:szCs w:val="16"/>
              </w:rPr>
              <w:t>EPOSAR:</w:t>
            </w:r>
          </w:p>
          <w:p w14:paraId="2276F09B" w14:textId="7C2A8ADA" w:rsidR="00292CB4" w:rsidRPr="00292CB4" w:rsidRDefault="00D6406F" w:rsidP="00292CB4">
            <w:pPr>
              <w:spacing w:after="0" w:line="240" w:lineRule="auto"/>
              <w:jc w:val="left"/>
              <w:rPr>
                <w:sz w:val="16"/>
                <w:szCs w:val="16"/>
              </w:rPr>
            </w:pPr>
            <w:hyperlink r:id="rId239" w:history="1">
              <w:r w:rsidR="00292CB4" w:rsidRPr="005E66E1">
                <w:rPr>
                  <w:rStyle w:val="Hyperlink"/>
                  <w:sz w:val="16"/>
                  <w:szCs w:val="16"/>
                </w:rPr>
                <w:t>https://www.epos-ip.org</w:t>
              </w:r>
            </w:hyperlink>
            <w:r w:rsidR="00292CB4">
              <w:rPr>
                <w:sz w:val="16"/>
                <w:szCs w:val="16"/>
              </w:rPr>
              <w:t xml:space="preserve"> </w:t>
            </w:r>
          </w:p>
          <w:p w14:paraId="47F93AA2" w14:textId="77777777" w:rsidR="00292CB4" w:rsidRPr="00977A37" w:rsidRDefault="00292CB4" w:rsidP="00292CB4">
            <w:pPr>
              <w:spacing w:after="0" w:line="240" w:lineRule="auto"/>
              <w:jc w:val="left"/>
              <w:rPr>
                <w:sz w:val="16"/>
                <w:szCs w:val="16"/>
                <w:lang w:val="pt-PT"/>
              </w:rPr>
            </w:pPr>
            <w:r w:rsidRPr="00977A37">
              <w:rPr>
                <w:sz w:val="16"/>
                <w:szCs w:val="16"/>
                <w:lang w:val="pt-PT"/>
              </w:rPr>
              <w:t>Sentinel Hub</w:t>
            </w:r>
          </w:p>
          <w:p w14:paraId="3F4B27E7" w14:textId="0AE2524C" w:rsidR="00292CB4" w:rsidRPr="00977A37" w:rsidRDefault="00D6406F" w:rsidP="00292CB4">
            <w:pPr>
              <w:spacing w:after="0" w:line="240" w:lineRule="auto"/>
              <w:jc w:val="left"/>
              <w:rPr>
                <w:sz w:val="16"/>
                <w:szCs w:val="16"/>
                <w:lang w:val="pt-PT"/>
              </w:rPr>
            </w:pPr>
            <w:hyperlink r:id="rId240" w:history="1">
              <w:r w:rsidR="00292CB4" w:rsidRPr="00977A37">
                <w:rPr>
                  <w:rStyle w:val="Hyperlink"/>
                  <w:sz w:val="16"/>
                  <w:szCs w:val="16"/>
                  <w:lang w:val="pt-PT"/>
                </w:rPr>
                <w:t>http://sentinel-hub.com/</w:t>
              </w:r>
            </w:hyperlink>
            <w:r w:rsidR="00292CB4" w:rsidRPr="00977A37">
              <w:rPr>
                <w:sz w:val="16"/>
                <w:szCs w:val="16"/>
                <w:lang w:val="pt-PT"/>
              </w:rPr>
              <w:t xml:space="preserve"> </w:t>
            </w:r>
          </w:p>
          <w:p w14:paraId="41469499" w14:textId="77777777" w:rsidR="00292CB4" w:rsidRPr="00292CB4" w:rsidRDefault="00292CB4" w:rsidP="00292CB4">
            <w:pPr>
              <w:spacing w:after="0" w:line="240" w:lineRule="auto"/>
              <w:jc w:val="left"/>
              <w:rPr>
                <w:sz w:val="16"/>
                <w:szCs w:val="16"/>
              </w:rPr>
            </w:pPr>
            <w:r w:rsidRPr="00292CB4">
              <w:rPr>
                <w:sz w:val="16"/>
                <w:szCs w:val="16"/>
              </w:rPr>
              <w:t>rasdaman EO Datacube</w:t>
            </w:r>
          </w:p>
          <w:p w14:paraId="4BBF7697" w14:textId="4044487C" w:rsidR="00292CB4" w:rsidRPr="00292CB4" w:rsidRDefault="00D6406F" w:rsidP="00292CB4">
            <w:pPr>
              <w:spacing w:after="0" w:line="240" w:lineRule="auto"/>
              <w:jc w:val="left"/>
              <w:rPr>
                <w:sz w:val="16"/>
                <w:szCs w:val="16"/>
              </w:rPr>
            </w:pPr>
            <w:hyperlink r:id="rId241" w:history="1">
              <w:r w:rsidR="00292CB4" w:rsidRPr="005E66E1">
                <w:rPr>
                  <w:rStyle w:val="Hyperlink"/>
                  <w:sz w:val="16"/>
                  <w:szCs w:val="16"/>
                </w:rPr>
                <w:t>http://eoschub.rasdaman.com:8080/rasdaman/ows</w:t>
              </w:r>
            </w:hyperlink>
            <w:r w:rsidR="00292CB4">
              <w:rPr>
                <w:sz w:val="16"/>
                <w:szCs w:val="16"/>
              </w:rPr>
              <w:t xml:space="preserve"> </w:t>
            </w:r>
          </w:p>
          <w:p w14:paraId="0B3563DD" w14:textId="77777777" w:rsidR="00292CB4" w:rsidRPr="00292CB4" w:rsidRDefault="00292CB4" w:rsidP="00292CB4">
            <w:pPr>
              <w:spacing w:after="0" w:line="240" w:lineRule="auto"/>
              <w:jc w:val="left"/>
              <w:rPr>
                <w:sz w:val="16"/>
                <w:szCs w:val="16"/>
              </w:rPr>
            </w:pPr>
            <w:r w:rsidRPr="00292CB4">
              <w:rPr>
                <w:sz w:val="16"/>
                <w:szCs w:val="16"/>
              </w:rPr>
              <w:t>CloudFerro</w:t>
            </w:r>
          </w:p>
          <w:p w14:paraId="1A44C312" w14:textId="63931D0A" w:rsidR="00292CB4" w:rsidRPr="00292CB4" w:rsidRDefault="00D6406F" w:rsidP="00292CB4">
            <w:pPr>
              <w:spacing w:after="0" w:line="240" w:lineRule="auto"/>
              <w:jc w:val="left"/>
              <w:rPr>
                <w:sz w:val="16"/>
                <w:szCs w:val="16"/>
              </w:rPr>
            </w:pPr>
            <w:hyperlink r:id="rId242" w:history="1">
              <w:r w:rsidR="00292CB4" w:rsidRPr="005E66E1">
                <w:rPr>
                  <w:rStyle w:val="Hyperlink"/>
                  <w:sz w:val="16"/>
                  <w:szCs w:val="16"/>
                </w:rPr>
                <w:t>https://creodias.eu/servers</w:t>
              </w:r>
            </w:hyperlink>
            <w:r w:rsidR="00292CB4">
              <w:rPr>
                <w:sz w:val="16"/>
                <w:szCs w:val="16"/>
              </w:rPr>
              <w:t xml:space="preserve"> </w:t>
            </w:r>
          </w:p>
          <w:p w14:paraId="5AFC3C57" w14:textId="30E1DF8F" w:rsidR="00292CB4" w:rsidRPr="00292CB4" w:rsidRDefault="00D6406F" w:rsidP="00292CB4">
            <w:pPr>
              <w:spacing w:after="0" w:line="240" w:lineRule="auto"/>
              <w:jc w:val="left"/>
              <w:rPr>
                <w:sz w:val="16"/>
                <w:szCs w:val="16"/>
              </w:rPr>
            </w:pPr>
            <w:hyperlink r:id="rId243" w:history="1">
              <w:r w:rsidR="00292CB4" w:rsidRPr="005E66E1">
                <w:rPr>
                  <w:rStyle w:val="Hyperlink"/>
                  <w:sz w:val="16"/>
                  <w:szCs w:val="16"/>
                </w:rPr>
                <w:t>https://creodias.eu/storage</w:t>
              </w:r>
            </w:hyperlink>
            <w:r w:rsidR="00292CB4">
              <w:rPr>
                <w:sz w:val="16"/>
                <w:szCs w:val="16"/>
              </w:rPr>
              <w:t xml:space="preserve"> </w:t>
            </w:r>
          </w:p>
          <w:p w14:paraId="19A3B54B" w14:textId="320276E6" w:rsidR="00292CB4" w:rsidRPr="00292CB4" w:rsidRDefault="00D6406F" w:rsidP="00292CB4">
            <w:pPr>
              <w:spacing w:after="0" w:line="240" w:lineRule="auto"/>
              <w:jc w:val="left"/>
              <w:rPr>
                <w:sz w:val="16"/>
                <w:szCs w:val="16"/>
              </w:rPr>
            </w:pPr>
            <w:hyperlink r:id="rId244" w:history="1">
              <w:r w:rsidR="00292CB4" w:rsidRPr="005E66E1">
                <w:rPr>
                  <w:rStyle w:val="Hyperlink"/>
                  <w:sz w:val="16"/>
                  <w:szCs w:val="16"/>
                </w:rPr>
                <w:t>https://creodias.eu/networking-and-security</w:t>
              </w:r>
            </w:hyperlink>
            <w:r w:rsidR="00292CB4">
              <w:rPr>
                <w:sz w:val="16"/>
                <w:szCs w:val="16"/>
              </w:rPr>
              <w:t xml:space="preserve"> </w:t>
            </w:r>
          </w:p>
          <w:p w14:paraId="386EB000" w14:textId="1D53CC3D" w:rsidR="00292CB4" w:rsidRPr="00292CB4" w:rsidRDefault="00D6406F" w:rsidP="00292CB4">
            <w:pPr>
              <w:spacing w:after="0" w:line="240" w:lineRule="auto"/>
              <w:jc w:val="left"/>
              <w:rPr>
                <w:sz w:val="16"/>
                <w:szCs w:val="16"/>
              </w:rPr>
            </w:pPr>
            <w:hyperlink r:id="rId245" w:history="1">
              <w:r w:rsidR="00292CB4" w:rsidRPr="005E66E1">
                <w:rPr>
                  <w:rStyle w:val="Hyperlink"/>
                  <w:sz w:val="16"/>
                  <w:szCs w:val="16"/>
                </w:rPr>
                <w:t>https://discovery.creodias.eu/dataset</w:t>
              </w:r>
            </w:hyperlink>
            <w:r w:rsidR="00292CB4">
              <w:rPr>
                <w:sz w:val="16"/>
                <w:szCs w:val="16"/>
              </w:rPr>
              <w:t xml:space="preserve"> </w:t>
            </w:r>
          </w:p>
          <w:p w14:paraId="0962BADB" w14:textId="78ACCF17" w:rsidR="00292CB4" w:rsidRPr="00292CB4" w:rsidRDefault="00D6406F" w:rsidP="00292CB4">
            <w:pPr>
              <w:spacing w:after="0" w:line="240" w:lineRule="auto"/>
              <w:jc w:val="left"/>
              <w:rPr>
                <w:sz w:val="16"/>
                <w:szCs w:val="16"/>
              </w:rPr>
            </w:pPr>
            <w:hyperlink r:id="rId246" w:history="1">
              <w:r w:rsidR="00292CB4" w:rsidRPr="005E66E1">
                <w:rPr>
                  <w:rStyle w:val="Hyperlink"/>
                  <w:sz w:val="16"/>
                  <w:szCs w:val="16"/>
                </w:rPr>
                <w:t>https://creodias.eu</w:t>
              </w:r>
            </w:hyperlink>
            <w:r w:rsidR="00292CB4">
              <w:rPr>
                <w:sz w:val="16"/>
                <w:szCs w:val="16"/>
              </w:rPr>
              <w:t xml:space="preserve"> </w:t>
            </w:r>
          </w:p>
          <w:p w14:paraId="2BA728A5" w14:textId="103AC5B6" w:rsidR="00292CB4" w:rsidRPr="00292CB4" w:rsidRDefault="00D6406F" w:rsidP="00292CB4">
            <w:pPr>
              <w:spacing w:after="0" w:line="240" w:lineRule="auto"/>
              <w:jc w:val="left"/>
              <w:rPr>
                <w:sz w:val="16"/>
                <w:szCs w:val="16"/>
              </w:rPr>
            </w:pPr>
            <w:hyperlink r:id="rId247" w:history="1">
              <w:r w:rsidR="00292CB4" w:rsidRPr="005E66E1">
                <w:rPr>
                  <w:rStyle w:val="Hyperlink"/>
                  <w:sz w:val="16"/>
                  <w:szCs w:val="16"/>
                </w:rPr>
                <w:t>https://finder.creodias.eu/www</w:t>
              </w:r>
            </w:hyperlink>
            <w:r w:rsidR="00292CB4">
              <w:rPr>
                <w:sz w:val="16"/>
                <w:szCs w:val="16"/>
              </w:rPr>
              <w:t xml:space="preserve"> </w:t>
            </w:r>
          </w:p>
          <w:p w14:paraId="46CF078D" w14:textId="34974844" w:rsidR="00292CB4" w:rsidRPr="00292CB4" w:rsidRDefault="00D6406F" w:rsidP="00292CB4">
            <w:pPr>
              <w:spacing w:after="0" w:line="240" w:lineRule="auto"/>
              <w:jc w:val="left"/>
              <w:rPr>
                <w:sz w:val="16"/>
                <w:szCs w:val="16"/>
              </w:rPr>
            </w:pPr>
            <w:hyperlink r:id="rId248" w:history="1">
              <w:r w:rsidR="00292CB4" w:rsidRPr="005E66E1">
                <w:rPr>
                  <w:rStyle w:val="Hyperlink"/>
                  <w:sz w:val="16"/>
                  <w:szCs w:val="16"/>
                </w:rPr>
                <w:t>https://browser.creodias.eu</w:t>
              </w:r>
            </w:hyperlink>
            <w:r w:rsidR="00292CB4">
              <w:rPr>
                <w:sz w:val="16"/>
                <w:szCs w:val="16"/>
              </w:rPr>
              <w:t xml:space="preserve"> </w:t>
            </w:r>
          </w:p>
          <w:p w14:paraId="0F617C40" w14:textId="384B2B00" w:rsidR="00292CB4" w:rsidRPr="00292CB4" w:rsidRDefault="00292CB4" w:rsidP="00292CB4">
            <w:pPr>
              <w:spacing w:after="0" w:line="240" w:lineRule="auto"/>
              <w:jc w:val="left"/>
              <w:rPr>
                <w:sz w:val="16"/>
                <w:szCs w:val="16"/>
              </w:rPr>
            </w:pPr>
            <w:r w:rsidRPr="00292CB4">
              <w:rPr>
                <w:sz w:val="16"/>
                <w:szCs w:val="16"/>
              </w:rPr>
              <w:t>GRNET OSS-X Sentinel Service</w:t>
            </w:r>
            <w:r>
              <w:rPr>
                <w:sz w:val="16"/>
                <w:szCs w:val="16"/>
              </w:rPr>
              <w:t xml:space="preserve"> </w:t>
            </w:r>
          </w:p>
          <w:p w14:paraId="2F041221" w14:textId="73CB6A13" w:rsidR="00BE0B4A" w:rsidRPr="00C04078" w:rsidRDefault="00D6406F" w:rsidP="00292CB4">
            <w:pPr>
              <w:spacing w:after="0" w:line="240" w:lineRule="auto"/>
              <w:jc w:val="left"/>
              <w:rPr>
                <w:sz w:val="16"/>
                <w:szCs w:val="16"/>
              </w:rPr>
            </w:pPr>
            <w:hyperlink r:id="rId249" w:history="1">
              <w:r w:rsidR="00292CB4" w:rsidRPr="005E66E1">
                <w:rPr>
                  <w:rStyle w:val="Hyperlink"/>
                  <w:sz w:val="16"/>
                  <w:szCs w:val="16"/>
                </w:rPr>
                <w:t>https://sentinel.eosc.grnet.gr/</w:t>
              </w:r>
            </w:hyperlink>
            <w:r w:rsidR="00292CB4">
              <w:rPr>
                <w:sz w:val="16"/>
                <w:szCs w:val="16"/>
              </w:rPr>
              <w:t xml:space="preserve"> </w:t>
            </w:r>
          </w:p>
        </w:tc>
      </w:tr>
      <w:tr w:rsidR="00BE0B4A" w:rsidRPr="000742DC" w14:paraId="4AA3B629"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50"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D6406F" w:rsidP="000861E0">
            <w:pPr>
              <w:spacing w:after="0"/>
              <w:rPr>
                <w:rFonts w:asciiTheme="minorHAnsi" w:hAnsiTheme="minorHAnsi" w:cstheme="minorHAnsi"/>
                <w:sz w:val="16"/>
                <w:szCs w:val="16"/>
              </w:rPr>
            </w:pPr>
            <w:hyperlink r:id="rId251"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D6406F" w:rsidP="000861E0">
            <w:pPr>
              <w:spacing w:after="0"/>
              <w:rPr>
                <w:rFonts w:asciiTheme="minorHAnsi" w:hAnsiTheme="minorHAnsi" w:cstheme="minorHAnsi"/>
                <w:sz w:val="16"/>
                <w:szCs w:val="16"/>
              </w:rPr>
            </w:pPr>
            <w:hyperlink r:id="rId252"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D6406F" w:rsidP="000861E0">
            <w:pPr>
              <w:spacing w:after="0"/>
              <w:rPr>
                <w:rFonts w:asciiTheme="minorHAnsi" w:hAnsiTheme="minorHAnsi" w:cstheme="minorHAnsi"/>
                <w:sz w:val="16"/>
                <w:szCs w:val="16"/>
              </w:rPr>
            </w:pPr>
            <w:hyperlink r:id="rId253"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D6406F" w:rsidP="000861E0">
            <w:pPr>
              <w:spacing w:after="0"/>
              <w:rPr>
                <w:rFonts w:asciiTheme="minorHAnsi" w:hAnsiTheme="minorHAnsi" w:cstheme="minorHAnsi"/>
                <w:sz w:val="16"/>
                <w:szCs w:val="16"/>
              </w:rPr>
            </w:pPr>
            <w:hyperlink r:id="rId254"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D6406F" w:rsidP="000861E0">
            <w:pPr>
              <w:spacing w:after="0"/>
              <w:rPr>
                <w:rFonts w:asciiTheme="minorHAnsi" w:hAnsiTheme="minorHAnsi" w:cstheme="minorHAnsi"/>
                <w:sz w:val="16"/>
                <w:szCs w:val="16"/>
              </w:rPr>
            </w:pPr>
            <w:hyperlink r:id="rId255"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D6406F" w:rsidP="000861E0">
            <w:pPr>
              <w:spacing w:after="0"/>
              <w:rPr>
                <w:rFonts w:asciiTheme="minorHAnsi" w:hAnsiTheme="minorHAnsi" w:cstheme="minorHAnsi"/>
                <w:sz w:val="16"/>
                <w:szCs w:val="16"/>
              </w:rPr>
            </w:pPr>
            <w:hyperlink r:id="rId256"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D6406F" w:rsidP="000861E0">
            <w:pPr>
              <w:spacing w:after="0"/>
              <w:rPr>
                <w:rFonts w:asciiTheme="minorHAnsi" w:hAnsiTheme="minorHAnsi" w:cstheme="minorHAnsi"/>
                <w:sz w:val="16"/>
                <w:szCs w:val="16"/>
              </w:rPr>
            </w:pPr>
            <w:hyperlink r:id="rId257"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D6406F" w:rsidP="000861E0">
            <w:pPr>
              <w:spacing w:after="0"/>
              <w:rPr>
                <w:rFonts w:asciiTheme="minorHAnsi" w:hAnsiTheme="minorHAnsi" w:cstheme="minorHAnsi"/>
                <w:sz w:val="16"/>
                <w:szCs w:val="16"/>
              </w:rPr>
            </w:pPr>
            <w:hyperlink r:id="rId258"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D6406F" w:rsidP="000861E0">
            <w:pPr>
              <w:spacing w:after="0"/>
              <w:rPr>
                <w:rFonts w:asciiTheme="minorHAnsi" w:hAnsiTheme="minorHAnsi" w:cstheme="minorHAnsi"/>
                <w:sz w:val="16"/>
                <w:szCs w:val="16"/>
              </w:rPr>
            </w:pPr>
            <w:hyperlink r:id="rId259"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D6406F" w:rsidP="000861E0">
            <w:pPr>
              <w:spacing w:after="0"/>
              <w:rPr>
                <w:rFonts w:asciiTheme="minorHAnsi" w:hAnsiTheme="minorHAnsi" w:cstheme="minorHAnsi"/>
                <w:sz w:val="16"/>
                <w:szCs w:val="16"/>
              </w:rPr>
            </w:pPr>
            <w:hyperlink r:id="rId260"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933F8BF"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w:t>
            </w:r>
            <w:r w:rsidR="00E246CD">
              <w:rPr>
                <w:rFonts w:asciiTheme="minorHAnsi" w:hAnsiTheme="minorHAnsi" w:cstheme="minorHAnsi"/>
                <w:sz w:val="16"/>
                <w:szCs w:val="16"/>
              </w:rPr>
              <w:t>9</w:t>
            </w:r>
          </w:p>
        </w:tc>
      </w:tr>
      <w:tr w:rsidR="00BE0B4A" w:rsidRPr="000742DC" w14:paraId="2092FFD8"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5A65E" w14:textId="383C1BC5"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0D72F31" w14:textId="750213A7"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 Cloud  is a cloud processing platform based on open source OpenStack technology.</w:t>
            </w:r>
          </w:p>
          <w:p w14:paraId="117D68EB" w14:textId="6BB8EB9F"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EODC SDIP  The infrastructure can be accessed via individual contracts. Some test accounts are available on a free basis.</w:t>
            </w:r>
          </w:p>
          <w:p w14:paraId="027BB5E7" w14:textId="303419A4"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EPOSAR service products will be provided accessible for free in wide access mode</w:t>
            </w:r>
          </w:p>
          <w:p w14:paraId="551CF277" w14:textId="59C86B30"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47A0CA86" w14:textId="78C4FCA1"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ADAM   It includes activities on training on the usage of EO data and EO data services. The EO pillar will include outreach activities to widen the exploitation of EO satellite data to non-EO communities.</w:t>
            </w:r>
          </w:p>
          <w:p w14:paraId="02FF6228" w14:textId="381CB7C8"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OSS-X Sentinel Service will require free registration.</w:t>
            </w:r>
          </w:p>
          <w:p w14:paraId="7DD2F1CB" w14:textId="1A6538AE" w:rsidR="00BE0B4A" w:rsidRPr="00C04078"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AE032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46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2821A475" w14:textId="77777777" w:rsidR="00BE0B4A" w:rsidRPr="000742DC" w:rsidRDefault="00BE0B4A" w:rsidP="00BE0B4A">
      <w:pPr>
        <w:pStyle w:val="Heading3"/>
      </w:pPr>
      <w:bookmarkStart w:id="179" w:name="_Toc69469485"/>
      <w:r w:rsidRPr="000742DC">
        <w:t>Definitions</w:t>
      </w:r>
      <w:bookmarkEnd w:id="179"/>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180" w:name="_Toc69469486"/>
      <w:r w:rsidRPr="000742DC">
        <w:t>Metrics</w:t>
      </w:r>
      <w:bookmarkEnd w:id="180"/>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13492"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79"/>
        <w:gridCol w:w="1275"/>
        <w:gridCol w:w="2642"/>
        <w:gridCol w:w="1896"/>
        <w:gridCol w:w="2338"/>
        <w:gridCol w:w="2073"/>
        <w:gridCol w:w="1889"/>
      </w:tblGrid>
      <w:tr w:rsidR="00FD38B9" w14:paraId="52FC0914" w14:textId="3C501047" w:rsidTr="002039D9">
        <w:tc>
          <w:tcPr>
            <w:tcW w:w="13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FD38B9" w:rsidRPr="00C04078" w:rsidRDefault="00FD38B9"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FD38B9" w:rsidRPr="00C04078" w:rsidRDefault="00FD38B9"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FD38B9" w:rsidRPr="00C04078" w:rsidRDefault="00FD38B9"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18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3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07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58290" w14:textId="13AC956A" w:rsidR="00FD38B9" w:rsidRPr="00C04078" w:rsidRDefault="00FD38B9" w:rsidP="00C04078">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c>
          <w:tcPr>
            <w:tcW w:w="18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8D4A42" w14:textId="3100A18B" w:rsidR="00FD38B9" w:rsidRDefault="00FD38B9" w:rsidP="00C04078">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FD38B9" w14:paraId="4E9D2295" w14:textId="3BB236A4"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338" w:type="dxa"/>
            <w:tcBorders>
              <w:top w:val="single" w:sz="6" w:space="0" w:color="auto"/>
              <w:left w:val="single" w:sz="6" w:space="0" w:color="auto"/>
              <w:bottom w:val="single" w:sz="6" w:space="0" w:color="auto"/>
              <w:right w:val="single" w:sz="6" w:space="0" w:color="auto"/>
            </w:tcBorders>
          </w:tcPr>
          <w:p w14:paraId="1EF8ECB2" w14:textId="3E500EC5"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c>
          <w:tcPr>
            <w:tcW w:w="2073" w:type="dxa"/>
            <w:tcBorders>
              <w:top w:val="single" w:sz="6" w:space="0" w:color="auto"/>
              <w:left w:val="single" w:sz="6" w:space="0" w:color="auto"/>
              <w:bottom w:val="single" w:sz="6" w:space="0" w:color="auto"/>
              <w:right w:val="single" w:sz="6" w:space="0" w:color="auto"/>
            </w:tcBorders>
          </w:tcPr>
          <w:p w14:paraId="55BA473C" w14:textId="43163EBE"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41076</w:t>
            </w:r>
          </w:p>
        </w:tc>
        <w:tc>
          <w:tcPr>
            <w:tcW w:w="1889" w:type="dxa"/>
            <w:tcBorders>
              <w:top w:val="single" w:sz="6" w:space="0" w:color="auto"/>
              <w:left w:val="single" w:sz="6" w:space="0" w:color="auto"/>
              <w:bottom w:val="single" w:sz="6" w:space="0" w:color="auto"/>
              <w:right w:val="single" w:sz="6" w:space="0" w:color="auto"/>
            </w:tcBorders>
          </w:tcPr>
          <w:p w14:paraId="3EE7025A" w14:textId="69D22154" w:rsidR="00FD38B9" w:rsidRPr="00292CB4" w:rsidRDefault="00E7227F"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123280</w:t>
            </w:r>
          </w:p>
        </w:tc>
      </w:tr>
      <w:tr w:rsidR="00FD38B9" w14:paraId="1A270B3D" w14:textId="6FBB242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338" w:type="dxa"/>
            <w:tcBorders>
              <w:top w:val="single" w:sz="6" w:space="0" w:color="auto"/>
              <w:left w:val="single" w:sz="6" w:space="0" w:color="auto"/>
              <w:bottom w:val="single" w:sz="6" w:space="0" w:color="auto"/>
              <w:right w:val="single" w:sz="6" w:space="0" w:color="auto"/>
            </w:tcBorders>
          </w:tcPr>
          <w:p w14:paraId="30CBEBEF" w14:textId="204CD33A"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c>
          <w:tcPr>
            <w:tcW w:w="2073" w:type="dxa"/>
            <w:tcBorders>
              <w:top w:val="single" w:sz="6" w:space="0" w:color="auto"/>
              <w:left w:val="single" w:sz="6" w:space="0" w:color="auto"/>
              <w:bottom w:val="single" w:sz="6" w:space="0" w:color="auto"/>
              <w:right w:val="single" w:sz="6" w:space="0" w:color="auto"/>
            </w:tcBorders>
          </w:tcPr>
          <w:p w14:paraId="02D2A90A" w14:textId="14499F72"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31750</w:t>
            </w:r>
          </w:p>
        </w:tc>
        <w:tc>
          <w:tcPr>
            <w:tcW w:w="1889" w:type="dxa"/>
            <w:tcBorders>
              <w:top w:val="single" w:sz="6" w:space="0" w:color="auto"/>
              <w:left w:val="single" w:sz="6" w:space="0" w:color="auto"/>
              <w:bottom w:val="single" w:sz="6" w:space="0" w:color="auto"/>
              <w:right w:val="single" w:sz="6" w:space="0" w:color="auto"/>
            </w:tcBorders>
          </w:tcPr>
          <w:p w14:paraId="7966E267" w14:textId="6B9FAB4D" w:rsidR="00FD38B9" w:rsidRPr="00292CB4" w:rsidRDefault="00E7227F"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8076</w:t>
            </w:r>
            <w:r w:rsidR="00BB481E">
              <w:rPr>
                <w:rFonts w:asciiTheme="minorHAnsi" w:eastAsia="Times New Roman" w:hAnsiTheme="minorHAnsi" w:cstheme="minorHAnsi"/>
                <w:sz w:val="16"/>
                <w:szCs w:val="16"/>
              </w:rPr>
              <w:t>0</w:t>
            </w:r>
          </w:p>
        </w:tc>
      </w:tr>
      <w:tr w:rsidR="00FD38B9" w14:paraId="7DB27894" w14:textId="0A111A38"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FD38B9" w:rsidRPr="00C04078"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338" w:type="dxa"/>
            <w:tcBorders>
              <w:top w:val="single" w:sz="6" w:space="0" w:color="auto"/>
              <w:left w:val="single" w:sz="6" w:space="0" w:color="auto"/>
              <w:bottom w:val="single" w:sz="6" w:space="0" w:color="auto"/>
              <w:right w:val="single" w:sz="6" w:space="0" w:color="auto"/>
            </w:tcBorders>
          </w:tcPr>
          <w:p w14:paraId="4A92D2EC" w14:textId="168C52AF"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c>
          <w:tcPr>
            <w:tcW w:w="2073" w:type="dxa"/>
            <w:tcBorders>
              <w:top w:val="single" w:sz="6" w:space="0" w:color="auto"/>
              <w:left w:val="single" w:sz="6" w:space="0" w:color="auto"/>
              <w:bottom w:val="single" w:sz="6" w:space="0" w:color="auto"/>
              <w:right w:val="single" w:sz="6" w:space="0" w:color="auto"/>
            </w:tcBorders>
          </w:tcPr>
          <w:p w14:paraId="615BABCF" w14:textId="55DFE3E1"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200 million</w:t>
            </w:r>
          </w:p>
        </w:tc>
        <w:tc>
          <w:tcPr>
            <w:tcW w:w="1889" w:type="dxa"/>
            <w:tcBorders>
              <w:top w:val="single" w:sz="6" w:space="0" w:color="auto"/>
              <w:left w:val="single" w:sz="6" w:space="0" w:color="auto"/>
              <w:bottom w:val="single" w:sz="6" w:space="0" w:color="auto"/>
              <w:right w:val="single" w:sz="6" w:space="0" w:color="auto"/>
            </w:tcBorders>
          </w:tcPr>
          <w:p w14:paraId="4D278759" w14:textId="2FAF21B3" w:rsidR="00FD38B9" w:rsidRPr="00292CB4"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&gt; 350 million</w:t>
            </w:r>
          </w:p>
        </w:tc>
      </w:tr>
      <w:tr w:rsidR="00FD38B9" w14:paraId="40ADC600" w14:textId="3EDEA603"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FD38B9"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338" w:type="dxa"/>
            <w:tcBorders>
              <w:top w:val="single" w:sz="6" w:space="0" w:color="auto"/>
              <w:left w:val="single" w:sz="6" w:space="0" w:color="auto"/>
              <w:bottom w:val="single" w:sz="6" w:space="0" w:color="auto"/>
              <w:right w:val="single" w:sz="6" w:space="0" w:color="auto"/>
            </w:tcBorders>
          </w:tcPr>
          <w:p w14:paraId="6FCA5863" w14:textId="4FC9F0F1" w:rsidR="00FD38B9" w:rsidRPr="000861E0" w:rsidRDefault="00FD38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c>
          <w:tcPr>
            <w:tcW w:w="2073" w:type="dxa"/>
            <w:tcBorders>
              <w:top w:val="single" w:sz="6" w:space="0" w:color="auto"/>
              <w:left w:val="single" w:sz="6" w:space="0" w:color="auto"/>
              <w:bottom w:val="single" w:sz="6" w:space="0" w:color="auto"/>
              <w:right w:val="single" w:sz="6" w:space="0" w:color="auto"/>
            </w:tcBorders>
          </w:tcPr>
          <w:p w14:paraId="31DA6597" w14:textId="68BEEBD4" w:rsidR="00FD38B9" w:rsidRPr="000861E0" w:rsidRDefault="00FD38B9"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205</w:t>
            </w:r>
          </w:p>
        </w:tc>
        <w:tc>
          <w:tcPr>
            <w:tcW w:w="1889" w:type="dxa"/>
            <w:tcBorders>
              <w:top w:val="single" w:sz="6" w:space="0" w:color="auto"/>
              <w:left w:val="single" w:sz="6" w:space="0" w:color="auto"/>
              <w:bottom w:val="single" w:sz="6" w:space="0" w:color="auto"/>
              <w:right w:val="single" w:sz="6" w:space="0" w:color="auto"/>
            </w:tcBorders>
          </w:tcPr>
          <w:p w14:paraId="7E93996D" w14:textId="7E66448A" w:rsidR="00FD38B9" w:rsidRPr="00292CB4"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&gt; 200</w:t>
            </w:r>
          </w:p>
        </w:tc>
      </w:tr>
      <w:tr w:rsidR="00FD38B9" w14:paraId="0A49E9B3" w14:textId="3852AE03"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FD38B9" w:rsidRPr="00C04078" w:rsidRDefault="00FD38B9"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338" w:type="dxa"/>
            <w:tcBorders>
              <w:top w:val="single" w:sz="6" w:space="0" w:color="auto"/>
              <w:left w:val="single" w:sz="6" w:space="0" w:color="auto"/>
              <w:bottom w:val="single" w:sz="6" w:space="0" w:color="auto"/>
              <w:right w:val="single" w:sz="6" w:space="0" w:color="auto"/>
            </w:tcBorders>
          </w:tcPr>
          <w:p w14:paraId="6D41DDFD" w14:textId="40432CBB"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073" w:type="dxa"/>
            <w:tcBorders>
              <w:top w:val="single" w:sz="6" w:space="0" w:color="auto"/>
              <w:left w:val="single" w:sz="6" w:space="0" w:color="auto"/>
              <w:bottom w:val="single" w:sz="6" w:space="0" w:color="auto"/>
              <w:right w:val="single" w:sz="6" w:space="0" w:color="auto"/>
            </w:tcBorders>
          </w:tcPr>
          <w:p w14:paraId="7300ED92" w14:textId="303B06AD" w:rsidR="00FD38B9" w:rsidRPr="00C04078" w:rsidRDefault="00BB481E"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1889" w:type="dxa"/>
            <w:tcBorders>
              <w:top w:val="single" w:sz="6" w:space="0" w:color="auto"/>
              <w:left w:val="single" w:sz="6" w:space="0" w:color="auto"/>
              <w:bottom w:val="single" w:sz="6" w:space="0" w:color="auto"/>
              <w:right w:val="single" w:sz="6" w:space="0" w:color="auto"/>
            </w:tcBorders>
          </w:tcPr>
          <w:p w14:paraId="56EA6D46" w14:textId="637BDCB5" w:rsidR="00FD38B9" w:rsidRPr="00C04078" w:rsidRDefault="00BB481E"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FD38B9" w14:paraId="1DA3C9AD" w14:textId="180F2FA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69C96FCE" w14:textId="2E18516A"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61</w:t>
            </w:r>
          </w:p>
          <w:p w14:paraId="6EC0E0A0" w14:textId="1C7994CC" w:rsidR="00FD38B9" w:rsidRPr="00C9702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63</w:t>
            </w:r>
          </w:p>
          <w:p w14:paraId="7876547B" w14:textId="39E30FF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67</w:t>
            </w:r>
          </w:p>
          <w:p w14:paraId="3AAC194D" w14:textId="7A03E22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29</w:t>
            </w:r>
          </w:p>
          <w:p w14:paraId="585FD475" w14:textId="687CAFBD"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279</w:t>
            </w:r>
          </w:p>
          <w:p w14:paraId="486AF8E1" w14:textId="09BB535C"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16</w:t>
            </w:r>
          </w:p>
          <w:p w14:paraId="4226DEBF" w14:textId="58626092"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28</w:t>
            </w:r>
          </w:p>
          <w:p w14:paraId="6707F469" w14:textId="6A309680"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62</w:t>
            </w:r>
          </w:p>
          <w:p w14:paraId="2F1C7151" w14:textId="55FAF692"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13</w:t>
            </w:r>
          </w:p>
          <w:p w14:paraId="666B2D83" w14:textId="471E92D5"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Pr>
                <w:rFonts w:asciiTheme="minorHAnsi" w:hAnsiTheme="minorHAnsi" w:cstheme="minorHAnsi"/>
                <w:sz w:val="16"/>
                <w:szCs w:val="16"/>
              </w:rPr>
              <w:t xml:space="preserve"> 16</w:t>
            </w:r>
          </w:p>
          <w:p w14:paraId="776146C2" w14:textId="225B9E1C" w:rsidR="00FD38B9" w:rsidRPr="00C9702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high</w:t>
            </w:r>
            <w:r>
              <w:rPr>
                <w:rFonts w:asciiTheme="minorHAnsi" w:hAnsiTheme="minorHAnsi" w:cstheme="minorHAnsi"/>
                <w:sz w:val="16"/>
                <w:szCs w:val="16"/>
              </w:rPr>
              <w:t xml:space="preserve"> </w:t>
            </w:r>
            <w:r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the</w:t>
            </w:r>
            <w:r>
              <w:rPr>
                <w:rFonts w:asciiTheme="minorHAnsi" w:hAnsiTheme="minorHAnsi" w:cstheme="minorHAnsi"/>
                <w:sz w:val="16"/>
                <w:szCs w:val="16"/>
              </w:rPr>
              <w:t xml:space="preserve"> </w:t>
            </w:r>
            <w:r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Pr="00C97020">
              <w:rPr>
                <w:rFonts w:asciiTheme="minorHAnsi" w:hAnsiTheme="minorHAnsi" w:cstheme="minorHAnsi"/>
                <w:sz w:val="16"/>
                <w:szCs w:val="16"/>
              </w:rPr>
              <w:t>region</w:t>
            </w:r>
            <w:r>
              <w:rPr>
                <w:rFonts w:asciiTheme="minorHAnsi" w:hAnsiTheme="minorHAnsi" w:cstheme="minorHAnsi"/>
                <w:sz w:val="16"/>
                <w:szCs w:val="16"/>
              </w:rPr>
              <w:t xml:space="preserve"> 11</w:t>
            </w:r>
          </w:p>
        </w:tc>
        <w:tc>
          <w:tcPr>
            <w:tcW w:w="2073" w:type="dxa"/>
            <w:tcBorders>
              <w:top w:val="single" w:sz="6" w:space="0" w:color="auto"/>
              <w:left w:val="single" w:sz="6" w:space="0" w:color="auto"/>
              <w:bottom w:val="single" w:sz="6" w:space="0" w:color="auto"/>
              <w:right w:val="single" w:sz="6" w:space="0" w:color="auto"/>
            </w:tcBorders>
          </w:tcPr>
          <w:p w14:paraId="4B5B4597"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eodc-data-catalogue-service 73</w:t>
            </w:r>
          </w:p>
          <w:p w14:paraId="753B3023"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eodc-jupyterhub-for-global-copernicus-data 64</w:t>
            </w:r>
          </w:p>
          <w:p w14:paraId="4AF669DE"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sentinel-hub 50</w:t>
            </w:r>
          </w:p>
          <w:p w14:paraId="036D6B79"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cloudferro-data-collections-catalog  34</w:t>
            </w:r>
          </w:p>
          <w:p w14:paraId="1CC3A408"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cloudferro-infrastructure 197</w:t>
            </w:r>
          </w:p>
          <w:p w14:paraId="4B473DC7"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cloudferro-data-related-services-eo-finder 22</w:t>
            </w:r>
          </w:p>
          <w:p w14:paraId="394A594B"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cloudferro-data-related-services-eo-browser 14</w:t>
            </w:r>
          </w:p>
          <w:p w14:paraId="170488C7" w14:textId="77777777" w:rsidR="00303E2A"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rasdaman-eo-datacube 47</w:t>
            </w:r>
          </w:p>
          <w:p w14:paraId="15B881E3" w14:textId="77777777" w:rsidR="00072F50"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mea-platform-data-access-and-exploitation-service 13</w:t>
            </w:r>
          </w:p>
          <w:p w14:paraId="0AA68819" w14:textId="77777777" w:rsidR="00072F50"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gep-eo-services-for-earthquake-response-and-landslides-analysis 33</w:t>
            </w:r>
          </w:p>
          <w:p w14:paraId="6EAFA4D7" w14:textId="72A3A2B9" w:rsidR="00FD38B9" w:rsidRDefault="00FD38B9" w:rsidP="002039D9">
            <w:pPr>
              <w:pStyle w:val="NormalWeb"/>
              <w:numPr>
                <w:ilvl w:val="0"/>
                <w:numId w:val="63"/>
              </w:numPr>
              <w:ind w:left="436" w:hanging="464"/>
              <w:rPr>
                <w:rFonts w:asciiTheme="minorHAnsi" w:hAnsiTheme="minorHAnsi" w:cstheme="minorHAnsi"/>
                <w:sz w:val="16"/>
                <w:szCs w:val="16"/>
              </w:rPr>
            </w:pPr>
            <w:r w:rsidRPr="00292CB4">
              <w:rPr>
                <w:rFonts w:asciiTheme="minorHAnsi" w:hAnsiTheme="minorHAnsi" w:cstheme="minorHAnsi"/>
                <w:sz w:val="16"/>
                <w:szCs w:val="16"/>
              </w:rPr>
              <w:t>gep-high-resolution-change-monitoring-for-the-alpine-region 13</w:t>
            </w:r>
          </w:p>
        </w:tc>
        <w:tc>
          <w:tcPr>
            <w:tcW w:w="1889" w:type="dxa"/>
            <w:tcBorders>
              <w:top w:val="single" w:sz="6" w:space="0" w:color="auto"/>
              <w:left w:val="single" w:sz="6" w:space="0" w:color="auto"/>
              <w:bottom w:val="single" w:sz="6" w:space="0" w:color="auto"/>
              <w:right w:val="single" w:sz="6" w:space="0" w:color="auto"/>
            </w:tcBorders>
          </w:tcPr>
          <w:p w14:paraId="6A94FCCC" w14:textId="361EAD0D"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eodc-data-catalogue-service</w:t>
            </w:r>
            <w:r w:rsidR="002039D9">
              <w:rPr>
                <w:rFonts w:asciiTheme="minorHAnsi" w:hAnsiTheme="minorHAnsi" w:cstheme="minorHAnsi"/>
                <w:sz w:val="16"/>
                <w:szCs w:val="16"/>
              </w:rPr>
              <w:t xml:space="preserve"> 50</w:t>
            </w:r>
            <w:r w:rsidRPr="00292CB4">
              <w:rPr>
                <w:rFonts w:asciiTheme="minorHAnsi" w:hAnsiTheme="minorHAnsi" w:cstheme="minorHAnsi"/>
                <w:sz w:val="16"/>
                <w:szCs w:val="16"/>
              </w:rPr>
              <w:t xml:space="preserve"> </w:t>
            </w:r>
          </w:p>
          <w:p w14:paraId="5DC95F63" w14:textId="2259588F"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eodc-jupyterhub-for-global-copernicus-data 6</w:t>
            </w:r>
            <w:r w:rsidR="002039D9">
              <w:rPr>
                <w:rFonts w:asciiTheme="minorHAnsi" w:hAnsiTheme="minorHAnsi" w:cstheme="minorHAnsi"/>
                <w:sz w:val="16"/>
                <w:szCs w:val="16"/>
              </w:rPr>
              <w:t>5</w:t>
            </w:r>
          </w:p>
          <w:p w14:paraId="53BBCD99" w14:textId="4C9C6AB4"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sentinel-hub </w:t>
            </w:r>
            <w:r w:rsidR="002039D9">
              <w:rPr>
                <w:rFonts w:asciiTheme="minorHAnsi" w:hAnsiTheme="minorHAnsi" w:cstheme="minorHAnsi"/>
                <w:sz w:val="16"/>
                <w:szCs w:val="16"/>
              </w:rPr>
              <w:t>104</w:t>
            </w:r>
          </w:p>
          <w:p w14:paraId="2C5EEB8F" w14:textId="2732DE37"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cloudferro-data-collections-catalog  </w:t>
            </w:r>
            <w:r w:rsidR="002039D9">
              <w:rPr>
                <w:rFonts w:asciiTheme="minorHAnsi" w:hAnsiTheme="minorHAnsi" w:cstheme="minorHAnsi"/>
                <w:sz w:val="16"/>
                <w:szCs w:val="16"/>
              </w:rPr>
              <w:t>74</w:t>
            </w:r>
          </w:p>
          <w:p w14:paraId="3CDF73CD" w14:textId="44DDB036"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cloudferro-infrastructure 97</w:t>
            </w:r>
          </w:p>
          <w:p w14:paraId="3CFD7945" w14:textId="6917673C"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cloudferro-data-related-services-eo-finder </w:t>
            </w:r>
            <w:r w:rsidR="002039D9">
              <w:rPr>
                <w:rFonts w:asciiTheme="minorHAnsi" w:hAnsiTheme="minorHAnsi" w:cstheme="minorHAnsi"/>
                <w:sz w:val="16"/>
                <w:szCs w:val="16"/>
              </w:rPr>
              <w:t>13</w:t>
            </w:r>
          </w:p>
          <w:p w14:paraId="2C03EBD7" w14:textId="457C9E63"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cloudferro-data-related-services-eo-browser </w:t>
            </w:r>
            <w:r w:rsidR="002039D9">
              <w:rPr>
                <w:rFonts w:asciiTheme="minorHAnsi" w:hAnsiTheme="minorHAnsi" w:cstheme="minorHAnsi"/>
                <w:sz w:val="16"/>
                <w:szCs w:val="16"/>
              </w:rPr>
              <w:t>61</w:t>
            </w:r>
          </w:p>
          <w:p w14:paraId="585B32E4" w14:textId="668A9867"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rasdaman-eo-datacube</w:t>
            </w:r>
            <w:r w:rsidR="002039D9">
              <w:rPr>
                <w:rFonts w:asciiTheme="minorHAnsi" w:hAnsiTheme="minorHAnsi" w:cstheme="minorHAnsi"/>
                <w:sz w:val="16"/>
                <w:szCs w:val="16"/>
              </w:rPr>
              <w:t xml:space="preserve"> 117</w:t>
            </w:r>
          </w:p>
          <w:p w14:paraId="71843CF2" w14:textId="69C5B2E3" w:rsidR="00E85FF9"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 xml:space="preserve">mea-platform-data-access-and-exploitation-service </w:t>
            </w:r>
            <w:r w:rsidR="002039D9">
              <w:rPr>
                <w:rFonts w:asciiTheme="minorHAnsi" w:hAnsiTheme="minorHAnsi" w:cstheme="minorHAnsi"/>
                <w:sz w:val="16"/>
                <w:szCs w:val="16"/>
              </w:rPr>
              <w:t>0</w:t>
            </w:r>
            <w:r w:rsidRPr="00292CB4">
              <w:rPr>
                <w:rFonts w:asciiTheme="minorHAnsi" w:hAnsiTheme="minorHAnsi" w:cstheme="minorHAnsi"/>
                <w:sz w:val="16"/>
                <w:szCs w:val="16"/>
              </w:rPr>
              <w:t>3</w:t>
            </w:r>
          </w:p>
          <w:p w14:paraId="3AEA90F0" w14:textId="44A3A5B9" w:rsidR="0051744C"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gep-eo-services-for-earthquake-response-and-landslides-analysis 3</w:t>
            </w:r>
            <w:r w:rsidR="002039D9">
              <w:rPr>
                <w:rFonts w:asciiTheme="minorHAnsi" w:hAnsiTheme="minorHAnsi" w:cstheme="minorHAnsi"/>
                <w:sz w:val="16"/>
                <w:szCs w:val="16"/>
              </w:rPr>
              <w:t>2</w:t>
            </w:r>
          </w:p>
          <w:p w14:paraId="19A3D35E" w14:textId="5078402F" w:rsidR="00FD38B9" w:rsidRPr="00292CB4" w:rsidRDefault="000C7752" w:rsidP="002039D9">
            <w:pPr>
              <w:pStyle w:val="NormalWeb"/>
              <w:numPr>
                <w:ilvl w:val="0"/>
                <w:numId w:val="63"/>
              </w:numPr>
              <w:ind w:left="421"/>
              <w:rPr>
                <w:rFonts w:asciiTheme="minorHAnsi" w:hAnsiTheme="minorHAnsi" w:cstheme="minorHAnsi"/>
                <w:sz w:val="16"/>
                <w:szCs w:val="16"/>
              </w:rPr>
            </w:pPr>
            <w:r w:rsidRPr="00292CB4">
              <w:rPr>
                <w:rFonts w:asciiTheme="minorHAnsi" w:hAnsiTheme="minorHAnsi" w:cstheme="minorHAnsi"/>
                <w:sz w:val="16"/>
                <w:szCs w:val="16"/>
              </w:rPr>
              <w:t>gep-high-resolution-change-monitoring-for-the-alpine-region 1</w:t>
            </w:r>
            <w:r w:rsidR="002039D9">
              <w:rPr>
                <w:rFonts w:asciiTheme="minorHAnsi" w:hAnsiTheme="minorHAnsi" w:cstheme="minorHAnsi"/>
                <w:sz w:val="16"/>
                <w:szCs w:val="16"/>
              </w:rPr>
              <w:t>0</w:t>
            </w:r>
          </w:p>
        </w:tc>
      </w:tr>
      <w:tr w:rsidR="00FD38B9" w14:paraId="66AB71B7" w14:textId="31E2262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5687A4B6" w14:textId="4AB2BD96"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0 </w:t>
            </w:r>
          </w:p>
          <w:p w14:paraId="2CC6B35C" w14:textId="15023D2A" w:rsidR="00FD38B9" w:rsidRPr="00C9702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1</w:t>
            </w:r>
          </w:p>
          <w:p w14:paraId="5DDB90B5" w14:textId="182C632B"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0 </w:t>
            </w:r>
          </w:p>
          <w:p w14:paraId="4B4B6A1D" w14:textId="2B81C747"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0</w:t>
            </w:r>
          </w:p>
          <w:p w14:paraId="2732A5C4" w14:textId="7075E63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4</w:t>
            </w:r>
          </w:p>
          <w:p w14:paraId="5D0E11C4" w14:textId="29EF16A4"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0</w:t>
            </w:r>
          </w:p>
          <w:p w14:paraId="7FCC6391" w14:textId="459C4EDE"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0</w:t>
            </w:r>
          </w:p>
          <w:p w14:paraId="5F14A9EF" w14:textId="0EBBF186" w:rsidR="00FD38B9" w:rsidRPr="000861E0"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0</w:t>
            </w:r>
          </w:p>
          <w:p w14:paraId="36C82432" w14:textId="67A23729"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0 </w:t>
            </w:r>
          </w:p>
          <w:p w14:paraId="4DD9C804" w14:textId="790D8A3C" w:rsidR="00FD38B9" w:rsidRDefault="00FD38B9"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 0</w:t>
            </w:r>
          </w:p>
          <w:p w14:paraId="7CA83649" w14:textId="32EE9807" w:rsidR="00FD38B9" w:rsidRPr="00C97020" w:rsidRDefault="00FD38B9" w:rsidP="008E74AA">
            <w:pPr>
              <w:pStyle w:val="NormalWeb"/>
              <w:numPr>
                <w:ilvl w:val="0"/>
                <w:numId w:val="63"/>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Pr>
                <w:rFonts w:asciiTheme="minorHAnsi" w:hAnsiTheme="minorHAnsi" w:cstheme="minorHAnsi"/>
                <w:sz w:val="16"/>
                <w:szCs w:val="16"/>
              </w:rPr>
              <w:t xml:space="preserve"> 0</w:t>
            </w:r>
          </w:p>
        </w:tc>
        <w:tc>
          <w:tcPr>
            <w:tcW w:w="2073" w:type="dxa"/>
            <w:tcBorders>
              <w:top w:val="single" w:sz="6" w:space="0" w:color="auto"/>
              <w:left w:val="single" w:sz="6" w:space="0" w:color="auto"/>
              <w:bottom w:val="single" w:sz="6" w:space="0" w:color="auto"/>
              <w:right w:val="single" w:sz="6" w:space="0" w:color="auto"/>
            </w:tcBorders>
          </w:tcPr>
          <w:p w14:paraId="37E17E4E"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eodc-data-catalogue-service 1</w:t>
            </w:r>
          </w:p>
          <w:p w14:paraId="191BBCAB"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eodc-jupyterhub-for-global-copernicus-data 1</w:t>
            </w:r>
          </w:p>
          <w:p w14:paraId="6B35D100"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sentinel-hub 0</w:t>
            </w:r>
          </w:p>
          <w:p w14:paraId="78AF11A5"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cloudferro-data-collections-catalog 0</w:t>
            </w:r>
          </w:p>
          <w:p w14:paraId="3D0D1B98"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cloudferro-infrastructure 3</w:t>
            </w:r>
          </w:p>
          <w:p w14:paraId="1984D70A"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cloudferro-data-related-services-eo-finder 0</w:t>
            </w:r>
          </w:p>
          <w:p w14:paraId="1CAC57F9"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cloudferro-data-related-services-eo-browser 0</w:t>
            </w:r>
          </w:p>
          <w:p w14:paraId="744434F9"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rasdaman-eo-datacube 0</w:t>
            </w:r>
          </w:p>
          <w:p w14:paraId="0DDFACBD"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mea-platform-data-access-and-exploitation-service  0</w:t>
            </w:r>
          </w:p>
          <w:p w14:paraId="1E5E47FA" w14:textId="77777777" w:rsidR="00715BB7"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gep-eo-services-for-earthquake-response-and-landslides-analysis 1</w:t>
            </w:r>
          </w:p>
          <w:p w14:paraId="1D00706B" w14:textId="6DB04545" w:rsidR="00FD38B9" w:rsidRDefault="00FD38B9"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gep-high-resolution-change-monitoring-for-the-alpine-region 0</w:t>
            </w:r>
          </w:p>
        </w:tc>
        <w:tc>
          <w:tcPr>
            <w:tcW w:w="1889" w:type="dxa"/>
            <w:tcBorders>
              <w:top w:val="single" w:sz="6" w:space="0" w:color="auto"/>
              <w:left w:val="single" w:sz="6" w:space="0" w:color="auto"/>
              <w:bottom w:val="single" w:sz="6" w:space="0" w:color="auto"/>
              <w:right w:val="single" w:sz="6" w:space="0" w:color="auto"/>
            </w:tcBorders>
          </w:tcPr>
          <w:p w14:paraId="3F6D37EA"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eodc-data-catalogue-service 1</w:t>
            </w:r>
          </w:p>
          <w:p w14:paraId="5C06EE2A" w14:textId="7230DD0F"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eodc-jupyterhub-for-global-copernicus-data </w:t>
            </w:r>
            <w:r w:rsidR="00E95C5F">
              <w:rPr>
                <w:rFonts w:asciiTheme="minorHAnsi" w:hAnsiTheme="minorHAnsi" w:cstheme="minorHAnsi"/>
                <w:sz w:val="16"/>
                <w:szCs w:val="16"/>
              </w:rPr>
              <w:t>3</w:t>
            </w:r>
          </w:p>
          <w:p w14:paraId="10EB9927" w14:textId="4D79EF7D"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sentinel-hub </w:t>
            </w:r>
            <w:r w:rsidR="00E95C5F">
              <w:rPr>
                <w:rFonts w:asciiTheme="minorHAnsi" w:hAnsiTheme="minorHAnsi" w:cstheme="minorHAnsi"/>
                <w:sz w:val="16"/>
                <w:szCs w:val="16"/>
              </w:rPr>
              <w:t>1</w:t>
            </w:r>
          </w:p>
          <w:p w14:paraId="395F231E"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cloudferro-data-collections-catalog 0</w:t>
            </w:r>
          </w:p>
          <w:p w14:paraId="11D30759" w14:textId="526CBEF2"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cloudferro-infrastructure </w:t>
            </w:r>
            <w:r w:rsidR="00E95C5F">
              <w:rPr>
                <w:rFonts w:asciiTheme="minorHAnsi" w:hAnsiTheme="minorHAnsi" w:cstheme="minorHAnsi"/>
                <w:sz w:val="16"/>
                <w:szCs w:val="16"/>
              </w:rPr>
              <w:t>1</w:t>
            </w:r>
          </w:p>
          <w:p w14:paraId="67CDA5D0"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cloudferro-data-related-services-eo-finder 0</w:t>
            </w:r>
          </w:p>
          <w:p w14:paraId="575F1D83"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cloudferro-data-related-services-eo-browser 0</w:t>
            </w:r>
          </w:p>
          <w:p w14:paraId="76FC1B94" w14:textId="0849D10A"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rasdaman-eo-datacube </w:t>
            </w:r>
            <w:r w:rsidR="00E95C5F">
              <w:rPr>
                <w:rFonts w:asciiTheme="minorHAnsi" w:hAnsiTheme="minorHAnsi" w:cstheme="minorHAnsi"/>
                <w:sz w:val="16"/>
                <w:szCs w:val="16"/>
              </w:rPr>
              <w:t>2</w:t>
            </w:r>
          </w:p>
          <w:p w14:paraId="40BAF9AC" w14:textId="77777777"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mea-platform-data-access-and-exploitation-service  0</w:t>
            </w:r>
          </w:p>
          <w:p w14:paraId="7BE2D2C6" w14:textId="7A52CC3F" w:rsidR="00715BB7" w:rsidRDefault="00715BB7" w:rsidP="00715BB7">
            <w:pPr>
              <w:pStyle w:val="NormalWeb"/>
              <w:numPr>
                <w:ilvl w:val="0"/>
                <w:numId w:val="63"/>
              </w:numPr>
              <w:ind w:left="256" w:hanging="270"/>
              <w:rPr>
                <w:rFonts w:asciiTheme="minorHAnsi" w:hAnsiTheme="minorHAnsi" w:cstheme="minorHAnsi"/>
                <w:sz w:val="16"/>
                <w:szCs w:val="16"/>
              </w:rPr>
            </w:pPr>
            <w:r w:rsidRPr="00292CB4">
              <w:rPr>
                <w:rFonts w:asciiTheme="minorHAnsi" w:hAnsiTheme="minorHAnsi" w:cstheme="minorHAnsi"/>
                <w:sz w:val="16"/>
                <w:szCs w:val="16"/>
              </w:rPr>
              <w:t xml:space="preserve">gep-eo-services-for-earthquake-response-and-landslides-analysis </w:t>
            </w:r>
            <w:r w:rsidR="00E95C5F">
              <w:rPr>
                <w:rFonts w:asciiTheme="minorHAnsi" w:hAnsiTheme="minorHAnsi" w:cstheme="minorHAnsi"/>
                <w:sz w:val="16"/>
                <w:szCs w:val="16"/>
              </w:rPr>
              <w:t>0</w:t>
            </w:r>
          </w:p>
          <w:p w14:paraId="4BDE809B" w14:textId="6E9F99F9" w:rsidR="00FD38B9" w:rsidRPr="00715BB7" w:rsidRDefault="00715BB7" w:rsidP="00715BB7">
            <w:pPr>
              <w:pStyle w:val="NormalWeb"/>
              <w:numPr>
                <w:ilvl w:val="0"/>
                <w:numId w:val="63"/>
              </w:numPr>
              <w:ind w:left="256" w:hanging="270"/>
              <w:rPr>
                <w:rFonts w:asciiTheme="minorHAnsi" w:hAnsiTheme="minorHAnsi" w:cstheme="minorHAnsi"/>
                <w:sz w:val="16"/>
                <w:szCs w:val="16"/>
              </w:rPr>
            </w:pPr>
            <w:r w:rsidRPr="00715BB7">
              <w:rPr>
                <w:rFonts w:asciiTheme="minorHAnsi" w:hAnsiTheme="minorHAnsi" w:cstheme="minorHAnsi"/>
                <w:sz w:val="16"/>
                <w:szCs w:val="16"/>
              </w:rPr>
              <w:t>gep-high-resolution-change-monitoring-for-the-alpine-region 0</w:t>
            </w:r>
          </w:p>
        </w:tc>
      </w:tr>
      <w:tr w:rsidR="00FD38B9" w14:paraId="1C9B799E" w14:textId="598FCD43"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2338" w:type="dxa"/>
            <w:tcBorders>
              <w:top w:val="single" w:sz="6" w:space="0" w:color="auto"/>
              <w:left w:val="single" w:sz="6" w:space="0" w:color="auto"/>
              <w:bottom w:val="single" w:sz="6" w:space="0" w:color="auto"/>
              <w:right w:val="single" w:sz="6" w:space="0" w:color="auto"/>
            </w:tcBorders>
          </w:tcPr>
          <w:p w14:paraId="57EA1DB8" w14:textId="3E8F1C13"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476D617" w14:textId="5CECAC4E"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7CC25947" w14:textId="7E9B19F4"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71DD63E9" w14:textId="683472B2"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2338" w:type="dxa"/>
            <w:tcBorders>
              <w:top w:val="single" w:sz="6" w:space="0" w:color="auto"/>
              <w:left w:val="single" w:sz="6" w:space="0" w:color="auto"/>
              <w:bottom w:val="single" w:sz="6" w:space="0" w:color="auto"/>
              <w:right w:val="single" w:sz="6" w:space="0" w:color="auto"/>
            </w:tcBorders>
          </w:tcPr>
          <w:p w14:paraId="79C4AFFE" w14:textId="1334E005"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277C1953" w14:textId="48EBD956" w:rsidR="00FD38B9"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3F20F7D9" w14:textId="1F3F9BE1"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301FA589" w14:textId="57406A11"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FD38B9" w:rsidRPr="00C04078" w:rsidRDefault="00D6406F" w:rsidP="00C04078">
            <w:pPr>
              <w:jc w:val="left"/>
              <w:rPr>
                <w:rFonts w:asciiTheme="minorHAnsi" w:eastAsia="Times New Roman" w:hAnsiTheme="minorHAnsi" w:cstheme="minorHAnsi"/>
                <w:sz w:val="16"/>
                <w:szCs w:val="16"/>
              </w:rPr>
            </w:pPr>
            <w:hyperlink r:id="rId261" w:history="1">
              <w:r w:rsidR="00FD38B9" w:rsidRPr="00C04078">
                <w:rPr>
                  <w:rStyle w:val="Hyperlink"/>
                  <w:rFonts w:asciiTheme="minorHAnsi" w:eastAsia="Times New Roman" w:hAnsiTheme="minorHAnsi" w:cstheme="minorHAnsi"/>
                  <w:sz w:val="16"/>
                  <w:szCs w:val="16"/>
                </w:rPr>
                <w:t>https://browser.creodias.eu/</w:t>
              </w:r>
            </w:hyperlink>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2338" w:type="dxa"/>
            <w:tcBorders>
              <w:top w:val="single" w:sz="6" w:space="0" w:color="auto"/>
              <w:left w:val="single" w:sz="6" w:space="0" w:color="auto"/>
              <w:bottom w:val="single" w:sz="6" w:space="0" w:color="auto"/>
              <w:right w:val="single" w:sz="6" w:space="0" w:color="auto"/>
            </w:tcBorders>
          </w:tcPr>
          <w:p w14:paraId="7344AA23" w14:textId="6E82CE7F"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749F672F" w14:textId="1AFD9E13" w:rsidR="00FD38B9"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5D31E10C" w14:textId="664BD27D"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6C58E097" w14:textId="5DFCC0D2"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EOSC-hub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2A6257E2" w14:textId="424DE1AA" w:rsidR="00FD38B9" w:rsidRPr="00C04078" w:rsidRDefault="00FD38B9"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016E536A" w14:textId="0EA5EC9D" w:rsidR="00FD38B9" w:rsidRDefault="00FD38B9"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447E18B9" w14:textId="05D6F7C1" w:rsidR="00FD38B9" w:rsidRDefault="00BB481E"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06FA7789" w14:textId="4A3BF016"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requests done by EOSC-hub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FD38B9" w:rsidRPr="00C04078" w:rsidRDefault="00FD38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2338" w:type="dxa"/>
            <w:tcBorders>
              <w:top w:val="single" w:sz="6" w:space="0" w:color="auto"/>
              <w:left w:val="single" w:sz="6" w:space="0" w:color="auto"/>
              <w:bottom w:val="single" w:sz="6" w:space="0" w:color="auto"/>
              <w:right w:val="single" w:sz="6" w:space="0" w:color="auto"/>
            </w:tcBorders>
          </w:tcPr>
          <w:p w14:paraId="2FC592C6" w14:textId="15DB2CCD" w:rsidR="00FD38B9" w:rsidRPr="00C04078" w:rsidRDefault="00FD38B9"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2FD8A0E8" w14:textId="0E72EEDF" w:rsidR="00FD38B9" w:rsidRDefault="00FD38B9"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78766B1C" w14:textId="22EB61A2" w:rsidR="00FD38B9" w:rsidRDefault="00BB481E"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5E88BFF4" w14:textId="06C90A2B"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EOFinder Products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FD38B9" w:rsidRPr="00C04078" w:rsidRDefault="00D6406F" w:rsidP="00C04078">
            <w:pPr>
              <w:jc w:val="left"/>
              <w:rPr>
                <w:rFonts w:asciiTheme="minorHAnsi" w:eastAsia="Times New Roman" w:hAnsiTheme="minorHAnsi" w:cstheme="minorHAnsi"/>
                <w:sz w:val="16"/>
                <w:szCs w:val="16"/>
              </w:rPr>
            </w:pPr>
            <w:hyperlink r:id="rId262" w:history="1">
              <w:r w:rsidR="00FD38B9" w:rsidRPr="00C04078">
                <w:rPr>
                  <w:rStyle w:val="Hyperlink"/>
                  <w:rFonts w:asciiTheme="minorHAnsi" w:eastAsia="Times New Roman" w:hAnsiTheme="minorHAnsi" w:cstheme="minorHAnsi"/>
                  <w:sz w:val="16"/>
                  <w:szCs w:val="16"/>
                </w:rPr>
                <w:t>http://www.cloudferro.com/eostats/</w:t>
              </w:r>
            </w:hyperlink>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FD38B9" w:rsidRPr="00C04078" w:rsidRDefault="00FD38B9"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2338" w:type="dxa"/>
            <w:tcBorders>
              <w:top w:val="single" w:sz="6" w:space="0" w:color="auto"/>
              <w:left w:val="single" w:sz="6" w:space="0" w:color="auto"/>
              <w:bottom w:val="single" w:sz="6" w:space="0" w:color="auto"/>
              <w:right w:val="single" w:sz="6" w:space="0" w:color="auto"/>
            </w:tcBorders>
          </w:tcPr>
          <w:p w14:paraId="1510B814" w14:textId="0B90A6D5" w:rsidR="00FD38B9" w:rsidRPr="00C04078"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9C42FFD" w14:textId="45F856E3" w:rsidR="00FD38B9" w:rsidRDefault="00FD38B9"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6997B509" w14:textId="3B0D585F" w:rsidR="00FD38B9" w:rsidRDefault="00BB481E"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75A784C6" w14:textId="24732639"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2338" w:type="dxa"/>
            <w:tcBorders>
              <w:top w:val="single" w:sz="6" w:space="0" w:color="auto"/>
              <w:left w:val="single" w:sz="6" w:space="0" w:color="auto"/>
              <w:bottom w:val="single" w:sz="6" w:space="0" w:color="auto"/>
              <w:right w:val="single" w:sz="6" w:space="0" w:color="auto"/>
            </w:tcBorders>
          </w:tcPr>
          <w:p w14:paraId="296DD595" w14:textId="3DC75970"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7A690CF3" w14:textId="632A15A2"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708E292D" w14:textId="0A040A2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21D1CB00" w14:textId="3D954EDC"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2338" w:type="dxa"/>
            <w:tcBorders>
              <w:top w:val="single" w:sz="6" w:space="0" w:color="auto"/>
              <w:left w:val="single" w:sz="6" w:space="0" w:color="auto"/>
              <w:bottom w:val="single" w:sz="6" w:space="0" w:color="auto"/>
              <w:right w:val="single" w:sz="6" w:space="0" w:color="auto"/>
            </w:tcBorders>
          </w:tcPr>
          <w:p w14:paraId="33C4D951" w14:textId="36F811A6"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E8D00CB" w14:textId="608CD984"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23FF27C3" w14:textId="18454D1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0D103858" w14:textId="4AF25A69"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338" w:type="dxa"/>
            <w:tcBorders>
              <w:top w:val="single" w:sz="6" w:space="0" w:color="auto"/>
              <w:left w:val="single" w:sz="6" w:space="0" w:color="auto"/>
              <w:bottom w:val="single" w:sz="6" w:space="0" w:color="auto"/>
              <w:right w:val="single" w:sz="6" w:space="0" w:color="auto"/>
            </w:tcBorders>
          </w:tcPr>
          <w:p w14:paraId="454BEEAD" w14:textId="728B95A4"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4E3E211A" w14:textId="16818BDA"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4E8339E5" w14:textId="35AB765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49FD2647" w14:textId="27A39D67"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FD38B9" w:rsidRDefault="00FD38B9" w:rsidP="003720B9">
            <w:pPr>
              <w:jc w:val="left"/>
            </w:pPr>
            <w:r w:rsidRPr="00C04078">
              <w:rPr>
                <w:rFonts w:asciiTheme="minorHAnsi" w:eastAsia="Times New Roman" w:hAnsiTheme="minorHAnsi" w:cstheme="minorHAnsi"/>
                <w:sz w:val="16"/>
                <w:szCs w:val="16"/>
              </w:rPr>
              <w:t>Extract from the internal database</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338" w:type="dxa"/>
            <w:tcBorders>
              <w:top w:val="single" w:sz="6" w:space="0" w:color="auto"/>
              <w:left w:val="single" w:sz="6" w:space="0" w:color="auto"/>
              <w:bottom w:val="single" w:sz="6" w:space="0" w:color="auto"/>
              <w:right w:val="single" w:sz="6" w:space="0" w:color="auto"/>
            </w:tcBorders>
          </w:tcPr>
          <w:p w14:paraId="18C7F48B" w14:textId="00472C97"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56D1C387" w14:textId="02DED715"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4ADA4E10" w14:textId="0DE80C00"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FD38B9" w14:paraId="32933181" w14:textId="0868DB8A" w:rsidTr="002039D9">
        <w:trPr>
          <w:cantSplit/>
        </w:trPr>
        <w:tc>
          <w:tcPr>
            <w:tcW w:w="13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FD38B9" w:rsidRDefault="00FD38B9" w:rsidP="003720B9">
            <w:pPr>
              <w:jc w:val="left"/>
            </w:pPr>
            <w:r w:rsidRPr="00C04078">
              <w:rPr>
                <w:rFonts w:asciiTheme="minorHAnsi" w:eastAsia="Times New Roman" w:hAnsiTheme="minorHAnsi" w:cstheme="minorHAnsi"/>
                <w:sz w:val="16"/>
                <w:szCs w:val="16"/>
              </w:rPr>
              <w:t>Extract form WebServer Logs</w:t>
            </w:r>
          </w:p>
        </w:tc>
        <w:tc>
          <w:tcPr>
            <w:tcW w:w="18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FD38B9" w:rsidRPr="00C04078" w:rsidRDefault="00FD38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338" w:type="dxa"/>
            <w:tcBorders>
              <w:top w:val="single" w:sz="6" w:space="0" w:color="auto"/>
              <w:left w:val="single" w:sz="6" w:space="0" w:color="auto"/>
              <w:bottom w:val="single" w:sz="6" w:space="0" w:color="auto"/>
              <w:right w:val="single" w:sz="6" w:space="0" w:color="auto"/>
            </w:tcBorders>
          </w:tcPr>
          <w:p w14:paraId="70B388C7" w14:textId="2BE5543F"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073" w:type="dxa"/>
            <w:tcBorders>
              <w:top w:val="single" w:sz="6" w:space="0" w:color="auto"/>
              <w:left w:val="single" w:sz="6" w:space="0" w:color="auto"/>
              <w:bottom w:val="single" w:sz="6" w:space="0" w:color="auto"/>
              <w:right w:val="single" w:sz="6" w:space="0" w:color="auto"/>
            </w:tcBorders>
          </w:tcPr>
          <w:p w14:paraId="67ED3F91" w14:textId="39EDEC8A" w:rsidR="00FD38B9" w:rsidRDefault="00FD38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1889" w:type="dxa"/>
            <w:tcBorders>
              <w:top w:val="single" w:sz="6" w:space="0" w:color="auto"/>
              <w:left w:val="single" w:sz="6" w:space="0" w:color="auto"/>
              <w:bottom w:val="single" w:sz="6" w:space="0" w:color="auto"/>
              <w:right w:val="single" w:sz="6" w:space="0" w:color="auto"/>
            </w:tcBorders>
          </w:tcPr>
          <w:p w14:paraId="39BAE7EB" w14:textId="1A212369" w:rsidR="00FD38B9" w:rsidRDefault="00BB481E"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557C685C"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81" w:name="_Toc69469487"/>
      <w:r w:rsidRPr="000742DC">
        <w:t>Scientific publications</w:t>
      </w:r>
      <w:bookmarkEnd w:id="18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4C77A8" w:rsidRPr="00C04078" w14:paraId="52E5D1E0"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A7B215" w14:textId="46635AE1"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67A9B0" w14:textId="284520DF" w:rsidR="004C77A8" w:rsidRPr="00C04078"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not available</w:t>
            </w:r>
          </w:p>
        </w:tc>
      </w:tr>
      <w:tr w:rsidR="00FD38B9" w:rsidRPr="00C04078" w14:paraId="72D616B8"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9EA671" w14:textId="53C6AB1C" w:rsidR="00FD38B9" w:rsidRDefault="00FD38B9" w:rsidP="00BE0B4A">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C1B6AB" w14:textId="77777777" w:rsidR="00D06C6E" w:rsidRPr="00D06C6E" w:rsidRDefault="00D06C6E" w:rsidP="00D06C6E">
            <w:pPr>
              <w:shd w:val="clear" w:color="auto" w:fill="FFFFFF"/>
              <w:spacing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I. Zinno et al., "National Scale Surface Deformation Time Series Generation through</w:t>
            </w:r>
            <w:r w:rsidRPr="00D06C6E">
              <w:rPr>
                <w:rFonts w:asciiTheme="minorHAnsi" w:eastAsia="Times New Roman" w:hAnsiTheme="minorHAnsi" w:cs="Segoe UI"/>
                <w:spacing w:val="0"/>
                <w:sz w:val="16"/>
                <w:szCs w:val="16"/>
                <w:lang w:val="en-US"/>
              </w:rPr>
              <w:br/>
              <w:t>Advanced DInSAR Processing of Sentinel-1 Data within a Cloud Computing</w:t>
            </w:r>
            <w:r w:rsidRPr="00D06C6E">
              <w:rPr>
                <w:rFonts w:asciiTheme="minorHAnsi" w:eastAsia="Times New Roman" w:hAnsiTheme="minorHAnsi" w:cs="Segoe UI"/>
                <w:spacing w:val="0"/>
                <w:sz w:val="16"/>
                <w:szCs w:val="16"/>
                <w:lang w:val="en-US"/>
              </w:rPr>
              <w:br/>
              <w:t>Environment," in IEEE Transactions on Big Data, vol. 6, no. 3, pp. 558-571, 1 Sept. 2020,</w:t>
            </w:r>
            <w:r w:rsidRPr="00D06C6E">
              <w:rPr>
                <w:rFonts w:asciiTheme="minorHAnsi" w:eastAsia="Times New Roman" w:hAnsiTheme="minorHAnsi" w:cs="Segoe UI"/>
                <w:spacing w:val="0"/>
                <w:sz w:val="16"/>
                <w:szCs w:val="16"/>
                <w:lang w:val="en-US"/>
              </w:rPr>
              <w:br/>
              <w:t>doi: 10.1109/TBDATA.2018.2863558.</w:t>
            </w:r>
          </w:p>
          <w:p w14:paraId="4B89944A"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br/>
              <w:t>Lanari, R.; Bonano, M.; Casu, F.; Luca, C.D.; Manunta, M.; Manzo, M.; Onorato, G.;</w:t>
            </w:r>
            <w:r w:rsidRPr="00D06C6E">
              <w:rPr>
                <w:rFonts w:asciiTheme="minorHAnsi" w:eastAsia="Times New Roman" w:hAnsiTheme="minorHAnsi" w:cs="Segoe UI"/>
                <w:spacing w:val="0"/>
                <w:sz w:val="16"/>
                <w:szCs w:val="16"/>
                <w:lang w:val="en-US"/>
              </w:rPr>
              <w:br/>
              <w:t>Zinno, I. Automatic Generation of Sentinel-1 Continental Scale DInSAR Deformation</w:t>
            </w:r>
            <w:r w:rsidRPr="00D06C6E">
              <w:rPr>
                <w:rFonts w:asciiTheme="minorHAnsi" w:eastAsia="Times New Roman" w:hAnsiTheme="minorHAnsi" w:cs="Segoe UI"/>
                <w:spacing w:val="0"/>
                <w:sz w:val="16"/>
                <w:szCs w:val="16"/>
                <w:lang w:val="en-US"/>
              </w:rPr>
              <w:br/>
              <w:t>Time Series through an Extended P-SBAS Processing Pipeline in a Cloud Computing</w:t>
            </w:r>
            <w:r w:rsidRPr="00D06C6E">
              <w:rPr>
                <w:rFonts w:asciiTheme="minorHAnsi" w:eastAsia="Times New Roman" w:hAnsiTheme="minorHAnsi" w:cs="Segoe UI"/>
                <w:spacing w:val="0"/>
                <w:sz w:val="16"/>
                <w:szCs w:val="16"/>
                <w:lang w:val="en-US"/>
              </w:rPr>
              <w:br/>
              <w:t>Environment. Remote Sens. 2020, 12, 2961. </w:t>
            </w:r>
            <w:hyperlink r:id="rId263" w:history="1">
              <w:r w:rsidRPr="00D06C6E">
                <w:rPr>
                  <w:rFonts w:asciiTheme="minorHAnsi" w:eastAsia="Times New Roman" w:hAnsiTheme="minorHAnsi" w:cs="Segoe UI"/>
                  <w:spacing w:val="0"/>
                  <w:sz w:val="16"/>
                  <w:szCs w:val="16"/>
                  <w:u w:val="single"/>
                  <w:lang w:val="en-US"/>
                </w:rPr>
                <w:t>https://doi.org/10.3390/rs12182961</w:t>
              </w:r>
            </w:hyperlink>
            <w:r w:rsidRPr="00D06C6E">
              <w:rPr>
                <w:rFonts w:asciiTheme="minorHAnsi" w:eastAsia="Times New Roman" w:hAnsiTheme="minorHAnsi" w:cs="Segoe UI"/>
                <w:spacing w:val="0"/>
                <w:sz w:val="16"/>
                <w:szCs w:val="16"/>
                <w:lang w:val="en-US"/>
              </w:rPr>
              <w:br/>
              <w:t>F. Monterroso et al., “A Global Archive of Coseismic DInSAR Products Obtained</w:t>
            </w:r>
            <w:r w:rsidRPr="00D06C6E">
              <w:rPr>
                <w:rFonts w:asciiTheme="minorHAnsi" w:eastAsia="Times New Roman" w:hAnsiTheme="minorHAnsi" w:cs="Segoe UI"/>
                <w:spacing w:val="0"/>
                <w:sz w:val="16"/>
                <w:szCs w:val="16"/>
                <w:lang w:val="en-US"/>
              </w:rPr>
              <w:br/>
              <w:t>Through Unsupervised Sentinel-1 Data Processing,” Remote Sens., vol. 12, no. 3189, pp.</w:t>
            </w:r>
            <w:r w:rsidRPr="00D06C6E">
              <w:rPr>
                <w:rFonts w:asciiTheme="minorHAnsi" w:eastAsia="Times New Roman" w:hAnsiTheme="minorHAnsi" w:cs="Segoe UI"/>
                <w:spacing w:val="0"/>
                <w:sz w:val="16"/>
                <w:szCs w:val="16"/>
                <w:lang w:val="en-US"/>
              </w:rPr>
              <w:br/>
              <w:t>1–21, 2020.</w:t>
            </w:r>
          </w:p>
          <w:p w14:paraId="780AB05F"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M. Manunta et al., “The Parallel SBAS Approach for Sentinel-1 Interferometric Wide</w:t>
            </w:r>
            <w:r w:rsidRPr="00D06C6E">
              <w:rPr>
                <w:rFonts w:asciiTheme="minorHAnsi" w:eastAsia="Times New Roman" w:hAnsiTheme="minorHAnsi" w:cs="Segoe UI"/>
                <w:spacing w:val="0"/>
                <w:sz w:val="16"/>
                <w:szCs w:val="16"/>
                <w:lang w:val="en-US"/>
              </w:rPr>
              <w:br/>
              <w:t>Swath Deformation Time-Series Generation : Algorithm Description and Products Quality</w:t>
            </w:r>
            <w:r w:rsidRPr="00D06C6E">
              <w:rPr>
                <w:rFonts w:asciiTheme="minorHAnsi" w:eastAsia="Times New Roman" w:hAnsiTheme="minorHAnsi" w:cs="Segoe UI"/>
                <w:spacing w:val="0"/>
                <w:sz w:val="16"/>
                <w:szCs w:val="16"/>
                <w:lang w:val="en-US"/>
              </w:rPr>
              <w:br/>
              <w:t>Assessment,” IEEE Trans. Geosci. Remote Sens., vol. 57, no. 9, pp. 6259–6281, 2019.</w:t>
            </w:r>
            <w:r w:rsidRPr="00D06C6E">
              <w:rPr>
                <w:rFonts w:asciiTheme="minorHAnsi" w:eastAsia="Times New Roman" w:hAnsiTheme="minorHAnsi" w:cs="Segoe UI"/>
                <w:spacing w:val="0"/>
                <w:sz w:val="16"/>
                <w:szCs w:val="16"/>
                <w:lang w:val="en-US"/>
              </w:rPr>
              <w:br/>
              <w:t>De Luca C. et al., “A FULLY AUTOMATIC AND CLOUD-BASED P-SBAS DINSAR</w:t>
            </w:r>
            <w:r w:rsidRPr="00D06C6E">
              <w:rPr>
                <w:rFonts w:asciiTheme="minorHAnsi" w:eastAsia="Times New Roman" w:hAnsiTheme="minorHAnsi" w:cs="Segoe UI"/>
                <w:spacing w:val="0"/>
                <w:sz w:val="16"/>
                <w:szCs w:val="16"/>
                <w:lang w:val="en-US"/>
              </w:rPr>
              <w:br/>
              <w:t>PIPELINE FOR SENTINEL-1 PROCESSING,” in IGARSS 2019 - 2019 IEEE</w:t>
            </w:r>
            <w:r w:rsidRPr="00D06C6E">
              <w:rPr>
                <w:rFonts w:asciiTheme="minorHAnsi" w:eastAsia="Times New Roman" w:hAnsiTheme="minorHAnsi" w:cs="Segoe UI"/>
                <w:spacing w:val="0"/>
                <w:sz w:val="16"/>
                <w:szCs w:val="16"/>
                <w:lang w:val="en-US"/>
              </w:rPr>
              <w:br/>
              <w:t>International Geoscience and Remote Sensing Symposium, 2019, vol. 1, no. 1, pp. 10015–</w:t>
            </w:r>
            <w:r w:rsidRPr="00D06C6E">
              <w:rPr>
                <w:rFonts w:asciiTheme="minorHAnsi" w:eastAsia="Times New Roman" w:hAnsiTheme="minorHAnsi" w:cs="Segoe UI"/>
                <w:spacing w:val="0"/>
                <w:sz w:val="16"/>
                <w:szCs w:val="16"/>
                <w:lang w:val="en-US"/>
              </w:rPr>
              <w:br/>
              <w:t>10018.</w:t>
            </w:r>
          </w:p>
          <w:p w14:paraId="4D1D3661"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I. Zinno et al., "Surface Deformation Mapping of Italy Through the P-Sbas Dinsar</w:t>
            </w:r>
            <w:r w:rsidRPr="00D06C6E">
              <w:rPr>
                <w:rFonts w:asciiTheme="minorHAnsi" w:eastAsia="Times New Roman" w:hAnsiTheme="minorHAnsi" w:cs="Segoe UI"/>
                <w:spacing w:val="0"/>
                <w:sz w:val="16"/>
                <w:szCs w:val="16"/>
                <w:lang w:val="en-US"/>
              </w:rPr>
              <w:br/>
              <w:t>Processing of Sentinel-1 Data in a Cloud Computing Environment," IGARSS 2018 - 2018</w:t>
            </w:r>
            <w:r w:rsidRPr="00D06C6E">
              <w:rPr>
                <w:rFonts w:asciiTheme="minorHAnsi" w:eastAsia="Times New Roman" w:hAnsiTheme="minorHAnsi" w:cs="Segoe UI"/>
                <w:spacing w:val="0"/>
                <w:sz w:val="16"/>
                <w:szCs w:val="16"/>
                <w:lang w:val="en-US"/>
              </w:rPr>
              <w:br/>
              <w:t>IEEE International Geoscience and Remote Sensing Symposium, Valencia, 2018, pp.</w:t>
            </w:r>
            <w:r w:rsidRPr="00D06C6E">
              <w:rPr>
                <w:rFonts w:asciiTheme="minorHAnsi" w:eastAsia="Times New Roman" w:hAnsiTheme="minorHAnsi" w:cs="Segoe UI"/>
                <w:spacing w:val="0"/>
                <w:sz w:val="16"/>
                <w:szCs w:val="16"/>
                <w:lang w:val="en-US"/>
              </w:rPr>
              <w:br/>
              <w:t>2241-2243, doi: 10.1109/IGARSS.2018.8519551.</w:t>
            </w:r>
          </w:p>
          <w:p w14:paraId="74BC0977"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Zinno I., Bonano M., Casu F., De Luca C., Manunta M., Manzo M., Onorato G., and</w:t>
            </w:r>
            <w:r w:rsidRPr="00D06C6E">
              <w:rPr>
                <w:rFonts w:asciiTheme="minorHAnsi" w:eastAsia="Times New Roman" w:hAnsiTheme="minorHAnsi" w:cs="Segoe UI"/>
                <w:spacing w:val="0"/>
                <w:sz w:val="16"/>
                <w:szCs w:val="16"/>
                <w:lang w:val="en-US"/>
              </w:rPr>
              <w:br/>
              <w:t>Lanari R.,"MAPPING THE SURFACE DEFORMATION AT NATIONAL SCALE</w:t>
            </w:r>
            <w:r w:rsidRPr="00D06C6E">
              <w:rPr>
                <w:rFonts w:asciiTheme="minorHAnsi" w:eastAsia="Times New Roman" w:hAnsiTheme="minorHAnsi" w:cs="Segoe UI"/>
                <w:spacing w:val="0"/>
                <w:sz w:val="16"/>
                <w:szCs w:val="16"/>
                <w:lang w:val="en-US"/>
              </w:rPr>
              <w:br/>
              <w:t>THROUGH THE AWS CLOUD IMPLEMENTATION OF THE S1 P-SBAS</w:t>
            </w:r>
            <w:r w:rsidRPr="00D06C6E">
              <w:rPr>
                <w:rFonts w:asciiTheme="minorHAnsi" w:eastAsia="Times New Roman" w:hAnsiTheme="minorHAnsi" w:cs="Segoe UI"/>
                <w:spacing w:val="0"/>
                <w:sz w:val="16"/>
                <w:szCs w:val="16"/>
                <w:lang w:val="en-US"/>
              </w:rPr>
              <w:br/>
              <w:t>PROCESSING CHAIN", BiDS 2019</w:t>
            </w:r>
          </w:p>
          <w:p w14:paraId="6CC41F73" w14:textId="77777777" w:rsidR="00D06C6E" w:rsidRPr="00D06C6E" w:rsidRDefault="00D06C6E" w:rsidP="00D06C6E">
            <w:pPr>
              <w:shd w:val="clear" w:color="auto" w:fill="FFFFFF"/>
              <w:spacing w:before="150" w:after="0" w:line="240" w:lineRule="auto"/>
              <w:jc w:val="left"/>
              <w:rPr>
                <w:rFonts w:asciiTheme="minorHAnsi" w:eastAsia="Times New Roman" w:hAnsiTheme="minorHAnsi" w:cs="Segoe UI"/>
                <w:spacing w:val="0"/>
                <w:sz w:val="16"/>
                <w:szCs w:val="16"/>
                <w:lang w:val="en-US"/>
              </w:rPr>
            </w:pPr>
            <w:r w:rsidRPr="00D06C6E">
              <w:rPr>
                <w:rFonts w:asciiTheme="minorHAnsi" w:eastAsia="Times New Roman" w:hAnsiTheme="minorHAnsi" w:cs="Segoe UI"/>
                <w:spacing w:val="0"/>
                <w:sz w:val="16"/>
                <w:szCs w:val="16"/>
                <w:lang w:val="en-US"/>
              </w:rPr>
              <w:t>C. De Luca, G. Onorato, F. Casu, R. Lanari, and M. Manunta, “A GENETIC</w:t>
            </w:r>
            <w:r w:rsidRPr="00D06C6E">
              <w:rPr>
                <w:rFonts w:asciiTheme="minorHAnsi" w:eastAsia="Times New Roman" w:hAnsiTheme="minorHAnsi" w:cs="Segoe UI"/>
                <w:spacing w:val="0"/>
                <w:sz w:val="16"/>
                <w:szCs w:val="16"/>
                <w:lang w:val="en-US"/>
              </w:rPr>
              <w:br/>
              <w:t>ALGORITHM FOR PHASE UNWRAPPING ERRORS CORRECTION IN THE SBASDINSAR</w:t>
            </w:r>
            <w:r w:rsidRPr="00D06C6E">
              <w:rPr>
                <w:rFonts w:asciiTheme="minorHAnsi" w:eastAsia="Times New Roman" w:hAnsiTheme="minorHAnsi" w:cs="Segoe UI"/>
                <w:spacing w:val="0"/>
                <w:sz w:val="16"/>
                <w:szCs w:val="16"/>
                <w:lang w:val="en-US"/>
              </w:rPr>
              <w:br/>
              <w:t>APPROACH,” in IGARSS 2019 - 2019 IEEE International Geoscience and</w:t>
            </w:r>
            <w:r w:rsidRPr="00D06C6E">
              <w:rPr>
                <w:rFonts w:asciiTheme="minorHAnsi" w:eastAsia="Times New Roman" w:hAnsiTheme="minorHAnsi" w:cs="Segoe UI"/>
                <w:spacing w:val="0"/>
                <w:sz w:val="16"/>
                <w:szCs w:val="16"/>
                <w:lang w:val="en-US"/>
              </w:rPr>
              <w:br/>
              <w:t>Remote Sensing Symposium, 2019, pp. 266–269.</w:t>
            </w:r>
          </w:p>
          <w:p w14:paraId="7A643F1C" w14:textId="77777777" w:rsidR="00FD38B9" w:rsidRPr="00D06C6E" w:rsidRDefault="00FD38B9" w:rsidP="00BE0B4A">
            <w:pPr>
              <w:spacing w:after="0"/>
              <w:rPr>
                <w:rFonts w:asciiTheme="minorHAnsi" w:hAnsiTheme="minorHAnsi" w:cstheme="minorHAnsi"/>
                <w:sz w:val="16"/>
                <w:szCs w:val="16"/>
                <w:lang w:val="en-US"/>
              </w:rPr>
            </w:pP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82" w:name="_Toc69469488"/>
      <w:r w:rsidRPr="000742DC">
        <w:t>Dissemination</w:t>
      </w:r>
      <w:bookmarkEnd w:id="1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2"/>
        <w:gridCol w:w="4265"/>
        <w:gridCol w:w="2125"/>
        <w:gridCol w:w="5755"/>
      </w:tblGrid>
      <w:tr w:rsidR="00BE0B4A" w:rsidRPr="00C04078" w14:paraId="632D1E6D" w14:textId="77777777" w:rsidTr="00C44EC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2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7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r w:rsidR="004C77A8" w:rsidRPr="00C04078" w14:paraId="241DE55B"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E00BB3" w14:textId="2211CA15"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2DCD5C" w14:textId="52917664"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2C1BA9" w14:textId="66444153" w:rsidR="004C77A8" w:rsidRPr="003720B9"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E090B" w14:textId="2FC23FC9"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national training</w:t>
            </w:r>
          </w:p>
        </w:tc>
      </w:tr>
      <w:tr w:rsidR="00FD38B9" w:rsidRPr="00C04078" w14:paraId="51E14D49" w14:textId="77777777" w:rsidTr="00C44EC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8F2F43" w14:textId="610BA8CB" w:rsidR="00FD38B9" w:rsidRDefault="00FD38B9" w:rsidP="00BE0B4A">
            <w:pPr>
              <w:spacing w:after="0"/>
              <w:rPr>
                <w:rFonts w:asciiTheme="minorHAnsi" w:hAnsiTheme="minorHAnsi" w:cstheme="minorHAnsi"/>
                <w:sz w:val="16"/>
                <w:szCs w:val="20"/>
              </w:rPr>
            </w:pPr>
            <w:r>
              <w:rPr>
                <w:rFonts w:asciiTheme="minorHAnsi" w:hAnsiTheme="minorHAnsi" w:cstheme="minorHAnsi"/>
                <w:sz w:val="16"/>
                <w:szCs w:val="20"/>
              </w:rPr>
              <w:t xml:space="preserve">Period 4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14FC47" w14:textId="6FEAD7CF" w:rsidR="00FD38B9" w:rsidRPr="00292CB4" w:rsidRDefault="00C44ECC" w:rsidP="00D823B6">
            <w:pPr>
              <w:spacing w:after="0"/>
              <w:rPr>
                <w:rFonts w:asciiTheme="minorHAnsi" w:hAnsiTheme="minorHAnsi" w:cstheme="minorHAnsi"/>
                <w:sz w:val="16"/>
                <w:szCs w:val="20"/>
              </w:rPr>
            </w:pPr>
            <w:r w:rsidRPr="00C44ECC">
              <w:rPr>
                <w:rFonts w:asciiTheme="minorHAnsi" w:hAnsiTheme="minorHAnsi" w:cstheme="minorHAnsi"/>
                <w:sz w:val="16"/>
                <w:szCs w:val="20"/>
              </w:rPr>
              <w:t>EODC Forum 2021, June 2021</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1EE896" w14:textId="679BF8B5" w:rsidR="00FD38B9" w:rsidRPr="00292CB4" w:rsidRDefault="00C44ECC" w:rsidP="00BE0B4A">
            <w:pPr>
              <w:spacing w:after="0"/>
              <w:rPr>
                <w:rFonts w:asciiTheme="minorHAnsi" w:hAnsiTheme="minorHAnsi" w:cstheme="minorHAnsi"/>
                <w:sz w:val="16"/>
                <w:szCs w:val="20"/>
              </w:rPr>
            </w:pPr>
            <w:r w:rsidRPr="00C44ECC">
              <w:rPr>
                <w:rFonts w:asciiTheme="minorHAnsi" w:hAnsiTheme="minorHAnsi" w:cstheme="minorHAnsi"/>
                <w:sz w:val="16"/>
                <w:szCs w:val="20"/>
              </w:rPr>
              <w:t>EODC Forum 2021, June 2021</w:t>
            </w:r>
          </w:p>
        </w:tc>
        <w:tc>
          <w:tcPr>
            <w:tcW w:w="57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CDB68E" w14:textId="367A4CA2" w:rsidR="00FD38B9" w:rsidRPr="00292CB4" w:rsidRDefault="00C44ECC" w:rsidP="00D823B6">
            <w:pPr>
              <w:spacing w:after="0"/>
              <w:rPr>
                <w:rFonts w:asciiTheme="minorHAnsi" w:hAnsiTheme="minorHAnsi" w:cstheme="minorHAnsi"/>
                <w:sz w:val="16"/>
                <w:szCs w:val="20"/>
              </w:rPr>
            </w:pPr>
            <w:r>
              <w:rPr>
                <w:rFonts w:asciiTheme="minorHAnsi" w:hAnsiTheme="minorHAnsi" w:cstheme="minorHAnsi"/>
                <w:sz w:val="16"/>
                <w:szCs w:val="20"/>
              </w:rPr>
              <w:t>-</w:t>
            </w:r>
          </w:p>
        </w:tc>
      </w:tr>
    </w:tbl>
    <w:p w14:paraId="408A6DCA" w14:textId="4E049CA8" w:rsidR="00DF44CA" w:rsidRDefault="00DF44CA" w:rsidP="00DF44CA"/>
    <w:p w14:paraId="2BFD0C0B" w14:textId="2AFEB694" w:rsidR="003A4B2A" w:rsidRPr="00DC55F6" w:rsidRDefault="003A4B2A" w:rsidP="003A4B2A">
      <w:pPr>
        <w:pStyle w:val="Heading2"/>
      </w:pPr>
      <w:r>
        <w:t xml:space="preserve"> </w:t>
      </w:r>
      <w:bookmarkStart w:id="183" w:name="_Toc69469489"/>
      <w:r w:rsidRPr="003A4B2A">
        <w:t>EISCAT - The EISCAT_3D portal</w:t>
      </w:r>
      <w:bookmarkEnd w:id="18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4"/>
        <w:gridCol w:w="12120"/>
      </w:tblGrid>
      <w:tr w:rsidR="003A4B2A" w:rsidRPr="000742DC" w14:paraId="2E2878B8"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3D67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A27D7"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r w:rsidRPr="003A4B2A">
              <w:rPr>
                <w:rFonts w:asciiTheme="minorHAnsi" w:eastAsia="Times New Roman" w:hAnsiTheme="minorHAnsi" w:cstheme="minorHAnsi"/>
                <w:spacing w:val="0"/>
                <w:sz w:val="16"/>
                <w:szCs w:val="16"/>
                <w:lang w:eastAsia="en-GB"/>
              </w:rPr>
              <w:t>The EISCAT_3D Data Portal offers the following main features:</w:t>
            </w:r>
          </w:p>
          <w:p w14:paraId="133767F5"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4F9BD76D"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AAI, user login (certificate or EGI AAI)</w:t>
            </w:r>
          </w:p>
          <w:p w14:paraId="28A45DFF"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browser (DIRAC Web)</w:t>
            </w:r>
          </w:p>
          <w:p w14:paraId="44B6BA9B"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download</w:t>
            </w:r>
          </w:p>
          <w:p w14:paraId="3121A447"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Online computing</w:t>
            </w:r>
          </w:p>
          <w:p w14:paraId="45BF15C7" w14:textId="77777777" w:rsidR="003A4B2A" w:rsidRDefault="003A4B2A" w:rsidP="003A4B2A">
            <w:pPr>
              <w:pStyle w:val="ListParagraph"/>
              <w:spacing w:after="0" w:line="240" w:lineRule="auto"/>
              <w:jc w:val="left"/>
              <w:rPr>
                <w:rFonts w:asciiTheme="minorHAnsi" w:eastAsia="Times New Roman" w:hAnsiTheme="minorHAnsi" w:cstheme="minorHAnsi"/>
                <w:sz w:val="16"/>
                <w:szCs w:val="16"/>
                <w:lang w:eastAsia="en-GB"/>
              </w:rPr>
            </w:pPr>
          </w:p>
          <w:p w14:paraId="72A7F4B5" w14:textId="3401D7C3" w:rsidR="003A4B2A" w:rsidRPr="003A4B2A" w:rsidRDefault="003A4B2A" w:rsidP="003A4B2A">
            <w:pPr>
              <w:pStyle w:val="ListParagraph"/>
              <w:spacing w:after="0" w:line="240" w:lineRule="auto"/>
              <w:ind w:left="0"/>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To be provided</w:t>
            </w:r>
          </w:p>
          <w:p w14:paraId="3063B772"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7C815545" w14:textId="77777777"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cataloguing with efficient metadata (B2share/B2safe)</w:t>
            </w:r>
          </w:p>
          <w:p w14:paraId="59EB486C" w14:textId="77777777" w:rsid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discovery (B2find)</w:t>
            </w:r>
          </w:p>
          <w:p w14:paraId="0331F248" w14:textId="2374FBC4"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pre-defined analysis (B2stage and community analysis software)</w:t>
            </w:r>
          </w:p>
        </w:tc>
      </w:tr>
      <w:tr w:rsidR="003A4B2A" w:rsidRPr="000742DC" w14:paraId="43DDB84B"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BE60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4EB25" w14:textId="4A9BCEA6"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4</w:t>
            </w:r>
          </w:p>
        </w:tc>
      </w:tr>
      <w:tr w:rsidR="003A4B2A" w:rsidRPr="000742DC" w14:paraId="15CFC4F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3E486"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B145CD" w14:textId="59E6DAAF" w:rsidR="003A4B2A" w:rsidRPr="00C04078" w:rsidRDefault="00D6406F" w:rsidP="003A4B2A">
            <w:pPr>
              <w:spacing w:after="0" w:line="240" w:lineRule="auto"/>
              <w:jc w:val="left"/>
              <w:rPr>
                <w:sz w:val="16"/>
                <w:szCs w:val="16"/>
              </w:rPr>
            </w:pPr>
            <w:hyperlink r:id="rId264" w:history="1">
              <w:r w:rsidR="003A4B2A" w:rsidRPr="005E66E1">
                <w:rPr>
                  <w:rStyle w:val="Hyperlink"/>
                  <w:sz w:val="16"/>
                  <w:szCs w:val="16"/>
                </w:rPr>
                <w:t>https://www.eiscat.se/eosc</w:t>
              </w:r>
            </w:hyperlink>
            <w:r w:rsidR="003A4B2A">
              <w:rPr>
                <w:sz w:val="16"/>
                <w:szCs w:val="16"/>
              </w:rPr>
              <w:t xml:space="preserve"> </w:t>
            </w:r>
          </w:p>
        </w:tc>
      </w:tr>
      <w:tr w:rsidR="003A4B2A" w:rsidRPr="000742DC" w14:paraId="1E9A973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C3ABA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D8F99" w14:textId="77777777"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3A4B2A" w:rsidRPr="000742DC" w14:paraId="3F33E832"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A78FB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03F0F" w14:textId="156108FA" w:rsidR="003A4B2A" w:rsidRPr="00C04078" w:rsidRDefault="003A4B2A" w:rsidP="003A4B2A">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65" w:history="1">
              <w:r w:rsidRPr="005E66E1">
                <w:rPr>
                  <w:rStyle w:val="Hyperlink"/>
                  <w:rFonts w:asciiTheme="minorHAnsi" w:hAnsiTheme="minorHAnsi" w:cstheme="minorHAnsi"/>
                  <w:sz w:val="16"/>
                  <w:szCs w:val="16"/>
                </w:rPr>
                <w:t>https://marketplace.eosc-portal.eu/services/eiscat-data-access-portal</w:t>
              </w:r>
            </w:hyperlink>
            <w:r>
              <w:rPr>
                <w:rFonts w:asciiTheme="minorHAnsi" w:hAnsiTheme="minorHAnsi" w:cstheme="minorHAnsi"/>
                <w:sz w:val="16"/>
                <w:szCs w:val="16"/>
              </w:rPr>
              <w:t xml:space="preserve"> </w:t>
            </w:r>
          </w:p>
          <w:p w14:paraId="269F0FF5" w14:textId="393A6332" w:rsidR="003A4B2A" w:rsidRPr="00C04078" w:rsidRDefault="003A4B2A" w:rsidP="002B0780">
            <w:pPr>
              <w:spacing w:after="0"/>
              <w:rPr>
                <w:rFonts w:asciiTheme="minorHAnsi" w:hAnsiTheme="minorHAnsi" w:cstheme="minorHAnsi"/>
                <w:sz w:val="16"/>
                <w:szCs w:val="16"/>
              </w:rPr>
            </w:pPr>
          </w:p>
        </w:tc>
      </w:tr>
      <w:tr w:rsidR="003A4B2A" w:rsidRPr="000742DC" w14:paraId="3F3A740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5F96DD"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B67CF" w14:textId="5D55CC01"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CSC (Finland)</w:t>
            </w:r>
          </w:p>
        </w:tc>
      </w:tr>
      <w:tr w:rsidR="003A4B2A" w:rsidRPr="000742DC" w14:paraId="3F9C593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0EAF5"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2935E" w14:textId="47D2879F"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M19-M3</w:t>
            </w:r>
            <w:r w:rsidR="00260333">
              <w:rPr>
                <w:rFonts w:asciiTheme="minorHAnsi" w:hAnsiTheme="minorHAnsi" w:cstheme="minorHAnsi"/>
                <w:sz w:val="16"/>
                <w:szCs w:val="16"/>
              </w:rPr>
              <w:t>9</w:t>
            </w:r>
          </w:p>
        </w:tc>
      </w:tr>
      <w:tr w:rsidR="003A4B2A" w:rsidRPr="000742DC" w14:paraId="39B5FADE"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1835B3"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6FF88" w14:textId="485D797F"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Access to the infrastructure is granted to user groups according to EISCAT statutes. The prototype portal from the EGI-Engage CC uses VOMS authorisation for community group, with Perun user enrollment. Will primarily be using EGI Checkin/B2Access,</w:t>
            </w:r>
          </w:p>
        </w:tc>
      </w:tr>
      <w:tr w:rsidR="003A4B2A" w:rsidRPr="000742DC" w14:paraId="1A28784A"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65F729"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79193" w14:textId="19420CAC" w:rsidR="003A4B2A" w:rsidRPr="00C04078" w:rsidRDefault="003A4B2A" w:rsidP="002B0780">
            <w:pPr>
              <w:pStyle w:val="NormalWeb"/>
              <w:spacing w:after="0" w:afterAutospacing="0"/>
              <w:rPr>
                <w:rFonts w:asciiTheme="minorHAnsi" w:hAnsiTheme="minorHAnsi" w:cstheme="minorHAnsi"/>
                <w:sz w:val="16"/>
                <w:szCs w:val="16"/>
              </w:rPr>
            </w:pPr>
            <w:r w:rsidRPr="003A4B2A">
              <w:rPr>
                <w:rFonts w:asciiTheme="minorHAnsi" w:hAnsiTheme="minorHAnsi" w:cstheme="minorHAnsi"/>
                <w:sz w:val="16"/>
                <w:szCs w:val="16"/>
              </w:rPr>
              <w:t>The technical support will be provided through a formal service desk with ticketing system. EISCAT will be responsible for science users. CNRS will be responsible for portal technical support. CSC will be responsible for data and compute management support.</w:t>
            </w:r>
          </w:p>
        </w:tc>
      </w:tr>
      <w:tr w:rsidR="003A4B2A" w:rsidRPr="000742DC" w14:paraId="66DAA766"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9B7817" w14:textId="77777777" w:rsidR="003A4B2A" w:rsidRPr="00C04078" w:rsidRDefault="003A4B2A" w:rsidP="002B078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ACF96" w14:textId="03E9137B"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20</w:t>
            </w:r>
            <w:r w:rsidR="00ED2137">
              <w:rPr>
                <w:rFonts w:asciiTheme="minorHAnsi" w:hAnsiTheme="minorHAnsi" w:cstheme="minorHAnsi"/>
                <w:color w:val="000000"/>
                <w:sz w:val="16"/>
                <w:szCs w:val="16"/>
              </w:rPr>
              <w:t>19</w:t>
            </w:r>
          </w:p>
        </w:tc>
      </w:tr>
    </w:tbl>
    <w:p w14:paraId="6D54E246" w14:textId="77777777" w:rsidR="003A4B2A" w:rsidRPr="000742DC" w:rsidRDefault="003A4B2A" w:rsidP="003A4B2A">
      <w:pPr>
        <w:pStyle w:val="Heading3"/>
      </w:pPr>
      <w:bookmarkStart w:id="184" w:name="_Toc69469490"/>
      <w:r w:rsidRPr="000742DC">
        <w:t>Definitions</w:t>
      </w:r>
      <w:bookmarkEnd w:id="184"/>
    </w:p>
    <w:p w14:paraId="581672F8" w14:textId="77777777" w:rsidR="00712D63" w:rsidRPr="00712D63" w:rsidRDefault="00712D63" w:rsidP="00712D63">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p>
    <w:p w14:paraId="3706A86A" w14:textId="77777777" w:rsidR="00712D63" w:rsidRP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in EISCAT member countries or institutes</w:t>
      </w:r>
    </w:p>
    <w:p w14:paraId="5F789544" w14:textId="1577B36A" w:rsid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granted EISCAT peer review or third party access</w:t>
      </w:r>
    </w:p>
    <w:p w14:paraId="0B17C917" w14:textId="77777777" w:rsidR="003A4B2A" w:rsidRPr="000742DC" w:rsidRDefault="003A4B2A" w:rsidP="003A4B2A">
      <w:pPr>
        <w:pStyle w:val="Heading3"/>
      </w:pPr>
      <w:bookmarkStart w:id="185" w:name="_Toc69469491"/>
      <w:r w:rsidRPr="000742DC">
        <w:t>Metrics</w:t>
      </w:r>
      <w:bookmarkEnd w:id="185"/>
    </w:p>
    <w:p w14:paraId="571B30F4" w14:textId="77777777" w:rsidR="003A4B2A" w:rsidRPr="00C04078" w:rsidRDefault="003A4B2A" w:rsidP="003A4B2A">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18"/>
        <w:gridCol w:w="1319"/>
        <w:gridCol w:w="2267"/>
        <w:gridCol w:w="2125"/>
        <w:gridCol w:w="2128"/>
        <w:gridCol w:w="2177"/>
        <w:gridCol w:w="1963"/>
      </w:tblGrid>
      <w:tr w:rsidR="00435481" w14:paraId="63A644D3" w14:textId="2194B965" w:rsidTr="00435481">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31E6B1" w14:textId="77777777" w:rsidR="00435481" w:rsidRPr="00C04078" w:rsidRDefault="00435481"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6BFD47" w14:textId="77777777" w:rsidR="00435481" w:rsidRPr="00C04078" w:rsidRDefault="00435481"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E052A0" w14:textId="77777777" w:rsidR="00435481" w:rsidRPr="00C04078" w:rsidRDefault="00435481"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CEA90E"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E384B43"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AC26A1"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752A76F" w14:textId="77777777"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EE28F5" w14:textId="43EBD934" w:rsidR="00435481" w:rsidRPr="00C04078" w:rsidRDefault="00435481"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9912E2" w14:textId="2E54A283" w:rsidR="00435481" w:rsidRDefault="00435481"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6C979008" w14:textId="5B095053"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AB3C5F" w14:textId="67E20E58"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381407" w14:textId="77777777" w:rsidR="00435481" w:rsidRPr="00C04078"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6532C7" w14:textId="5CB5A256"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Registered users</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F59B4CA" w14:textId="73191657"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3F798193" w14:textId="20790CA2" w:rsidR="00435481"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336CB63A" w14:textId="56B209C7" w:rsidR="00435481" w:rsidRPr="000861E0"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Early testers: 2 external users</w:t>
            </w:r>
          </w:p>
        </w:tc>
        <w:tc>
          <w:tcPr>
            <w:tcW w:w="1963" w:type="dxa"/>
            <w:tcBorders>
              <w:top w:val="single" w:sz="6" w:space="0" w:color="auto"/>
              <w:left w:val="single" w:sz="6" w:space="0" w:color="auto"/>
              <w:bottom w:val="single" w:sz="6" w:space="0" w:color="auto"/>
              <w:right w:val="single" w:sz="6" w:space="0" w:color="auto"/>
            </w:tcBorders>
          </w:tcPr>
          <w:p w14:paraId="0F5B60E3" w14:textId="72A9C530" w:rsidR="00435481" w:rsidRPr="00712D63" w:rsidRDefault="0026033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435481" w14:paraId="0D7932DD" w14:textId="450B4037"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7D6F42" w14:textId="6A5FAA8B"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21DD44" w14:textId="77777777" w:rsidR="00435481" w:rsidRPr="00C04078"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324C93" w14:textId="039E8AE3" w:rsidR="00435481" w:rsidRPr="00C04078"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B07931" w14:textId="1B2A2D17"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5F264C2D" w14:textId="47FA75A0" w:rsidR="00435481"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5B455275" w14:textId="5B685334" w:rsidR="00435481" w:rsidRPr="000861E0"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NA (job management recently added)</w:t>
            </w:r>
          </w:p>
        </w:tc>
        <w:tc>
          <w:tcPr>
            <w:tcW w:w="1963" w:type="dxa"/>
            <w:tcBorders>
              <w:top w:val="single" w:sz="6" w:space="0" w:color="auto"/>
              <w:left w:val="single" w:sz="6" w:space="0" w:color="auto"/>
              <w:bottom w:val="single" w:sz="6" w:space="0" w:color="auto"/>
              <w:right w:val="single" w:sz="6" w:space="0" w:color="auto"/>
            </w:tcBorders>
          </w:tcPr>
          <w:p w14:paraId="5BAB5F03" w14:textId="75FEA7E3" w:rsidR="00435481" w:rsidRPr="00712D63" w:rsidRDefault="0026033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435481" w14:paraId="7CE4015A" w14:textId="73D6162A"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D40040" w14:textId="77777777" w:rsidR="00435481" w:rsidRPr="000861E0"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1A98E1" w14:textId="1FDA98F1" w:rsidR="00435481" w:rsidRPr="000861E0" w:rsidRDefault="00435481"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7AC81" w14:textId="77777777" w:rsidR="00435481" w:rsidRPr="000861E0" w:rsidRDefault="00435481"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51B69D" w14:textId="60939AE7" w:rsidR="00435481"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3AD79880" w14:textId="6A336C0C" w:rsidR="00435481" w:rsidRPr="000861E0"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21910605" w14:textId="77777777" w:rsidR="00435481" w:rsidRDefault="00435481"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p w14:paraId="7C023CD0" w14:textId="41A7F0A4" w:rsidR="00435481" w:rsidRPr="000861E0" w:rsidRDefault="00435481"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FI, SE</w:t>
            </w:r>
          </w:p>
        </w:tc>
        <w:tc>
          <w:tcPr>
            <w:tcW w:w="1963" w:type="dxa"/>
            <w:tcBorders>
              <w:top w:val="single" w:sz="6" w:space="0" w:color="auto"/>
              <w:left w:val="single" w:sz="6" w:space="0" w:color="auto"/>
              <w:bottom w:val="single" w:sz="6" w:space="0" w:color="auto"/>
              <w:right w:val="single" w:sz="6" w:space="0" w:color="auto"/>
            </w:tcBorders>
          </w:tcPr>
          <w:p w14:paraId="771D4290" w14:textId="4F646C0D" w:rsidR="00435481" w:rsidRDefault="002332AD"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435481" w14:paraId="036A75B5" w14:textId="5E425203"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4DB65" w14:textId="77777777" w:rsidR="00435481" w:rsidRPr="00C04078" w:rsidRDefault="00435481" w:rsidP="002B078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319BB8"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2F9624"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9FDB0A" w14:textId="3AECDA89"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4EA2E10E" w14:textId="7AE07294" w:rsidR="00435481" w:rsidRPr="00C04078" w:rsidRDefault="00435481"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59A0A86E" w14:textId="08B19752" w:rsidR="00435481" w:rsidRPr="00C04078" w:rsidRDefault="00435481"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963" w:type="dxa"/>
            <w:tcBorders>
              <w:top w:val="single" w:sz="6" w:space="0" w:color="auto"/>
              <w:left w:val="single" w:sz="6" w:space="0" w:color="auto"/>
              <w:bottom w:val="single" w:sz="6" w:space="0" w:color="auto"/>
              <w:right w:val="single" w:sz="6" w:space="0" w:color="auto"/>
            </w:tcBorders>
          </w:tcPr>
          <w:p w14:paraId="31511655" w14:textId="448EBBB8" w:rsidR="00435481" w:rsidRDefault="002332AD"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435481" w14:paraId="5C97FB21" w14:textId="1A741CA1"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BCEB3A"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98E855"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60408"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A58A30" w14:textId="30B6434E" w:rsidR="00435481" w:rsidRPr="00C04078" w:rsidRDefault="00435481"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6FE38BC7" w14:textId="2E02F32C" w:rsidR="00435481" w:rsidRPr="00C97020" w:rsidRDefault="00435481"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0776333A" w14:textId="2006DC50" w:rsidR="00435481" w:rsidRDefault="00435481" w:rsidP="00712D63">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3" w:type="dxa"/>
            <w:tcBorders>
              <w:top w:val="single" w:sz="6" w:space="0" w:color="auto"/>
              <w:left w:val="single" w:sz="6" w:space="0" w:color="auto"/>
              <w:bottom w:val="single" w:sz="6" w:space="0" w:color="auto"/>
              <w:right w:val="single" w:sz="6" w:space="0" w:color="auto"/>
            </w:tcBorders>
          </w:tcPr>
          <w:p w14:paraId="737B0E0C" w14:textId="19284E05" w:rsidR="00435481" w:rsidRDefault="00490559" w:rsidP="00712D63">
            <w:pPr>
              <w:pStyle w:val="NormalWeb"/>
              <w:rPr>
                <w:rFonts w:asciiTheme="minorHAnsi" w:hAnsiTheme="minorHAnsi" w:cstheme="minorHAnsi"/>
                <w:sz w:val="16"/>
                <w:szCs w:val="16"/>
              </w:rPr>
            </w:pPr>
            <w:r>
              <w:rPr>
                <w:rFonts w:asciiTheme="minorHAnsi" w:hAnsiTheme="minorHAnsi" w:cstheme="minorHAnsi"/>
                <w:sz w:val="16"/>
                <w:szCs w:val="16"/>
              </w:rPr>
              <w:t>80</w:t>
            </w:r>
          </w:p>
        </w:tc>
      </w:tr>
      <w:tr w:rsidR="00435481" w14:paraId="670A1790" w14:textId="429482B7" w:rsidTr="00435481">
        <w:trPr>
          <w:cantSplit/>
        </w:trPr>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8A10A2"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ACE30E"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8F5F83" w14:textId="77777777" w:rsidR="00435481" w:rsidRPr="00C04078" w:rsidRDefault="00435481"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FECC0" w14:textId="5EC9DE08" w:rsidR="00435481" w:rsidRPr="00C04078" w:rsidRDefault="00435481"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8" w:type="dxa"/>
            <w:tcBorders>
              <w:top w:val="single" w:sz="6" w:space="0" w:color="auto"/>
              <w:left w:val="single" w:sz="6" w:space="0" w:color="auto"/>
              <w:bottom w:val="single" w:sz="6" w:space="0" w:color="auto"/>
              <w:right w:val="single" w:sz="6" w:space="0" w:color="auto"/>
            </w:tcBorders>
          </w:tcPr>
          <w:p w14:paraId="504E2B4C" w14:textId="69D7E094" w:rsidR="00435481" w:rsidRPr="00C97020" w:rsidRDefault="00435481"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77" w:type="dxa"/>
            <w:tcBorders>
              <w:top w:val="single" w:sz="6" w:space="0" w:color="auto"/>
              <w:left w:val="single" w:sz="6" w:space="0" w:color="auto"/>
              <w:bottom w:val="single" w:sz="6" w:space="0" w:color="auto"/>
              <w:right w:val="single" w:sz="6" w:space="0" w:color="auto"/>
            </w:tcBorders>
          </w:tcPr>
          <w:p w14:paraId="61DFF014" w14:textId="423EB364" w:rsidR="00435481" w:rsidRDefault="00435481" w:rsidP="00712D63">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3" w:type="dxa"/>
            <w:tcBorders>
              <w:top w:val="single" w:sz="6" w:space="0" w:color="auto"/>
              <w:left w:val="single" w:sz="6" w:space="0" w:color="auto"/>
              <w:bottom w:val="single" w:sz="6" w:space="0" w:color="auto"/>
              <w:right w:val="single" w:sz="6" w:space="0" w:color="auto"/>
            </w:tcBorders>
          </w:tcPr>
          <w:p w14:paraId="56677767" w14:textId="3A45CC24" w:rsidR="00435481" w:rsidRDefault="00490559" w:rsidP="00712D63">
            <w:pPr>
              <w:pStyle w:val="NormalWeb"/>
              <w:rPr>
                <w:rFonts w:asciiTheme="minorHAnsi" w:hAnsiTheme="minorHAnsi" w:cstheme="minorHAnsi"/>
                <w:sz w:val="16"/>
                <w:szCs w:val="16"/>
              </w:rPr>
            </w:pPr>
            <w:r>
              <w:rPr>
                <w:rFonts w:asciiTheme="minorHAnsi" w:hAnsiTheme="minorHAnsi" w:cstheme="minorHAnsi"/>
                <w:sz w:val="16"/>
                <w:szCs w:val="16"/>
              </w:rPr>
              <w:t>2</w:t>
            </w:r>
          </w:p>
        </w:tc>
      </w:tr>
    </w:tbl>
    <w:p w14:paraId="03B7C749" w14:textId="77777777" w:rsidR="003A4B2A" w:rsidRPr="00D823B6" w:rsidRDefault="003A4B2A" w:rsidP="003A4B2A">
      <w:pPr>
        <w:pStyle w:val="NormalWeb"/>
        <w:rPr>
          <w:rFonts w:asciiTheme="minorHAnsi" w:hAnsiTheme="minorHAnsi" w:cstheme="minorHAnsi"/>
          <w:sz w:val="18"/>
        </w:rPr>
      </w:pPr>
    </w:p>
    <w:p w14:paraId="3C64E960" w14:textId="77777777" w:rsidR="003A4B2A" w:rsidRPr="000742DC" w:rsidRDefault="003A4B2A" w:rsidP="003A4B2A">
      <w:pPr>
        <w:pStyle w:val="Heading3"/>
      </w:pPr>
      <w:bookmarkStart w:id="186" w:name="_Toc69469492"/>
      <w:r w:rsidRPr="000742DC">
        <w:t>Scientific publications</w:t>
      </w:r>
      <w:bookmarkEnd w:id="18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3A4B2A" w:rsidRPr="00C04078" w14:paraId="57AE9F5F" w14:textId="77777777" w:rsidTr="002B078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9E803"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6704A"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3A4B2A" w:rsidRPr="00C04078" w14:paraId="63444390"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4ED34"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E118" w14:textId="6AF5A03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631E8788"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E0D017"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9BE7F5" w14:textId="3AB501EA"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4C0F4673"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24AF8"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C868" w14:textId="6173827A" w:rsidR="003A4B2A" w:rsidRPr="00C04078" w:rsidRDefault="00DF6F5F" w:rsidP="002B0780">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435481" w:rsidRPr="00C04078" w14:paraId="4CA5DF77"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0F9FAC" w14:textId="48976F3F" w:rsidR="00435481" w:rsidRDefault="00435481"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6D42BA" w14:textId="18387559" w:rsidR="00435481" w:rsidRPr="00C04078" w:rsidRDefault="002332AD" w:rsidP="002B0780">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10E8F9C" w14:textId="77777777" w:rsidR="003A4B2A" w:rsidRPr="000742DC" w:rsidRDefault="003A4B2A" w:rsidP="003A4B2A">
      <w:pPr>
        <w:pStyle w:val="NormalWeb"/>
        <w:rPr>
          <w:rFonts w:asciiTheme="minorHAnsi" w:hAnsiTheme="minorHAnsi" w:cstheme="minorHAnsi"/>
        </w:rPr>
      </w:pPr>
    </w:p>
    <w:p w14:paraId="26A80161" w14:textId="77777777" w:rsidR="003A4B2A" w:rsidRPr="000742DC" w:rsidRDefault="003A4B2A" w:rsidP="003A4B2A">
      <w:pPr>
        <w:pStyle w:val="Heading3"/>
      </w:pPr>
      <w:bookmarkStart w:id="187" w:name="_Toc69469493"/>
      <w:r w:rsidRPr="000742DC">
        <w:t>Dissemination</w:t>
      </w:r>
      <w:bookmarkEnd w:id="18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2222"/>
        <w:gridCol w:w="1656"/>
        <w:gridCol w:w="5911"/>
      </w:tblGrid>
      <w:tr w:rsidR="003A4B2A" w:rsidRPr="00C04078" w14:paraId="017E7284"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49B870"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3569A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22BE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FA2586"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3A4B2A" w:rsidRPr="00C04078" w14:paraId="3E2EDB9E" w14:textId="77777777" w:rsidTr="003A4B2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BF250"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764622" w14:textId="2AAD776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6D56F9" w14:textId="78F4C03D"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35FCC" w14:textId="607FD0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0B64321C"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AC1351"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D8E0" w14:textId="5BCA3F8C"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25EA08" w14:textId="228016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901AE2" w14:textId="26FD6137"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7E3C41EB"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E32621"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3A7E2E" w14:textId="352A964C"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Poster, 1 Oral presentation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077B69" w14:textId="6D63D805" w:rsidR="003A4B2A" w:rsidRPr="003720B9" w:rsidRDefault="003B5D22" w:rsidP="002B0780">
            <w:pPr>
              <w:spacing w:after="0"/>
              <w:rPr>
                <w:rFonts w:asciiTheme="minorHAnsi" w:hAnsiTheme="minorHAnsi" w:cstheme="minorHAnsi"/>
                <w:sz w:val="16"/>
                <w:szCs w:val="20"/>
              </w:rPr>
            </w:pPr>
            <w:r w:rsidRPr="003B5D22">
              <w:rPr>
                <w:rFonts w:asciiTheme="minorHAnsi" w:hAnsiTheme="minorHAnsi" w:cstheme="minorHAnsi"/>
                <w:sz w:val="16"/>
                <w:szCs w:val="20"/>
              </w:rPr>
              <w:t>At presentations</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636AC" w14:textId="5E1B1073"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testers</w:t>
            </w:r>
          </w:p>
        </w:tc>
      </w:tr>
      <w:tr w:rsidR="00435481" w:rsidRPr="00C04078" w14:paraId="4D0016B4"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420278" w14:textId="20E98ACD" w:rsidR="00435481" w:rsidRDefault="00435481" w:rsidP="002B078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65A35E" w14:textId="2F787EB5" w:rsidR="00435481" w:rsidRPr="00DF6F5F" w:rsidRDefault="003B5D22" w:rsidP="002B0780">
            <w:pPr>
              <w:spacing w:after="0"/>
              <w:rPr>
                <w:rFonts w:asciiTheme="minorHAnsi" w:hAnsiTheme="minorHAnsi" w:cstheme="minorHAnsi"/>
                <w:sz w:val="16"/>
                <w:szCs w:val="20"/>
              </w:rPr>
            </w:pPr>
            <w:r w:rsidRPr="003B5D22">
              <w:rPr>
                <w:rFonts w:asciiTheme="minorHAnsi" w:hAnsiTheme="minorHAnsi" w:cstheme="minorHAnsi"/>
                <w:sz w:val="16"/>
                <w:szCs w:val="20"/>
              </w:rPr>
              <w:t>1 Poster, Community reporting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390499" w14:textId="4E71172F" w:rsidR="00435481" w:rsidRDefault="003B5D22" w:rsidP="002B0780">
            <w:pPr>
              <w:spacing w:after="0"/>
              <w:rPr>
                <w:rFonts w:asciiTheme="minorHAnsi" w:hAnsiTheme="minorHAnsi" w:cstheme="minorHAnsi"/>
                <w:sz w:val="16"/>
                <w:szCs w:val="20"/>
              </w:rPr>
            </w:pPr>
            <w:r w:rsidRPr="003B5D22">
              <w:rPr>
                <w:rFonts w:asciiTheme="minorHAnsi" w:hAnsiTheme="minorHAnsi" w:cstheme="minorHAnsi"/>
                <w:sz w:val="16"/>
                <w:szCs w:val="20"/>
              </w:rPr>
              <w:t>At presentations</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7224F2" w14:textId="5407D82F" w:rsidR="00435481" w:rsidRPr="00DF6F5F" w:rsidRDefault="003B5D22" w:rsidP="002B0780">
            <w:pPr>
              <w:spacing w:after="0"/>
              <w:rPr>
                <w:rFonts w:asciiTheme="minorHAnsi" w:hAnsiTheme="minorHAnsi" w:cstheme="minorHAnsi"/>
                <w:sz w:val="16"/>
                <w:szCs w:val="20"/>
              </w:rPr>
            </w:pPr>
            <w:r>
              <w:rPr>
                <w:rFonts w:asciiTheme="minorHAnsi" w:hAnsiTheme="minorHAnsi" w:cstheme="minorHAnsi"/>
                <w:sz w:val="16"/>
                <w:szCs w:val="20"/>
              </w:rPr>
              <w:t>3</w:t>
            </w:r>
          </w:p>
        </w:tc>
      </w:tr>
    </w:tbl>
    <w:p w14:paraId="68B9C19D" w14:textId="77777777" w:rsidR="003A4B2A" w:rsidRPr="00DF44CA" w:rsidRDefault="003A4B2A" w:rsidP="003A4B2A"/>
    <w:p w14:paraId="424AE365" w14:textId="012D15E0" w:rsidR="00ED2137" w:rsidRPr="00DC55F6" w:rsidRDefault="00ED2137" w:rsidP="00ED2137">
      <w:pPr>
        <w:pStyle w:val="Heading2"/>
      </w:pPr>
      <w:bookmarkStart w:id="188" w:name="_Toc69469494"/>
      <w:r w:rsidRPr="00ED2137">
        <w:t>ENES - The ENES Climate Analytics Service (ECAS)</w:t>
      </w:r>
      <w:bookmarkEnd w:id="188"/>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0"/>
        <w:gridCol w:w="12284"/>
      </w:tblGrid>
      <w:tr w:rsidR="00ED2137" w:rsidRPr="000742DC" w14:paraId="0D5E57D2"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27A33"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F42B0" w14:textId="4BE508C5" w:rsidR="00ED2137" w:rsidRPr="00ED2137" w:rsidRDefault="00ED2137" w:rsidP="00ED2137">
            <w:pPr>
              <w:spacing w:after="0" w:line="240" w:lineRule="auto"/>
              <w:jc w:val="left"/>
              <w:rPr>
                <w:rFonts w:asciiTheme="minorHAnsi" w:eastAsia="Times New Roman" w:hAnsiTheme="minorHAnsi" w:cstheme="minorHAnsi"/>
                <w:sz w:val="16"/>
                <w:szCs w:val="16"/>
                <w:lang w:eastAsia="en-GB"/>
              </w:rPr>
            </w:pPr>
            <w:r w:rsidRPr="00ED2137">
              <w:rPr>
                <w:rFonts w:asciiTheme="minorHAnsi" w:eastAsia="Times New Roman" w:hAnsiTheme="minorHAnsi" w:cstheme="minorHAnsi"/>
                <w:sz w:val="16"/>
                <w:szCs w:val="16"/>
                <w:lang w:eastAsia="en-GB"/>
              </w:rPr>
              <w:t>The ENES Climate Analytics Service (ECAS) enables scientific end-users to perform data analysis experiments on large volumes of research data from multiple disciplines. Users can define parallel processing workflows, executed remotely without needing to download data or provide own computing resources as these are provided by ECAS. Moreover, users can explore workflows others have created and shared, and apply these to their own data. ECAS enables users to write a workflow once and apply it to diverse data without having to customize it again.</w:t>
            </w:r>
          </w:p>
        </w:tc>
      </w:tr>
      <w:tr w:rsidR="00ED2137" w:rsidRPr="000742DC" w14:paraId="64DF682A"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5BCCC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B1488" w14:textId="500EEBE0"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9</w:t>
            </w:r>
          </w:p>
        </w:tc>
      </w:tr>
      <w:tr w:rsidR="00ED2137" w:rsidRPr="005F7040" w14:paraId="47107161"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AC0D64"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9205" w14:textId="13EEB4C7" w:rsidR="00ED2137" w:rsidRPr="00ED2137" w:rsidRDefault="00D6406F" w:rsidP="005F7040">
            <w:pPr>
              <w:spacing w:after="0" w:line="240" w:lineRule="auto"/>
              <w:jc w:val="left"/>
              <w:rPr>
                <w:sz w:val="16"/>
                <w:szCs w:val="16"/>
                <w:lang w:val="pl-PL"/>
              </w:rPr>
            </w:pPr>
            <w:hyperlink r:id="rId266" w:history="1">
              <w:r w:rsidR="00ED2137" w:rsidRPr="005E66E1">
                <w:rPr>
                  <w:rStyle w:val="Hyperlink"/>
                  <w:sz w:val="16"/>
                  <w:szCs w:val="16"/>
                  <w:lang w:val="pl-PL"/>
                </w:rPr>
                <w:t>https://ecaslab.cmcc.it/web/home.html</w:t>
              </w:r>
            </w:hyperlink>
            <w:r w:rsidR="00ED2137">
              <w:rPr>
                <w:sz w:val="16"/>
                <w:szCs w:val="16"/>
                <w:lang w:val="pl-PL"/>
              </w:rPr>
              <w:t xml:space="preserve"> </w:t>
            </w:r>
            <w:r w:rsidR="00ED2137" w:rsidRPr="00ED2137">
              <w:rPr>
                <w:sz w:val="16"/>
                <w:szCs w:val="16"/>
                <w:lang w:val="pl-PL"/>
              </w:rPr>
              <w:t xml:space="preserve"> (CMCC) - </w:t>
            </w:r>
            <w:hyperlink r:id="rId267" w:history="1">
              <w:r w:rsidR="00ED2137" w:rsidRPr="005E66E1">
                <w:rPr>
                  <w:rStyle w:val="Hyperlink"/>
                  <w:sz w:val="16"/>
                  <w:szCs w:val="16"/>
                  <w:lang w:val="pl-PL"/>
                </w:rPr>
                <w:t>https://ecaslab.dkrz.de/home.html</w:t>
              </w:r>
            </w:hyperlink>
            <w:r w:rsidR="00ED2137">
              <w:rPr>
                <w:sz w:val="16"/>
                <w:szCs w:val="16"/>
                <w:lang w:val="pl-PL"/>
              </w:rPr>
              <w:t xml:space="preserve"> </w:t>
            </w:r>
            <w:r w:rsidR="00ED2137" w:rsidRPr="00ED2137">
              <w:rPr>
                <w:sz w:val="16"/>
                <w:szCs w:val="16"/>
                <w:lang w:val="pl-PL"/>
              </w:rPr>
              <w:t xml:space="preserve"> (DKRZ)</w:t>
            </w:r>
          </w:p>
        </w:tc>
      </w:tr>
      <w:tr w:rsidR="00ED2137" w:rsidRPr="000742DC" w14:paraId="57CD75D3"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A6C7B"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08725" w14:textId="77777777"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4EB84128"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2E0243"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97952" w14:textId="3E5B403E"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68" w:history="1">
              <w:r w:rsidRPr="005E66E1">
                <w:rPr>
                  <w:rStyle w:val="Hyperlink"/>
                  <w:rFonts w:asciiTheme="minorHAnsi" w:hAnsiTheme="minorHAnsi" w:cstheme="minorHAnsi"/>
                  <w:sz w:val="16"/>
                  <w:szCs w:val="16"/>
                </w:rPr>
                <w:t>https://marketplace.eosc-portal.eu/services/enes-climate-analytics-service</w:t>
              </w:r>
            </w:hyperlink>
            <w:r>
              <w:rPr>
                <w:rFonts w:asciiTheme="minorHAnsi" w:hAnsiTheme="minorHAnsi" w:cstheme="minorHAnsi"/>
                <w:sz w:val="16"/>
                <w:szCs w:val="16"/>
              </w:rPr>
              <w:t xml:space="preserve"> </w:t>
            </w:r>
          </w:p>
          <w:p w14:paraId="6C4FDC03" w14:textId="77777777" w:rsidR="00ED2137" w:rsidRPr="00C04078" w:rsidRDefault="00ED2137" w:rsidP="005F7040">
            <w:pPr>
              <w:spacing w:after="0"/>
              <w:rPr>
                <w:rFonts w:asciiTheme="minorHAnsi" w:hAnsiTheme="minorHAnsi" w:cstheme="minorHAnsi"/>
                <w:sz w:val="16"/>
                <w:szCs w:val="16"/>
              </w:rPr>
            </w:pPr>
          </w:p>
        </w:tc>
      </w:tr>
      <w:tr w:rsidR="00ED2137" w:rsidRPr="000742DC" w14:paraId="63E51191"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A88C9A"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6A718" w14:textId="6D4B1005" w:rsidR="00ED2137" w:rsidRPr="00C04078" w:rsidRDefault="00ED2137" w:rsidP="005F7040">
            <w:pPr>
              <w:spacing w:after="0"/>
              <w:rPr>
                <w:rFonts w:asciiTheme="minorHAnsi" w:hAnsiTheme="minorHAnsi" w:cstheme="minorHAnsi"/>
                <w:sz w:val="16"/>
                <w:szCs w:val="16"/>
              </w:rPr>
            </w:pPr>
            <w:r w:rsidRPr="00ED2137">
              <w:rPr>
                <w:rFonts w:asciiTheme="minorHAnsi" w:hAnsiTheme="minorHAnsi" w:cstheme="minorHAnsi"/>
                <w:color w:val="000000"/>
                <w:sz w:val="16"/>
                <w:szCs w:val="16"/>
              </w:rPr>
              <w:t>Lecce (IT), Hamburg (DE)</w:t>
            </w:r>
          </w:p>
        </w:tc>
      </w:tr>
      <w:tr w:rsidR="00ED2137" w:rsidRPr="000742DC" w14:paraId="49E966F3"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FDD5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A26A5" w14:textId="61C2C10B" w:rsidR="00ED2137" w:rsidRPr="00C04078" w:rsidRDefault="00ED2137" w:rsidP="005F7040">
            <w:pPr>
              <w:spacing w:after="0"/>
              <w:rPr>
                <w:rFonts w:asciiTheme="minorHAnsi" w:hAnsiTheme="minorHAnsi" w:cstheme="minorHAnsi"/>
                <w:sz w:val="16"/>
                <w:szCs w:val="16"/>
              </w:rPr>
            </w:pPr>
            <w:r w:rsidRPr="003A4B2A">
              <w:rPr>
                <w:rFonts w:asciiTheme="minorHAnsi" w:hAnsiTheme="minorHAnsi" w:cstheme="minorHAnsi"/>
                <w:sz w:val="16"/>
                <w:szCs w:val="16"/>
              </w:rPr>
              <w:t>M1</w:t>
            </w:r>
            <w:r>
              <w:rPr>
                <w:rFonts w:asciiTheme="minorHAnsi" w:hAnsiTheme="minorHAnsi" w:cstheme="minorHAnsi"/>
                <w:sz w:val="16"/>
                <w:szCs w:val="16"/>
              </w:rPr>
              <w:t>8</w:t>
            </w:r>
            <w:r w:rsidRPr="003A4B2A">
              <w:rPr>
                <w:rFonts w:asciiTheme="minorHAnsi" w:hAnsiTheme="minorHAnsi" w:cstheme="minorHAnsi"/>
                <w:sz w:val="16"/>
                <w:szCs w:val="16"/>
              </w:rPr>
              <w:t>-M3</w:t>
            </w:r>
            <w:r w:rsidR="009D0B0A">
              <w:rPr>
                <w:rFonts w:asciiTheme="minorHAnsi" w:hAnsiTheme="minorHAnsi" w:cstheme="minorHAnsi"/>
                <w:sz w:val="16"/>
                <w:szCs w:val="16"/>
              </w:rPr>
              <w:t>9</w:t>
            </w:r>
          </w:p>
        </w:tc>
      </w:tr>
      <w:tr w:rsidR="00ED2137" w:rsidRPr="000742DC" w14:paraId="778A027F"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1F5E68"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855C" w14:textId="1D67D4A2" w:rsidR="00ED2137" w:rsidRPr="00C04078" w:rsidRDefault="00ED2137" w:rsidP="005F7040">
            <w:pPr>
              <w:spacing w:after="0"/>
              <w:rPr>
                <w:rFonts w:asciiTheme="minorHAnsi" w:hAnsiTheme="minorHAnsi" w:cstheme="minorHAnsi"/>
                <w:sz w:val="16"/>
                <w:szCs w:val="16"/>
              </w:rPr>
            </w:pPr>
            <w:r w:rsidRPr="00ED2137">
              <w:rPr>
                <w:rFonts w:asciiTheme="minorHAnsi" w:hAnsiTheme="minorHAnsi" w:cstheme="minorHAnsi"/>
                <w:sz w:val="16"/>
                <w:szCs w:val="16"/>
              </w:rPr>
              <w:t>A basic set of resources will be freely available to researchers for training and education according to the wider-access mode data policy.</w:t>
            </w:r>
          </w:p>
        </w:tc>
      </w:tr>
      <w:tr w:rsidR="00ED2137" w:rsidRPr="000742DC" w14:paraId="5C8FDF6F"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8EA77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A63B4" w14:textId="2D55D8F2" w:rsidR="00ED2137" w:rsidRPr="00C04078" w:rsidRDefault="00ED2137" w:rsidP="005F7040">
            <w:pPr>
              <w:pStyle w:val="NormalWeb"/>
              <w:spacing w:after="0" w:afterAutospacing="0"/>
              <w:rPr>
                <w:rFonts w:asciiTheme="minorHAnsi" w:hAnsiTheme="minorHAnsi" w:cstheme="minorHAnsi"/>
                <w:sz w:val="16"/>
                <w:szCs w:val="16"/>
              </w:rPr>
            </w:pPr>
            <w:r w:rsidRPr="00ED2137">
              <w:rPr>
                <w:rFonts w:asciiTheme="minorHAnsi" w:hAnsiTheme="minorHAnsi" w:cstheme="minorHAnsi"/>
                <w:sz w:val="16"/>
                <w:szCs w:val="16"/>
              </w:rPr>
              <w:t>Through the dedicated workflow analysis and consulting task, users should gain the required skills to effortlessly use the proposed service. General training activities are also foreseen.</w:t>
            </w:r>
          </w:p>
        </w:tc>
      </w:tr>
      <w:tr w:rsidR="00ED2137" w:rsidRPr="000742DC" w14:paraId="6F84C3EA"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B86A9" w14:textId="77777777" w:rsidR="00ED2137" w:rsidRPr="00C04078" w:rsidRDefault="00ED2137" w:rsidP="005F704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9B300" w14:textId="69C8D5DF" w:rsidR="00ED2137" w:rsidRPr="00C04078" w:rsidRDefault="00ED2137" w:rsidP="005F7040">
            <w:pPr>
              <w:spacing w:after="0"/>
              <w:rPr>
                <w:rFonts w:asciiTheme="minorHAnsi" w:hAnsiTheme="minorHAnsi" w:cstheme="minorHAnsi"/>
                <w:sz w:val="16"/>
                <w:szCs w:val="16"/>
              </w:rPr>
            </w:pPr>
            <w:r w:rsidRPr="00ED2137">
              <w:rPr>
                <w:rFonts w:asciiTheme="minorHAnsi" w:hAnsiTheme="minorHAnsi" w:cstheme="minorHAnsi"/>
                <w:color w:val="000000"/>
                <w:sz w:val="16"/>
                <w:szCs w:val="16"/>
              </w:rPr>
              <w:t>M18 2019</w:t>
            </w:r>
          </w:p>
        </w:tc>
      </w:tr>
    </w:tbl>
    <w:p w14:paraId="535CDBB2" w14:textId="77777777" w:rsidR="00ED2137" w:rsidRPr="000742DC" w:rsidRDefault="00ED2137" w:rsidP="00ED2137">
      <w:pPr>
        <w:pStyle w:val="Heading3"/>
      </w:pPr>
      <w:bookmarkStart w:id="189" w:name="_Toc69469495"/>
      <w:r w:rsidRPr="000742DC">
        <w:t>Definitions</w:t>
      </w:r>
      <w:bookmarkEnd w:id="189"/>
    </w:p>
    <w:p w14:paraId="0A9D8306" w14:textId="657619AF"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User: scientist/researcher running analytics tasks on ECAS</w:t>
      </w:r>
    </w:p>
    <w:p w14:paraId="513AD9AB" w14:textId="50A1ACFC"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Job: it corresponds to an analytics task run by a user on ECAS</w:t>
      </w:r>
    </w:p>
    <w:p w14:paraId="0857DD8D" w14:textId="59BD5CE5" w:rsidR="00ED2137" w:rsidRPr="00712D63"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Baseline: the level achieved before the start of the reporting period (i.e. Period 3).</w:t>
      </w:r>
    </w:p>
    <w:p w14:paraId="6F6F1E29" w14:textId="77777777" w:rsidR="00ED2137" w:rsidRPr="000742DC" w:rsidRDefault="00ED2137" w:rsidP="00ED2137">
      <w:pPr>
        <w:pStyle w:val="Heading3"/>
      </w:pPr>
      <w:bookmarkStart w:id="190" w:name="_Toc69469496"/>
      <w:r w:rsidRPr="000742DC">
        <w:t>Metrics</w:t>
      </w:r>
      <w:bookmarkEnd w:id="190"/>
    </w:p>
    <w:p w14:paraId="14E4F1A0"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21"/>
        <w:gridCol w:w="1323"/>
        <w:gridCol w:w="2274"/>
        <w:gridCol w:w="2133"/>
        <w:gridCol w:w="2136"/>
        <w:gridCol w:w="2136"/>
        <w:gridCol w:w="1974"/>
      </w:tblGrid>
      <w:tr w:rsidR="00435481" w14:paraId="36CFEC0B" w14:textId="2FC2BF63" w:rsidTr="00435481">
        <w:tc>
          <w:tcPr>
            <w:tcW w:w="14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163BCD"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00F58D"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D8E00B"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417B3D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C5B925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097C1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16E9E3C2"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D350C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517D3" w14:textId="1B912270"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684FDA4D" w14:textId="23AA8736"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8E1078D" w14:textId="3601E2C0" w:rsidR="00435481" w:rsidRPr="00ED2137"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 of users:</w:t>
            </w:r>
          </w:p>
          <w:p w14:paraId="280C8842" w14:textId="0164A298" w:rsidR="00435481" w:rsidRPr="00ED2137"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active users [50 – 200 – 500]</w:t>
            </w:r>
          </w:p>
          <w:p w14:paraId="619F297A" w14:textId="03D41ABB" w:rsidR="00435481" w:rsidRPr="00C04078"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registered users</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4E6AB7" w14:textId="77777777" w:rsidR="00435481" w:rsidRDefault="00435481" w:rsidP="00ED2137">
            <w:pPr>
              <w:jc w:val="left"/>
              <w:rPr>
                <w:rFonts w:asciiTheme="minorHAnsi" w:eastAsia="Times New Roman" w:hAnsiTheme="minorHAnsi" w:cstheme="minorHAnsi"/>
                <w:sz w:val="16"/>
                <w:szCs w:val="16"/>
              </w:rPr>
            </w:pPr>
          </w:p>
          <w:p w14:paraId="4178F463" w14:textId="77777777" w:rsidR="00435481" w:rsidRDefault="00435481" w:rsidP="00ED2137">
            <w:pPr>
              <w:jc w:val="left"/>
              <w:rPr>
                <w:rFonts w:asciiTheme="minorHAnsi" w:eastAsia="Times New Roman" w:hAnsiTheme="minorHAnsi" w:cstheme="minorHAnsi"/>
                <w:sz w:val="16"/>
                <w:szCs w:val="16"/>
              </w:rPr>
            </w:pPr>
          </w:p>
          <w:p w14:paraId="77CEA095" w14:textId="6960CBD7" w:rsidR="00435481" w:rsidRPr="00ED2137"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134</w:t>
            </w:r>
          </w:p>
          <w:p w14:paraId="36762FCE" w14:textId="77777777" w:rsidR="00435481" w:rsidRDefault="00435481" w:rsidP="00ED2137">
            <w:pPr>
              <w:jc w:val="left"/>
              <w:rPr>
                <w:rFonts w:asciiTheme="minorHAnsi" w:eastAsia="Times New Roman" w:hAnsiTheme="minorHAnsi" w:cstheme="minorHAnsi"/>
                <w:sz w:val="16"/>
                <w:szCs w:val="16"/>
              </w:rPr>
            </w:pPr>
          </w:p>
          <w:p w14:paraId="3207121A" w14:textId="283C903D" w:rsidR="00435481" w:rsidRPr="00C04078" w:rsidRDefault="00435481"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147</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E2EAF" w14:textId="0DD4A44A" w:rsidR="00435481" w:rsidRPr="00C04078" w:rsidRDefault="00435481" w:rsidP="005F7040">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Based on the ECAS internal accounting system</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61D51A"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0239250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2531297E" w14:textId="77777777" w:rsidR="009D0B0A" w:rsidRPr="00ED2137" w:rsidRDefault="009D0B0A" w:rsidP="009D0B0A">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74 active users</w:t>
            </w:r>
          </w:p>
          <w:p w14:paraId="654D7A0B" w14:textId="6A1181E4" w:rsidR="00435481" w:rsidRPr="000861E0" w:rsidRDefault="009D0B0A" w:rsidP="009D0B0A">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36 registered users</w:t>
            </w:r>
          </w:p>
        </w:tc>
        <w:tc>
          <w:tcPr>
            <w:tcW w:w="1974" w:type="dxa"/>
            <w:tcBorders>
              <w:top w:val="single" w:sz="6" w:space="0" w:color="auto"/>
              <w:left w:val="single" w:sz="6" w:space="0" w:color="auto"/>
              <w:bottom w:val="single" w:sz="6" w:space="0" w:color="auto"/>
              <w:right w:val="single" w:sz="6" w:space="0" w:color="auto"/>
            </w:tcBorders>
          </w:tcPr>
          <w:p w14:paraId="3CB0EDBB" w14:textId="4CDEAC96" w:rsidR="009D0B0A" w:rsidRPr="00ED2137" w:rsidRDefault="009D0B0A" w:rsidP="009D0B0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w:t>
            </w:r>
            <w:r w:rsidRPr="00ED2137">
              <w:rPr>
                <w:rFonts w:asciiTheme="minorHAnsi" w:eastAsia="Times New Roman" w:hAnsiTheme="minorHAnsi" w:cstheme="minorHAnsi"/>
                <w:sz w:val="16"/>
                <w:szCs w:val="16"/>
              </w:rPr>
              <w:t>7 active users</w:t>
            </w:r>
          </w:p>
          <w:p w14:paraId="6011E899" w14:textId="5772360D" w:rsidR="00435481" w:rsidRPr="00ED2137" w:rsidRDefault="009D0B0A" w:rsidP="009D0B0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51</w:t>
            </w:r>
            <w:r w:rsidRPr="00ED2137">
              <w:rPr>
                <w:rFonts w:asciiTheme="minorHAnsi" w:eastAsia="Times New Roman" w:hAnsiTheme="minorHAnsi" w:cstheme="minorHAnsi"/>
                <w:sz w:val="16"/>
                <w:szCs w:val="16"/>
              </w:rPr>
              <w:t xml:space="preserve"> registered users</w:t>
            </w:r>
          </w:p>
        </w:tc>
      </w:tr>
      <w:tr w:rsidR="00435481" w14:paraId="7710F181" w14:textId="6A328C26"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AF0CF0" w14:textId="7777777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Usage: </w:t>
            </w:r>
          </w:p>
          <w:p w14:paraId="40903C89" w14:textId="7777777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1) number of jobs run </w:t>
            </w:r>
          </w:p>
          <w:p w14:paraId="5A76B8CD" w14:textId="786F3C97" w:rsidR="00435481" w:rsidRPr="00C04078"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2) number of cores hours used</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00EB6E" w14:textId="77777777" w:rsidR="00435481" w:rsidRDefault="00435481" w:rsidP="00E75620">
            <w:pPr>
              <w:jc w:val="left"/>
              <w:rPr>
                <w:rFonts w:asciiTheme="minorHAnsi" w:eastAsia="Times New Roman" w:hAnsiTheme="minorHAnsi" w:cstheme="minorHAnsi"/>
                <w:sz w:val="16"/>
                <w:szCs w:val="16"/>
              </w:rPr>
            </w:pPr>
          </w:p>
          <w:p w14:paraId="6EF6FFB5" w14:textId="4B54C0B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606K</w:t>
            </w:r>
          </w:p>
          <w:p w14:paraId="14BCAFA5" w14:textId="77777777" w:rsidR="00435481" w:rsidRPr="00E75620" w:rsidRDefault="00435481" w:rsidP="00E75620">
            <w:pPr>
              <w:jc w:val="left"/>
              <w:rPr>
                <w:rFonts w:asciiTheme="minorHAnsi" w:eastAsia="Times New Roman" w:hAnsiTheme="minorHAnsi" w:cstheme="minorHAnsi"/>
                <w:sz w:val="16"/>
                <w:szCs w:val="16"/>
              </w:rPr>
            </w:pPr>
          </w:p>
          <w:p w14:paraId="179C81D8" w14:textId="25AB1C24" w:rsidR="00435481" w:rsidRPr="00C04078"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6484</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A2DE820" w14:textId="2F53EAD9" w:rsidR="00435481" w:rsidRPr="00C04078"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the ECAS internal accounting system</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2EF75A"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6AD42ED4"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02259E28" w14:textId="77777777" w:rsidR="00435481" w:rsidRPr="00E7562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1149K jobs</w:t>
            </w:r>
          </w:p>
          <w:p w14:paraId="783104F9" w14:textId="77777777" w:rsidR="00435481" w:rsidRPr="00E75620" w:rsidRDefault="00435481" w:rsidP="00E75620">
            <w:pPr>
              <w:jc w:val="left"/>
              <w:rPr>
                <w:rFonts w:asciiTheme="minorHAnsi" w:eastAsia="Times New Roman" w:hAnsiTheme="minorHAnsi" w:cstheme="minorHAnsi"/>
                <w:sz w:val="16"/>
                <w:szCs w:val="16"/>
              </w:rPr>
            </w:pPr>
          </w:p>
          <w:p w14:paraId="69157406" w14:textId="0B98B741" w:rsidR="00435481" w:rsidRPr="000861E0" w:rsidRDefault="00435481"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3170 core hours</w:t>
            </w:r>
          </w:p>
        </w:tc>
        <w:tc>
          <w:tcPr>
            <w:tcW w:w="1974" w:type="dxa"/>
            <w:tcBorders>
              <w:top w:val="single" w:sz="6" w:space="0" w:color="auto"/>
              <w:left w:val="single" w:sz="6" w:space="0" w:color="auto"/>
              <w:bottom w:val="single" w:sz="6" w:space="0" w:color="auto"/>
              <w:right w:val="single" w:sz="6" w:space="0" w:color="auto"/>
            </w:tcBorders>
          </w:tcPr>
          <w:p w14:paraId="1AEDCE05" w14:textId="77777777" w:rsidR="00A1449D" w:rsidRPr="00A1449D" w:rsidRDefault="00A1449D" w:rsidP="00A1449D">
            <w:pPr>
              <w:jc w:val="left"/>
              <w:rPr>
                <w:rFonts w:asciiTheme="minorHAnsi" w:eastAsia="Times New Roman" w:hAnsiTheme="minorHAnsi" w:cstheme="minorHAnsi"/>
                <w:sz w:val="16"/>
                <w:szCs w:val="16"/>
                <w:lang w:val="en-US"/>
              </w:rPr>
            </w:pPr>
            <w:r w:rsidRPr="00A1449D">
              <w:rPr>
                <w:rFonts w:asciiTheme="minorHAnsi" w:eastAsia="Times New Roman" w:hAnsiTheme="minorHAnsi" w:cstheme="minorHAnsi"/>
                <w:sz w:val="16"/>
                <w:szCs w:val="16"/>
                <w:lang w:val="en-US"/>
              </w:rPr>
              <w:t>~500K jobs</w:t>
            </w:r>
          </w:p>
          <w:p w14:paraId="30055428" w14:textId="77777777" w:rsidR="00A1449D" w:rsidRPr="00A1449D" w:rsidRDefault="00A1449D" w:rsidP="00A1449D">
            <w:pPr>
              <w:jc w:val="left"/>
              <w:rPr>
                <w:rFonts w:asciiTheme="minorHAnsi" w:eastAsia="Times New Roman" w:hAnsiTheme="minorHAnsi" w:cstheme="minorHAnsi"/>
                <w:sz w:val="16"/>
                <w:szCs w:val="16"/>
                <w:lang w:val="en-US"/>
              </w:rPr>
            </w:pPr>
            <w:r w:rsidRPr="00A1449D">
              <w:rPr>
                <w:rFonts w:asciiTheme="minorHAnsi" w:eastAsia="Times New Roman" w:hAnsiTheme="minorHAnsi" w:cstheme="minorHAnsi"/>
                <w:sz w:val="16"/>
                <w:szCs w:val="16"/>
                <w:lang w:val="en-US"/>
              </w:rPr>
              <w:t>2050 core hours</w:t>
            </w:r>
          </w:p>
          <w:p w14:paraId="30378C6F" w14:textId="77777777" w:rsidR="00435481" w:rsidRPr="00E75620" w:rsidRDefault="00435481" w:rsidP="00E75620">
            <w:pPr>
              <w:jc w:val="left"/>
              <w:rPr>
                <w:rFonts w:asciiTheme="minorHAnsi" w:eastAsia="Times New Roman" w:hAnsiTheme="minorHAnsi" w:cstheme="minorHAnsi"/>
                <w:sz w:val="16"/>
                <w:szCs w:val="16"/>
              </w:rPr>
            </w:pPr>
          </w:p>
        </w:tc>
      </w:tr>
      <w:tr w:rsidR="00435481" w14:paraId="0846777E" w14:textId="0C97FD62"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0DCE35"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CACBA46" w14:textId="4B736D14"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972BBF0" w14:textId="202D1CBA" w:rsidR="00435481" w:rsidRPr="000861E0"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country information from users at registration time</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A0BBFC"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2E586533"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7C0288C9" w14:textId="7D2EB876"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c>
          <w:tcPr>
            <w:tcW w:w="1974" w:type="dxa"/>
            <w:tcBorders>
              <w:top w:val="single" w:sz="6" w:space="0" w:color="auto"/>
              <w:left w:val="single" w:sz="6" w:space="0" w:color="auto"/>
              <w:bottom w:val="single" w:sz="6" w:space="0" w:color="auto"/>
              <w:right w:val="single" w:sz="6" w:space="0" w:color="auto"/>
            </w:tcBorders>
          </w:tcPr>
          <w:p w14:paraId="3DE06195" w14:textId="369BF6F8" w:rsidR="00435481" w:rsidRDefault="00A1449D"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w:t>
            </w:r>
          </w:p>
        </w:tc>
      </w:tr>
      <w:tr w:rsidR="00435481" w14:paraId="62BF7C7A" w14:textId="1E084230"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62C29E"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D0D075" w14:textId="2ABC1B53" w:rsidR="00435481" w:rsidRPr="00C04078"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4,6</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A0705" w14:textId="137E0C4B" w:rsidR="00435481" w:rsidRPr="00C04078" w:rsidRDefault="00435481" w:rsidP="005F704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feedback from users during training events</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4C4806"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5673D5BC"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34DB790B" w14:textId="4B0FA35E" w:rsidR="00435481" w:rsidRPr="00C04078"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c>
          <w:tcPr>
            <w:tcW w:w="1974" w:type="dxa"/>
            <w:tcBorders>
              <w:top w:val="single" w:sz="6" w:space="0" w:color="auto"/>
              <w:left w:val="single" w:sz="6" w:space="0" w:color="auto"/>
              <w:bottom w:val="single" w:sz="6" w:space="0" w:color="auto"/>
              <w:right w:val="single" w:sz="6" w:space="0" w:color="auto"/>
            </w:tcBorders>
          </w:tcPr>
          <w:p w14:paraId="3DDFE9EE" w14:textId="652F773B" w:rsidR="00435481" w:rsidRDefault="00A1449D"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r>
      <w:tr w:rsidR="00435481" w14:paraId="6693DBB5" w14:textId="096373FB"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73A39"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177C0"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FBA87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7A9B0D"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7A9AFB30"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26A36CDB" w14:textId="4BC4D5CA"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32</w:t>
            </w:r>
          </w:p>
        </w:tc>
        <w:tc>
          <w:tcPr>
            <w:tcW w:w="1974" w:type="dxa"/>
            <w:tcBorders>
              <w:top w:val="single" w:sz="6" w:space="0" w:color="auto"/>
              <w:left w:val="single" w:sz="6" w:space="0" w:color="auto"/>
              <w:bottom w:val="single" w:sz="6" w:space="0" w:color="auto"/>
              <w:right w:val="single" w:sz="6" w:space="0" w:color="auto"/>
            </w:tcBorders>
          </w:tcPr>
          <w:p w14:paraId="47651CFB" w14:textId="67E4A078" w:rsidR="00435481" w:rsidRDefault="00B64ACA" w:rsidP="005F7040">
            <w:pPr>
              <w:pStyle w:val="NormalWeb"/>
              <w:rPr>
                <w:rFonts w:asciiTheme="minorHAnsi" w:hAnsiTheme="minorHAnsi" w:cstheme="minorHAnsi"/>
                <w:sz w:val="16"/>
                <w:szCs w:val="16"/>
              </w:rPr>
            </w:pPr>
            <w:r>
              <w:rPr>
                <w:rFonts w:asciiTheme="minorHAnsi" w:hAnsiTheme="minorHAnsi" w:cstheme="minorHAnsi"/>
                <w:sz w:val="16"/>
                <w:szCs w:val="16"/>
              </w:rPr>
              <w:t>200</w:t>
            </w:r>
          </w:p>
        </w:tc>
      </w:tr>
      <w:tr w:rsidR="00435481" w14:paraId="725E3F33" w14:textId="0C17F84D" w:rsidTr="00435481">
        <w:trPr>
          <w:cantSplit/>
        </w:trPr>
        <w:tc>
          <w:tcPr>
            <w:tcW w:w="14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99E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FD030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990F6"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EB056A"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013B6809"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6" w:type="dxa"/>
            <w:tcBorders>
              <w:top w:val="single" w:sz="6" w:space="0" w:color="auto"/>
              <w:left w:val="single" w:sz="6" w:space="0" w:color="auto"/>
              <w:bottom w:val="single" w:sz="6" w:space="0" w:color="auto"/>
              <w:right w:val="single" w:sz="6" w:space="0" w:color="auto"/>
            </w:tcBorders>
          </w:tcPr>
          <w:p w14:paraId="5F12E168" w14:textId="198203C1"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1</w:t>
            </w:r>
          </w:p>
        </w:tc>
        <w:tc>
          <w:tcPr>
            <w:tcW w:w="1974" w:type="dxa"/>
            <w:tcBorders>
              <w:top w:val="single" w:sz="6" w:space="0" w:color="auto"/>
              <w:left w:val="single" w:sz="6" w:space="0" w:color="auto"/>
              <w:bottom w:val="single" w:sz="6" w:space="0" w:color="auto"/>
              <w:right w:val="single" w:sz="6" w:space="0" w:color="auto"/>
            </w:tcBorders>
          </w:tcPr>
          <w:p w14:paraId="0E9D59DF" w14:textId="48ECF715" w:rsidR="00435481" w:rsidRDefault="00B64ACA" w:rsidP="005F7040">
            <w:pPr>
              <w:pStyle w:val="NormalWeb"/>
              <w:rPr>
                <w:rFonts w:asciiTheme="minorHAnsi" w:hAnsiTheme="minorHAnsi" w:cstheme="minorHAnsi"/>
                <w:sz w:val="16"/>
                <w:szCs w:val="16"/>
              </w:rPr>
            </w:pPr>
            <w:r>
              <w:rPr>
                <w:rFonts w:asciiTheme="minorHAnsi" w:hAnsiTheme="minorHAnsi" w:cstheme="minorHAnsi"/>
                <w:sz w:val="16"/>
                <w:szCs w:val="16"/>
              </w:rPr>
              <w:t>2</w:t>
            </w:r>
          </w:p>
        </w:tc>
      </w:tr>
    </w:tbl>
    <w:p w14:paraId="24AB8CD4" w14:textId="77777777" w:rsidR="00ED2137" w:rsidRPr="00D823B6" w:rsidRDefault="00ED2137" w:rsidP="00ED2137">
      <w:pPr>
        <w:pStyle w:val="NormalWeb"/>
        <w:rPr>
          <w:rFonts w:asciiTheme="minorHAnsi" w:hAnsiTheme="minorHAnsi" w:cstheme="minorHAnsi"/>
          <w:sz w:val="18"/>
        </w:rPr>
      </w:pPr>
    </w:p>
    <w:p w14:paraId="644659E2" w14:textId="77777777" w:rsidR="00ED2137" w:rsidRPr="000742DC" w:rsidRDefault="00ED2137" w:rsidP="00ED2137">
      <w:pPr>
        <w:pStyle w:val="Heading3"/>
      </w:pPr>
      <w:bookmarkStart w:id="191" w:name="_Toc69469497"/>
      <w:r w:rsidRPr="000742DC">
        <w:t>Scientific publications</w:t>
      </w:r>
      <w:bookmarkEnd w:id="19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6DFE0BC" w14:textId="77777777" w:rsidTr="005F704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32E21"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3DB1EF"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BA7D017"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D6E01"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1FC4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B916009"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E6C0D9"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0B0B" w14:textId="57AC13AF" w:rsidR="00ED2137" w:rsidRPr="00C04078"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S. Fiore et al., "Towards an Open (Data) Science Analytics-Hub for Reproducible Multi-Model Climate Analysis at Scale," 2018 IEEE International Conference on Big Data (Big Data), Seattle, WA, USA, 2018, pp. 3226-3234. doi: 10.1109/BigData.2018.8622205</w:t>
            </w:r>
          </w:p>
        </w:tc>
      </w:tr>
      <w:tr w:rsidR="00ED2137" w:rsidRPr="00C04078" w14:paraId="31FC0251"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1E3E92"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531FEA" w14:textId="61C6D519" w:rsidR="00ED2137" w:rsidRPr="00C04078"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 xml:space="preserve">S. Bendoukha, T. Weigel, S. Fiore, D. Elia, “Enabling server-based computing and FAIR data sharing with the ENES Climate Analytics Service”, eScience 2019 15th International Conference, San Diego, California, USA, September 24 – 27, 2019. Pp. 651-653 Online: </w:t>
            </w:r>
            <w:hyperlink r:id="rId269" w:history="1">
              <w:r w:rsidRPr="005E66E1">
                <w:rPr>
                  <w:rStyle w:val="Hyperlink"/>
                  <w:rFonts w:asciiTheme="minorHAnsi" w:hAnsiTheme="minorHAnsi" w:cstheme="minorHAnsi"/>
                  <w:sz w:val="16"/>
                  <w:szCs w:val="20"/>
                </w:rPr>
                <w:t>https://ieeexplore.ieee.org/abstract/document/9041821</w:t>
              </w:r>
            </w:hyperlink>
            <w:r>
              <w:rPr>
                <w:rFonts w:asciiTheme="minorHAnsi" w:hAnsiTheme="minorHAnsi" w:cstheme="minorHAnsi"/>
                <w:sz w:val="16"/>
                <w:szCs w:val="20"/>
              </w:rPr>
              <w:t xml:space="preserve"> </w:t>
            </w:r>
          </w:p>
        </w:tc>
      </w:tr>
      <w:tr w:rsidR="00435481" w:rsidRPr="00C04078" w14:paraId="32195E01"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80D2F5" w14:textId="2A3FFF5C"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29DD3F" w14:textId="25B6346C" w:rsidR="00435481" w:rsidRPr="00425F03" w:rsidRDefault="00845D94"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bl>
    <w:p w14:paraId="2BF19AA5" w14:textId="77777777" w:rsidR="00ED2137" w:rsidRPr="000742DC" w:rsidRDefault="00ED2137" w:rsidP="00ED2137">
      <w:pPr>
        <w:pStyle w:val="NormalWeb"/>
        <w:rPr>
          <w:rFonts w:asciiTheme="minorHAnsi" w:hAnsiTheme="minorHAnsi" w:cstheme="minorHAnsi"/>
        </w:rPr>
      </w:pPr>
    </w:p>
    <w:p w14:paraId="6EC66EC6" w14:textId="77777777" w:rsidR="00ED2137" w:rsidRPr="000742DC" w:rsidRDefault="00ED2137" w:rsidP="00ED2137">
      <w:pPr>
        <w:pStyle w:val="Heading3"/>
      </w:pPr>
      <w:bookmarkStart w:id="192" w:name="_Toc69469498"/>
      <w:r w:rsidRPr="000742DC">
        <w:t>Dissemination</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54"/>
        <w:gridCol w:w="3431"/>
        <w:gridCol w:w="3201"/>
        <w:gridCol w:w="5911"/>
      </w:tblGrid>
      <w:tr w:rsidR="00ED2137" w:rsidRPr="00C04078" w14:paraId="1BFEC317" w14:textId="77777777" w:rsidTr="005F704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4A308"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3F428C"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E8CA21"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9F2296"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39962AC8"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F00BB"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1BC253" w14:textId="65C5CD98" w:rsidR="00ED2137" w:rsidRPr="00C04078"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 xml:space="preserve">EOSC in practice: ENES </w:t>
            </w:r>
            <w:hyperlink r:id="rId270" w:history="1">
              <w:r w:rsidRPr="005E66E1">
                <w:rPr>
                  <w:rStyle w:val="Hyperlink"/>
                  <w:rFonts w:asciiTheme="minorHAnsi" w:hAnsiTheme="minorHAnsi" w:cstheme="minorHAnsi"/>
                  <w:sz w:val="16"/>
                  <w:szCs w:val="20"/>
                </w:rPr>
                <w:t>https://www.eosc-hub.eu/eosc-practice-enes</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D4D1AC" w14:textId="06C3B5FE"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"ENES Climate Analytics Service (ECAS), A Contribution to the EOSC-HUB", EUDAT Conference,  Putting the EOSC vision into practice": Sharing &amp; preserving research data across disciplines and bordersPorto, Portugal, 22-25 January 2018 </w:t>
            </w:r>
          </w:p>
          <w:p w14:paraId="147C7DBE" w14:textId="17252330"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"ENES Climate Analytics Service (ECAS)", RDA 11th Plenary, Berlin, 21-23 March 2018.</w:t>
            </w:r>
          </w:p>
          <w:p w14:paraId="06F095BA" w14:textId="07F25924"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(ECASLab: a user-friendly, integrated environment for scientific data analytics and visualization in the European Open Science Cloud landscape), Vienna, Austria, 8–13 April 2018 </w:t>
            </w:r>
          </w:p>
          <w:p w14:paraId="56ACC0C8" w14:textId="52315CC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"Towards Analytics-Hub: a data &amp; computing environment for multi-model data analysis in the Earth System Grid Federation (Poster)" @ CMCC Annual Meeting 2018 </w:t>
            </w:r>
          </w:p>
          <w:p w14:paraId="3C6CAC0C" w14:textId="5EA1B50D"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(ENES Climate Analytics Service (ECAS)), Vienna, Austria, 8–13 April 2018 </w:t>
            </w:r>
          </w:p>
          <w:p w14:paraId="17FAD36E" w14:textId="089F2A9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The PASC18 Conference, Basel, 2-4 July 2018, Integrating Machine Learning Algorithms and HPDA Frameworks to Run Predictive Analytics on Large-Scale Climate and Weather Datasets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28B765" w14:textId="7EB9CCA3"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1st ECAS training event: Training for scientific users on usage of the ECAS integrated service </w:t>
            </w:r>
          </w:p>
          <w:p w14:paraId="4B105A28" w14:textId="38EC85F9"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2018 UNIDATA User Workshop </w:t>
            </w:r>
          </w:p>
          <w:p w14:paraId="68A7A983" w14:textId="7E642A9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SOSC 2018 Second International PhD School Open Science Cloud, Perugia, September 19, 2018 </w:t>
            </w:r>
          </w:p>
          <w:p w14:paraId="0C8DDE4F" w14:textId="5DCF8D1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during the 3rd ENES Workshop on Workflows, Brussels 13th and 14th September </w:t>
            </w:r>
          </w:p>
        </w:tc>
      </w:tr>
      <w:tr w:rsidR="00ED2137" w:rsidRPr="00C04078" w14:paraId="479AC967"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F40955"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6D114"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A6361" w14:textId="73EB72BC"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and lightning talk at EOSC-hub week 2019: "The ENES Climate Analytics Service for FAIR data workflows", April 2019</w:t>
            </w:r>
          </w:p>
          <w:p w14:paraId="595F5970" w14:textId="22F581E3"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Digital Infrastructures for Research 2018, Panel "Designing Thematic Services", contribution on "Current status, roadmap and future challenges, ECAS", October 2018.</w:t>
            </w:r>
          </w:p>
          <w:p w14:paraId="2F5FC5E2" w14:textId="2D1F4061"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"Towards a New Big Data Analytics Platform for the Climate Community", 14th IEEE eScience international</w:t>
            </w:r>
            <w:r w:rsidR="000D67D8">
              <w:rPr>
                <w:rFonts w:asciiTheme="minorHAnsi" w:hAnsiTheme="minorHAnsi" w:cstheme="minorHAnsi"/>
                <w:sz w:val="16"/>
                <w:szCs w:val="20"/>
              </w:rPr>
              <w:t xml:space="preserve"> </w:t>
            </w:r>
            <w:r w:rsidRPr="00425F03">
              <w:rPr>
                <w:rFonts w:asciiTheme="minorHAnsi" w:hAnsiTheme="minorHAnsi" w:cstheme="minorHAnsi"/>
                <w:sz w:val="16"/>
                <w:szCs w:val="20"/>
              </w:rPr>
              <w:t xml:space="preserve">conference, Amsterdam, October 2018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9EFB7" w14:textId="42C210E5"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on Data Analysis made easy with the ENES Climate Analytics Service (ECAS), EGU GA 2019, 10 April 2019</w:t>
            </w:r>
          </w:p>
          <w:p w14:paraId="08372BDF" w14:textId="0BCE2D7B"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"Introduction to ECAS for Data Science and Learning" 21/22/24 &amp; 28 May 2019, University of Salento (Lecce), Italy</w:t>
            </w:r>
          </w:p>
        </w:tc>
      </w:tr>
      <w:tr w:rsidR="00ED2137" w:rsidRPr="00C04078" w14:paraId="4A3EBBDA"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82D418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236CB" w14:textId="77777777" w:rsidR="00ED2137" w:rsidRDefault="00425F03" w:rsidP="005F7040">
            <w:pPr>
              <w:spacing w:after="0"/>
              <w:rPr>
                <w:rFonts w:asciiTheme="minorHAnsi" w:hAnsiTheme="minorHAnsi" w:cstheme="minorHAnsi"/>
                <w:sz w:val="16"/>
                <w:szCs w:val="20"/>
              </w:rPr>
            </w:pPr>
            <w:r w:rsidRPr="00425F03">
              <w:rPr>
                <w:rFonts w:asciiTheme="minorHAnsi" w:hAnsiTheme="minorHAnsi" w:cstheme="minorHAnsi"/>
                <w:sz w:val="16"/>
                <w:szCs w:val="20"/>
              </w:rPr>
              <w:t>Elastic deployment of ECAS on EGI</w:t>
            </w:r>
          </w:p>
          <w:p w14:paraId="1B3761A3" w14:textId="43275451" w:rsidR="00425F03" w:rsidRPr="003720B9" w:rsidRDefault="00D6406F" w:rsidP="005F7040">
            <w:pPr>
              <w:spacing w:after="0"/>
              <w:rPr>
                <w:rFonts w:asciiTheme="minorHAnsi" w:hAnsiTheme="minorHAnsi" w:cstheme="minorHAnsi"/>
                <w:sz w:val="16"/>
                <w:szCs w:val="20"/>
              </w:rPr>
            </w:pPr>
            <w:hyperlink r:id="rId271" w:history="1">
              <w:r w:rsidR="00425F03" w:rsidRPr="005E66E1">
                <w:rPr>
                  <w:rStyle w:val="Hyperlink"/>
                  <w:rFonts w:asciiTheme="minorHAnsi" w:hAnsiTheme="minorHAnsi" w:cstheme="minorHAnsi"/>
                  <w:sz w:val="16"/>
                  <w:szCs w:val="20"/>
                </w:rPr>
                <w:t>https://www.egi.eu/about/newsletters/elastic-deployment-of-ecas-on-egi/</w:t>
              </w:r>
            </w:hyperlink>
            <w:r w:rsidR="00425F03">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D8F458" w14:textId="17705AAF"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IS-ENES3/ESGF Virtual Workshop on Compute and Analytics, "A Climate Analytics Hub for multi-model analysis", 2nd December 2019 </w:t>
            </w:r>
          </w:p>
          <w:p w14:paraId="36A96748" w14:textId="33EADE54"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Talk: “An HPC-enabled Data Science and Learning Environment for Climate Change Experiments at Scale”, International Conference on Parallel Computing (ParCo2019), Prague, Czech Republic, 10-13 September 2019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DA7279" w14:textId="0C8F3E31"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"EUDAT CDI - PRACE Summer School on managing scientific data from analysis to long term archiving”, Trieste, Italy, 27th September, 2019 </w:t>
            </w:r>
          </w:p>
          <w:p w14:paraId="1BEC106C" w14:textId="5BD81AF6"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Tutorial on ECAS during IEEE eScience 2019 conference, San Diego, CA, USA, 25 September 2019</w:t>
            </w:r>
          </w:p>
        </w:tc>
      </w:tr>
      <w:tr w:rsidR="00A1449D" w:rsidRPr="00C04078" w14:paraId="5719682D"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5D8F78" w14:textId="39D745D0" w:rsidR="00A1449D" w:rsidRDefault="00A1449D" w:rsidP="005F7040">
            <w:pPr>
              <w:spacing w:after="0"/>
              <w:rPr>
                <w:rFonts w:asciiTheme="minorHAnsi" w:hAnsiTheme="minorHAnsi" w:cstheme="minorHAnsi"/>
                <w:sz w:val="16"/>
                <w:szCs w:val="20"/>
              </w:rPr>
            </w:pPr>
            <w:r>
              <w:rPr>
                <w:rFonts w:asciiTheme="minorHAnsi" w:hAnsiTheme="minorHAnsi" w:cstheme="minorHAnsi"/>
                <w:sz w:val="16"/>
                <w:szCs w:val="20"/>
              </w:rPr>
              <w:t xml:space="preserve">Period 4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55EC19" w14:textId="17810579" w:rsidR="00A1449D" w:rsidRPr="000D67D8" w:rsidRDefault="00A1449D" w:rsidP="00BA1953">
            <w:pPr>
              <w:spacing w:after="0"/>
              <w:ind w:left="720"/>
              <w:jc w:val="left"/>
              <w:rPr>
                <w:rFonts w:asciiTheme="minorHAnsi" w:hAnsiTheme="minorHAnsi" w:cstheme="minorHAnsi"/>
                <w:sz w:val="16"/>
                <w:szCs w:val="20"/>
                <w:lang w:val="en-US"/>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BBA888"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Display at EGU2020 (A Python-oriented environment for climate experiments at scale in the frame of the European Open Science Cloud), Online, 4–8 May 2020 (</w:t>
            </w:r>
            <w:hyperlink r:id="rId272"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793D3E5F"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Display at EGU2020 (Python-based Multidimensional and Parallel Climate Model Data Analysis in ECAS), Online, 4–8 May 2020 (</w:t>
            </w:r>
            <w:hyperlink r:id="rId273"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3D8EC1F7"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Talk: "ECAS: a data science environment for climate change in the EGI federated infrastructure", EOSC-hub Week 2020, Online, 18-20 May 2020 (</w:t>
            </w:r>
            <w:hyperlink r:id="rId274"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28B3F986"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Talk: "ECAS environment and climate data analysis", IS-ENES3 webinar on the Access on CORDEX and CMIP6 climate data, Online, 15 June 2020 (</w:t>
            </w:r>
            <w:hyperlink r:id="rId275"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1B784686" w14:textId="5E63920A"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 xml:space="preserve">High-Performance Data Analytics session during the "ESiWACE2 Summer School on Effective HPC for Climate and Weather”, Online, 26th </w:t>
            </w:r>
            <w:r w:rsidR="00707CE5" w:rsidRPr="000D67D8">
              <w:rPr>
                <w:rFonts w:asciiTheme="minorHAnsi" w:hAnsiTheme="minorHAnsi" w:cstheme="minorHAnsi"/>
                <w:sz w:val="16"/>
                <w:szCs w:val="20"/>
                <w:lang w:val="en-US"/>
              </w:rPr>
              <w:t>August</w:t>
            </w:r>
            <w:r w:rsidRPr="000D67D8">
              <w:rPr>
                <w:rFonts w:asciiTheme="minorHAnsi" w:hAnsiTheme="minorHAnsi" w:cstheme="minorHAnsi"/>
                <w:sz w:val="16"/>
                <w:szCs w:val="20"/>
                <w:lang w:val="en-US"/>
              </w:rPr>
              <w:t xml:space="preserve"> 2020 (</w:t>
            </w:r>
            <w:hyperlink r:id="rId276"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70364909" w14:textId="77777777" w:rsidR="00BA1953" w:rsidRPr="000D67D8" w:rsidRDefault="00BA1953" w:rsidP="006A062E">
            <w:pPr>
              <w:numPr>
                <w:ilvl w:val="0"/>
                <w:numId w:val="81"/>
              </w:numPr>
              <w:spacing w:after="0"/>
              <w:jc w:val="left"/>
              <w:rPr>
                <w:rFonts w:asciiTheme="minorHAnsi" w:hAnsiTheme="minorHAnsi" w:cstheme="minorHAnsi"/>
                <w:sz w:val="16"/>
                <w:szCs w:val="20"/>
                <w:lang w:val="en-US"/>
              </w:rPr>
            </w:pPr>
            <w:r w:rsidRPr="000D67D8">
              <w:rPr>
                <w:rFonts w:asciiTheme="minorHAnsi" w:hAnsiTheme="minorHAnsi" w:cstheme="minorHAnsi"/>
                <w:sz w:val="16"/>
                <w:szCs w:val="20"/>
                <w:lang w:val="en-US"/>
              </w:rPr>
              <w:t>Talk: "Dynamic deployment of the Ophidia HPDA framework on HPC and Cloud environments", EGI Conference 2020, Online, 2-5 November 2020 (</w:t>
            </w:r>
            <w:hyperlink r:id="rId277" w:history="1">
              <w:r w:rsidRPr="000D67D8">
                <w:rPr>
                  <w:rStyle w:val="Hyperlink"/>
                  <w:rFonts w:asciiTheme="minorHAnsi" w:hAnsiTheme="minorHAnsi" w:cstheme="minorHAnsi"/>
                  <w:sz w:val="16"/>
                  <w:szCs w:val="20"/>
                  <w:lang w:val="en-US"/>
                </w:rPr>
                <w:t>web</w:t>
              </w:r>
            </w:hyperlink>
            <w:r w:rsidRPr="000D67D8">
              <w:rPr>
                <w:rFonts w:asciiTheme="minorHAnsi" w:hAnsiTheme="minorHAnsi" w:cstheme="minorHAnsi"/>
                <w:sz w:val="16"/>
                <w:szCs w:val="20"/>
                <w:lang w:val="en-US"/>
              </w:rPr>
              <w:t>)</w:t>
            </w:r>
          </w:p>
          <w:p w14:paraId="664F5E83" w14:textId="6D9CCD9C" w:rsidR="00A1449D" w:rsidRPr="00707CE5" w:rsidRDefault="00BA1953" w:rsidP="006A062E">
            <w:pPr>
              <w:pStyle w:val="ListParagraph"/>
              <w:numPr>
                <w:ilvl w:val="0"/>
                <w:numId w:val="81"/>
              </w:numPr>
              <w:spacing w:after="0"/>
              <w:jc w:val="left"/>
              <w:rPr>
                <w:rFonts w:asciiTheme="minorHAnsi" w:hAnsiTheme="minorHAnsi" w:cstheme="minorHAnsi"/>
                <w:sz w:val="16"/>
                <w:szCs w:val="20"/>
              </w:rPr>
            </w:pPr>
            <w:r w:rsidRPr="00707CE5">
              <w:rPr>
                <w:rFonts w:asciiTheme="minorHAnsi" w:hAnsiTheme="minorHAnsi" w:cstheme="minorHAnsi"/>
                <w:sz w:val="16"/>
                <w:szCs w:val="20"/>
                <w:lang w:val="en-US"/>
              </w:rPr>
              <w:t>Talk: "ENES climate data infrastructure", EGI Conference 2020, Online, 2-5 November 2020 (</w:t>
            </w:r>
            <w:hyperlink r:id="rId278" w:history="1">
              <w:r w:rsidRPr="00707CE5">
                <w:rPr>
                  <w:rStyle w:val="Hyperlink"/>
                  <w:rFonts w:asciiTheme="minorHAnsi" w:hAnsiTheme="minorHAnsi" w:cstheme="minorHAnsi"/>
                  <w:sz w:val="16"/>
                  <w:szCs w:val="20"/>
                  <w:lang w:val="en-US"/>
                </w:rPr>
                <w:t>web</w:t>
              </w:r>
            </w:hyperlink>
            <w:r w:rsidRPr="00707CE5">
              <w:rPr>
                <w:rFonts w:asciiTheme="minorHAnsi" w:hAnsiTheme="minorHAnsi" w:cstheme="minorHAnsi"/>
                <w:sz w:val="16"/>
                <w:szCs w:val="20"/>
                <w:lang w:val="en-US"/>
              </w:rPr>
              <w:t>)</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54B055" w14:textId="77777777" w:rsidR="00BA1953" w:rsidRPr="00BA1953" w:rsidRDefault="00BA1953" w:rsidP="006A062E">
            <w:pPr>
              <w:numPr>
                <w:ilvl w:val="0"/>
                <w:numId w:val="82"/>
              </w:numPr>
              <w:spacing w:after="0"/>
              <w:rPr>
                <w:rFonts w:asciiTheme="minorHAnsi" w:hAnsiTheme="minorHAnsi" w:cstheme="minorHAnsi"/>
                <w:sz w:val="16"/>
                <w:szCs w:val="20"/>
                <w:lang w:val="en-US"/>
              </w:rPr>
            </w:pPr>
            <w:r w:rsidRPr="00BA1953">
              <w:rPr>
                <w:rFonts w:asciiTheme="minorHAnsi" w:hAnsiTheme="minorHAnsi" w:cstheme="minorHAnsi"/>
                <w:sz w:val="16"/>
                <w:szCs w:val="20"/>
                <w:lang w:val="en-US"/>
              </w:rPr>
              <w:t>Online Training on Data Analytics: How to skip high-volume data transfer and access free computing resources for your CMIP analyses, Online, 8-9th March, 2021 (</w:t>
            </w:r>
            <w:hyperlink r:id="rId279" w:history="1">
              <w:r w:rsidRPr="00BA1953">
                <w:rPr>
                  <w:rStyle w:val="Hyperlink"/>
                  <w:rFonts w:asciiTheme="minorHAnsi" w:hAnsiTheme="minorHAnsi" w:cstheme="minorHAnsi"/>
                  <w:sz w:val="16"/>
                  <w:szCs w:val="20"/>
                  <w:lang w:val="en-US"/>
                </w:rPr>
                <w:t>web</w:t>
              </w:r>
            </w:hyperlink>
            <w:r w:rsidRPr="00BA1953">
              <w:rPr>
                <w:rFonts w:asciiTheme="minorHAnsi" w:hAnsiTheme="minorHAnsi" w:cstheme="minorHAnsi"/>
                <w:sz w:val="16"/>
                <w:szCs w:val="20"/>
                <w:lang w:val="en-US"/>
              </w:rPr>
              <w:t>)</w:t>
            </w:r>
          </w:p>
          <w:p w14:paraId="0DE9A2DB" w14:textId="77777777" w:rsidR="00A1449D" w:rsidRPr="00BA1953" w:rsidRDefault="00A1449D" w:rsidP="00425F03">
            <w:pPr>
              <w:spacing w:after="0"/>
              <w:rPr>
                <w:rFonts w:asciiTheme="minorHAnsi" w:hAnsiTheme="minorHAnsi" w:cstheme="minorHAnsi"/>
                <w:sz w:val="16"/>
                <w:szCs w:val="20"/>
                <w:lang w:val="en-US"/>
              </w:rPr>
            </w:pPr>
          </w:p>
        </w:tc>
      </w:tr>
    </w:tbl>
    <w:p w14:paraId="63B97202" w14:textId="0C1C6068" w:rsidR="00ED2137" w:rsidRPr="00DC55F6" w:rsidRDefault="0019245F" w:rsidP="00ED2137">
      <w:pPr>
        <w:pStyle w:val="Heading2"/>
      </w:pPr>
      <w:r>
        <w:t xml:space="preserve"> </w:t>
      </w:r>
      <w:bookmarkStart w:id="193" w:name="_Toc69469499"/>
      <w:r w:rsidR="0029474A" w:rsidRPr="0029474A">
        <w:t>IFREMER - Argo data discovery service</w:t>
      </w:r>
      <w:bookmarkEnd w:id="19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ED2137" w:rsidRPr="000742DC" w14:paraId="4F11C1A6"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57B26F"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45B73"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“Argo data discovery service” is an interactive interface to Argo ocean data (5 billion distinct ocean observations) and metadata (3 million technical data from 15 000 individual floats).  </w:t>
            </w:r>
          </w:p>
          <w:p w14:paraId="7DD5254A"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750471E7"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Argo is a global array of 4,000 free-drifting profiling floats that measures the temperature and salinity of the upper 2000 m of the ocean. This is a continuous monitoring of the temperature, salinity, and velocity of the upper ocean, with all data being relayed and made publicly available within hours after collection. The array provides 100,000 temperature/salinity profiles and velocity measurements per year distributed over the global oceans at an average of 3-degree spacing. Some floats provide additional bio-geo parameters such as oxygen or chlorophyll. All data collected by Argo floats are publicly available in near real-time via the Global Data Assembly Centres (GDACs) in Brest (France) and Monterey (California) after an automated quality control (QC), and in scientifically quality controlled form, delayed mode data, via the GDACs within six months of collection.</w:t>
            </w:r>
          </w:p>
          <w:p w14:paraId="4692AC0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3DE1476" w14:textId="42DBF85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To cite Argo data, please use this DOI: </w:t>
            </w:r>
            <w:hyperlink r:id="rId280" w:history="1">
              <w:r w:rsidRPr="005E66E1">
                <w:rPr>
                  <w:rStyle w:val="Hyperlink"/>
                  <w:rFonts w:asciiTheme="minorHAnsi" w:eastAsia="Times New Roman" w:hAnsiTheme="minorHAnsi" w:cstheme="minorHAnsi"/>
                  <w:spacing w:val="0"/>
                  <w:sz w:val="16"/>
                  <w:szCs w:val="16"/>
                  <w:lang w:eastAsia="en-GB"/>
                </w:rPr>
                <w:t>http://doi.org/10.17882/42182</w:t>
              </w:r>
            </w:hyperlink>
            <w:r>
              <w:rPr>
                <w:rFonts w:asciiTheme="minorHAnsi" w:eastAsia="Times New Roman" w:hAnsiTheme="minorHAnsi" w:cstheme="minorHAnsi"/>
                <w:spacing w:val="0"/>
                <w:sz w:val="16"/>
                <w:szCs w:val="16"/>
                <w:lang w:eastAsia="en-GB"/>
              </w:rPr>
              <w:t xml:space="preserve"> </w:t>
            </w:r>
          </w:p>
          <w:p w14:paraId="79C3A1C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FBC8A49" w14:textId="6121F787" w:rsidR="00ED2137" w:rsidRPr="0029474A" w:rsidRDefault="0029474A" w:rsidP="0029474A">
            <w:pPr>
              <w:spacing w:after="0" w:line="240" w:lineRule="auto"/>
              <w:jc w:val="left"/>
              <w:rPr>
                <w:rFonts w:asciiTheme="minorHAnsi" w:eastAsia="Times New Roman" w:hAnsiTheme="minorHAnsi" w:cstheme="minorHAnsi"/>
                <w:sz w:val="16"/>
                <w:szCs w:val="16"/>
                <w:lang w:eastAsia="en-GB"/>
              </w:rPr>
            </w:pPr>
            <w:r w:rsidRPr="0029474A">
              <w:rPr>
                <w:rFonts w:asciiTheme="minorHAnsi" w:eastAsia="Times New Roman" w:hAnsiTheme="minorHAnsi" w:cstheme="minorHAnsi"/>
                <w:sz w:val="16"/>
                <w:szCs w:val="16"/>
                <w:lang w:eastAsia="en-GB"/>
              </w:rPr>
              <w:t>“Argo data discovery service” is a web interface (Angular-JS from NASA-JPL and Ifremer), querying API services on top a an Elasticsearch index (metadata) and a Cassandra database (data).</w:t>
            </w:r>
          </w:p>
        </w:tc>
      </w:tr>
      <w:tr w:rsidR="00ED2137" w:rsidRPr="000742DC" w14:paraId="2A1825E6"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3EE0CE"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3476E" w14:textId="0DE5EEA8"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29474A">
              <w:rPr>
                <w:rFonts w:asciiTheme="minorHAnsi" w:hAnsiTheme="minorHAnsi" w:cstheme="minorHAnsi"/>
                <w:sz w:val="16"/>
                <w:szCs w:val="16"/>
              </w:rPr>
              <w:t>6</w:t>
            </w:r>
          </w:p>
        </w:tc>
      </w:tr>
      <w:tr w:rsidR="00ED2137" w:rsidRPr="000742DC" w14:paraId="07825579"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72A159"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4C765" w14:textId="6C0F8C7C" w:rsidR="00ED2137" w:rsidRPr="00C04078" w:rsidRDefault="00D6406F" w:rsidP="005F7040">
            <w:pPr>
              <w:spacing w:after="0" w:line="240" w:lineRule="auto"/>
              <w:jc w:val="left"/>
              <w:rPr>
                <w:sz w:val="16"/>
                <w:szCs w:val="16"/>
              </w:rPr>
            </w:pPr>
            <w:hyperlink r:id="rId281" w:history="1">
              <w:r w:rsidR="0029474A" w:rsidRPr="005E66E1">
                <w:rPr>
                  <w:rStyle w:val="Hyperlink"/>
                  <w:sz w:val="16"/>
                  <w:szCs w:val="16"/>
                </w:rPr>
                <w:t>http://bluecloud.odatis-ocean.fr/</w:t>
              </w:r>
            </w:hyperlink>
            <w:r w:rsidR="0029474A">
              <w:rPr>
                <w:sz w:val="16"/>
                <w:szCs w:val="16"/>
              </w:rPr>
              <w:t xml:space="preserve"> </w:t>
            </w:r>
          </w:p>
        </w:tc>
      </w:tr>
      <w:tr w:rsidR="00ED2137" w:rsidRPr="000742DC" w14:paraId="6C6B90DC"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15A61A"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EE31" w14:textId="77777777"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18BB1B12"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A1379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D8207" w14:textId="29167669"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82" w:history="1">
              <w:r w:rsidR="0029474A" w:rsidRPr="005E66E1">
                <w:rPr>
                  <w:rStyle w:val="Hyperlink"/>
                  <w:rFonts w:asciiTheme="minorHAnsi" w:hAnsiTheme="minorHAnsi" w:cstheme="minorHAnsi"/>
                  <w:sz w:val="16"/>
                  <w:szCs w:val="16"/>
                </w:rPr>
                <w:t>https://marketplace.eosc-portal.eu/services/argo-floats-data-discovery</w:t>
              </w:r>
            </w:hyperlink>
            <w:r w:rsidR="0029474A">
              <w:rPr>
                <w:rFonts w:asciiTheme="minorHAnsi" w:hAnsiTheme="minorHAnsi" w:cstheme="minorHAnsi"/>
                <w:sz w:val="16"/>
                <w:szCs w:val="16"/>
              </w:rPr>
              <w:t xml:space="preserve"> </w:t>
            </w:r>
          </w:p>
          <w:p w14:paraId="00D223FC" w14:textId="77777777" w:rsidR="00ED2137" w:rsidRPr="00C04078" w:rsidRDefault="00ED2137" w:rsidP="005F7040">
            <w:pPr>
              <w:spacing w:after="0"/>
              <w:rPr>
                <w:rFonts w:asciiTheme="minorHAnsi" w:hAnsiTheme="minorHAnsi" w:cstheme="minorHAnsi"/>
                <w:sz w:val="16"/>
                <w:szCs w:val="16"/>
              </w:rPr>
            </w:pPr>
          </w:p>
        </w:tc>
      </w:tr>
      <w:tr w:rsidR="00ED2137" w:rsidRPr="000742DC" w14:paraId="0409CA88"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A2E9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982BF" w14:textId="01E823B2" w:rsidR="00ED2137" w:rsidRPr="00C04078" w:rsidRDefault="0029474A" w:rsidP="005F7040">
            <w:pPr>
              <w:spacing w:after="0"/>
              <w:rPr>
                <w:rFonts w:asciiTheme="minorHAnsi" w:hAnsiTheme="minorHAnsi" w:cstheme="minorHAnsi"/>
                <w:sz w:val="16"/>
                <w:szCs w:val="16"/>
              </w:rPr>
            </w:pPr>
            <w:r w:rsidRPr="0029474A">
              <w:rPr>
                <w:rFonts w:asciiTheme="minorHAnsi" w:hAnsiTheme="minorHAnsi" w:cstheme="minorHAnsi"/>
                <w:color w:val="000000"/>
                <w:sz w:val="16"/>
                <w:szCs w:val="16"/>
              </w:rPr>
              <w:t>data provided by Ifremer - France, service activated on EGI (IN2P3 - France) and EUDAT (CSC - Finland)</w:t>
            </w:r>
          </w:p>
        </w:tc>
      </w:tr>
      <w:tr w:rsidR="00ED2137" w:rsidRPr="000742DC" w14:paraId="70E67ACA"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AB8187"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94BB68" w14:textId="67B25618" w:rsidR="00ED2137" w:rsidRPr="00C04078" w:rsidRDefault="00ED2137" w:rsidP="005F7040">
            <w:pPr>
              <w:spacing w:after="0"/>
              <w:rPr>
                <w:rFonts w:asciiTheme="minorHAnsi" w:hAnsiTheme="minorHAnsi" w:cstheme="minorHAnsi"/>
                <w:sz w:val="16"/>
                <w:szCs w:val="16"/>
              </w:rPr>
            </w:pPr>
            <w:r w:rsidRPr="003A4B2A">
              <w:rPr>
                <w:rFonts w:asciiTheme="minorHAnsi" w:hAnsiTheme="minorHAnsi" w:cstheme="minorHAnsi"/>
                <w:sz w:val="16"/>
                <w:szCs w:val="16"/>
              </w:rPr>
              <w:t>M19-M3</w:t>
            </w:r>
            <w:r w:rsidR="00FA1957">
              <w:rPr>
                <w:rFonts w:asciiTheme="minorHAnsi" w:hAnsiTheme="minorHAnsi" w:cstheme="minorHAnsi"/>
                <w:sz w:val="16"/>
                <w:szCs w:val="16"/>
              </w:rPr>
              <w:t>9</w:t>
            </w:r>
          </w:p>
        </w:tc>
      </w:tr>
      <w:tr w:rsidR="00ED2137" w:rsidRPr="000742DC" w14:paraId="3C0562B5"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19AE2"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9FA18D" w14:textId="551681E8" w:rsidR="00ED2137" w:rsidRPr="00C04078" w:rsidRDefault="0029474A" w:rsidP="005F7040">
            <w:pPr>
              <w:spacing w:after="0"/>
              <w:rPr>
                <w:rFonts w:asciiTheme="minorHAnsi" w:hAnsiTheme="minorHAnsi" w:cstheme="minorHAnsi"/>
                <w:sz w:val="16"/>
                <w:szCs w:val="16"/>
              </w:rPr>
            </w:pPr>
            <w:r w:rsidRPr="0029474A">
              <w:rPr>
                <w:rFonts w:asciiTheme="minorHAnsi" w:hAnsiTheme="minorHAnsi" w:cstheme="minorHAnsi"/>
                <w:sz w:val="16"/>
                <w:szCs w:val="16"/>
              </w:rPr>
              <w:t>Data collections provided on the platform are public but might require specific license or citation agreement from the users. Users will be asked to acknowledge the term of use agreement covering the license of the different data collections available on the platform and they will be requested to cite the platform in their scientific publications. Otherwise access will be opened with minimal resources to any user able to authenticate.</w:t>
            </w:r>
          </w:p>
        </w:tc>
      </w:tr>
      <w:tr w:rsidR="00ED2137" w:rsidRPr="000742DC" w14:paraId="514FCA20"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A89458"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FBE9A" w14:textId="58077C1E" w:rsidR="00ED2137" w:rsidRPr="00C04078" w:rsidRDefault="0029474A" w:rsidP="005F7040">
            <w:pPr>
              <w:pStyle w:val="NormalWeb"/>
              <w:spacing w:after="0" w:afterAutospacing="0"/>
              <w:rPr>
                <w:rFonts w:asciiTheme="minorHAnsi" w:hAnsiTheme="minorHAnsi" w:cstheme="minorHAnsi"/>
                <w:sz w:val="16"/>
                <w:szCs w:val="16"/>
              </w:rPr>
            </w:pPr>
            <w:r w:rsidRPr="0029474A">
              <w:rPr>
                <w:rFonts w:asciiTheme="minorHAnsi" w:hAnsiTheme="minorHAnsi" w:cstheme="minorHAnsi"/>
                <w:sz w:val="16"/>
                <w:szCs w:val="16"/>
              </w:rPr>
              <w:t>The technical support will be provided through a formal service desk with ticketing system. The scientific support might be provided by IFREMER and ULG. Users are expected to share experiences between them via a forum system or social network.</w:t>
            </w:r>
          </w:p>
        </w:tc>
      </w:tr>
      <w:tr w:rsidR="00ED2137" w:rsidRPr="000742DC" w14:paraId="141ED5DE"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9FF98" w14:textId="77777777" w:rsidR="00ED2137" w:rsidRPr="00C04078" w:rsidRDefault="00ED2137" w:rsidP="005F704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F5F7C" w14:textId="71EE08E7" w:rsidR="00ED2137" w:rsidRPr="00C04078" w:rsidRDefault="0029474A" w:rsidP="005F7040">
            <w:pPr>
              <w:spacing w:after="0"/>
              <w:rPr>
                <w:rFonts w:asciiTheme="minorHAnsi" w:hAnsiTheme="minorHAnsi" w:cstheme="minorHAnsi"/>
                <w:sz w:val="16"/>
                <w:szCs w:val="16"/>
              </w:rPr>
            </w:pPr>
            <w:r>
              <w:rPr>
                <w:rFonts w:asciiTheme="minorHAnsi" w:hAnsiTheme="minorHAnsi" w:cstheme="minorHAnsi"/>
                <w:sz w:val="16"/>
                <w:szCs w:val="16"/>
              </w:rPr>
              <w:t>July 2019</w:t>
            </w:r>
          </w:p>
        </w:tc>
      </w:tr>
    </w:tbl>
    <w:p w14:paraId="7DFF5380" w14:textId="53D86C32" w:rsidR="00ED2137" w:rsidRDefault="00ED2137" w:rsidP="00ED2137">
      <w:pPr>
        <w:pStyle w:val="Heading3"/>
      </w:pPr>
      <w:bookmarkStart w:id="194" w:name="_Toc69469500"/>
      <w:r w:rsidRPr="000742DC">
        <w:t>Definitions</w:t>
      </w:r>
      <w:bookmarkEnd w:id="194"/>
    </w:p>
    <w:p w14:paraId="30BB91C2" w14:textId="35BBF2F7" w:rsidR="0029474A" w:rsidRPr="0029474A" w:rsidRDefault="0029474A" w:rsidP="0029474A">
      <w:pPr>
        <w:rPr>
          <w:sz w:val="16"/>
          <w:szCs w:val="16"/>
        </w:rPr>
      </w:pPr>
      <w:r w:rsidRPr="0029474A">
        <w:rPr>
          <w:sz w:val="16"/>
          <w:szCs w:val="16"/>
        </w:rPr>
        <w:t>User: a scientific, a scholar, a citizen interested in ocean observation</w:t>
      </w:r>
    </w:p>
    <w:p w14:paraId="6BCF4309" w14:textId="77777777" w:rsidR="00ED2137" w:rsidRPr="000742DC" w:rsidRDefault="00ED2137" w:rsidP="00ED2137">
      <w:pPr>
        <w:pStyle w:val="Heading3"/>
      </w:pPr>
      <w:bookmarkStart w:id="195" w:name="_Toc69469501"/>
      <w:r w:rsidRPr="000742DC">
        <w:t>Metrics</w:t>
      </w:r>
      <w:bookmarkEnd w:id="195"/>
    </w:p>
    <w:p w14:paraId="094BADDA"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23"/>
        <w:gridCol w:w="1324"/>
        <w:gridCol w:w="2279"/>
        <w:gridCol w:w="2138"/>
        <w:gridCol w:w="2141"/>
        <w:gridCol w:w="2110"/>
        <w:gridCol w:w="1982"/>
      </w:tblGrid>
      <w:tr w:rsidR="00435481" w14:paraId="6B27A606" w14:textId="79ABDC7A" w:rsidTr="00435481">
        <w:tc>
          <w:tcPr>
            <w:tcW w:w="1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59482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31F6B4"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D23EDE"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C29EA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534CEB2B"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6B88C"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5642AA3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8944F7"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362FCD" w14:textId="3BE3C320"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5FD9AEAA" w14:textId="07EF3572"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191C67" w14:textId="77777777" w:rsidR="00435481" w:rsidRPr="00C04078" w:rsidRDefault="00435481" w:rsidP="005F704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638EBC" w14:textId="25E44E8A" w:rsidR="00435481" w:rsidRPr="00C04078"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F678AC1" w14:textId="42BECD04" w:rsidR="00435481" w:rsidRPr="00C04078"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242DA64"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49C104B8"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0CDEF13F" w14:textId="7575DC83" w:rsidR="00435481" w:rsidRPr="000861E0"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23 users</w:t>
            </w:r>
          </w:p>
        </w:tc>
        <w:tc>
          <w:tcPr>
            <w:tcW w:w="1982" w:type="dxa"/>
            <w:tcBorders>
              <w:top w:val="single" w:sz="6" w:space="0" w:color="auto"/>
              <w:left w:val="single" w:sz="6" w:space="0" w:color="auto"/>
              <w:bottom w:val="single" w:sz="6" w:space="0" w:color="auto"/>
              <w:right w:val="single" w:sz="6" w:space="0" w:color="auto"/>
            </w:tcBorders>
          </w:tcPr>
          <w:p w14:paraId="7EE219D9" w14:textId="32BCD0E7" w:rsidR="00435481" w:rsidRPr="0029474A" w:rsidRDefault="00BA2498"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w:t>
            </w:r>
          </w:p>
        </w:tc>
      </w:tr>
      <w:tr w:rsidR="00435481" w14:paraId="69D31BE0" w14:textId="7DBF281C"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0E931D" w14:textId="77777777" w:rsidR="00435481" w:rsidRPr="00C04078" w:rsidRDefault="00435481" w:rsidP="005F704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2E93D4"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CEA131E" w14:textId="35E2ED55" w:rsidR="00435481" w:rsidRPr="00C04078"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Estimated</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EC3D58"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73FA0B78"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5A96E4C4" w14:textId="76083F00" w:rsidR="00435481" w:rsidRPr="000861E0"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&gt; 100 sessions</w:t>
            </w:r>
          </w:p>
        </w:tc>
        <w:tc>
          <w:tcPr>
            <w:tcW w:w="1982" w:type="dxa"/>
            <w:tcBorders>
              <w:top w:val="single" w:sz="6" w:space="0" w:color="auto"/>
              <w:left w:val="single" w:sz="6" w:space="0" w:color="auto"/>
              <w:bottom w:val="single" w:sz="6" w:space="0" w:color="auto"/>
              <w:right w:val="single" w:sz="6" w:space="0" w:color="auto"/>
            </w:tcBorders>
          </w:tcPr>
          <w:p w14:paraId="2972B97A" w14:textId="4ED105DB" w:rsidR="00435481" w:rsidRPr="0029474A" w:rsidRDefault="00BA2498"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&gt; 100 sessions</w:t>
            </w:r>
          </w:p>
        </w:tc>
      </w:tr>
      <w:tr w:rsidR="00435481" w14:paraId="51B88AEC" w14:textId="2AD886EF"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E1570F"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D5CFDC" w14:textId="477B611E"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941CF7" w14:textId="506BC2C8" w:rsidR="00435481" w:rsidRPr="000861E0" w:rsidRDefault="00435481" w:rsidP="005F7040">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27F4E4"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7AEA9B67"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067F0391" w14:textId="2F433219"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c>
          <w:tcPr>
            <w:tcW w:w="1982" w:type="dxa"/>
            <w:tcBorders>
              <w:top w:val="single" w:sz="6" w:space="0" w:color="auto"/>
              <w:left w:val="single" w:sz="6" w:space="0" w:color="auto"/>
              <w:bottom w:val="single" w:sz="6" w:space="0" w:color="auto"/>
              <w:right w:val="single" w:sz="6" w:space="0" w:color="auto"/>
            </w:tcBorders>
          </w:tcPr>
          <w:p w14:paraId="4FBD4ED9" w14:textId="75B6256A" w:rsidR="00435481" w:rsidRDefault="00332E8C"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r>
      <w:tr w:rsidR="00435481" w14:paraId="1A337091" w14:textId="2E35BC5C"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650E2"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49BD1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E76CFA"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4C7BF3"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353C0C4B" w14:textId="7B313F84" w:rsidR="00435481" w:rsidRPr="00C04078" w:rsidRDefault="00D14628"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5BB06C31" w14:textId="44693831" w:rsidR="00435481" w:rsidRPr="00C04078" w:rsidRDefault="00D14628"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82" w:type="dxa"/>
            <w:tcBorders>
              <w:top w:val="single" w:sz="6" w:space="0" w:color="auto"/>
              <w:left w:val="single" w:sz="6" w:space="0" w:color="auto"/>
              <w:bottom w:val="single" w:sz="6" w:space="0" w:color="auto"/>
              <w:right w:val="single" w:sz="6" w:space="0" w:color="auto"/>
            </w:tcBorders>
          </w:tcPr>
          <w:p w14:paraId="5E87E226" w14:textId="10E8793B" w:rsidR="00435481" w:rsidRDefault="00D14628"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435481" w14:paraId="64611FDC" w14:textId="78CF6C6C"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721935"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3DD860"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A2B7B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E9CFB"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14891730"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6A4B4348" w14:textId="171C766C"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23</w:t>
            </w:r>
          </w:p>
        </w:tc>
        <w:tc>
          <w:tcPr>
            <w:tcW w:w="1982" w:type="dxa"/>
            <w:tcBorders>
              <w:top w:val="single" w:sz="6" w:space="0" w:color="auto"/>
              <w:left w:val="single" w:sz="6" w:space="0" w:color="auto"/>
              <w:bottom w:val="single" w:sz="6" w:space="0" w:color="auto"/>
              <w:right w:val="single" w:sz="6" w:space="0" w:color="auto"/>
            </w:tcBorders>
          </w:tcPr>
          <w:p w14:paraId="487F5FD3" w14:textId="3BD59DDF" w:rsidR="00435481" w:rsidRDefault="00407391" w:rsidP="005F7040">
            <w:pPr>
              <w:pStyle w:val="NormalWeb"/>
              <w:rPr>
                <w:rFonts w:asciiTheme="minorHAnsi" w:hAnsiTheme="minorHAnsi" w:cstheme="minorHAnsi"/>
                <w:sz w:val="16"/>
                <w:szCs w:val="16"/>
              </w:rPr>
            </w:pPr>
            <w:r>
              <w:rPr>
                <w:rFonts w:asciiTheme="minorHAnsi" w:hAnsiTheme="minorHAnsi" w:cstheme="minorHAnsi"/>
                <w:sz w:val="16"/>
                <w:szCs w:val="16"/>
              </w:rPr>
              <w:t>126</w:t>
            </w:r>
          </w:p>
        </w:tc>
      </w:tr>
      <w:tr w:rsidR="00435481" w14:paraId="25E6F324" w14:textId="1AB5455D" w:rsidTr="00435481">
        <w:trPr>
          <w:cantSplit/>
        </w:trPr>
        <w:tc>
          <w:tcPr>
            <w:tcW w:w="1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101AAD"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DC644B"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07E6B"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FE9B60"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1" w:type="dxa"/>
            <w:tcBorders>
              <w:top w:val="single" w:sz="6" w:space="0" w:color="auto"/>
              <w:left w:val="single" w:sz="6" w:space="0" w:color="auto"/>
              <w:bottom w:val="single" w:sz="6" w:space="0" w:color="auto"/>
              <w:right w:val="single" w:sz="6" w:space="0" w:color="auto"/>
            </w:tcBorders>
          </w:tcPr>
          <w:p w14:paraId="6E9B76CE"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0" w:type="dxa"/>
            <w:tcBorders>
              <w:top w:val="single" w:sz="6" w:space="0" w:color="auto"/>
              <w:left w:val="single" w:sz="6" w:space="0" w:color="auto"/>
              <w:bottom w:val="single" w:sz="6" w:space="0" w:color="auto"/>
              <w:right w:val="single" w:sz="6" w:space="0" w:color="auto"/>
            </w:tcBorders>
          </w:tcPr>
          <w:p w14:paraId="5D29C13C"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82" w:type="dxa"/>
            <w:tcBorders>
              <w:top w:val="single" w:sz="6" w:space="0" w:color="auto"/>
              <w:left w:val="single" w:sz="6" w:space="0" w:color="auto"/>
              <w:bottom w:val="single" w:sz="6" w:space="0" w:color="auto"/>
              <w:right w:val="single" w:sz="6" w:space="0" w:color="auto"/>
            </w:tcBorders>
          </w:tcPr>
          <w:p w14:paraId="3732AEF1" w14:textId="0D163FC5" w:rsidR="00435481" w:rsidRDefault="00407391" w:rsidP="005F7040">
            <w:pPr>
              <w:pStyle w:val="NormalWeb"/>
              <w:rPr>
                <w:rFonts w:asciiTheme="minorHAnsi" w:hAnsiTheme="minorHAnsi" w:cstheme="minorHAnsi"/>
                <w:sz w:val="16"/>
                <w:szCs w:val="16"/>
              </w:rPr>
            </w:pPr>
            <w:r>
              <w:rPr>
                <w:rFonts w:asciiTheme="minorHAnsi" w:hAnsiTheme="minorHAnsi" w:cstheme="minorHAnsi"/>
                <w:sz w:val="16"/>
                <w:szCs w:val="16"/>
              </w:rPr>
              <w:t>1</w:t>
            </w:r>
          </w:p>
        </w:tc>
      </w:tr>
    </w:tbl>
    <w:p w14:paraId="280A657A" w14:textId="77777777" w:rsidR="00ED2137" w:rsidRPr="00D823B6" w:rsidRDefault="00ED2137" w:rsidP="00ED2137">
      <w:pPr>
        <w:pStyle w:val="NormalWeb"/>
        <w:rPr>
          <w:rFonts w:asciiTheme="minorHAnsi" w:hAnsiTheme="minorHAnsi" w:cstheme="minorHAnsi"/>
          <w:sz w:val="18"/>
        </w:rPr>
      </w:pPr>
    </w:p>
    <w:p w14:paraId="31E3B20B" w14:textId="77777777" w:rsidR="00ED2137" w:rsidRPr="000742DC" w:rsidRDefault="00ED2137" w:rsidP="00ED2137">
      <w:pPr>
        <w:pStyle w:val="Heading3"/>
      </w:pPr>
      <w:bookmarkStart w:id="196" w:name="_Toc69469502"/>
      <w:r w:rsidRPr="000742DC">
        <w:t>Scientific publications</w:t>
      </w:r>
      <w:bookmarkEnd w:id="19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11A0E9C8" w14:textId="77777777" w:rsidTr="005F704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3216BB"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9EC965"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51D32FC"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55913"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7095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8C0BD90"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3996C2"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59669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A53813F"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3524F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A6014" w14:textId="77777777"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There is no specific scientific publication on "Argo data discovery services"</w:t>
            </w:r>
          </w:p>
          <w:p w14:paraId="6A649F8D" w14:textId="77777777" w:rsidR="0029474A" w:rsidRPr="0029474A" w:rsidRDefault="0029474A" w:rsidP="0029474A">
            <w:pPr>
              <w:spacing w:after="0"/>
              <w:rPr>
                <w:rFonts w:asciiTheme="minorHAnsi" w:hAnsiTheme="minorHAnsi" w:cstheme="minorHAnsi"/>
                <w:sz w:val="16"/>
                <w:szCs w:val="20"/>
              </w:rPr>
            </w:pPr>
          </w:p>
          <w:p w14:paraId="3149DE95" w14:textId="750935D8"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Argo GDAC data provided on EOSC-hub should be cited as Argo float data and metadata from Global Data Assembly Centre (Argo GDAC). SEANOE. </w:t>
            </w:r>
            <w:hyperlink r:id="rId283" w:history="1">
              <w:r w:rsidRPr="005E66E1">
                <w:rPr>
                  <w:rStyle w:val="Hyperlink"/>
                  <w:rFonts w:asciiTheme="minorHAnsi" w:hAnsiTheme="minorHAnsi" w:cstheme="minorHAnsi"/>
                  <w:sz w:val="16"/>
                  <w:szCs w:val="20"/>
                </w:rPr>
                <w:t>https://doi.org/10.17882/42182</w:t>
              </w:r>
            </w:hyperlink>
            <w:r>
              <w:rPr>
                <w:rFonts w:asciiTheme="minorHAnsi" w:hAnsiTheme="minorHAnsi" w:cstheme="minorHAnsi"/>
                <w:sz w:val="16"/>
                <w:szCs w:val="20"/>
              </w:rPr>
              <w:t xml:space="preserve"> </w:t>
            </w:r>
          </w:p>
          <w:p w14:paraId="79ECC55B" w14:textId="77777777" w:rsidR="0029474A" w:rsidRPr="0029474A" w:rsidRDefault="0029474A" w:rsidP="0029474A">
            <w:pPr>
              <w:spacing w:after="0"/>
              <w:rPr>
                <w:rFonts w:asciiTheme="minorHAnsi" w:hAnsiTheme="minorHAnsi" w:cstheme="minorHAnsi"/>
                <w:sz w:val="16"/>
                <w:szCs w:val="20"/>
              </w:rPr>
            </w:pPr>
          </w:p>
          <w:p w14:paraId="32D6ED1F" w14:textId="2ABFCEC9" w:rsidR="00ED2137" w:rsidRPr="00C04078"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There is more than one peer rewiewd publication per day on Argo floats data from Ifremer and USGDAC. The full bibliography is available on: </w:t>
            </w:r>
            <w:hyperlink r:id="rId284" w:history="1">
              <w:r w:rsidRPr="005E66E1">
                <w:rPr>
                  <w:rStyle w:val="Hyperlink"/>
                  <w:rFonts w:asciiTheme="minorHAnsi" w:hAnsiTheme="minorHAnsi" w:cstheme="minorHAnsi"/>
                  <w:sz w:val="16"/>
                  <w:szCs w:val="20"/>
                </w:rPr>
                <w:t>https://www.seanoe.org/data/00311/42182/relateddoc.htm</w:t>
              </w:r>
            </w:hyperlink>
            <w:r>
              <w:rPr>
                <w:rFonts w:asciiTheme="minorHAnsi" w:hAnsiTheme="minorHAnsi" w:cstheme="minorHAnsi"/>
                <w:sz w:val="16"/>
                <w:szCs w:val="20"/>
              </w:rPr>
              <w:t xml:space="preserve"> </w:t>
            </w:r>
          </w:p>
        </w:tc>
      </w:tr>
      <w:tr w:rsidR="00435481" w:rsidRPr="00C04078" w14:paraId="3D7EFCB9"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B5D23E" w14:textId="51B3673B"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A23885" w14:textId="4F48DF6B" w:rsidR="00D14628" w:rsidRPr="00D14628" w:rsidRDefault="00D14628" w:rsidP="00D14628">
            <w:pPr>
              <w:spacing w:after="0"/>
              <w:rPr>
                <w:rFonts w:asciiTheme="minorHAnsi" w:hAnsiTheme="minorHAnsi" w:cstheme="minorHAnsi"/>
                <w:sz w:val="16"/>
                <w:szCs w:val="20"/>
              </w:rPr>
            </w:pPr>
            <w:r w:rsidRPr="00D14628">
              <w:rPr>
                <w:rFonts w:asciiTheme="minorHAnsi" w:hAnsiTheme="minorHAnsi" w:cstheme="minorHAnsi"/>
                <w:sz w:val="16"/>
                <w:szCs w:val="20"/>
              </w:rPr>
              <w:t>There is no specific scientific publication on "Argo data discovery services"</w:t>
            </w:r>
          </w:p>
          <w:p w14:paraId="144F33B2" w14:textId="4A5F1F55" w:rsidR="00435481" w:rsidRPr="0029474A" w:rsidRDefault="00D14628" w:rsidP="00D14628">
            <w:pPr>
              <w:spacing w:after="0"/>
              <w:rPr>
                <w:rFonts w:asciiTheme="minorHAnsi" w:hAnsiTheme="minorHAnsi" w:cstheme="minorHAnsi"/>
                <w:sz w:val="16"/>
                <w:szCs w:val="20"/>
              </w:rPr>
            </w:pPr>
            <w:r w:rsidRPr="00D14628">
              <w:rPr>
                <w:rFonts w:asciiTheme="minorHAnsi" w:hAnsiTheme="minorHAnsi" w:cstheme="minorHAnsi"/>
                <w:sz w:val="16"/>
                <w:szCs w:val="20"/>
              </w:rPr>
              <w:t>It is regularly presented as an example of cloud scientific data discovery (presented in 2020 to ENVRI-FAIR, Blue-Cloud, Copernicus and DATA-Terra)</w:t>
            </w:r>
          </w:p>
        </w:tc>
      </w:tr>
    </w:tbl>
    <w:p w14:paraId="7092368F" w14:textId="77777777" w:rsidR="00ED2137" w:rsidRPr="000742DC" w:rsidRDefault="00ED2137" w:rsidP="00ED2137">
      <w:pPr>
        <w:pStyle w:val="NormalWeb"/>
        <w:rPr>
          <w:rFonts w:asciiTheme="minorHAnsi" w:hAnsiTheme="minorHAnsi" w:cstheme="minorHAnsi"/>
        </w:rPr>
      </w:pPr>
    </w:p>
    <w:p w14:paraId="344402B6" w14:textId="77777777" w:rsidR="00ED2137" w:rsidRPr="000742DC" w:rsidRDefault="00ED2137" w:rsidP="00ED2137">
      <w:pPr>
        <w:pStyle w:val="Heading3"/>
      </w:pPr>
      <w:bookmarkStart w:id="197" w:name="_Toc69469503"/>
      <w:r w:rsidRPr="000742DC">
        <w:t>Dissemination</w:t>
      </w:r>
      <w:bookmarkEnd w:id="19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361"/>
        <w:gridCol w:w="2344"/>
        <w:gridCol w:w="5911"/>
      </w:tblGrid>
      <w:tr w:rsidR="00ED2137" w:rsidRPr="00C04078" w14:paraId="4715C244" w14:textId="77777777" w:rsidTr="005F704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28D636"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AEA425"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DBE0B5"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83B40"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54D90959"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A9780"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2D972"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FCE358"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AADC3"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13B56C1E"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890AC"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E2DB3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FFD64A"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CCDFE1"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E76108B"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01894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FC1C1E" w14:textId="5E3C6BC4" w:rsidR="00ED2137" w:rsidRPr="003720B9" w:rsidRDefault="0029474A" w:rsidP="005F7040">
            <w:pPr>
              <w:spacing w:after="0"/>
              <w:rPr>
                <w:rFonts w:asciiTheme="minorHAnsi" w:hAnsiTheme="minorHAnsi" w:cstheme="minorHAnsi"/>
                <w:sz w:val="16"/>
                <w:szCs w:val="20"/>
              </w:rPr>
            </w:pPr>
            <w:r w:rsidRPr="0029474A">
              <w:rPr>
                <w:rFonts w:asciiTheme="minorHAnsi" w:hAnsiTheme="minorHAnsi" w:cstheme="minorHAnsi"/>
                <w:sz w:val="16"/>
                <w:szCs w:val="20"/>
              </w:rPr>
              <w:t>Presented to Data-Terra French e-infrastructure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CF9500" w14:textId="2B29DD31" w:rsidR="00ED2137" w:rsidRPr="003720B9" w:rsidRDefault="0029474A" w:rsidP="005F7040">
            <w:pPr>
              <w:spacing w:after="0"/>
              <w:rPr>
                <w:rFonts w:asciiTheme="minorHAnsi" w:hAnsiTheme="minorHAnsi" w:cstheme="minorHAnsi"/>
                <w:sz w:val="16"/>
                <w:szCs w:val="20"/>
              </w:rPr>
            </w:pPr>
            <w:r w:rsidRPr="0029474A">
              <w:rPr>
                <w:rFonts w:asciiTheme="minorHAnsi" w:hAnsiTheme="minorHAnsi" w:cstheme="minorHAnsi"/>
                <w:sz w:val="16"/>
                <w:szCs w:val="20"/>
              </w:rPr>
              <w:t>Introduced to EA-Rise EU project</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93DC46" w14:textId="2436BBC8" w:rsidR="00ED2137" w:rsidRPr="003720B9" w:rsidRDefault="0029474A" w:rsidP="005F7040">
            <w:pPr>
              <w:spacing w:after="0"/>
              <w:rPr>
                <w:rFonts w:asciiTheme="minorHAnsi" w:hAnsiTheme="minorHAnsi" w:cstheme="minorHAnsi"/>
                <w:sz w:val="16"/>
                <w:szCs w:val="20"/>
              </w:rPr>
            </w:pPr>
            <w:r w:rsidRPr="0029474A">
              <w:rPr>
                <w:rFonts w:asciiTheme="minorHAnsi" w:hAnsiTheme="minorHAnsi" w:cstheme="minorHAnsi"/>
                <w:sz w:val="16"/>
                <w:szCs w:val="20"/>
              </w:rPr>
              <w:t>Euro-Argo workshop in Paris</w:t>
            </w:r>
          </w:p>
        </w:tc>
      </w:tr>
      <w:tr w:rsidR="00435481" w:rsidRPr="00C04078" w14:paraId="29FDDFB6" w14:textId="77777777" w:rsidTr="005F704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A17667" w14:textId="0038D5E2"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48435B" w14:textId="4D9E62F8" w:rsidR="00435481" w:rsidRPr="0029474A" w:rsidRDefault="002B7362"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4CD04D" w14:textId="5412E189" w:rsidR="00435481" w:rsidRPr="0029474A" w:rsidRDefault="002B7362"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DFF670" w14:textId="5AF231BD" w:rsidR="00435481" w:rsidRPr="0029474A" w:rsidRDefault="002B7362" w:rsidP="005F7040">
            <w:pPr>
              <w:spacing w:after="0"/>
              <w:rPr>
                <w:rFonts w:asciiTheme="minorHAnsi" w:hAnsiTheme="minorHAnsi" w:cstheme="minorHAnsi"/>
                <w:sz w:val="16"/>
                <w:szCs w:val="20"/>
              </w:rPr>
            </w:pPr>
            <w:r w:rsidRPr="002B7362">
              <w:rPr>
                <w:rFonts w:asciiTheme="minorHAnsi" w:hAnsiTheme="minorHAnsi" w:cstheme="minorHAnsi"/>
                <w:sz w:val="16"/>
                <w:szCs w:val="20"/>
              </w:rPr>
              <w:t>ENVRI-week (web conference)</w:t>
            </w:r>
          </w:p>
        </w:tc>
      </w:tr>
    </w:tbl>
    <w:p w14:paraId="2265774B" w14:textId="3F9DC5C3" w:rsidR="00ED2137" w:rsidRPr="00DC55F6" w:rsidRDefault="00FA1957" w:rsidP="00ED2137">
      <w:pPr>
        <w:pStyle w:val="Heading2"/>
      </w:pPr>
      <w:r>
        <w:t xml:space="preserve"> </w:t>
      </w:r>
      <w:bookmarkStart w:id="198" w:name="_Toc69469504"/>
      <w:r w:rsidR="00941BC5" w:rsidRPr="00941BC5">
        <w:t>LifeWatch</w:t>
      </w:r>
      <w:bookmarkEnd w:id="198"/>
      <w:r w:rsidR="00941BC5">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4"/>
        <w:gridCol w:w="12280"/>
      </w:tblGrid>
      <w:tr w:rsidR="00ED2137" w:rsidRPr="000742DC" w14:paraId="614AB065"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9E4713"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D524C"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315AE5A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072932C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In EOSC-hub, it is the University of Sevilla (USE) the organization in charge of managing the integration of the e-services linked to LifeWatch into the Marketplace.</w:t>
            </w:r>
          </w:p>
          <w:p w14:paraId="528DCEDD"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2545D49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Due to some initial issues related to the service level agreements (SLAs) between LifeWatch ERIC – The Service Providers – EOSC-hub, the activity of the USE in this project has been delayed with regard to the original plan. After some meetings, it was agreed to move the dates for the planned activities. As a consequence, the roadmap has been modified in order to provide the requested information from WP13 for the periods 3 and 4.</w:t>
            </w:r>
          </w:p>
          <w:p w14:paraId="02F8A82E"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18589699"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Moreover,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This is the case for the Institute of Physics of Cantabria – Spanish National Research Council (IFCA-CSIC), and University of Granada (UGR).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w:t>
            </w:r>
          </w:p>
          <w:p w14:paraId="199633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248E790"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On the other hand, it is been a while since the Global Biodiversity Information Facility (GBIF) and the e-infrastructure LifeWatch ERIC started conversations for establishing a close and fruitful relationship between them. At present, both organizations work on the definition of a collaboration agreement that satisfies both parts. In the framework of the EOSC-hub project, this willingness is evidenced by the integration of the GBIF Spain (GBIF.ES) services into the EOSC-hub marketplace under the umbrella of LifeWatch thematic services (although none of GBIF.ES's or GBIF's services are part of the LifeWatch ERIC's catalog currently).</w:t>
            </w:r>
          </w:p>
          <w:p w14:paraId="31E83AE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527B317"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Therefore, considering all the above, and as part of our commitments in the WP13, metrics of the following services will be provided:</w:t>
            </w:r>
          </w:p>
          <w:p w14:paraId="4F0E3B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7013DF71"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Glacier Lagoons of Sierra Nevada ("Lagunas de Sierra Nevada") (University of Granada - UGR): web focused on citizen collaboration and bio-conservation.</w:t>
            </w:r>
          </w:p>
          <w:p w14:paraId="456FE777"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Plant Classification (Institute of Physics of Cantabria - IFCA - CSIC): It has been built a large-scale plant classification algorithm based on the ResNet convolutional neural network architecture. This tool can definitely open the field to active contributions of non-expert users including citizen scientists.</w:t>
            </w:r>
          </w:p>
          <w:p w14:paraId="710F8BFB"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Global Biodiversity Information Facility (GBIF Spain) data access under biogeographic context provides access with advanced facets to GBIF biodiversity data under a biogeographic context. It provides 8 different services: Collections, Species, Species List, Space Portal, Regions, eLearning, Occurrences and Images.</w:t>
            </w:r>
          </w:p>
          <w:p w14:paraId="557E1724" w14:textId="7C7A0E85" w:rsidR="00ED2137"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Remote Monitoring and Smart Sensing (Institute of Physics of Cantabria - IFCA - CSIC) is a webserver designed to cover the entire process of working with Sentinel data products.</w:t>
            </w:r>
          </w:p>
        </w:tc>
      </w:tr>
      <w:tr w:rsidR="00ED2137" w:rsidRPr="000742DC" w14:paraId="4300D205"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DF74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2FC95" w14:textId="0043B4CF"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4367B0">
              <w:rPr>
                <w:rFonts w:asciiTheme="minorHAnsi" w:hAnsiTheme="minorHAnsi" w:cstheme="minorHAnsi"/>
                <w:sz w:val="16"/>
                <w:szCs w:val="16"/>
              </w:rPr>
              <w:t>7</w:t>
            </w:r>
          </w:p>
        </w:tc>
      </w:tr>
      <w:tr w:rsidR="00ED2137" w:rsidRPr="000742DC" w14:paraId="40932E88"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E741"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C47AB" w14:textId="51DEEF30" w:rsidR="004367B0" w:rsidRPr="004367B0" w:rsidRDefault="00D6406F" w:rsidP="004367B0">
            <w:pPr>
              <w:spacing w:after="0" w:line="240" w:lineRule="auto"/>
              <w:jc w:val="left"/>
              <w:rPr>
                <w:sz w:val="16"/>
                <w:szCs w:val="16"/>
              </w:rPr>
            </w:pPr>
            <w:hyperlink r:id="rId285" w:history="1">
              <w:r w:rsidR="004367B0" w:rsidRPr="005E66E1">
                <w:rPr>
                  <w:rStyle w:val="Hyperlink"/>
                  <w:sz w:val="16"/>
                  <w:szCs w:val="16"/>
                </w:rPr>
                <w:t>http://deep.ifca.es/plants/</w:t>
              </w:r>
            </w:hyperlink>
            <w:r w:rsidR="004367B0">
              <w:rPr>
                <w:sz w:val="16"/>
                <w:szCs w:val="16"/>
              </w:rPr>
              <w:t xml:space="preserve"> </w:t>
            </w:r>
          </w:p>
          <w:p w14:paraId="4AD9DA4D" w14:textId="37BBA470" w:rsidR="004367B0" w:rsidRPr="004367B0" w:rsidRDefault="00D6406F" w:rsidP="004367B0">
            <w:pPr>
              <w:spacing w:after="0" w:line="240" w:lineRule="auto"/>
              <w:jc w:val="left"/>
              <w:rPr>
                <w:sz w:val="16"/>
                <w:szCs w:val="16"/>
              </w:rPr>
            </w:pPr>
            <w:hyperlink r:id="rId286" w:history="1">
              <w:r w:rsidR="004367B0" w:rsidRPr="005E66E1">
                <w:rPr>
                  <w:rStyle w:val="Hyperlink"/>
                  <w:sz w:val="16"/>
                  <w:szCs w:val="16"/>
                </w:rPr>
                <w:t>https://remote-sensing.ifca.es/hub/login</w:t>
              </w:r>
            </w:hyperlink>
            <w:r w:rsidR="004367B0">
              <w:rPr>
                <w:sz w:val="16"/>
                <w:szCs w:val="16"/>
              </w:rPr>
              <w:t xml:space="preserve"> </w:t>
            </w:r>
          </w:p>
          <w:p w14:paraId="53985425" w14:textId="2986E994" w:rsidR="004367B0" w:rsidRPr="004367B0" w:rsidRDefault="00D6406F" w:rsidP="004367B0">
            <w:pPr>
              <w:spacing w:after="0" w:line="240" w:lineRule="auto"/>
              <w:jc w:val="left"/>
              <w:rPr>
                <w:sz w:val="16"/>
                <w:szCs w:val="16"/>
              </w:rPr>
            </w:pPr>
            <w:hyperlink r:id="rId287" w:history="1">
              <w:r w:rsidR="004367B0" w:rsidRPr="005E66E1">
                <w:rPr>
                  <w:rStyle w:val="Hyperlink"/>
                  <w:sz w:val="16"/>
                  <w:szCs w:val="16"/>
                </w:rPr>
                <w:t>https://lagunasdesierranevada.es/</w:t>
              </w:r>
            </w:hyperlink>
            <w:r w:rsidR="004367B0">
              <w:rPr>
                <w:sz w:val="16"/>
                <w:szCs w:val="16"/>
              </w:rPr>
              <w:t xml:space="preserve"> </w:t>
            </w:r>
          </w:p>
          <w:p w14:paraId="73E3187A" w14:textId="6E9B4A74" w:rsidR="004367B0" w:rsidRPr="004367B0" w:rsidRDefault="00D6406F" w:rsidP="004367B0">
            <w:pPr>
              <w:spacing w:after="0" w:line="240" w:lineRule="auto"/>
              <w:jc w:val="left"/>
              <w:rPr>
                <w:sz w:val="16"/>
                <w:szCs w:val="16"/>
              </w:rPr>
            </w:pPr>
            <w:hyperlink r:id="rId288" w:history="1">
              <w:r w:rsidR="004367B0" w:rsidRPr="005E66E1">
                <w:rPr>
                  <w:rStyle w:val="Hyperlink"/>
                  <w:sz w:val="16"/>
                  <w:szCs w:val="16"/>
                </w:rPr>
                <w:t>https://elearning.gbif.es/</w:t>
              </w:r>
            </w:hyperlink>
            <w:r w:rsidR="004367B0">
              <w:rPr>
                <w:sz w:val="16"/>
                <w:szCs w:val="16"/>
              </w:rPr>
              <w:t xml:space="preserve"> </w:t>
            </w:r>
          </w:p>
          <w:p w14:paraId="252BC959" w14:textId="568438E1" w:rsidR="004367B0" w:rsidRPr="004367B0" w:rsidRDefault="00D6406F" w:rsidP="004367B0">
            <w:pPr>
              <w:spacing w:after="0" w:line="240" w:lineRule="auto"/>
              <w:jc w:val="left"/>
              <w:rPr>
                <w:sz w:val="16"/>
                <w:szCs w:val="16"/>
              </w:rPr>
            </w:pPr>
            <w:hyperlink r:id="rId289" w:history="1">
              <w:r w:rsidR="004367B0" w:rsidRPr="005E66E1">
                <w:rPr>
                  <w:rStyle w:val="Hyperlink"/>
                  <w:sz w:val="16"/>
                  <w:szCs w:val="16"/>
                </w:rPr>
                <w:t>https://registros.gbif.es/</w:t>
              </w:r>
            </w:hyperlink>
            <w:r w:rsidR="004367B0">
              <w:rPr>
                <w:sz w:val="16"/>
                <w:szCs w:val="16"/>
              </w:rPr>
              <w:t xml:space="preserve"> </w:t>
            </w:r>
          </w:p>
          <w:p w14:paraId="4BBCC15C" w14:textId="6B4A307B" w:rsidR="004367B0" w:rsidRPr="004367B0" w:rsidRDefault="00D6406F" w:rsidP="004367B0">
            <w:pPr>
              <w:spacing w:after="0" w:line="240" w:lineRule="auto"/>
              <w:jc w:val="left"/>
              <w:rPr>
                <w:sz w:val="16"/>
                <w:szCs w:val="16"/>
              </w:rPr>
            </w:pPr>
            <w:hyperlink r:id="rId290" w:history="1">
              <w:r w:rsidR="004367B0" w:rsidRPr="005E66E1">
                <w:rPr>
                  <w:rStyle w:val="Hyperlink"/>
                  <w:sz w:val="16"/>
                  <w:szCs w:val="16"/>
                </w:rPr>
                <w:t>https://colecciones.gbif.es/</w:t>
              </w:r>
            </w:hyperlink>
            <w:r w:rsidR="004367B0">
              <w:rPr>
                <w:sz w:val="16"/>
                <w:szCs w:val="16"/>
              </w:rPr>
              <w:t xml:space="preserve"> </w:t>
            </w:r>
          </w:p>
          <w:p w14:paraId="3B1C1FB1" w14:textId="53E3F566" w:rsidR="004367B0" w:rsidRPr="004367B0" w:rsidRDefault="00D6406F" w:rsidP="004367B0">
            <w:pPr>
              <w:spacing w:after="0" w:line="240" w:lineRule="auto"/>
              <w:jc w:val="left"/>
              <w:rPr>
                <w:sz w:val="16"/>
                <w:szCs w:val="16"/>
              </w:rPr>
            </w:pPr>
            <w:hyperlink r:id="rId291" w:history="1">
              <w:r w:rsidR="004367B0" w:rsidRPr="005E66E1">
                <w:rPr>
                  <w:rStyle w:val="Hyperlink"/>
                  <w:sz w:val="16"/>
                  <w:szCs w:val="16"/>
                </w:rPr>
                <w:t>https://imagenes.gbif.es/</w:t>
              </w:r>
            </w:hyperlink>
            <w:r w:rsidR="004367B0">
              <w:rPr>
                <w:sz w:val="16"/>
                <w:szCs w:val="16"/>
              </w:rPr>
              <w:t xml:space="preserve"> </w:t>
            </w:r>
          </w:p>
          <w:p w14:paraId="1A80F151" w14:textId="3AB88570" w:rsidR="004367B0" w:rsidRPr="004367B0" w:rsidRDefault="00D6406F" w:rsidP="004367B0">
            <w:pPr>
              <w:spacing w:after="0" w:line="240" w:lineRule="auto"/>
              <w:jc w:val="left"/>
              <w:rPr>
                <w:sz w:val="16"/>
                <w:szCs w:val="16"/>
              </w:rPr>
            </w:pPr>
            <w:hyperlink r:id="rId292" w:history="1">
              <w:r w:rsidR="004367B0" w:rsidRPr="005E66E1">
                <w:rPr>
                  <w:rStyle w:val="Hyperlink"/>
                  <w:sz w:val="16"/>
                  <w:szCs w:val="16"/>
                </w:rPr>
                <w:t>https://regiones.gbif.es/</w:t>
              </w:r>
            </w:hyperlink>
            <w:r w:rsidR="004367B0">
              <w:rPr>
                <w:sz w:val="16"/>
                <w:szCs w:val="16"/>
              </w:rPr>
              <w:t xml:space="preserve"> </w:t>
            </w:r>
          </w:p>
          <w:p w14:paraId="762E638A" w14:textId="56DB6B84" w:rsidR="004367B0" w:rsidRPr="004367B0" w:rsidRDefault="00D6406F" w:rsidP="004367B0">
            <w:pPr>
              <w:spacing w:after="0" w:line="240" w:lineRule="auto"/>
              <w:jc w:val="left"/>
              <w:rPr>
                <w:sz w:val="16"/>
                <w:szCs w:val="16"/>
              </w:rPr>
            </w:pPr>
            <w:hyperlink r:id="rId293" w:history="1">
              <w:r w:rsidR="004367B0" w:rsidRPr="005E66E1">
                <w:rPr>
                  <w:rStyle w:val="Hyperlink"/>
                  <w:sz w:val="16"/>
                  <w:szCs w:val="16"/>
                </w:rPr>
                <w:t>https://auth.gbif.es/</w:t>
              </w:r>
            </w:hyperlink>
            <w:r w:rsidR="004367B0">
              <w:rPr>
                <w:sz w:val="16"/>
                <w:szCs w:val="16"/>
              </w:rPr>
              <w:t xml:space="preserve"> </w:t>
            </w:r>
          </w:p>
          <w:p w14:paraId="59056F7F" w14:textId="3B1DD4B0" w:rsidR="00ED2137" w:rsidRPr="00C04078" w:rsidRDefault="00D6406F" w:rsidP="004367B0">
            <w:pPr>
              <w:spacing w:after="0" w:line="240" w:lineRule="auto"/>
              <w:jc w:val="left"/>
              <w:rPr>
                <w:sz w:val="16"/>
                <w:szCs w:val="16"/>
              </w:rPr>
            </w:pPr>
            <w:hyperlink r:id="rId294" w:history="1">
              <w:r w:rsidR="004367B0" w:rsidRPr="005E66E1">
                <w:rPr>
                  <w:rStyle w:val="Hyperlink"/>
                  <w:sz w:val="16"/>
                  <w:szCs w:val="16"/>
                </w:rPr>
                <w:t>https://especies.gbif.es/</w:t>
              </w:r>
            </w:hyperlink>
            <w:r w:rsidR="004367B0">
              <w:rPr>
                <w:sz w:val="16"/>
                <w:szCs w:val="16"/>
              </w:rPr>
              <w:t xml:space="preserve"> </w:t>
            </w:r>
          </w:p>
        </w:tc>
      </w:tr>
      <w:tr w:rsidR="00ED2137" w:rsidRPr="000742DC" w14:paraId="60DBA30B"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6CF79D"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42492" w14:textId="77777777" w:rsidR="00ED2137" w:rsidRPr="00C04078" w:rsidRDefault="00ED2137" w:rsidP="005F704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63189486"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ACB1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6066A" w14:textId="69516A81" w:rsidR="004367B0" w:rsidRPr="004367B0" w:rsidRDefault="00D6406F" w:rsidP="004367B0">
            <w:pPr>
              <w:spacing w:after="0"/>
              <w:rPr>
                <w:rFonts w:asciiTheme="minorHAnsi" w:hAnsiTheme="minorHAnsi" w:cstheme="minorHAnsi"/>
                <w:sz w:val="16"/>
                <w:szCs w:val="16"/>
              </w:rPr>
            </w:pPr>
            <w:hyperlink r:id="rId295" w:history="1">
              <w:r w:rsidR="004367B0" w:rsidRPr="005E66E1">
                <w:rPr>
                  <w:rStyle w:val="Hyperlink"/>
                  <w:rFonts w:asciiTheme="minorHAnsi" w:hAnsiTheme="minorHAnsi" w:cstheme="minorHAnsi"/>
                  <w:sz w:val="16"/>
                  <w:szCs w:val="16"/>
                </w:rPr>
                <w:t>https://marketplace.eosc-portal.eu/services/lifewatch-eric-plants-identification-app</w:t>
              </w:r>
            </w:hyperlink>
            <w:r w:rsidR="004367B0">
              <w:rPr>
                <w:rFonts w:asciiTheme="minorHAnsi" w:hAnsiTheme="minorHAnsi" w:cstheme="minorHAnsi"/>
                <w:sz w:val="16"/>
                <w:szCs w:val="16"/>
              </w:rPr>
              <w:t xml:space="preserve"> </w:t>
            </w:r>
          </w:p>
          <w:p w14:paraId="51755FDC" w14:textId="66E701D4" w:rsidR="004367B0" w:rsidRPr="004367B0" w:rsidRDefault="00D6406F" w:rsidP="004367B0">
            <w:pPr>
              <w:spacing w:after="0"/>
              <w:rPr>
                <w:rFonts w:asciiTheme="minorHAnsi" w:hAnsiTheme="minorHAnsi" w:cstheme="minorHAnsi"/>
                <w:sz w:val="16"/>
                <w:szCs w:val="16"/>
              </w:rPr>
            </w:pPr>
            <w:hyperlink r:id="rId296" w:history="1">
              <w:r w:rsidR="004367B0" w:rsidRPr="005E66E1">
                <w:rPr>
                  <w:rStyle w:val="Hyperlink"/>
                  <w:rFonts w:asciiTheme="minorHAnsi" w:hAnsiTheme="minorHAnsi" w:cstheme="minorHAnsi"/>
                  <w:sz w:val="16"/>
                  <w:szCs w:val="16"/>
                </w:rPr>
                <w:t>https://marketplace.eosc-portal.eu/services/remote-monitoring-and-smart-sensing</w:t>
              </w:r>
            </w:hyperlink>
            <w:r w:rsidR="004367B0">
              <w:rPr>
                <w:rFonts w:asciiTheme="minorHAnsi" w:hAnsiTheme="minorHAnsi" w:cstheme="minorHAnsi"/>
                <w:sz w:val="16"/>
                <w:szCs w:val="16"/>
              </w:rPr>
              <w:t xml:space="preserve"> </w:t>
            </w:r>
          </w:p>
          <w:p w14:paraId="45F16512" w14:textId="37B8D2C4" w:rsidR="004367B0" w:rsidRPr="004367B0" w:rsidRDefault="00D6406F" w:rsidP="004367B0">
            <w:pPr>
              <w:spacing w:after="0"/>
              <w:rPr>
                <w:rFonts w:asciiTheme="minorHAnsi" w:hAnsiTheme="minorHAnsi" w:cstheme="minorHAnsi"/>
                <w:sz w:val="16"/>
                <w:szCs w:val="16"/>
              </w:rPr>
            </w:pPr>
            <w:hyperlink r:id="rId297" w:history="1">
              <w:r w:rsidR="004367B0" w:rsidRPr="005E66E1">
                <w:rPr>
                  <w:rStyle w:val="Hyperlink"/>
                  <w:rFonts w:asciiTheme="minorHAnsi" w:hAnsiTheme="minorHAnsi" w:cstheme="minorHAnsi"/>
                  <w:sz w:val="16"/>
                  <w:szCs w:val="16"/>
                </w:rPr>
                <w:t>https://marketplace.eosc-portal.eu/services/lagunas-de-sierra-nevada-glacier-lagoons-of-sierra-nevada</w:t>
              </w:r>
            </w:hyperlink>
            <w:r w:rsidR="004367B0">
              <w:rPr>
                <w:rFonts w:asciiTheme="minorHAnsi" w:hAnsiTheme="minorHAnsi" w:cstheme="minorHAnsi"/>
                <w:sz w:val="16"/>
                <w:szCs w:val="16"/>
              </w:rPr>
              <w:t xml:space="preserve"> </w:t>
            </w:r>
          </w:p>
          <w:p w14:paraId="3C7A1A36" w14:textId="29971376" w:rsidR="004367B0" w:rsidRPr="004367B0" w:rsidRDefault="00D6406F" w:rsidP="004367B0">
            <w:pPr>
              <w:spacing w:after="0"/>
              <w:rPr>
                <w:rFonts w:asciiTheme="minorHAnsi" w:hAnsiTheme="minorHAnsi" w:cstheme="minorHAnsi"/>
                <w:sz w:val="16"/>
                <w:szCs w:val="16"/>
              </w:rPr>
            </w:pPr>
            <w:hyperlink r:id="rId298" w:history="1">
              <w:r w:rsidR="004367B0" w:rsidRPr="005E66E1">
                <w:rPr>
                  <w:rStyle w:val="Hyperlink"/>
                  <w:rFonts w:asciiTheme="minorHAnsi" w:hAnsiTheme="minorHAnsi" w:cstheme="minorHAnsi"/>
                  <w:sz w:val="16"/>
                  <w:szCs w:val="16"/>
                </w:rPr>
                <w:t>https://marketplace.eosc-portal.eu/services/e-learning-platform-of-gbif-spain</w:t>
              </w:r>
            </w:hyperlink>
            <w:r w:rsidR="004367B0">
              <w:rPr>
                <w:rFonts w:asciiTheme="minorHAnsi" w:hAnsiTheme="minorHAnsi" w:cstheme="minorHAnsi"/>
                <w:sz w:val="16"/>
                <w:szCs w:val="16"/>
              </w:rPr>
              <w:t xml:space="preserve"> </w:t>
            </w:r>
          </w:p>
          <w:p w14:paraId="142BB5B5" w14:textId="35FC8182" w:rsidR="004367B0" w:rsidRPr="004367B0" w:rsidRDefault="00D6406F" w:rsidP="004367B0">
            <w:pPr>
              <w:spacing w:after="0"/>
              <w:rPr>
                <w:rFonts w:asciiTheme="minorHAnsi" w:hAnsiTheme="minorHAnsi" w:cstheme="minorHAnsi"/>
                <w:sz w:val="16"/>
                <w:szCs w:val="16"/>
              </w:rPr>
            </w:pPr>
            <w:hyperlink r:id="rId299" w:history="1">
              <w:r w:rsidR="004367B0" w:rsidRPr="005E66E1">
                <w:rPr>
                  <w:rStyle w:val="Hyperlink"/>
                  <w:rFonts w:asciiTheme="minorHAnsi" w:hAnsiTheme="minorHAnsi" w:cstheme="minorHAnsi"/>
                  <w:sz w:val="16"/>
                  <w:szCs w:val="16"/>
                </w:rPr>
                <w:t>https://marketplace.eosc-portal.eu/services/gbif-spain-occurrence-records</w:t>
              </w:r>
            </w:hyperlink>
            <w:r w:rsidR="004367B0">
              <w:rPr>
                <w:rFonts w:asciiTheme="minorHAnsi" w:hAnsiTheme="minorHAnsi" w:cstheme="minorHAnsi"/>
                <w:sz w:val="16"/>
                <w:szCs w:val="16"/>
              </w:rPr>
              <w:t xml:space="preserve"> </w:t>
            </w:r>
          </w:p>
          <w:p w14:paraId="065E9DCB" w14:textId="1BD2392C" w:rsidR="004367B0" w:rsidRPr="004367B0" w:rsidRDefault="00D6406F" w:rsidP="004367B0">
            <w:pPr>
              <w:spacing w:after="0"/>
              <w:rPr>
                <w:rFonts w:asciiTheme="minorHAnsi" w:hAnsiTheme="minorHAnsi" w:cstheme="minorHAnsi"/>
                <w:sz w:val="16"/>
                <w:szCs w:val="16"/>
              </w:rPr>
            </w:pPr>
            <w:hyperlink r:id="rId300" w:history="1">
              <w:r w:rsidR="004367B0" w:rsidRPr="005E66E1">
                <w:rPr>
                  <w:rStyle w:val="Hyperlink"/>
                  <w:rFonts w:asciiTheme="minorHAnsi" w:hAnsiTheme="minorHAnsi" w:cstheme="minorHAnsi"/>
                  <w:sz w:val="16"/>
                  <w:szCs w:val="16"/>
                </w:rPr>
                <w:t>https://marketplace.eosc-portal.eu/services/gbif-spain-collections-registry</w:t>
              </w:r>
            </w:hyperlink>
            <w:r w:rsidR="004367B0">
              <w:rPr>
                <w:rFonts w:asciiTheme="minorHAnsi" w:hAnsiTheme="minorHAnsi" w:cstheme="minorHAnsi"/>
                <w:sz w:val="16"/>
                <w:szCs w:val="16"/>
              </w:rPr>
              <w:t xml:space="preserve"> </w:t>
            </w:r>
          </w:p>
          <w:p w14:paraId="5CABAE77" w14:textId="6793CB70" w:rsidR="004367B0" w:rsidRPr="004367B0" w:rsidRDefault="00D6406F" w:rsidP="004367B0">
            <w:pPr>
              <w:spacing w:after="0"/>
              <w:rPr>
                <w:rFonts w:asciiTheme="minorHAnsi" w:hAnsiTheme="minorHAnsi" w:cstheme="minorHAnsi"/>
                <w:sz w:val="16"/>
                <w:szCs w:val="16"/>
              </w:rPr>
            </w:pPr>
            <w:hyperlink r:id="rId301" w:history="1">
              <w:r w:rsidR="004367B0" w:rsidRPr="005E66E1">
                <w:rPr>
                  <w:rStyle w:val="Hyperlink"/>
                  <w:rFonts w:asciiTheme="minorHAnsi" w:hAnsiTheme="minorHAnsi" w:cstheme="minorHAnsi"/>
                  <w:sz w:val="16"/>
                  <w:szCs w:val="16"/>
                </w:rPr>
                <w:t>https://marketplace.eosc-portal.eu/services/gbif-spain-images-portal</w:t>
              </w:r>
            </w:hyperlink>
            <w:r w:rsidR="004367B0">
              <w:rPr>
                <w:rFonts w:asciiTheme="minorHAnsi" w:hAnsiTheme="minorHAnsi" w:cstheme="minorHAnsi"/>
                <w:sz w:val="16"/>
                <w:szCs w:val="16"/>
              </w:rPr>
              <w:t xml:space="preserve"> </w:t>
            </w:r>
          </w:p>
          <w:p w14:paraId="598D1CE5" w14:textId="3DCA54A9" w:rsidR="004367B0" w:rsidRPr="004367B0" w:rsidRDefault="00D6406F" w:rsidP="004367B0">
            <w:pPr>
              <w:spacing w:after="0"/>
              <w:rPr>
                <w:rFonts w:asciiTheme="minorHAnsi" w:hAnsiTheme="minorHAnsi" w:cstheme="minorHAnsi"/>
                <w:sz w:val="16"/>
                <w:szCs w:val="16"/>
              </w:rPr>
            </w:pPr>
            <w:hyperlink r:id="rId302" w:history="1">
              <w:r w:rsidR="004367B0" w:rsidRPr="005E66E1">
                <w:rPr>
                  <w:rStyle w:val="Hyperlink"/>
                  <w:rFonts w:asciiTheme="minorHAnsi" w:hAnsiTheme="minorHAnsi" w:cstheme="minorHAnsi"/>
                  <w:sz w:val="16"/>
                  <w:szCs w:val="16"/>
                </w:rPr>
                <w:t>https://marketplace.eosc-portal.eu/services/gbif-spain-regions-module</w:t>
              </w:r>
            </w:hyperlink>
            <w:r w:rsidR="004367B0">
              <w:rPr>
                <w:rFonts w:asciiTheme="minorHAnsi" w:hAnsiTheme="minorHAnsi" w:cstheme="minorHAnsi"/>
                <w:sz w:val="16"/>
                <w:szCs w:val="16"/>
              </w:rPr>
              <w:t xml:space="preserve"> </w:t>
            </w:r>
          </w:p>
          <w:p w14:paraId="6198AB12" w14:textId="7B106A71" w:rsidR="004367B0" w:rsidRPr="004367B0" w:rsidRDefault="00D6406F" w:rsidP="004367B0">
            <w:pPr>
              <w:spacing w:after="0"/>
              <w:rPr>
                <w:rFonts w:asciiTheme="minorHAnsi" w:hAnsiTheme="minorHAnsi" w:cstheme="minorHAnsi"/>
                <w:sz w:val="16"/>
                <w:szCs w:val="16"/>
              </w:rPr>
            </w:pPr>
            <w:hyperlink r:id="rId303" w:history="1">
              <w:r w:rsidR="004367B0" w:rsidRPr="005E66E1">
                <w:rPr>
                  <w:rStyle w:val="Hyperlink"/>
                  <w:rFonts w:asciiTheme="minorHAnsi" w:hAnsiTheme="minorHAnsi" w:cstheme="minorHAnsi"/>
                  <w:sz w:val="16"/>
                  <w:szCs w:val="16"/>
                </w:rPr>
                <w:t>https://marketplace.eosc-portal.eu/services/gbif-spain-spatial-portal</w:t>
              </w:r>
            </w:hyperlink>
            <w:r w:rsidR="004367B0">
              <w:rPr>
                <w:rFonts w:asciiTheme="minorHAnsi" w:hAnsiTheme="minorHAnsi" w:cstheme="minorHAnsi"/>
                <w:sz w:val="16"/>
                <w:szCs w:val="16"/>
              </w:rPr>
              <w:t xml:space="preserve"> </w:t>
            </w:r>
          </w:p>
          <w:p w14:paraId="6A1D1E7E" w14:textId="491818C7" w:rsidR="00ED2137" w:rsidRPr="00C04078" w:rsidRDefault="00D6406F" w:rsidP="004367B0">
            <w:pPr>
              <w:spacing w:after="0"/>
              <w:rPr>
                <w:rFonts w:asciiTheme="minorHAnsi" w:hAnsiTheme="minorHAnsi" w:cstheme="minorHAnsi"/>
                <w:sz w:val="16"/>
                <w:szCs w:val="16"/>
              </w:rPr>
            </w:pPr>
            <w:hyperlink r:id="rId304" w:history="1">
              <w:r w:rsidR="004367B0" w:rsidRPr="005E66E1">
                <w:rPr>
                  <w:rStyle w:val="Hyperlink"/>
                  <w:rFonts w:asciiTheme="minorHAnsi" w:hAnsiTheme="minorHAnsi" w:cstheme="minorHAnsi"/>
                  <w:sz w:val="16"/>
                  <w:szCs w:val="16"/>
                </w:rPr>
                <w:t>https://marketplace.eosc-portal.eu/services/gbif-spain-species-portal</w:t>
              </w:r>
            </w:hyperlink>
            <w:r w:rsidR="004367B0">
              <w:rPr>
                <w:rFonts w:asciiTheme="minorHAnsi" w:hAnsiTheme="minorHAnsi" w:cstheme="minorHAnsi"/>
                <w:sz w:val="16"/>
                <w:szCs w:val="16"/>
              </w:rPr>
              <w:t xml:space="preserve"> </w:t>
            </w:r>
          </w:p>
          <w:p w14:paraId="7A27C760" w14:textId="77777777" w:rsidR="00ED2137" w:rsidRPr="00C04078" w:rsidRDefault="00ED2137" w:rsidP="005F7040">
            <w:pPr>
              <w:spacing w:after="0"/>
              <w:rPr>
                <w:rFonts w:asciiTheme="minorHAnsi" w:hAnsiTheme="minorHAnsi" w:cstheme="minorHAnsi"/>
                <w:sz w:val="16"/>
                <w:szCs w:val="16"/>
              </w:rPr>
            </w:pPr>
          </w:p>
        </w:tc>
      </w:tr>
      <w:tr w:rsidR="00ED2137" w:rsidRPr="000742DC" w14:paraId="700A40A0"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06D330"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0B19A" w14:textId="23913E64" w:rsidR="00ED2137" w:rsidRPr="00C04078" w:rsidRDefault="004367B0" w:rsidP="005F7040">
            <w:pPr>
              <w:spacing w:after="0"/>
              <w:rPr>
                <w:rFonts w:asciiTheme="minorHAnsi" w:hAnsiTheme="minorHAnsi" w:cstheme="minorHAnsi"/>
                <w:sz w:val="16"/>
                <w:szCs w:val="16"/>
              </w:rPr>
            </w:pPr>
            <w:r w:rsidRPr="004367B0">
              <w:rPr>
                <w:rFonts w:asciiTheme="minorHAnsi" w:hAnsiTheme="minorHAnsi" w:cstheme="minorHAnsi"/>
                <w:color w:val="000000"/>
                <w:sz w:val="16"/>
                <w:szCs w:val="16"/>
              </w:rPr>
              <w:t>Seville(ES)</w:t>
            </w:r>
          </w:p>
        </w:tc>
      </w:tr>
      <w:tr w:rsidR="00ED2137" w:rsidRPr="000742DC" w14:paraId="6538D957"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E389A"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E5D2A" w14:textId="777B6F08" w:rsidR="00ED2137" w:rsidRPr="00C04078" w:rsidRDefault="00ED2137" w:rsidP="005F7040">
            <w:pPr>
              <w:spacing w:after="0"/>
              <w:rPr>
                <w:rFonts w:asciiTheme="minorHAnsi" w:hAnsiTheme="minorHAnsi" w:cstheme="minorHAnsi"/>
                <w:sz w:val="16"/>
                <w:szCs w:val="16"/>
              </w:rPr>
            </w:pPr>
            <w:r w:rsidRPr="003A4B2A">
              <w:rPr>
                <w:rFonts w:asciiTheme="minorHAnsi" w:hAnsiTheme="minorHAnsi" w:cstheme="minorHAnsi"/>
                <w:sz w:val="16"/>
                <w:szCs w:val="16"/>
              </w:rPr>
              <w:t>M19-M3</w:t>
            </w:r>
            <w:r w:rsidR="00680732">
              <w:rPr>
                <w:rFonts w:asciiTheme="minorHAnsi" w:hAnsiTheme="minorHAnsi" w:cstheme="minorHAnsi"/>
                <w:sz w:val="16"/>
                <w:szCs w:val="16"/>
              </w:rPr>
              <w:t>9</w:t>
            </w:r>
          </w:p>
        </w:tc>
      </w:tr>
      <w:tr w:rsidR="00ED2137" w:rsidRPr="000742DC" w14:paraId="2355A1ED"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F6CA94"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A6BB8" w14:textId="4F949D78"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Glacier Lagoons of Sierra Nevada will be provided as citizen open science tool.</w:t>
            </w:r>
          </w:p>
          <w:p w14:paraId="172CE6A5" w14:textId="1787CB7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Plant Classification will be provided as citizen open science tool.</w:t>
            </w:r>
          </w:p>
          <w:p w14:paraId="78D7FF32" w14:textId="1369E24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GBIF Spain Data access under biogeographic context will be provided in wide access: users can freely access to data and services.</w:t>
            </w:r>
          </w:p>
          <w:p w14:paraId="26C65FCA" w14:textId="11660A24" w:rsidR="00ED2137" w:rsidRPr="00C04078"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Remote Monitoring and Smart Sensing will be free access for academic researchers under request.</w:t>
            </w:r>
          </w:p>
        </w:tc>
      </w:tr>
      <w:tr w:rsidR="00ED2137" w:rsidRPr="000742DC" w14:paraId="415FADE7"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31B6E6" w14:textId="77777777" w:rsidR="00ED2137" w:rsidRPr="00C04078" w:rsidRDefault="00ED2137" w:rsidP="005F704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425911" w14:textId="396E975E" w:rsidR="00ED2137" w:rsidRPr="004367B0" w:rsidRDefault="004367B0" w:rsidP="004367B0">
            <w:pPr>
              <w:rPr>
                <w:rFonts w:asciiTheme="minorHAnsi" w:eastAsiaTheme="minorEastAsia" w:hAnsiTheme="minorHAnsi" w:cstheme="minorHAnsi"/>
                <w:spacing w:val="0"/>
                <w:sz w:val="16"/>
                <w:szCs w:val="16"/>
                <w:lang w:eastAsia="en-GB"/>
              </w:rPr>
            </w:pPr>
            <w:r w:rsidRPr="004367B0">
              <w:rPr>
                <w:rFonts w:asciiTheme="minorHAnsi" w:eastAsiaTheme="minorEastAsia" w:hAnsiTheme="minorHAnsi" w:cstheme="minorHAnsi"/>
                <w:spacing w:val="0"/>
                <w:sz w:val="16"/>
                <w:szCs w:val="16"/>
                <w:lang w:eastAsia="en-GB"/>
              </w:rPr>
              <w:t>It is planned to organise training events and workshops as needed. A set of manuals and video tutorials will be available for some of the services</w:t>
            </w:r>
          </w:p>
        </w:tc>
      </w:tr>
      <w:tr w:rsidR="00ED2137" w:rsidRPr="000742DC" w14:paraId="7A482F31" w14:textId="77777777" w:rsidTr="005F704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F50C3" w14:textId="77777777" w:rsidR="00ED2137" w:rsidRPr="00C04078" w:rsidRDefault="00ED2137" w:rsidP="005F704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9F427" w14:textId="77777777" w:rsidR="00ED2137" w:rsidRPr="00C04078" w:rsidRDefault="00ED2137" w:rsidP="005F7040">
            <w:pPr>
              <w:spacing w:after="0"/>
              <w:rPr>
                <w:rFonts w:asciiTheme="minorHAnsi" w:hAnsiTheme="minorHAnsi" w:cstheme="minorHAnsi"/>
                <w:sz w:val="16"/>
                <w:szCs w:val="16"/>
              </w:rPr>
            </w:pPr>
            <w:r>
              <w:rPr>
                <w:rFonts w:asciiTheme="minorHAnsi" w:hAnsiTheme="minorHAnsi" w:cstheme="minorHAnsi"/>
                <w:color w:val="000000"/>
                <w:sz w:val="16"/>
                <w:szCs w:val="16"/>
              </w:rPr>
              <w:t>2020</w:t>
            </w:r>
          </w:p>
        </w:tc>
      </w:tr>
    </w:tbl>
    <w:p w14:paraId="3E475F64" w14:textId="77777777" w:rsidR="00ED2137" w:rsidRPr="000742DC" w:rsidRDefault="00ED2137" w:rsidP="00ED2137">
      <w:pPr>
        <w:pStyle w:val="Heading3"/>
      </w:pPr>
      <w:bookmarkStart w:id="199" w:name="_Toc69469505"/>
      <w:r w:rsidRPr="000742DC">
        <w:t>Definitions</w:t>
      </w:r>
      <w:bookmarkEnd w:id="199"/>
    </w:p>
    <w:p w14:paraId="53234B14" w14:textId="1F2E2C2B" w:rsidR="00ED2137" w:rsidRPr="00712D63" w:rsidRDefault="00ED2137" w:rsidP="00ED2137">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r w:rsidR="004367B0" w:rsidRPr="004367B0">
        <w:t xml:space="preserve"> </w:t>
      </w:r>
      <w:r w:rsidR="004367B0" w:rsidRPr="004367B0">
        <w:rPr>
          <w:rFonts w:asciiTheme="minorHAnsi" w:hAnsiTheme="minorHAnsi" w:cstheme="minorHAnsi"/>
          <w:color w:val="000000"/>
          <w:sz w:val="16"/>
          <w:szCs w:val="20"/>
          <w:lang w:val="en-US"/>
        </w:rPr>
        <w:t>A user is a person making use of at least one of our thematic services (TS); not all the TS implies user registration</w:t>
      </w:r>
    </w:p>
    <w:p w14:paraId="29EDAB52" w14:textId="47A3D2EF" w:rsidR="00ED2137" w:rsidRDefault="00ED2137" w:rsidP="00ED2137">
      <w:pPr>
        <w:pStyle w:val="Heading3"/>
      </w:pPr>
      <w:bookmarkStart w:id="200" w:name="_Toc69469506"/>
      <w:r w:rsidRPr="000742DC">
        <w:t>Metrics</w:t>
      </w:r>
      <w:bookmarkEnd w:id="200"/>
    </w:p>
    <w:p w14:paraId="72DFF57C" w14:textId="578F3F4A" w:rsidR="00E726E8" w:rsidRPr="00E726E8" w:rsidRDefault="00E726E8" w:rsidP="00E726E8">
      <w:pPr>
        <w:pStyle w:val="Heading4"/>
      </w:pPr>
      <w:r w:rsidRPr="00E726E8">
        <w:t>Remote Monitoring and Smart Sensing</w:t>
      </w:r>
    </w:p>
    <w:p w14:paraId="1DD23E6F"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1"/>
        <w:gridCol w:w="1321"/>
        <w:gridCol w:w="2270"/>
        <w:gridCol w:w="2128"/>
        <w:gridCol w:w="2131"/>
        <w:gridCol w:w="2129"/>
        <w:gridCol w:w="1967"/>
      </w:tblGrid>
      <w:tr w:rsidR="00435481" w14:paraId="728F9208" w14:textId="1DE0EF21" w:rsidTr="00435481">
        <w:tc>
          <w:tcPr>
            <w:tcW w:w="14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B1F36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D3906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D57C563"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B3C5E79"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6013D5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9C3130"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B17E9C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718F33"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4298FB" w14:textId="56562747"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14:paraId="67A8E8C1" w14:textId="1DD47BD1"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F22D7A" w14:textId="14AFAFAE" w:rsidR="00435481" w:rsidRPr="00C0407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C75194" w14:textId="77777777" w:rsidR="00435481" w:rsidRPr="00C04078" w:rsidRDefault="00435481"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914D59" w14:textId="51C673AE" w:rsidR="00435481" w:rsidRPr="00C0407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Data provided by IFCA-CSIC</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50F3BE" w14:textId="77777777" w:rsidR="00435481" w:rsidRPr="00C04078"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54A3CADD" w14:textId="77777777" w:rsidR="00435481"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79F60137" w14:textId="2BC397E6"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20</w:t>
            </w:r>
          </w:p>
          <w:p w14:paraId="3825745B" w14:textId="09A71CD0"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244 GB</w:t>
            </w:r>
          </w:p>
          <w:p w14:paraId="2AAA7074" w14:textId="0FEDAAF1" w:rsidR="00435481" w:rsidRPr="000861E0"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5 TB</w:t>
            </w:r>
          </w:p>
        </w:tc>
        <w:tc>
          <w:tcPr>
            <w:tcW w:w="1967" w:type="dxa"/>
            <w:tcBorders>
              <w:top w:val="single" w:sz="6" w:space="0" w:color="auto"/>
              <w:left w:val="single" w:sz="6" w:space="0" w:color="auto"/>
              <w:bottom w:val="single" w:sz="6" w:space="0" w:color="auto"/>
              <w:right w:val="single" w:sz="6" w:space="0" w:color="auto"/>
            </w:tcBorders>
          </w:tcPr>
          <w:p w14:paraId="42FC5390" w14:textId="77777777" w:rsidR="00DB0595" w:rsidRPr="00E726E8" w:rsidRDefault="00DB0595" w:rsidP="00DB059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20</w:t>
            </w:r>
          </w:p>
          <w:p w14:paraId="651EA57C" w14:textId="77777777" w:rsidR="00DB0595" w:rsidRPr="00E726E8" w:rsidRDefault="00DB0595" w:rsidP="00DB059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244 GB</w:t>
            </w:r>
          </w:p>
          <w:p w14:paraId="7B9ED0DF" w14:textId="63BF6EA5" w:rsidR="00435481" w:rsidRPr="00E726E8" w:rsidRDefault="00DB0595" w:rsidP="00DB059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5 TB</w:t>
            </w:r>
          </w:p>
        </w:tc>
      </w:tr>
      <w:tr w:rsidR="00435481" w14:paraId="7E0B5C0B" w14:textId="27690668"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F6336A" w14:textId="77777777" w:rsidR="00435481" w:rsidRPr="000861E0" w:rsidRDefault="00435481"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1F5AA6" w14:textId="77777777" w:rsidR="00435481" w:rsidRPr="000861E0" w:rsidRDefault="00435481"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E576C9" w14:textId="77777777" w:rsidR="00435481" w:rsidRPr="000861E0" w:rsidRDefault="00435481"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0AC6C0" w14:textId="77777777" w:rsidR="00435481"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58778366" w14:textId="77777777" w:rsidR="00435481" w:rsidRPr="000861E0"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107BF24E" w14:textId="71D1504F" w:rsidR="00435481" w:rsidRPr="000861E0" w:rsidRDefault="00BA4A86"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67" w:type="dxa"/>
            <w:tcBorders>
              <w:top w:val="single" w:sz="6" w:space="0" w:color="auto"/>
              <w:left w:val="single" w:sz="6" w:space="0" w:color="auto"/>
              <w:bottom w:val="single" w:sz="6" w:space="0" w:color="auto"/>
              <w:right w:val="single" w:sz="6" w:space="0" w:color="auto"/>
            </w:tcBorders>
          </w:tcPr>
          <w:p w14:paraId="03278BCB" w14:textId="4DAC8B9D" w:rsidR="00435481" w:rsidRDefault="00241BB3"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r w:rsidR="007B5FD6">
              <w:rPr>
                <w:rFonts w:asciiTheme="minorHAnsi" w:eastAsia="Times New Roman" w:hAnsiTheme="minorHAnsi" w:cstheme="minorHAnsi"/>
                <w:sz w:val="16"/>
                <w:szCs w:val="16"/>
              </w:rPr>
              <w:t>0</w:t>
            </w:r>
          </w:p>
        </w:tc>
      </w:tr>
      <w:tr w:rsidR="00435481" w14:paraId="09C980C1" w14:textId="26320E74"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D71DAA" w14:textId="77777777" w:rsidR="00435481" w:rsidRPr="00C04078" w:rsidRDefault="00435481" w:rsidP="00E726E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99CC6A"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43C72F"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D5D9F" w14:textId="77777777" w:rsidR="00435481" w:rsidRPr="00C04078"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4A3D66DE" w14:textId="77777777" w:rsidR="00435481" w:rsidRPr="00C04078" w:rsidRDefault="00435481"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30A01EC7" w14:textId="68EB37F3" w:rsidR="00435481" w:rsidRPr="00C04078" w:rsidRDefault="00435481"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7B5FD6">
              <w:rPr>
                <w:rFonts w:asciiTheme="minorHAnsi" w:eastAsia="Times New Roman" w:hAnsiTheme="minorHAnsi" w:cstheme="minorHAnsi"/>
                <w:sz w:val="16"/>
                <w:szCs w:val="16"/>
              </w:rPr>
              <w:t>ot applicable</w:t>
            </w:r>
          </w:p>
        </w:tc>
        <w:tc>
          <w:tcPr>
            <w:tcW w:w="1967" w:type="dxa"/>
            <w:tcBorders>
              <w:top w:val="single" w:sz="6" w:space="0" w:color="auto"/>
              <w:left w:val="single" w:sz="6" w:space="0" w:color="auto"/>
              <w:bottom w:val="single" w:sz="6" w:space="0" w:color="auto"/>
              <w:right w:val="single" w:sz="6" w:space="0" w:color="auto"/>
            </w:tcBorders>
          </w:tcPr>
          <w:p w14:paraId="696134FB" w14:textId="11984636" w:rsidR="00435481" w:rsidRDefault="007B5FD6"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Not applicable </w:t>
            </w:r>
          </w:p>
        </w:tc>
      </w:tr>
      <w:tr w:rsidR="00435481" w14:paraId="585CF209" w14:textId="46A3AF08"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D1208"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96CF0"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24F73A"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2D1CD9" w14:textId="77777777" w:rsidR="00435481" w:rsidRPr="00C04078"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4CB89430" w14:textId="77777777" w:rsidR="00435481" w:rsidRPr="00C97020"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6019C9BB" w14:textId="77777777" w:rsidR="00435481" w:rsidRDefault="00435481" w:rsidP="00E726E8">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107EA5D1" w14:textId="4D8E8B2F" w:rsidR="00435481" w:rsidRDefault="00DE385F" w:rsidP="00E726E8">
            <w:pPr>
              <w:pStyle w:val="NormalWeb"/>
              <w:rPr>
                <w:rFonts w:asciiTheme="minorHAnsi" w:hAnsiTheme="minorHAnsi" w:cstheme="minorHAnsi"/>
                <w:sz w:val="16"/>
                <w:szCs w:val="16"/>
              </w:rPr>
            </w:pPr>
            <w:r>
              <w:rPr>
                <w:rFonts w:asciiTheme="minorHAnsi" w:hAnsiTheme="minorHAnsi" w:cstheme="minorHAnsi"/>
                <w:sz w:val="16"/>
                <w:szCs w:val="16"/>
              </w:rPr>
              <w:t>77</w:t>
            </w:r>
          </w:p>
        </w:tc>
      </w:tr>
      <w:tr w:rsidR="00435481" w14:paraId="461D7D37" w14:textId="3F05F2C1"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E1AB7"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1390FC"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ADD75C" w14:textId="77777777" w:rsidR="00435481" w:rsidRPr="00C04078" w:rsidRDefault="00435481"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2BB229" w14:textId="77777777" w:rsidR="00435481" w:rsidRPr="00C04078"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385EA6DC" w14:textId="77777777" w:rsidR="00435481" w:rsidRPr="00C97020" w:rsidRDefault="00435481"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22342934" w14:textId="77777777" w:rsidR="00435481" w:rsidRDefault="00435481" w:rsidP="00E726E8">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623EB785" w14:textId="707E5AFF" w:rsidR="00435481" w:rsidRDefault="00DE385F" w:rsidP="00E726E8">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4599233" w14:textId="7B620C6E" w:rsidR="00ED2137" w:rsidRDefault="00E726E8" w:rsidP="00E726E8">
      <w:pPr>
        <w:pStyle w:val="Heading4"/>
      </w:pPr>
      <w:r>
        <w:t>Plant Classification</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1"/>
        <w:gridCol w:w="1321"/>
        <w:gridCol w:w="2270"/>
        <w:gridCol w:w="2128"/>
        <w:gridCol w:w="2131"/>
        <w:gridCol w:w="2129"/>
        <w:gridCol w:w="1967"/>
      </w:tblGrid>
      <w:tr w:rsidR="00435481" w:rsidRPr="00C04078" w14:paraId="262AAD75" w14:textId="1D096B1C" w:rsidTr="00435481">
        <w:tc>
          <w:tcPr>
            <w:tcW w:w="14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A0EE1E"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ADBE0E0"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04E9B1D"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161AE"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142D2841"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E0980"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F6F3CB4"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78B0FC"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5ECE77" w14:textId="491CF975"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5F292DC4" w14:textId="2F87CD68"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770DA" w14:textId="46DF469B" w:rsidR="00435481" w:rsidRPr="00E726E8"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 of users: number of unique users (without accounts)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912646" w14:textId="432CA9DA"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6256A" w14:textId="4DC1F817" w:rsidR="00435481" w:rsidRPr="00712D63"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Counting unique IPs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86597B" w14:textId="237CE158"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31" w:type="dxa"/>
            <w:tcBorders>
              <w:top w:val="single" w:sz="6" w:space="0" w:color="auto"/>
              <w:left w:val="single" w:sz="6" w:space="0" w:color="auto"/>
              <w:bottom w:val="single" w:sz="6" w:space="0" w:color="auto"/>
              <w:right w:val="single" w:sz="6" w:space="0" w:color="auto"/>
            </w:tcBorders>
          </w:tcPr>
          <w:p w14:paraId="4D2394D5" w14:textId="08DDBBF2"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29" w:type="dxa"/>
            <w:tcBorders>
              <w:top w:val="single" w:sz="6" w:space="0" w:color="auto"/>
              <w:left w:val="single" w:sz="6" w:space="0" w:color="auto"/>
              <w:bottom w:val="single" w:sz="6" w:space="0" w:color="auto"/>
              <w:right w:val="single" w:sz="6" w:space="0" w:color="auto"/>
            </w:tcBorders>
          </w:tcPr>
          <w:p w14:paraId="69117E5A" w14:textId="0C591750" w:rsidR="00435481" w:rsidRPr="00712D63"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3059</w:t>
            </w:r>
          </w:p>
        </w:tc>
        <w:tc>
          <w:tcPr>
            <w:tcW w:w="1967" w:type="dxa"/>
            <w:tcBorders>
              <w:top w:val="single" w:sz="6" w:space="0" w:color="auto"/>
              <w:left w:val="single" w:sz="6" w:space="0" w:color="auto"/>
              <w:bottom w:val="single" w:sz="6" w:space="0" w:color="auto"/>
              <w:right w:val="single" w:sz="6" w:space="0" w:color="auto"/>
            </w:tcBorders>
          </w:tcPr>
          <w:p w14:paraId="07DFD990" w14:textId="496F2BAA" w:rsidR="00435481" w:rsidRPr="00E726E8" w:rsidRDefault="00F94CD9"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6297</w:t>
            </w:r>
          </w:p>
        </w:tc>
      </w:tr>
      <w:tr w:rsidR="00435481" w:rsidRPr="000861E0" w14:paraId="0FE6BF31" w14:textId="036B05F4"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CC554D" w14:textId="5EDF65F9" w:rsidR="00435481" w:rsidRPr="00C04078" w:rsidRDefault="00435481" w:rsidP="005F7040">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F17644"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52DBF4" w14:textId="77777777" w:rsidR="00435481" w:rsidRPr="00C04078" w:rsidRDefault="00435481" w:rsidP="005F704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CD03E6"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81B436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09BADA66" w14:textId="78AA498B"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w:t>
            </w:r>
          </w:p>
          <w:p w14:paraId="5988BB7F" w14:textId="37D4598D" w:rsidR="00435481" w:rsidRPr="00E726E8"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4 GB</w:t>
            </w:r>
          </w:p>
          <w:p w14:paraId="68F4BC40" w14:textId="6D8DEC2C" w:rsidR="00435481" w:rsidRPr="000861E0" w:rsidRDefault="00435481"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25 GB</w:t>
            </w:r>
          </w:p>
        </w:tc>
        <w:tc>
          <w:tcPr>
            <w:tcW w:w="1967" w:type="dxa"/>
            <w:tcBorders>
              <w:top w:val="single" w:sz="6" w:space="0" w:color="auto"/>
              <w:left w:val="single" w:sz="6" w:space="0" w:color="auto"/>
              <w:bottom w:val="single" w:sz="6" w:space="0" w:color="auto"/>
              <w:right w:val="single" w:sz="6" w:space="0" w:color="auto"/>
            </w:tcBorders>
          </w:tcPr>
          <w:p w14:paraId="1D46F1A8" w14:textId="77777777" w:rsidR="003A3E15" w:rsidRPr="00E726E8" w:rsidRDefault="003A3E15" w:rsidP="003A3E1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w:t>
            </w:r>
          </w:p>
          <w:p w14:paraId="45B168B6" w14:textId="77777777" w:rsidR="003A3E15" w:rsidRPr="00E726E8" w:rsidRDefault="003A3E15" w:rsidP="003A3E1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4 GB</w:t>
            </w:r>
          </w:p>
          <w:p w14:paraId="3BD01857" w14:textId="420AEE2D" w:rsidR="00435481" w:rsidRPr="00E726E8" w:rsidRDefault="003A3E15" w:rsidP="003A3E15">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25 GB</w:t>
            </w:r>
          </w:p>
        </w:tc>
      </w:tr>
      <w:tr w:rsidR="00435481" w:rsidRPr="000861E0" w14:paraId="514DB286" w14:textId="6F488DE7"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2416969"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593DF"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B6AABA"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1C07DD0"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50A738AD"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C6ECA24" w14:textId="6E459EF6"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1967" w:type="dxa"/>
            <w:tcBorders>
              <w:top w:val="single" w:sz="6" w:space="0" w:color="auto"/>
              <w:left w:val="single" w:sz="6" w:space="0" w:color="auto"/>
              <w:bottom w:val="single" w:sz="6" w:space="0" w:color="auto"/>
              <w:right w:val="single" w:sz="6" w:space="0" w:color="auto"/>
            </w:tcBorders>
          </w:tcPr>
          <w:p w14:paraId="4D78CB0E" w14:textId="5743E229" w:rsidR="00435481" w:rsidRDefault="003A3E15"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435481" w:rsidRPr="00C04078" w14:paraId="79DD827B" w14:textId="4DB50A57"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C6AAA7"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8D98B1"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2797D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8EF44"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24FFED94"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094A1392" w14:textId="454D3213" w:rsidR="00435481" w:rsidRPr="00C04078"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w:t>
            </w:r>
            <w:r w:rsidR="003A3E15">
              <w:rPr>
                <w:rFonts w:asciiTheme="minorHAnsi" w:eastAsia="Times New Roman" w:hAnsiTheme="minorHAnsi" w:cstheme="minorHAnsi"/>
                <w:sz w:val="16"/>
                <w:szCs w:val="16"/>
              </w:rPr>
              <w:t>ot applicable</w:t>
            </w:r>
          </w:p>
        </w:tc>
        <w:tc>
          <w:tcPr>
            <w:tcW w:w="1967" w:type="dxa"/>
            <w:tcBorders>
              <w:top w:val="single" w:sz="6" w:space="0" w:color="auto"/>
              <w:left w:val="single" w:sz="6" w:space="0" w:color="auto"/>
              <w:bottom w:val="single" w:sz="6" w:space="0" w:color="auto"/>
              <w:right w:val="single" w:sz="6" w:space="0" w:color="auto"/>
            </w:tcBorders>
          </w:tcPr>
          <w:p w14:paraId="355A9601" w14:textId="4E157929" w:rsidR="00435481" w:rsidRDefault="003A3E15"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435481" w14:paraId="139789E2" w14:textId="470A23CA"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E39C99"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FB736C"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7C7E7"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0CE8AC"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E46DCC9"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1F90DDBE"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6B0BCB0E" w14:textId="53AF88AF" w:rsidR="00435481" w:rsidRDefault="00DE385F" w:rsidP="005F7040">
            <w:pPr>
              <w:pStyle w:val="NormalWeb"/>
              <w:rPr>
                <w:rFonts w:asciiTheme="minorHAnsi" w:hAnsiTheme="minorHAnsi" w:cstheme="minorHAnsi"/>
                <w:sz w:val="16"/>
                <w:szCs w:val="16"/>
              </w:rPr>
            </w:pPr>
            <w:r>
              <w:rPr>
                <w:rFonts w:asciiTheme="minorHAnsi" w:hAnsiTheme="minorHAnsi" w:cstheme="minorHAnsi"/>
                <w:sz w:val="16"/>
                <w:szCs w:val="16"/>
              </w:rPr>
              <w:t>53</w:t>
            </w:r>
          </w:p>
        </w:tc>
      </w:tr>
      <w:tr w:rsidR="00435481" w14:paraId="33470BFE" w14:textId="7E58245E"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915DFF"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CFD0A2"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83BE40"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269091"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0484D30F"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76A1ABC1"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16783225" w14:textId="101B96EA" w:rsidR="00435481" w:rsidRDefault="00DE385F" w:rsidP="005F7040">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627CDFCE" w14:textId="4A57392F" w:rsidR="00E726E8" w:rsidRDefault="00E726E8" w:rsidP="00E726E8">
      <w:pPr>
        <w:pStyle w:val="Heading4"/>
      </w:pPr>
      <w:r>
        <w:t>GBIF Spain Data Portal Services (without e-Learning)</w:t>
      </w:r>
    </w:p>
    <w:tbl>
      <w:tblPr>
        <w:tblW w:w="13852"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71"/>
        <w:gridCol w:w="1314"/>
        <w:gridCol w:w="2255"/>
        <w:gridCol w:w="2111"/>
        <w:gridCol w:w="2114"/>
        <w:gridCol w:w="2188"/>
        <w:gridCol w:w="2399"/>
      </w:tblGrid>
      <w:tr w:rsidR="00435481" w:rsidRPr="00C04078" w14:paraId="4A4BB5F2" w14:textId="43C66953" w:rsidTr="003A6FE8">
        <w:tc>
          <w:tcPr>
            <w:tcW w:w="14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2DAEB"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1B55797"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4EE1D31"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E29267"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8175CB3"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4C0C5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782C3EB"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A2E582"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23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C378F5" w14:textId="39A84C08"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544B8DF9" w14:textId="03B48188"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8FD95B" w14:textId="0CA3912B" w:rsidR="00435481" w:rsidRPr="00C04078" w:rsidRDefault="00435481" w:rsidP="005F7040">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users accounts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926D1A"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702748" w14:textId="645E150B" w:rsidR="00435481" w:rsidRPr="00C04078" w:rsidRDefault="00435481" w:rsidP="005F7040">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Number of users registered (number of accounts)</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F9FCEC6"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50CC3EB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468E186B" w14:textId="3CD5C06E" w:rsidR="00435481" w:rsidRPr="000861E0" w:rsidRDefault="00435481" w:rsidP="005F7040">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5591</w:t>
            </w:r>
          </w:p>
        </w:tc>
        <w:tc>
          <w:tcPr>
            <w:tcW w:w="2399" w:type="dxa"/>
            <w:tcBorders>
              <w:top w:val="single" w:sz="6" w:space="0" w:color="auto"/>
              <w:left w:val="single" w:sz="6" w:space="0" w:color="auto"/>
              <w:bottom w:val="single" w:sz="6" w:space="0" w:color="auto"/>
              <w:right w:val="single" w:sz="6" w:space="0" w:color="auto"/>
            </w:tcBorders>
          </w:tcPr>
          <w:p w14:paraId="3EDA0224" w14:textId="0718FA97" w:rsidR="00435481" w:rsidRPr="00F45E99" w:rsidRDefault="002F39E5"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7362</w:t>
            </w:r>
          </w:p>
        </w:tc>
      </w:tr>
      <w:tr w:rsidR="00435481" w:rsidRPr="000861E0" w14:paraId="6A102FB0" w14:textId="165D8104"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5E8200E" w14:textId="2C1A9881" w:rsidR="00435481" w:rsidRPr="00712D63"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unique users (without accounts)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522837E" w14:textId="07805E0A" w:rsidR="00435481" w:rsidRPr="000861E0" w:rsidRDefault="00435481"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1B3A69" w14:textId="2AE17E2A" w:rsidR="00435481" w:rsidRPr="00712D63"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Counting unique IPs:</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9CAC7C" w14:textId="094AB585" w:rsidR="00435481" w:rsidRDefault="00435481"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2091B876" w14:textId="12225276" w:rsidR="00435481" w:rsidRDefault="00435481"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115E4F2D" w14:textId="39312B49" w:rsidR="00435481" w:rsidRPr="00712D63"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8772</w:t>
            </w:r>
          </w:p>
        </w:tc>
        <w:tc>
          <w:tcPr>
            <w:tcW w:w="2399" w:type="dxa"/>
            <w:tcBorders>
              <w:top w:val="single" w:sz="6" w:space="0" w:color="auto"/>
              <w:left w:val="single" w:sz="6" w:space="0" w:color="auto"/>
              <w:bottom w:val="single" w:sz="6" w:space="0" w:color="auto"/>
              <w:right w:val="single" w:sz="6" w:space="0" w:color="auto"/>
            </w:tcBorders>
          </w:tcPr>
          <w:p w14:paraId="1C2B455B" w14:textId="764F5703" w:rsidR="00435481" w:rsidRPr="00F45E99" w:rsidRDefault="002F39E5"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11943</w:t>
            </w:r>
          </w:p>
        </w:tc>
      </w:tr>
      <w:tr w:rsidR="00435481" w:rsidRPr="000861E0" w14:paraId="481A0AC7" w14:textId="0A0BA777"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25FC6" w14:textId="7D0FCBAB" w:rsidR="00435481" w:rsidRPr="00C04078"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Usage:  Amount of data stored</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71125D" w14:textId="77777777" w:rsidR="00435481" w:rsidRPr="00C04078" w:rsidRDefault="00435481"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7DA2EC2" w14:textId="674167AD" w:rsidR="00435481" w:rsidRPr="00C04078" w:rsidRDefault="00435481" w:rsidP="00F45E99">
            <w:pPr>
              <w:jc w:val="left"/>
              <w:rPr>
                <w:rFonts w:asciiTheme="minorHAnsi" w:eastAsia="Times New Roman" w:hAnsiTheme="minorHAnsi" w:cstheme="minorHAnsi"/>
                <w:sz w:val="16"/>
                <w:szCs w:val="16"/>
              </w:rPr>
            </w:pP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40B26D" w14:textId="77777777" w:rsidR="00435481" w:rsidRPr="00C04078" w:rsidRDefault="00435481"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2509D34B" w14:textId="77777777" w:rsidR="00435481" w:rsidRDefault="00435481"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04FBB9F8" w14:textId="7AB955F3" w:rsidR="00435481" w:rsidRPr="000861E0" w:rsidRDefault="00435481"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5.9 TB</w:t>
            </w:r>
          </w:p>
        </w:tc>
        <w:tc>
          <w:tcPr>
            <w:tcW w:w="2399" w:type="dxa"/>
            <w:tcBorders>
              <w:top w:val="single" w:sz="6" w:space="0" w:color="auto"/>
              <w:left w:val="single" w:sz="6" w:space="0" w:color="auto"/>
              <w:bottom w:val="single" w:sz="6" w:space="0" w:color="auto"/>
              <w:right w:val="single" w:sz="6" w:space="0" w:color="auto"/>
            </w:tcBorders>
          </w:tcPr>
          <w:p w14:paraId="7C24350D" w14:textId="12CB30D5" w:rsidR="00435481" w:rsidRPr="00F45E99" w:rsidRDefault="002F39E5"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6.2 TB</w:t>
            </w:r>
          </w:p>
        </w:tc>
      </w:tr>
      <w:tr w:rsidR="001323FF" w:rsidRPr="000861E0" w14:paraId="0D3DB64B" w14:textId="60D449C9"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C4DB8" w14:textId="5E8237DE" w:rsidR="001323FF" w:rsidRPr="00712D63"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Usage: computational resources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8E905B" w14:textId="787F869F" w:rsidR="001323FF" w:rsidRPr="000861E0" w:rsidRDefault="001323FF" w:rsidP="001323FF">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C44C2B5" w14:textId="1729F978" w:rsidR="001323FF" w:rsidRPr="00C04078"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Data provided by GBIF.ES</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EE76D0" w14:textId="4F5C6A23" w:rsidR="001323FF" w:rsidRDefault="001323FF" w:rsidP="001323FF">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14" w:type="dxa"/>
            <w:tcBorders>
              <w:top w:val="single" w:sz="6" w:space="0" w:color="auto"/>
              <w:left w:val="single" w:sz="6" w:space="0" w:color="auto"/>
              <w:bottom w:val="single" w:sz="6" w:space="0" w:color="auto"/>
              <w:right w:val="single" w:sz="6" w:space="0" w:color="auto"/>
            </w:tcBorders>
          </w:tcPr>
          <w:p w14:paraId="2B50FA55" w14:textId="27609B9B" w:rsidR="001323FF" w:rsidRDefault="001323FF" w:rsidP="001323FF">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88" w:type="dxa"/>
            <w:tcBorders>
              <w:top w:val="single" w:sz="6" w:space="0" w:color="auto"/>
              <w:left w:val="single" w:sz="6" w:space="0" w:color="auto"/>
              <w:bottom w:val="single" w:sz="6" w:space="0" w:color="auto"/>
              <w:right w:val="single" w:sz="6" w:space="0" w:color="auto"/>
            </w:tcBorders>
          </w:tcPr>
          <w:p w14:paraId="3C68C236"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Each service in the GBIF.es Data Portal has their own computational resources:</w:t>
            </w:r>
          </w:p>
          <w:p w14:paraId="01F7A8CC" w14:textId="53123CFA"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Images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6.6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391 GB</w:t>
            </w:r>
          </w:p>
          <w:p w14:paraId="5CF8B9B1" w14:textId="60CE9165"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Regions module</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p w14:paraId="768B4425" w14:textId="52D6ED85"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Collections registry</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2</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3.8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116 GB</w:t>
            </w:r>
          </w:p>
          <w:p w14:paraId="04241158" w14:textId="1104481A"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Spatial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16</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28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169 GB</w:t>
            </w:r>
          </w:p>
          <w:p w14:paraId="5CA05084" w14:textId="3B7F7C52"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Species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tc>
        <w:tc>
          <w:tcPr>
            <w:tcW w:w="2399" w:type="dxa"/>
            <w:tcBorders>
              <w:top w:val="single" w:sz="6" w:space="0" w:color="auto"/>
              <w:left w:val="single" w:sz="6" w:space="0" w:color="auto"/>
              <w:bottom w:val="single" w:sz="6" w:space="0" w:color="auto"/>
              <w:right w:val="single" w:sz="6" w:space="0" w:color="auto"/>
            </w:tcBorders>
          </w:tcPr>
          <w:p w14:paraId="24B3F5CF"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Each service in the GBIF.es Data Portal has their own computational resources:</w:t>
            </w:r>
          </w:p>
          <w:p w14:paraId="26E9DE9E"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Images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6.6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391 GB</w:t>
            </w:r>
          </w:p>
          <w:p w14:paraId="750E13C2"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Regions module</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p w14:paraId="3818FACE"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Collections registry</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2</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3.8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116 GB</w:t>
            </w:r>
          </w:p>
          <w:p w14:paraId="315A7818" w14:textId="7777777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Spatial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16</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28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169 GB</w:t>
            </w:r>
          </w:p>
          <w:p w14:paraId="4B1F7D1C" w14:textId="76BE0097" w:rsidR="001323FF" w:rsidRPr="00F45E99" w:rsidRDefault="001323FF" w:rsidP="001323FF">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Species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tc>
      </w:tr>
      <w:tr w:rsidR="001323FF" w:rsidRPr="000861E0" w14:paraId="066C977A" w14:textId="53776EDE"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C4A2A" w14:textId="77777777" w:rsidR="001323FF" w:rsidRPr="000861E0" w:rsidRDefault="001323FF" w:rsidP="001323FF">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5E6E1" w14:textId="34AF52CA" w:rsidR="001323FF" w:rsidRPr="000861E0" w:rsidRDefault="003A6FE8" w:rsidP="001323FF">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87135D" w14:textId="77777777" w:rsidR="001323FF" w:rsidRPr="000861E0" w:rsidRDefault="001323FF" w:rsidP="001323FF">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EB785" w14:textId="77777777" w:rsidR="001323FF"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0AD32FFA" w14:textId="77777777" w:rsidR="001323FF" w:rsidRPr="000861E0"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6AB6EB45" w14:textId="37E9F20C" w:rsidR="001323FF" w:rsidRPr="000861E0" w:rsidRDefault="003A6FE8"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399" w:type="dxa"/>
            <w:tcBorders>
              <w:top w:val="single" w:sz="6" w:space="0" w:color="auto"/>
              <w:left w:val="single" w:sz="6" w:space="0" w:color="auto"/>
              <w:bottom w:val="single" w:sz="6" w:space="0" w:color="auto"/>
              <w:right w:val="single" w:sz="6" w:space="0" w:color="auto"/>
            </w:tcBorders>
          </w:tcPr>
          <w:p w14:paraId="27E529C5" w14:textId="24F77B5F" w:rsidR="001323FF" w:rsidRDefault="003A6FE8"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1323FF" w:rsidRPr="00C04078" w14:paraId="1DBC1CE0" w14:textId="7D5843A0"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FBDBE5" w14:textId="77777777" w:rsidR="001323FF" w:rsidRPr="00C04078" w:rsidRDefault="001323FF" w:rsidP="001323FF">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F98FC" w14:textId="77777777" w:rsidR="001323FF" w:rsidRPr="00C04078" w:rsidRDefault="001323FF" w:rsidP="001323FF">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0CEF9D" w14:textId="77777777" w:rsidR="001323FF" w:rsidRPr="00C04078" w:rsidRDefault="001323FF" w:rsidP="001323FF">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11B72" w14:textId="77777777" w:rsidR="001323FF" w:rsidRPr="00C04078"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5196D435" w14:textId="77777777" w:rsidR="001323FF" w:rsidRPr="00C04078" w:rsidRDefault="001323FF"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2257CF65" w14:textId="20D4CC3B" w:rsidR="001323FF" w:rsidRPr="00C04078" w:rsidRDefault="003A6FE8" w:rsidP="001323FF">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399" w:type="dxa"/>
            <w:tcBorders>
              <w:top w:val="single" w:sz="6" w:space="0" w:color="auto"/>
              <w:left w:val="single" w:sz="6" w:space="0" w:color="auto"/>
              <w:bottom w:val="single" w:sz="6" w:space="0" w:color="auto"/>
              <w:right w:val="single" w:sz="6" w:space="0" w:color="auto"/>
            </w:tcBorders>
          </w:tcPr>
          <w:p w14:paraId="3E27408B" w14:textId="4A5F51EF" w:rsidR="001323FF" w:rsidRDefault="00714BDB" w:rsidP="001323FF">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3A6FE8" w14:paraId="6A1829EA" w14:textId="4837AEB7"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AC8647" w14:textId="77777777" w:rsidR="003A6FE8" w:rsidRPr="00C04078" w:rsidRDefault="003A6FE8" w:rsidP="003A6F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A847E0" w14:textId="77777777" w:rsidR="003A6FE8" w:rsidRPr="00C04078" w:rsidRDefault="003A6FE8" w:rsidP="003A6F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DA66C4" w14:textId="77777777" w:rsidR="003A6FE8" w:rsidRPr="00C04078" w:rsidRDefault="003A6FE8" w:rsidP="003A6F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A559ED" w14:textId="77777777" w:rsidR="003A6FE8" w:rsidRPr="00C04078" w:rsidRDefault="003A6FE8" w:rsidP="003A6F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0277A215" w14:textId="77777777" w:rsidR="003A6FE8" w:rsidRPr="00C97020" w:rsidRDefault="003A6FE8" w:rsidP="003A6F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4291AFF5" w14:textId="18B22D2E" w:rsidR="003A6FE8" w:rsidRDefault="003A6FE8" w:rsidP="003A6FE8">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17</w:t>
            </w:r>
            <w:r>
              <w:rPr>
                <w:rFonts w:asciiTheme="minorHAnsi" w:hAnsiTheme="minorHAnsi" w:cstheme="minorHAnsi"/>
                <w:sz w:val="16"/>
                <w:szCs w:val="16"/>
              </w:rPr>
              <w:br/>
            </w:r>
            <w:r w:rsidRPr="00F45E99">
              <w:rPr>
                <w:rFonts w:asciiTheme="minorHAnsi" w:hAnsiTheme="minorHAnsi" w:cstheme="minorHAnsi"/>
                <w:sz w:val="16"/>
                <w:szCs w:val="16"/>
              </w:rPr>
              <w:t>gbif-spain-regions-module 2</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c>
          <w:tcPr>
            <w:tcW w:w="2399" w:type="dxa"/>
            <w:tcBorders>
              <w:top w:val="single" w:sz="6" w:space="0" w:color="auto"/>
              <w:left w:val="single" w:sz="6" w:space="0" w:color="auto"/>
              <w:bottom w:val="single" w:sz="6" w:space="0" w:color="auto"/>
              <w:right w:val="single" w:sz="6" w:space="0" w:color="auto"/>
            </w:tcBorders>
          </w:tcPr>
          <w:p w14:paraId="1B3674D4" w14:textId="3C371837" w:rsidR="003A6FE8" w:rsidRPr="00F45E99" w:rsidRDefault="003A6FE8" w:rsidP="003A6FE8">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w:t>
            </w:r>
            <w:r w:rsidR="00714BDB">
              <w:rPr>
                <w:rFonts w:asciiTheme="minorHAnsi" w:hAnsiTheme="minorHAnsi" w:cstheme="minorHAnsi"/>
                <w:sz w:val="16"/>
                <w:szCs w:val="16"/>
              </w:rPr>
              <w:t xml:space="preserve"> 15</w:t>
            </w:r>
            <w:r w:rsidRPr="00F45E99">
              <w:rPr>
                <w:rFonts w:asciiTheme="minorHAnsi" w:hAnsiTheme="minorHAnsi" w:cstheme="minorHAnsi"/>
                <w:sz w:val="16"/>
                <w:szCs w:val="16"/>
              </w:rPr>
              <w:t xml:space="preserve"> </w:t>
            </w:r>
            <w:r>
              <w:rPr>
                <w:rFonts w:asciiTheme="minorHAnsi" w:hAnsiTheme="minorHAnsi" w:cstheme="minorHAnsi"/>
                <w:sz w:val="16"/>
                <w:szCs w:val="16"/>
              </w:rPr>
              <w:br/>
            </w:r>
            <w:r w:rsidRPr="00F45E99">
              <w:rPr>
                <w:rFonts w:asciiTheme="minorHAnsi" w:hAnsiTheme="minorHAnsi" w:cstheme="minorHAnsi"/>
                <w:sz w:val="16"/>
                <w:szCs w:val="16"/>
              </w:rPr>
              <w:t xml:space="preserve">gbif-spain-images-portal </w:t>
            </w:r>
            <w:r w:rsidR="00944B65">
              <w:rPr>
                <w:rFonts w:asciiTheme="minorHAnsi" w:hAnsiTheme="minorHAnsi" w:cstheme="minorHAnsi"/>
                <w:sz w:val="16"/>
                <w:szCs w:val="16"/>
              </w:rPr>
              <w:t xml:space="preserve"> 31</w:t>
            </w:r>
            <w:r>
              <w:rPr>
                <w:rFonts w:asciiTheme="minorHAnsi" w:hAnsiTheme="minorHAnsi" w:cstheme="minorHAnsi"/>
                <w:sz w:val="16"/>
                <w:szCs w:val="16"/>
              </w:rPr>
              <w:br/>
            </w:r>
            <w:r w:rsidRPr="00F45E99">
              <w:rPr>
                <w:rFonts w:asciiTheme="minorHAnsi" w:hAnsiTheme="minorHAnsi" w:cstheme="minorHAnsi"/>
                <w:sz w:val="16"/>
                <w:szCs w:val="16"/>
              </w:rPr>
              <w:t>gbif-spain-occurrence-records</w:t>
            </w:r>
            <w:r w:rsidR="00944B65">
              <w:rPr>
                <w:rFonts w:asciiTheme="minorHAnsi" w:hAnsiTheme="minorHAnsi" w:cstheme="minorHAnsi"/>
                <w:sz w:val="16"/>
                <w:szCs w:val="16"/>
              </w:rPr>
              <w:t xml:space="preserve"> 21</w:t>
            </w:r>
            <w:r w:rsidRPr="00F45E99">
              <w:rPr>
                <w:rFonts w:asciiTheme="minorHAnsi" w:hAnsiTheme="minorHAnsi" w:cstheme="minorHAnsi"/>
                <w:sz w:val="16"/>
                <w:szCs w:val="16"/>
              </w:rPr>
              <w:t xml:space="preserve"> </w:t>
            </w:r>
            <w:r>
              <w:rPr>
                <w:rFonts w:asciiTheme="minorHAnsi" w:hAnsiTheme="minorHAnsi" w:cstheme="minorHAnsi"/>
                <w:sz w:val="16"/>
                <w:szCs w:val="16"/>
              </w:rPr>
              <w:br/>
            </w:r>
            <w:r w:rsidRPr="00F45E99">
              <w:rPr>
                <w:rFonts w:asciiTheme="minorHAnsi" w:hAnsiTheme="minorHAnsi" w:cstheme="minorHAnsi"/>
                <w:sz w:val="16"/>
                <w:szCs w:val="16"/>
              </w:rPr>
              <w:t xml:space="preserve">gbif-spain-regions-module </w:t>
            </w:r>
            <w:r w:rsidR="00944B65">
              <w:rPr>
                <w:rFonts w:asciiTheme="minorHAnsi" w:hAnsiTheme="minorHAnsi" w:cstheme="minorHAnsi"/>
                <w:sz w:val="16"/>
                <w:szCs w:val="16"/>
              </w:rPr>
              <w:t>26</w:t>
            </w:r>
            <w:r>
              <w:rPr>
                <w:rFonts w:asciiTheme="minorHAnsi" w:hAnsiTheme="minorHAnsi" w:cstheme="minorHAnsi"/>
                <w:sz w:val="16"/>
                <w:szCs w:val="16"/>
              </w:rPr>
              <w:br/>
            </w:r>
            <w:r w:rsidRPr="00F45E99">
              <w:rPr>
                <w:rFonts w:asciiTheme="minorHAnsi" w:hAnsiTheme="minorHAnsi" w:cstheme="minorHAnsi"/>
                <w:sz w:val="16"/>
                <w:szCs w:val="16"/>
              </w:rPr>
              <w:t xml:space="preserve">gbif-spain-spatial-portal </w:t>
            </w:r>
            <w:r w:rsidR="00944B65">
              <w:rPr>
                <w:rFonts w:asciiTheme="minorHAnsi" w:hAnsiTheme="minorHAnsi" w:cstheme="minorHAnsi"/>
                <w:sz w:val="16"/>
                <w:szCs w:val="16"/>
              </w:rPr>
              <w:t>50</w:t>
            </w:r>
            <w:r>
              <w:rPr>
                <w:rFonts w:asciiTheme="minorHAnsi" w:hAnsiTheme="minorHAnsi" w:cstheme="minorHAnsi"/>
                <w:sz w:val="16"/>
                <w:szCs w:val="16"/>
              </w:rPr>
              <w:br/>
            </w:r>
            <w:r w:rsidRPr="00F45E99">
              <w:rPr>
                <w:rFonts w:asciiTheme="minorHAnsi" w:hAnsiTheme="minorHAnsi" w:cstheme="minorHAnsi"/>
                <w:sz w:val="16"/>
                <w:szCs w:val="16"/>
              </w:rPr>
              <w:t xml:space="preserve">gbif-spain-species-lists </w:t>
            </w:r>
            <w:r w:rsidR="00944B65">
              <w:rPr>
                <w:rFonts w:asciiTheme="minorHAnsi" w:hAnsiTheme="minorHAnsi" w:cstheme="minorHAnsi"/>
                <w:sz w:val="16"/>
                <w:szCs w:val="16"/>
              </w:rPr>
              <w:t>26</w:t>
            </w:r>
            <w:r>
              <w:rPr>
                <w:rFonts w:asciiTheme="minorHAnsi" w:hAnsiTheme="minorHAnsi" w:cstheme="minorHAnsi"/>
                <w:sz w:val="16"/>
                <w:szCs w:val="16"/>
              </w:rPr>
              <w:br/>
            </w:r>
            <w:r w:rsidRPr="00F45E99">
              <w:rPr>
                <w:rFonts w:asciiTheme="minorHAnsi" w:hAnsiTheme="minorHAnsi" w:cstheme="minorHAnsi"/>
                <w:sz w:val="16"/>
                <w:szCs w:val="16"/>
              </w:rPr>
              <w:t>gbif-spain-species-portal  </w:t>
            </w:r>
            <w:r w:rsidR="00944B65">
              <w:rPr>
                <w:rFonts w:asciiTheme="minorHAnsi" w:hAnsiTheme="minorHAnsi" w:cstheme="minorHAnsi"/>
                <w:sz w:val="16"/>
                <w:szCs w:val="16"/>
              </w:rPr>
              <w:t>35</w:t>
            </w:r>
          </w:p>
        </w:tc>
      </w:tr>
      <w:tr w:rsidR="00F02DCE" w14:paraId="5ED2EC50" w14:textId="752464EC" w:rsidTr="003A6FE8">
        <w:trPr>
          <w:cantSplit/>
        </w:trPr>
        <w:tc>
          <w:tcPr>
            <w:tcW w:w="14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CD3AB" w14:textId="77777777" w:rsidR="00F02DCE" w:rsidRPr="00C04078" w:rsidRDefault="00F02DCE" w:rsidP="00F02DCE">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2122E8" w14:textId="77777777" w:rsidR="00F02DCE" w:rsidRPr="00C04078" w:rsidRDefault="00F02DCE" w:rsidP="00F02DCE">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450BAD" w14:textId="77777777" w:rsidR="00F02DCE" w:rsidRPr="00C04078" w:rsidRDefault="00F02DCE" w:rsidP="00F02DCE">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DDCD2E" w14:textId="77777777" w:rsidR="00F02DCE" w:rsidRPr="00C04078" w:rsidRDefault="00F02DCE" w:rsidP="00F02DCE">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14" w:type="dxa"/>
            <w:tcBorders>
              <w:top w:val="single" w:sz="6" w:space="0" w:color="auto"/>
              <w:left w:val="single" w:sz="6" w:space="0" w:color="auto"/>
              <w:bottom w:val="single" w:sz="6" w:space="0" w:color="auto"/>
              <w:right w:val="single" w:sz="6" w:space="0" w:color="auto"/>
            </w:tcBorders>
          </w:tcPr>
          <w:p w14:paraId="601535AD" w14:textId="77777777" w:rsidR="00F02DCE" w:rsidRPr="00C97020" w:rsidRDefault="00F02DCE" w:rsidP="00F02DCE">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88" w:type="dxa"/>
            <w:tcBorders>
              <w:top w:val="single" w:sz="6" w:space="0" w:color="auto"/>
              <w:left w:val="single" w:sz="6" w:space="0" w:color="auto"/>
              <w:bottom w:val="single" w:sz="6" w:space="0" w:color="auto"/>
              <w:right w:val="single" w:sz="6" w:space="0" w:color="auto"/>
            </w:tcBorders>
          </w:tcPr>
          <w:p w14:paraId="28B91121" w14:textId="0FC99E67" w:rsidR="00F02DCE" w:rsidRDefault="00F02DCE" w:rsidP="00F02DCE">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0</w:t>
            </w:r>
            <w:r>
              <w:rPr>
                <w:rFonts w:asciiTheme="minorHAnsi" w:hAnsiTheme="minorHAnsi" w:cstheme="minorHAnsi"/>
                <w:sz w:val="16"/>
                <w:szCs w:val="16"/>
              </w:rPr>
              <w:br/>
            </w:r>
            <w:r w:rsidRPr="00F45E99">
              <w:rPr>
                <w:rFonts w:asciiTheme="minorHAnsi" w:hAnsiTheme="minorHAnsi" w:cstheme="minorHAnsi"/>
                <w:sz w:val="16"/>
                <w:szCs w:val="16"/>
              </w:rPr>
              <w:t>gbif-spain-regions-module 0</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c>
          <w:tcPr>
            <w:tcW w:w="2399" w:type="dxa"/>
            <w:tcBorders>
              <w:top w:val="single" w:sz="6" w:space="0" w:color="auto"/>
              <w:left w:val="single" w:sz="6" w:space="0" w:color="auto"/>
              <w:bottom w:val="single" w:sz="6" w:space="0" w:color="auto"/>
              <w:right w:val="single" w:sz="6" w:space="0" w:color="auto"/>
            </w:tcBorders>
          </w:tcPr>
          <w:p w14:paraId="1040AABF" w14:textId="6B02FAAD" w:rsidR="00F02DCE" w:rsidRPr="00F45E99" w:rsidRDefault="00F02DCE" w:rsidP="00F02DCE">
            <w:pPr>
              <w:pStyle w:val="NormalWeb"/>
              <w:rPr>
                <w:rFonts w:asciiTheme="minorHAnsi" w:hAnsiTheme="minorHAnsi" w:cstheme="minorHAnsi"/>
                <w:sz w:val="16"/>
                <w:szCs w:val="16"/>
              </w:rPr>
            </w:pPr>
            <w:r w:rsidRPr="00F45E99">
              <w:rPr>
                <w:rFonts w:asciiTheme="minorHAnsi" w:hAnsiTheme="minorHAnsi" w:cstheme="minorHAnsi"/>
                <w:sz w:val="16"/>
                <w:szCs w:val="16"/>
              </w:rPr>
              <w:t xml:space="preserve">gbif-spain-collections-registry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 xml:space="preserve">gbif-spain-images-portal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gbif-spain-occurrence-records</w:t>
            </w:r>
            <w:r w:rsidR="00944B65">
              <w:rPr>
                <w:rFonts w:asciiTheme="minorHAnsi" w:hAnsiTheme="minorHAnsi" w:cstheme="minorHAnsi"/>
                <w:sz w:val="16"/>
                <w:szCs w:val="16"/>
              </w:rPr>
              <w:t xml:space="preserve"> 0</w:t>
            </w:r>
            <w:r w:rsidRPr="00F45E99">
              <w:rPr>
                <w:rFonts w:asciiTheme="minorHAnsi" w:hAnsiTheme="minorHAnsi" w:cstheme="minorHAnsi"/>
                <w:sz w:val="16"/>
                <w:szCs w:val="16"/>
              </w:rPr>
              <w:t xml:space="preserve"> </w:t>
            </w:r>
            <w:r>
              <w:rPr>
                <w:rFonts w:asciiTheme="minorHAnsi" w:hAnsiTheme="minorHAnsi" w:cstheme="minorHAnsi"/>
                <w:sz w:val="16"/>
                <w:szCs w:val="16"/>
              </w:rPr>
              <w:br/>
            </w:r>
            <w:r w:rsidRPr="00F45E99">
              <w:rPr>
                <w:rFonts w:asciiTheme="minorHAnsi" w:hAnsiTheme="minorHAnsi" w:cstheme="minorHAnsi"/>
                <w:sz w:val="16"/>
                <w:szCs w:val="16"/>
              </w:rPr>
              <w:t xml:space="preserve">gbif-spain-regions-module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 xml:space="preserve">gbif-spain-spatial-portal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 xml:space="preserve">gbif-spain-species-lists </w:t>
            </w:r>
            <w:r w:rsidR="00944B65">
              <w:rPr>
                <w:rFonts w:asciiTheme="minorHAnsi" w:hAnsiTheme="minorHAnsi" w:cstheme="minorHAnsi"/>
                <w:sz w:val="16"/>
                <w:szCs w:val="16"/>
              </w:rPr>
              <w:t>0</w:t>
            </w:r>
            <w:r>
              <w:rPr>
                <w:rFonts w:asciiTheme="minorHAnsi" w:hAnsiTheme="minorHAnsi" w:cstheme="minorHAnsi"/>
                <w:sz w:val="16"/>
                <w:szCs w:val="16"/>
              </w:rPr>
              <w:br/>
            </w:r>
            <w:r w:rsidRPr="00F45E99">
              <w:rPr>
                <w:rFonts w:asciiTheme="minorHAnsi" w:hAnsiTheme="minorHAnsi" w:cstheme="minorHAnsi"/>
                <w:sz w:val="16"/>
                <w:szCs w:val="16"/>
              </w:rPr>
              <w:t>gbif-spain-species-portal</w:t>
            </w:r>
            <w:r w:rsidR="00944B65">
              <w:rPr>
                <w:rFonts w:asciiTheme="minorHAnsi" w:hAnsiTheme="minorHAnsi" w:cstheme="minorHAnsi"/>
                <w:sz w:val="16"/>
                <w:szCs w:val="16"/>
              </w:rPr>
              <w:t xml:space="preserve"> 0</w:t>
            </w:r>
            <w:r w:rsidRPr="00F45E99">
              <w:rPr>
                <w:rFonts w:asciiTheme="minorHAnsi" w:hAnsiTheme="minorHAnsi" w:cstheme="minorHAnsi"/>
                <w:sz w:val="16"/>
                <w:szCs w:val="16"/>
              </w:rPr>
              <w:t xml:space="preserve">  </w:t>
            </w:r>
          </w:p>
        </w:tc>
      </w:tr>
    </w:tbl>
    <w:p w14:paraId="5CC0A449" w14:textId="77777777" w:rsidR="00E726E8" w:rsidRPr="00D823B6" w:rsidRDefault="00E726E8" w:rsidP="00E726E8">
      <w:pPr>
        <w:pStyle w:val="NormalWeb"/>
        <w:rPr>
          <w:rFonts w:asciiTheme="minorHAnsi" w:hAnsiTheme="minorHAnsi" w:cstheme="minorHAnsi"/>
          <w:sz w:val="18"/>
        </w:rPr>
      </w:pPr>
    </w:p>
    <w:p w14:paraId="656B5B96" w14:textId="34753BA8" w:rsidR="00E726E8" w:rsidRPr="00E726E8" w:rsidRDefault="00E726E8" w:rsidP="00E726E8">
      <w:pPr>
        <w:pStyle w:val="Heading4"/>
        <w:rPr>
          <w:b/>
          <w:bCs w:val="0"/>
        </w:rPr>
      </w:pPr>
      <w:r w:rsidRPr="00E726E8">
        <w:rPr>
          <w:rStyle w:val="Strong"/>
          <w:b w:val="0"/>
          <w:bCs/>
        </w:rPr>
        <w:t>GBIF Spain e-Learning Office</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1"/>
        <w:gridCol w:w="1321"/>
        <w:gridCol w:w="2270"/>
        <w:gridCol w:w="2128"/>
        <w:gridCol w:w="2131"/>
        <w:gridCol w:w="2129"/>
        <w:gridCol w:w="1967"/>
      </w:tblGrid>
      <w:tr w:rsidR="00435481" w:rsidRPr="00C04078" w14:paraId="5C27BCEA" w14:textId="15E44161" w:rsidTr="00435481">
        <w:tc>
          <w:tcPr>
            <w:tcW w:w="14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A565E1"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E424126"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ECA5BE5"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343B3B"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2D11483"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0CA368"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61E5A100"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E5D22"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CE301" w14:textId="598949F2"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5BDF30A8" w14:textId="32760D0F"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87357F" w14:textId="4AD0AAA9"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users accounts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1C36D6"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706039" w14:textId="166BA63E"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Number of users registered (number of accounts)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283231"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091A4038"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F1E6395" w14:textId="4230752E" w:rsidR="00435481" w:rsidRPr="000861E0"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798</w:t>
            </w:r>
          </w:p>
        </w:tc>
        <w:tc>
          <w:tcPr>
            <w:tcW w:w="1967" w:type="dxa"/>
            <w:tcBorders>
              <w:top w:val="single" w:sz="6" w:space="0" w:color="auto"/>
              <w:left w:val="single" w:sz="6" w:space="0" w:color="auto"/>
              <w:bottom w:val="single" w:sz="6" w:space="0" w:color="auto"/>
              <w:right w:val="single" w:sz="6" w:space="0" w:color="auto"/>
            </w:tcBorders>
          </w:tcPr>
          <w:p w14:paraId="75DFD3A2" w14:textId="27EB785E" w:rsidR="00435481" w:rsidRPr="007013F9" w:rsidRDefault="00D41E92"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1001</w:t>
            </w:r>
          </w:p>
        </w:tc>
      </w:tr>
      <w:tr w:rsidR="00435481" w:rsidRPr="000861E0" w14:paraId="0DDE3894" w14:textId="0631CAB3"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DA2057" w14:textId="13E10C7B" w:rsidR="00435481" w:rsidRPr="00712D63"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unique users (without accounts)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179F2A" w14:textId="12ACA00F"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20E4F" w14:textId="48907F4E"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Counting unique IPs: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D6E0" w14:textId="2D3984E9"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31" w:type="dxa"/>
            <w:tcBorders>
              <w:top w:val="single" w:sz="6" w:space="0" w:color="auto"/>
              <w:left w:val="single" w:sz="6" w:space="0" w:color="auto"/>
              <w:bottom w:val="single" w:sz="6" w:space="0" w:color="auto"/>
              <w:right w:val="single" w:sz="6" w:space="0" w:color="auto"/>
            </w:tcBorders>
          </w:tcPr>
          <w:p w14:paraId="7DDF119C" w14:textId="56B307A7" w:rsidR="00435481" w:rsidRDefault="00435481" w:rsidP="005F7040">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129" w:type="dxa"/>
            <w:tcBorders>
              <w:top w:val="single" w:sz="6" w:space="0" w:color="auto"/>
              <w:left w:val="single" w:sz="6" w:space="0" w:color="auto"/>
              <w:bottom w:val="single" w:sz="6" w:space="0" w:color="auto"/>
              <w:right w:val="single" w:sz="6" w:space="0" w:color="auto"/>
            </w:tcBorders>
          </w:tcPr>
          <w:p w14:paraId="71B37D63" w14:textId="16A4C0D0" w:rsidR="00435481" w:rsidRPr="000861E0"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5230</w:t>
            </w:r>
          </w:p>
        </w:tc>
        <w:tc>
          <w:tcPr>
            <w:tcW w:w="1967" w:type="dxa"/>
            <w:tcBorders>
              <w:top w:val="single" w:sz="6" w:space="0" w:color="auto"/>
              <w:left w:val="single" w:sz="6" w:space="0" w:color="auto"/>
              <w:bottom w:val="single" w:sz="6" w:space="0" w:color="auto"/>
              <w:right w:val="single" w:sz="6" w:space="0" w:color="auto"/>
            </w:tcBorders>
          </w:tcPr>
          <w:p w14:paraId="3F39E7C1" w14:textId="0CF0A641" w:rsidR="00435481" w:rsidRPr="007013F9" w:rsidRDefault="00D41E92"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4956</w:t>
            </w:r>
          </w:p>
        </w:tc>
      </w:tr>
      <w:tr w:rsidR="00435481" w:rsidRPr="000861E0" w14:paraId="31341DC2" w14:textId="5D4B6C17"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C5A7B98" w14:textId="288DD91D"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Usage: computational resources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443289"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39414" w14:textId="2D9170BE" w:rsidR="00435481" w:rsidRPr="00C04078" w:rsidRDefault="00435481" w:rsidP="005F7040">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Data provided by GBIF.ES</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6482BB"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00F81402"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8243C8F" w14:textId="73B90FBB" w:rsidR="00435481" w:rsidRPr="000861E0" w:rsidRDefault="00D41E92" w:rsidP="007013F9">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RAM: 12 GB</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STORAGE: 64 GB</w:t>
            </w:r>
          </w:p>
        </w:tc>
        <w:tc>
          <w:tcPr>
            <w:tcW w:w="1967" w:type="dxa"/>
            <w:tcBorders>
              <w:top w:val="single" w:sz="6" w:space="0" w:color="auto"/>
              <w:left w:val="single" w:sz="6" w:space="0" w:color="auto"/>
              <w:bottom w:val="single" w:sz="6" w:space="0" w:color="auto"/>
              <w:right w:val="single" w:sz="6" w:space="0" w:color="auto"/>
            </w:tcBorders>
          </w:tcPr>
          <w:p w14:paraId="317E9D53" w14:textId="1D9D7B3C" w:rsidR="00435481" w:rsidRPr="007013F9" w:rsidRDefault="00D41E92" w:rsidP="007013F9">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RAM: 12 GB</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STORAGE: 64 GB</w:t>
            </w:r>
          </w:p>
        </w:tc>
      </w:tr>
      <w:tr w:rsidR="00435481" w:rsidRPr="000861E0" w14:paraId="162AC534" w14:textId="63534DC1"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665852"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570825" w14:textId="5B4C8610" w:rsidR="00435481" w:rsidRPr="000861E0" w:rsidRDefault="00922ABE"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E062C8" w14:textId="77777777" w:rsidR="00435481" w:rsidRPr="000861E0"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3A8FDC"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79ADD8C3" w14:textId="77777777" w:rsidR="00435481" w:rsidRPr="000861E0"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97B319A" w14:textId="5FECC618" w:rsidR="00435481" w:rsidRPr="000861E0"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67" w:type="dxa"/>
            <w:tcBorders>
              <w:top w:val="single" w:sz="6" w:space="0" w:color="auto"/>
              <w:left w:val="single" w:sz="6" w:space="0" w:color="auto"/>
              <w:bottom w:val="single" w:sz="6" w:space="0" w:color="auto"/>
              <w:right w:val="single" w:sz="6" w:space="0" w:color="auto"/>
            </w:tcBorders>
          </w:tcPr>
          <w:p w14:paraId="0DDADB94" w14:textId="19787C95" w:rsidR="00435481"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435481" w:rsidRPr="00C04078" w14:paraId="269C9975" w14:textId="3F9D43D3"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10B8" w14:textId="77777777" w:rsidR="00435481" w:rsidRPr="00C04078" w:rsidRDefault="00435481" w:rsidP="005F704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A187D"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0A75B6"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52B317"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4AD4962"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56E4E7C7" w14:textId="7C510239" w:rsidR="00435481" w:rsidRPr="00C04078"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67" w:type="dxa"/>
            <w:tcBorders>
              <w:top w:val="single" w:sz="6" w:space="0" w:color="auto"/>
              <w:left w:val="single" w:sz="6" w:space="0" w:color="auto"/>
              <w:bottom w:val="single" w:sz="6" w:space="0" w:color="auto"/>
              <w:right w:val="single" w:sz="6" w:space="0" w:color="auto"/>
            </w:tcBorders>
          </w:tcPr>
          <w:p w14:paraId="0F3FBF03" w14:textId="4ACF5073" w:rsidR="00435481" w:rsidRDefault="00922ABE"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r>
      <w:tr w:rsidR="00435481" w14:paraId="4DDED598" w14:textId="13CBCC75"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B7E103"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40232F"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92758C"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B473E6"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3ACEF1BB"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301C6F19" w14:textId="65A73FD9" w:rsidR="00435481" w:rsidRDefault="00922ABE" w:rsidP="005F7040">
            <w:pPr>
              <w:pStyle w:val="NormalWeb"/>
              <w:rPr>
                <w:rFonts w:asciiTheme="minorHAnsi" w:hAnsiTheme="minorHAnsi" w:cstheme="minorHAnsi"/>
                <w:sz w:val="16"/>
                <w:szCs w:val="16"/>
              </w:rPr>
            </w:pPr>
            <w:r>
              <w:rPr>
                <w:rFonts w:asciiTheme="minorHAnsi" w:hAnsiTheme="minorHAnsi" w:cstheme="minorHAnsi"/>
                <w:sz w:val="16"/>
                <w:szCs w:val="16"/>
              </w:rPr>
              <w:t>9</w:t>
            </w:r>
          </w:p>
        </w:tc>
        <w:tc>
          <w:tcPr>
            <w:tcW w:w="1967" w:type="dxa"/>
            <w:tcBorders>
              <w:top w:val="single" w:sz="6" w:space="0" w:color="auto"/>
              <w:left w:val="single" w:sz="6" w:space="0" w:color="auto"/>
              <w:bottom w:val="single" w:sz="6" w:space="0" w:color="auto"/>
              <w:right w:val="single" w:sz="6" w:space="0" w:color="auto"/>
            </w:tcBorders>
          </w:tcPr>
          <w:p w14:paraId="0C6F5164" w14:textId="5972D1F8" w:rsidR="00435481" w:rsidRDefault="001177D2" w:rsidP="005F7040">
            <w:pPr>
              <w:pStyle w:val="NormalWeb"/>
              <w:rPr>
                <w:rFonts w:asciiTheme="minorHAnsi" w:hAnsiTheme="minorHAnsi" w:cstheme="minorHAnsi"/>
                <w:sz w:val="16"/>
                <w:szCs w:val="16"/>
              </w:rPr>
            </w:pPr>
            <w:r>
              <w:rPr>
                <w:rFonts w:asciiTheme="minorHAnsi" w:hAnsiTheme="minorHAnsi" w:cstheme="minorHAnsi"/>
                <w:sz w:val="16"/>
                <w:szCs w:val="16"/>
              </w:rPr>
              <w:t>60</w:t>
            </w:r>
          </w:p>
        </w:tc>
      </w:tr>
      <w:tr w:rsidR="00435481" w14:paraId="7068E80C" w14:textId="36BB79A9" w:rsidTr="00435481">
        <w:trPr>
          <w:cantSplit/>
        </w:trPr>
        <w:tc>
          <w:tcPr>
            <w:tcW w:w="14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B4F4F1"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5C1C1"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6DADC" w14:textId="77777777" w:rsidR="00435481" w:rsidRPr="00C04078" w:rsidRDefault="00435481" w:rsidP="005F704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870A48" w14:textId="77777777" w:rsidR="00435481" w:rsidRPr="00C04078"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31" w:type="dxa"/>
            <w:tcBorders>
              <w:top w:val="single" w:sz="6" w:space="0" w:color="auto"/>
              <w:left w:val="single" w:sz="6" w:space="0" w:color="auto"/>
              <w:bottom w:val="single" w:sz="6" w:space="0" w:color="auto"/>
              <w:right w:val="single" w:sz="6" w:space="0" w:color="auto"/>
            </w:tcBorders>
          </w:tcPr>
          <w:p w14:paraId="17A23643" w14:textId="77777777" w:rsidR="00435481" w:rsidRPr="00C97020" w:rsidRDefault="00435481" w:rsidP="005F704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9" w:type="dxa"/>
            <w:tcBorders>
              <w:top w:val="single" w:sz="6" w:space="0" w:color="auto"/>
              <w:left w:val="single" w:sz="6" w:space="0" w:color="auto"/>
              <w:bottom w:val="single" w:sz="6" w:space="0" w:color="auto"/>
              <w:right w:val="single" w:sz="6" w:space="0" w:color="auto"/>
            </w:tcBorders>
          </w:tcPr>
          <w:p w14:paraId="45087478" w14:textId="77777777" w:rsidR="00435481" w:rsidRDefault="00435481" w:rsidP="005F7040">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67" w:type="dxa"/>
            <w:tcBorders>
              <w:top w:val="single" w:sz="6" w:space="0" w:color="auto"/>
              <w:left w:val="single" w:sz="6" w:space="0" w:color="auto"/>
              <w:bottom w:val="single" w:sz="6" w:space="0" w:color="auto"/>
              <w:right w:val="single" w:sz="6" w:space="0" w:color="auto"/>
            </w:tcBorders>
          </w:tcPr>
          <w:p w14:paraId="51371725" w14:textId="24EE03D1" w:rsidR="00435481" w:rsidRDefault="001177D2" w:rsidP="005F7040">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8A4D371" w14:textId="7A5D9579" w:rsidR="00E726E8" w:rsidRPr="00E726E8" w:rsidRDefault="00E726E8" w:rsidP="00E726E8">
      <w:pPr>
        <w:pStyle w:val="Heading4"/>
        <w:rPr>
          <w:b/>
          <w:bCs w:val="0"/>
        </w:rPr>
      </w:pPr>
      <w:r>
        <w:t>Glacier Lagoons of Sierra Nevada</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72"/>
        <w:gridCol w:w="1317"/>
        <w:gridCol w:w="2272"/>
        <w:gridCol w:w="2117"/>
        <w:gridCol w:w="2120"/>
        <w:gridCol w:w="2146"/>
        <w:gridCol w:w="1953"/>
      </w:tblGrid>
      <w:tr w:rsidR="00435481" w:rsidRPr="00C04078" w14:paraId="04BAEDFD" w14:textId="77BAA3A0" w:rsidTr="00435481">
        <w:tc>
          <w:tcPr>
            <w:tcW w:w="14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5090C8"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3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CF36E0"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2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7910A2" w14:textId="77777777" w:rsidR="00435481" w:rsidRPr="00C04078" w:rsidRDefault="00435481" w:rsidP="005F704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1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7FE7DA"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7EE573C"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1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9565BF"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776D3F21"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1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1BC0A9" w14:textId="77777777" w:rsidR="00435481" w:rsidRPr="00C04078"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c>
          <w:tcPr>
            <w:tcW w:w="19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242257" w14:textId="6BAA6F5E" w:rsidR="00435481" w:rsidRDefault="00435481" w:rsidP="005F704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 xml:space="preserve">Period 4 </w:t>
            </w:r>
            <w:r>
              <w:rPr>
                <w:rFonts w:asciiTheme="minorHAnsi" w:hAnsiTheme="minorHAnsi" w:cstheme="minorHAnsi"/>
                <w:b/>
                <w:bCs/>
                <w:sz w:val="16"/>
                <w:szCs w:val="16"/>
              </w:rPr>
              <w:br/>
              <w:t>M27-M39</w:t>
            </w:r>
          </w:p>
        </w:tc>
      </w:tr>
      <w:tr w:rsidR="00435481" w:rsidRPr="000861E0" w14:paraId="035E5274" w14:textId="164F9395"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48A72E" w14:textId="3D267B2F" w:rsidR="00435481" w:rsidRPr="00C04078" w:rsidRDefault="00435481" w:rsidP="005F7040">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users accounts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23FE5" w14:textId="77777777" w:rsidR="00435481" w:rsidRPr="00C04078" w:rsidRDefault="00435481" w:rsidP="005F704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99DFCC" w14:textId="783C88EA" w:rsidR="00435481" w:rsidRPr="00C04078" w:rsidRDefault="00435481" w:rsidP="005F7040">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Number of users registered (number of accounts). This is done through a simple PHP function that returns the number of registered users based on a range of dates provided. This is only accessible to the web administrator</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2B8A5F" w14:textId="77777777" w:rsidR="00435481" w:rsidRPr="00C04078"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536842B1" w14:textId="77777777" w:rsidR="00435481" w:rsidRDefault="00435481" w:rsidP="005F704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61D35485" w14:textId="41011FCE" w:rsidR="00435481" w:rsidRPr="000861E0" w:rsidRDefault="00435481"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w:t>
            </w:r>
          </w:p>
        </w:tc>
        <w:tc>
          <w:tcPr>
            <w:tcW w:w="1953" w:type="dxa"/>
            <w:tcBorders>
              <w:top w:val="single" w:sz="6" w:space="0" w:color="auto"/>
              <w:left w:val="single" w:sz="6" w:space="0" w:color="auto"/>
              <w:bottom w:val="single" w:sz="6" w:space="0" w:color="auto"/>
              <w:right w:val="single" w:sz="6" w:space="0" w:color="auto"/>
            </w:tcBorders>
          </w:tcPr>
          <w:p w14:paraId="05DD6EAF" w14:textId="695CF3AC" w:rsidR="00435481" w:rsidRDefault="00922ABE" w:rsidP="005F704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401</w:t>
            </w:r>
          </w:p>
        </w:tc>
      </w:tr>
      <w:tr w:rsidR="00435481" w:rsidRPr="000861E0" w14:paraId="35B84C9F" w14:textId="62F6CCD4"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1E7E41" w14:textId="34C1AC52" w:rsidR="00435481" w:rsidRPr="00712D63"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unique users (without accounts)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DE8AEE" w14:textId="60DA9273" w:rsidR="00435481" w:rsidRPr="000861E0"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84CE76" w14:textId="7FA91DE6"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Counting unique IPs. These measures are obtained through Google Analytics</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F16467" w14:textId="3C313665"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72A58D98" w14:textId="47009AC1"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5435F9AD" w14:textId="0A70E001" w:rsidR="00435481" w:rsidRPr="000861E0"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3822</w:t>
            </w:r>
          </w:p>
        </w:tc>
        <w:tc>
          <w:tcPr>
            <w:tcW w:w="1953" w:type="dxa"/>
            <w:tcBorders>
              <w:top w:val="single" w:sz="6" w:space="0" w:color="auto"/>
              <w:left w:val="single" w:sz="6" w:space="0" w:color="auto"/>
              <w:bottom w:val="single" w:sz="6" w:space="0" w:color="auto"/>
              <w:right w:val="single" w:sz="6" w:space="0" w:color="auto"/>
            </w:tcBorders>
          </w:tcPr>
          <w:p w14:paraId="311CCF9C" w14:textId="350735E4" w:rsidR="00435481" w:rsidRPr="0093299A" w:rsidRDefault="00922ABE"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4680</w:t>
            </w:r>
          </w:p>
        </w:tc>
      </w:tr>
      <w:tr w:rsidR="00435481" w:rsidRPr="000861E0" w14:paraId="5751823A" w14:textId="15CBC20C"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8DE157" w14:textId="359CBBAA"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Usage:  Amount of data stored</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0A9F18" w14:textId="77777777" w:rsidR="00435481" w:rsidRPr="00C04078"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86496A" w14:textId="2877A34C"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Data stored measured by Lifewatch-ERIC servers for a proper TS performance</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BB3E59" w14:textId="77777777" w:rsidR="00435481" w:rsidRPr="00C04078"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6853CA2D" w14:textId="77777777" w:rsidR="00435481"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71800520" w14:textId="25347933" w:rsidR="00435481" w:rsidRPr="000861E0"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47 GB</w:t>
            </w:r>
          </w:p>
        </w:tc>
        <w:tc>
          <w:tcPr>
            <w:tcW w:w="1953" w:type="dxa"/>
            <w:tcBorders>
              <w:top w:val="single" w:sz="6" w:space="0" w:color="auto"/>
              <w:left w:val="single" w:sz="6" w:space="0" w:color="auto"/>
              <w:bottom w:val="single" w:sz="6" w:space="0" w:color="auto"/>
              <w:right w:val="single" w:sz="6" w:space="0" w:color="auto"/>
            </w:tcBorders>
          </w:tcPr>
          <w:p w14:paraId="44E001B4" w14:textId="2D55A77C" w:rsidR="00435481" w:rsidRPr="0093299A" w:rsidRDefault="00922ABE"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 GB</w:t>
            </w:r>
          </w:p>
        </w:tc>
      </w:tr>
      <w:tr w:rsidR="00435481" w:rsidRPr="000861E0" w14:paraId="09744F34" w14:textId="776B3211"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EEFE2D5" w14:textId="7073571D" w:rsidR="00435481" w:rsidRPr="00712D63"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Usage: Computation resources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DDEF55" w14:textId="7409ADC7" w:rsidR="00435481" w:rsidRPr="000861E0"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333D5C" w14:textId="10CAAB69" w:rsidR="00435481" w:rsidRPr="00C04078"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How many resources computational and storage are being used?</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C5D613" w14:textId="325C9FBC"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7CB28737" w14:textId="2668AD44" w:rsidR="00435481" w:rsidRDefault="00435481"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36579560" w14:textId="77777777"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Our equipment is currently pending renovation, but at the moment they consist of two Dell PowerEdge R610 servers (8 CPUs x 2.26 GHz - 32Gb RAM). In addition to we also have a DataStore. These</w:t>
            </w:r>
          </w:p>
          <w:p w14:paraId="7DE52535" w14:textId="50270705"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are the equipment on which the VM is deployed:</w:t>
            </w:r>
          </w:p>
          <w:p w14:paraId="5AD170EB" w14:textId="77777777"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 CPU</w:t>
            </w:r>
          </w:p>
          <w:p w14:paraId="2FE5BB38" w14:textId="77777777" w:rsidR="00435481" w:rsidRPr="0093299A"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- 2 Gb RAM</w:t>
            </w:r>
          </w:p>
          <w:p w14:paraId="67FA53F8" w14:textId="1B4C10A3" w:rsidR="00435481" w:rsidRPr="000861E0" w:rsidRDefault="00435481"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- 102 Gb of provisioned Storage (47 Gb Used)</w:t>
            </w:r>
          </w:p>
        </w:tc>
        <w:tc>
          <w:tcPr>
            <w:tcW w:w="1953" w:type="dxa"/>
            <w:tcBorders>
              <w:top w:val="single" w:sz="6" w:space="0" w:color="auto"/>
              <w:left w:val="single" w:sz="6" w:space="0" w:color="auto"/>
              <w:bottom w:val="single" w:sz="6" w:space="0" w:color="auto"/>
              <w:right w:val="single" w:sz="6" w:space="0" w:color="auto"/>
            </w:tcBorders>
          </w:tcPr>
          <w:p w14:paraId="7C87DD68"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Our equipment is currently pending renovation, but at the moment they consist of two Dell PowerEdge R610 servers (8 CPUs x 2.26 GHz - 32Gb RAM). In addition to we also have a DataStore. These</w:t>
            </w:r>
          </w:p>
          <w:p w14:paraId="0345E3DC"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are the equipment on which the VM is deployed:</w:t>
            </w:r>
          </w:p>
          <w:p w14:paraId="2B4312D0"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 CPU</w:t>
            </w:r>
          </w:p>
          <w:p w14:paraId="47358FA1" w14:textId="77777777" w:rsidR="002851F4"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- 2 Gb RAM</w:t>
            </w:r>
          </w:p>
          <w:p w14:paraId="666CB627" w14:textId="6CD3EAB4" w:rsidR="00435481" w:rsidRPr="0093299A" w:rsidRDefault="002851F4" w:rsidP="002851F4">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- 102 Gb of provisioned Storage (47 Gb Used)</w:t>
            </w:r>
          </w:p>
        </w:tc>
      </w:tr>
      <w:tr w:rsidR="00435481" w:rsidRPr="000861E0" w14:paraId="233E2BA2" w14:textId="18D6A30A"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FDD099" w14:textId="77777777" w:rsidR="00435481" w:rsidRPr="000861E0" w:rsidRDefault="00435481"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385C24" w14:textId="09C6363C" w:rsidR="00435481" w:rsidRPr="000861E0" w:rsidRDefault="00435481"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33B3E8" w14:textId="2B1C411E" w:rsidR="00435481" w:rsidRPr="000861E0" w:rsidRDefault="00435481" w:rsidP="0093299A">
            <w:pPr>
              <w:jc w:val="left"/>
              <w:rPr>
                <w:rFonts w:asciiTheme="minorHAnsi" w:eastAsia="Times New Roman" w:hAnsiTheme="minorHAnsi" w:cstheme="minorHAnsi"/>
                <w:sz w:val="16"/>
                <w:szCs w:val="16"/>
              </w:rPr>
            </w:pP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89BB85" w14:textId="77777777" w:rsidR="00435481"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05EBE16B" w14:textId="77777777" w:rsidR="00435481" w:rsidRPr="000861E0"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641C0D7C" w14:textId="78D0BA4F" w:rsidR="00435481" w:rsidRPr="000861E0" w:rsidRDefault="00435481"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1953" w:type="dxa"/>
            <w:tcBorders>
              <w:top w:val="single" w:sz="6" w:space="0" w:color="auto"/>
              <w:left w:val="single" w:sz="6" w:space="0" w:color="auto"/>
              <w:bottom w:val="single" w:sz="6" w:space="0" w:color="auto"/>
              <w:right w:val="single" w:sz="6" w:space="0" w:color="auto"/>
            </w:tcBorders>
          </w:tcPr>
          <w:p w14:paraId="7D397485" w14:textId="5A23AFC1" w:rsidR="00435481" w:rsidRDefault="00990193"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82</w:t>
            </w:r>
          </w:p>
        </w:tc>
      </w:tr>
      <w:tr w:rsidR="00435481" w:rsidRPr="00C04078" w14:paraId="61E8462E" w14:textId="32B89A34"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CBAAC" w14:textId="77777777" w:rsidR="00435481" w:rsidRPr="00C04078" w:rsidRDefault="00435481" w:rsidP="0093299A">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3223A4"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E052C"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694478" w14:textId="77777777" w:rsidR="00435481" w:rsidRPr="00C04078"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0674A77C" w14:textId="77777777" w:rsidR="00435481" w:rsidRPr="00C04078" w:rsidRDefault="00435481"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4449E523" w14:textId="356BAF51" w:rsidR="00435481" w:rsidRPr="00C04078" w:rsidRDefault="002725C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1953" w:type="dxa"/>
            <w:tcBorders>
              <w:top w:val="single" w:sz="6" w:space="0" w:color="auto"/>
              <w:left w:val="single" w:sz="6" w:space="0" w:color="auto"/>
              <w:bottom w:val="single" w:sz="6" w:space="0" w:color="auto"/>
              <w:right w:val="single" w:sz="6" w:space="0" w:color="auto"/>
            </w:tcBorders>
          </w:tcPr>
          <w:p w14:paraId="6F008DBC" w14:textId="7572EA23" w:rsidR="00435481" w:rsidRDefault="001177D2"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Not applicable</w:t>
            </w:r>
          </w:p>
        </w:tc>
      </w:tr>
      <w:tr w:rsidR="00435481" w14:paraId="55825C9B" w14:textId="6B536CA9"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94414"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58648"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823F"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AA21A" w14:textId="77777777" w:rsidR="00435481" w:rsidRPr="00C04078"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69F9729E" w14:textId="77777777" w:rsidR="00435481" w:rsidRPr="00C97020"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21AF19ED" w14:textId="77777777" w:rsidR="00435481" w:rsidRDefault="00435481" w:rsidP="0093299A">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53" w:type="dxa"/>
            <w:tcBorders>
              <w:top w:val="single" w:sz="6" w:space="0" w:color="auto"/>
              <w:left w:val="single" w:sz="6" w:space="0" w:color="auto"/>
              <w:bottom w:val="single" w:sz="6" w:space="0" w:color="auto"/>
              <w:right w:val="single" w:sz="6" w:space="0" w:color="auto"/>
            </w:tcBorders>
          </w:tcPr>
          <w:p w14:paraId="7A7C90DE" w14:textId="4AC0E087" w:rsidR="00435481" w:rsidRDefault="001177D2" w:rsidP="0093299A">
            <w:pPr>
              <w:pStyle w:val="NormalWeb"/>
              <w:rPr>
                <w:rFonts w:asciiTheme="minorHAnsi" w:hAnsiTheme="minorHAnsi" w:cstheme="minorHAnsi"/>
                <w:sz w:val="16"/>
                <w:szCs w:val="16"/>
              </w:rPr>
            </w:pPr>
            <w:r>
              <w:rPr>
                <w:rFonts w:asciiTheme="minorHAnsi" w:hAnsiTheme="minorHAnsi" w:cstheme="minorHAnsi"/>
                <w:sz w:val="16"/>
                <w:szCs w:val="16"/>
              </w:rPr>
              <w:t>47</w:t>
            </w:r>
          </w:p>
        </w:tc>
      </w:tr>
      <w:tr w:rsidR="00435481" w14:paraId="26DC6003" w14:textId="49FAC4E8" w:rsidTr="00435481">
        <w:trPr>
          <w:cantSplit/>
        </w:trPr>
        <w:tc>
          <w:tcPr>
            <w:tcW w:w="14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279967"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3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34B7E4"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2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F9DDE" w14:textId="77777777" w:rsidR="00435481" w:rsidRPr="00C04078" w:rsidRDefault="00435481"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1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D800AE" w14:textId="77777777" w:rsidR="00435481" w:rsidRPr="00C04078"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20" w:type="dxa"/>
            <w:tcBorders>
              <w:top w:val="single" w:sz="6" w:space="0" w:color="auto"/>
              <w:left w:val="single" w:sz="6" w:space="0" w:color="auto"/>
              <w:bottom w:val="single" w:sz="6" w:space="0" w:color="auto"/>
              <w:right w:val="single" w:sz="6" w:space="0" w:color="auto"/>
            </w:tcBorders>
          </w:tcPr>
          <w:p w14:paraId="1B9EBB13" w14:textId="77777777" w:rsidR="00435481" w:rsidRPr="00C97020" w:rsidRDefault="00435481"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146" w:type="dxa"/>
            <w:tcBorders>
              <w:top w:val="single" w:sz="6" w:space="0" w:color="auto"/>
              <w:left w:val="single" w:sz="6" w:space="0" w:color="auto"/>
              <w:bottom w:val="single" w:sz="6" w:space="0" w:color="auto"/>
              <w:right w:val="single" w:sz="6" w:space="0" w:color="auto"/>
            </w:tcBorders>
          </w:tcPr>
          <w:p w14:paraId="337B93A8" w14:textId="77777777" w:rsidR="00435481" w:rsidRDefault="00435481" w:rsidP="0093299A">
            <w:pPr>
              <w:pStyle w:val="NormalWeb"/>
              <w:rPr>
                <w:rFonts w:asciiTheme="minorHAnsi" w:hAnsiTheme="minorHAnsi" w:cstheme="minorHAnsi"/>
                <w:sz w:val="16"/>
                <w:szCs w:val="16"/>
              </w:rPr>
            </w:pPr>
            <w:r>
              <w:rPr>
                <w:rFonts w:asciiTheme="minorHAnsi" w:hAnsiTheme="minorHAnsi" w:cstheme="minorHAnsi"/>
                <w:sz w:val="16"/>
                <w:szCs w:val="16"/>
              </w:rPr>
              <w:t>0</w:t>
            </w:r>
          </w:p>
        </w:tc>
        <w:tc>
          <w:tcPr>
            <w:tcW w:w="1953" w:type="dxa"/>
            <w:tcBorders>
              <w:top w:val="single" w:sz="6" w:space="0" w:color="auto"/>
              <w:left w:val="single" w:sz="6" w:space="0" w:color="auto"/>
              <w:bottom w:val="single" w:sz="6" w:space="0" w:color="auto"/>
              <w:right w:val="single" w:sz="6" w:space="0" w:color="auto"/>
            </w:tcBorders>
          </w:tcPr>
          <w:p w14:paraId="3460D0C6" w14:textId="64727ACD" w:rsidR="00435481" w:rsidRDefault="001177D2" w:rsidP="0093299A">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039B0701" w14:textId="77777777" w:rsidR="00E726E8" w:rsidRPr="00D823B6" w:rsidRDefault="00E726E8" w:rsidP="00E726E8">
      <w:pPr>
        <w:pStyle w:val="NormalWeb"/>
        <w:rPr>
          <w:rFonts w:asciiTheme="minorHAnsi" w:hAnsiTheme="minorHAnsi" w:cstheme="minorHAnsi"/>
          <w:sz w:val="18"/>
        </w:rPr>
      </w:pPr>
    </w:p>
    <w:p w14:paraId="5C210A9C" w14:textId="77777777" w:rsidR="00E726E8" w:rsidRPr="00D823B6" w:rsidRDefault="00E726E8" w:rsidP="00ED2137">
      <w:pPr>
        <w:pStyle w:val="NormalWeb"/>
        <w:rPr>
          <w:rFonts w:asciiTheme="minorHAnsi" w:hAnsiTheme="minorHAnsi" w:cstheme="minorHAnsi"/>
          <w:sz w:val="18"/>
        </w:rPr>
      </w:pPr>
    </w:p>
    <w:p w14:paraId="2B4AABF5" w14:textId="77777777" w:rsidR="00ED2137" w:rsidRPr="000742DC" w:rsidRDefault="00ED2137" w:rsidP="00ED2137">
      <w:pPr>
        <w:pStyle w:val="Heading3"/>
      </w:pPr>
      <w:bookmarkStart w:id="201" w:name="_Toc69469507"/>
      <w:r w:rsidRPr="000742DC">
        <w:t>Scientific publications</w:t>
      </w:r>
      <w:bookmarkEnd w:id="20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1CAF988" w14:textId="77777777" w:rsidTr="005F704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B28A"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D53E7D"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2609C89B"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3B21E"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50F54"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C92EBFD"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61B9E6"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25935C"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69DB34FD"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43243"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CA7BAB" w14:textId="5A6FC735"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GBIF Spain</w:t>
            </w:r>
          </w:p>
          <w:p w14:paraId="66F70EA9"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BE5F40">
              <w:rPr>
                <w:rFonts w:asciiTheme="minorHAnsi" w:hAnsiTheme="minorHAnsi" w:cstheme="minorHAnsi"/>
                <w:sz w:val="16"/>
                <w:szCs w:val="20"/>
                <w:lang w:val="pt-PT"/>
              </w:rPr>
              <w:t xml:space="preserve">Ramírez‐Valiente, J. A., López, R., Hipp, A. L., &amp; Aranda, I. (2019). </w:t>
            </w:r>
            <w:r w:rsidRPr="00484C5C">
              <w:rPr>
                <w:rFonts w:asciiTheme="minorHAnsi" w:hAnsiTheme="minorHAnsi" w:cstheme="minorHAnsi"/>
                <w:sz w:val="16"/>
                <w:szCs w:val="20"/>
              </w:rPr>
              <w:t>Correlated evolution of morphology, gas exchange, growth rates and hydraulics as a response to precipitation and temperature regimes in oaks (Quercus). New Phytologist.</w:t>
            </w:r>
          </w:p>
          <w:p w14:paraId="2EFA446F"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Pappalardo, P., Morales‐Castilla, I., Park, A. W., Huang, S., Schmidt, J. P., &amp; Stephens, P. R. (2020). Comparing methods for mapping global parasite diversity. Global Ecology and Biogeography, 29(1), 182-193.</w:t>
            </w:r>
          </w:p>
          <w:p w14:paraId="52202466"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BE5F40">
              <w:rPr>
                <w:rFonts w:asciiTheme="minorHAnsi" w:hAnsiTheme="minorHAnsi" w:cstheme="minorHAnsi"/>
                <w:sz w:val="16"/>
                <w:szCs w:val="20"/>
                <w:lang w:val="pt-PT"/>
              </w:rPr>
              <w:t xml:space="preserve">Rodríguez-Merino, A., Fernández-Zamudio, R., García-Murillo, P., &amp; Muñoz, J. (2019). </w:t>
            </w:r>
            <w:r w:rsidRPr="00484C5C">
              <w:rPr>
                <w:rFonts w:asciiTheme="minorHAnsi" w:hAnsiTheme="minorHAnsi" w:cstheme="minorHAnsi"/>
                <w:sz w:val="16"/>
                <w:szCs w:val="20"/>
              </w:rPr>
              <w:t>Climatic Niche Shift during Azolla filiculoides Invasion and Its Potential Distribution under Future Scenarios. Plants, 8(10), 424.</w:t>
            </w:r>
          </w:p>
          <w:p w14:paraId="3621413C"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Mezghani, N., Khoury, C. K., Carver, D., Achicanoy, H. A., Simon, P., Flores, F. M., &amp; Spooner, D. (2019). Distributions and conservation status of carrot wild relatives in Tunisia: A case study in the western Mediterranean basin. Crop Science, 59(6), 2317-2328.</w:t>
            </w:r>
          </w:p>
          <w:p w14:paraId="34D06F04"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Exposito-Alonso, M., Burbano, H. A., Bossdorf, O., Nielsen, R., &amp; Weigel, D. (2019). Natural selection on the Arabidopsis thaliana genome in present and future climates. Nature, 573(7772), 126-129.</w:t>
            </w:r>
          </w:p>
          <w:p w14:paraId="1998720F" w14:textId="0D3A2F7F"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Remote Monitoring and Smart Sensing</w:t>
            </w:r>
          </w:p>
          <w:p w14:paraId="03B8F6A8" w14:textId="085C5B94" w:rsidR="00ED2137" w:rsidRPr="00484C5C" w:rsidRDefault="00484C5C" w:rsidP="008E74AA">
            <w:pPr>
              <w:pStyle w:val="ListParagraph"/>
              <w:numPr>
                <w:ilvl w:val="0"/>
                <w:numId w:val="72"/>
              </w:numPr>
              <w:spacing w:after="0"/>
              <w:rPr>
                <w:rFonts w:asciiTheme="minorHAnsi" w:hAnsiTheme="minorHAnsi" w:cstheme="minorHAnsi"/>
                <w:sz w:val="16"/>
                <w:szCs w:val="20"/>
              </w:rPr>
            </w:pPr>
            <w:r w:rsidRPr="00BE5F40">
              <w:rPr>
                <w:rFonts w:asciiTheme="minorHAnsi" w:hAnsiTheme="minorHAnsi" w:cstheme="minorHAnsi"/>
                <w:sz w:val="16"/>
                <w:szCs w:val="20"/>
                <w:lang w:val="pt-PT"/>
              </w:rPr>
              <w:t xml:space="preserve">Cesini, D., Donvito, G., Costantini, A., Gomez, F. A., Duma, D. C., Fuhrmann, P., ... </w:t>
            </w:r>
            <w:r w:rsidRPr="00484C5C">
              <w:rPr>
                <w:rFonts w:asciiTheme="minorHAnsi" w:hAnsiTheme="minorHAnsi" w:cstheme="minorHAnsi"/>
                <w:sz w:val="16"/>
                <w:szCs w:val="20"/>
              </w:rPr>
              <w:t>&amp; Dell’Agnello, L. (2019). Advancements in data management services for distributed e-infrastructures: the eXtreme-DataCloud project. In EPJ Web of Conferences (Vol. 214, p. 04044). EDP Sciences.</w:t>
            </w:r>
          </w:p>
        </w:tc>
      </w:tr>
      <w:tr w:rsidR="00435481" w:rsidRPr="00C04078" w14:paraId="7F878860" w14:textId="77777777" w:rsidTr="005F704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D5247D" w14:textId="7D3C923E"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3EA69B" w14:textId="77777777" w:rsidR="00EF3388" w:rsidRPr="00EF3388" w:rsidRDefault="00EF3388" w:rsidP="00EF3388">
            <w:pPr>
              <w:spacing w:after="0"/>
              <w:rPr>
                <w:rFonts w:asciiTheme="minorHAnsi" w:hAnsiTheme="minorHAnsi" w:cstheme="minorHAnsi"/>
                <w:sz w:val="16"/>
                <w:szCs w:val="20"/>
                <w:lang w:val="en-US"/>
              </w:rPr>
            </w:pPr>
            <w:r w:rsidRPr="00EF3388">
              <w:rPr>
                <w:rFonts w:asciiTheme="minorHAnsi" w:hAnsiTheme="minorHAnsi" w:cstheme="minorHAnsi"/>
                <w:sz w:val="16"/>
                <w:szCs w:val="20"/>
                <w:lang w:val="en-US"/>
              </w:rPr>
              <w:t>IFCA-CSIC</w:t>
            </w:r>
          </w:p>
          <w:p w14:paraId="0BE58763" w14:textId="535D5D52" w:rsidR="00435481" w:rsidRPr="00E40ECB" w:rsidRDefault="00EF3388" w:rsidP="006A062E">
            <w:pPr>
              <w:numPr>
                <w:ilvl w:val="0"/>
                <w:numId w:val="83"/>
              </w:numPr>
              <w:spacing w:after="0"/>
              <w:jc w:val="left"/>
              <w:rPr>
                <w:rFonts w:asciiTheme="minorHAnsi" w:hAnsiTheme="minorHAnsi" w:cstheme="minorHAnsi"/>
                <w:sz w:val="16"/>
                <w:szCs w:val="20"/>
                <w:lang w:val="en-US"/>
              </w:rPr>
            </w:pPr>
            <w:r w:rsidRPr="00EF3388">
              <w:rPr>
                <w:rFonts w:asciiTheme="minorHAnsi" w:hAnsiTheme="minorHAnsi" w:cstheme="minorHAnsi"/>
                <w:sz w:val="16"/>
                <w:szCs w:val="20"/>
                <w:lang w:val="en-US"/>
              </w:rPr>
              <w:t>Aguilar, F. (2020). DataCloud infrastructure to manage FAIR environmental data. Journal of Instrumentation, 15(04), C04009–C04009. </w:t>
            </w:r>
            <w:hyperlink r:id="rId305" w:history="1">
              <w:r w:rsidRPr="00EF3388">
                <w:rPr>
                  <w:rStyle w:val="Hyperlink"/>
                  <w:rFonts w:asciiTheme="minorHAnsi" w:hAnsiTheme="minorHAnsi" w:cstheme="minorHAnsi"/>
                  <w:sz w:val="16"/>
                  <w:szCs w:val="20"/>
                  <w:lang w:val="en-US"/>
                </w:rPr>
                <w:t>https://doi.org/10.1088/1748-0221/15/04/C04009</w:t>
              </w:r>
            </w:hyperlink>
          </w:p>
        </w:tc>
      </w:tr>
    </w:tbl>
    <w:p w14:paraId="198CC353" w14:textId="77777777" w:rsidR="00ED2137" w:rsidRPr="000742DC" w:rsidRDefault="00ED2137" w:rsidP="00ED2137">
      <w:pPr>
        <w:pStyle w:val="NormalWeb"/>
        <w:rPr>
          <w:rFonts w:asciiTheme="minorHAnsi" w:hAnsiTheme="minorHAnsi" w:cstheme="minorHAnsi"/>
        </w:rPr>
      </w:pPr>
    </w:p>
    <w:p w14:paraId="482E12D4" w14:textId="77777777" w:rsidR="00ED2137" w:rsidRPr="000742DC" w:rsidRDefault="00ED2137" w:rsidP="00ED2137">
      <w:pPr>
        <w:pStyle w:val="Heading3"/>
      </w:pPr>
      <w:bookmarkStart w:id="202" w:name="_Toc69469508"/>
      <w:r w:rsidRPr="000742DC">
        <w:t>Dissemination</w:t>
      </w:r>
      <w:bookmarkEnd w:id="20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892"/>
        <w:gridCol w:w="4840"/>
        <w:gridCol w:w="3305"/>
        <w:gridCol w:w="4360"/>
      </w:tblGrid>
      <w:tr w:rsidR="00ED2137" w:rsidRPr="00C04078" w14:paraId="076FA2FD" w14:textId="77777777" w:rsidTr="00435481">
        <w:tc>
          <w:tcPr>
            <w:tcW w:w="8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53A64"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8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CCF8"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3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DD1A3C" w14:textId="77777777" w:rsidR="00ED2137" w:rsidRPr="00C04078" w:rsidRDefault="00ED2137" w:rsidP="005F704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43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446F54" w14:textId="77777777" w:rsidR="00ED2137" w:rsidRPr="00C04078" w:rsidRDefault="00ED2137" w:rsidP="005F704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0993BCAD"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C8399"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E16D8F"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34CCC9"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A0F996"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72DDFDD"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B9E06A" w14:textId="77777777" w:rsidR="00ED2137" w:rsidRPr="00C04078" w:rsidRDefault="00ED2137" w:rsidP="005F704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E2F264"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799C6C"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72E0FB"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7EB4FFC"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F20398" w14:textId="77777777" w:rsidR="00ED2137" w:rsidRPr="00C04078" w:rsidRDefault="00ED2137" w:rsidP="005F704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FF1854" w14:textId="61005E41"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European Researchers' Night promotional video </w:t>
            </w:r>
            <w:hyperlink r:id="rId306" w:history="1">
              <w:r w:rsidRPr="005E66E1">
                <w:rPr>
                  <w:rStyle w:val="Hyperlink"/>
                  <w:rFonts w:asciiTheme="minorHAnsi" w:hAnsiTheme="minorHAnsi" w:cstheme="minorHAnsi"/>
                  <w:sz w:val="16"/>
                  <w:szCs w:val="20"/>
                </w:rPr>
                <w:t>https://www.youtube.com/watch?v=-IvQBg9N1ZU&amp;feature=youtu.be%2F</w:t>
              </w:r>
            </w:hyperlink>
            <w:r>
              <w:rPr>
                <w:rFonts w:asciiTheme="minorHAnsi" w:hAnsiTheme="minorHAnsi" w:cstheme="minorHAnsi"/>
                <w:sz w:val="16"/>
                <w:szCs w:val="20"/>
              </w:rPr>
              <w:t xml:space="preserve"> </w:t>
            </w:r>
          </w:p>
          <w:p w14:paraId="3F554727" w14:textId="0CB7804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Boat sampling on the Genil River. European Researchers' Night. </w:t>
            </w:r>
            <w:hyperlink r:id="rId307" w:history="1">
              <w:r w:rsidRPr="005E66E1">
                <w:rPr>
                  <w:rStyle w:val="Hyperlink"/>
                  <w:rFonts w:asciiTheme="minorHAnsi" w:hAnsiTheme="minorHAnsi" w:cstheme="minorHAnsi"/>
                  <w:sz w:val="16"/>
                  <w:szCs w:val="20"/>
                </w:rPr>
                <w:t>https://lanochedelosinvestigadores.fundaciondescubre.es/actividades/muestreo-en-barca-en-el-rio-genil/</w:t>
              </w:r>
            </w:hyperlink>
            <w:r>
              <w:rPr>
                <w:rFonts w:asciiTheme="minorHAnsi" w:hAnsiTheme="minorHAnsi" w:cstheme="minorHAnsi"/>
                <w:sz w:val="16"/>
                <w:szCs w:val="20"/>
              </w:rPr>
              <w:t xml:space="preserve"> </w:t>
            </w:r>
          </w:p>
          <w:p w14:paraId="459767BA" w14:textId="6B4D515C" w:rsidR="00484C5C" w:rsidRPr="00BE5F40" w:rsidRDefault="00484C5C" w:rsidP="00484C5C">
            <w:pPr>
              <w:spacing w:after="0"/>
              <w:rPr>
                <w:rFonts w:asciiTheme="minorHAnsi" w:hAnsiTheme="minorHAnsi" w:cstheme="minorHAnsi"/>
                <w:sz w:val="16"/>
                <w:szCs w:val="20"/>
                <w:lang w:val="pt-PT"/>
              </w:rPr>
            </w:pPr>
            <w:r w:rsidRPr="00484C5C">
              <w:rPr>
                <w:rFonts w:asciiTheme="minorHAnsi" w:hAnsiTheme="minorHAnsi" w:cstheme="minorHAnsi"/>
                <w:sz w:val="16"/>
                <w:szCs w:val="20"/>
              </w:rPr>
              <w:t xml:space="preserve">The best pictures of the Sierra Nevada lagoons. </w:t>
            </w:r>
            <w:r w:rsidRPr="00BE5F40">
              <w:rPr>
                <w:rFonts w:asciiTheme="minorHAnsi" w:hAnsiTheme="minorHAnsi" w:cstheme="minorHAnsi"/>
                <w:sz w:val="16"/>
                <w:szCs w:val="20"/>
                <w:lang w:val="pt-PT"/>
              </w:rPr>
              <w:t xml:space="preserve">El Independiente de Granada </w:t>
            </w:r>
            <w:hyperlink r:id="rId308" w:history="1">
              <w:r w:rsidRPr="00BE5F40">
                <w:rPr>
                  <w:rStyle w:val="Hyperlink"/>
                  <w:rFonts w:asciiTheme="minorHAnsi" w:hAnsiTheme="minorHAnsi" w:cstheme="minorHAnsi"/>
                  <w:sz w:val="16"/>
                  <w:szCs w:val="20"/>
                  <w:lang w:val="pt-PT"/>
                </w:rPr>
                <w:t>http://www.elindependientedegranada.es/economia/mejores-fotos-lagunas-sierra-nevada</w:t>
              </w:r>
            </w:hyperlink>
            <w:r w:rsidRPr="00BE5F40">
              <w:rPr>
                <w:rFonts w:asciiTheme="minorHAnsi" w:hAnsiTheme="minorHAnsi" w:cstheme="minorHAnsi"/>
                <w:sz w:val="16"/>
                <w:szCs w:val="20"/>
                <w:lang w:val="pt-PT"/>
              </w:rPr>
              <w:t xml:space="preserve"> </w:t>
            </w:r>
          </w:p>
          <w:p w14:paraId="5C732C20" w14:textId="630D5584" w:rsidR="00484C5C" w:rsidRPr="00BE5F40" w:rsidRDefault="00484C5C" w:rsidP="00484C5C">
            <w:pPr>
              <w:spacing w:after="0"/>
              <w:rPr>
                <w:rFonts w:asciiTheme="minorHAnsi" w:hAnsiTheme="minorHAnsi" w:cstheme="minorHAnsi"/>
                <w:sz w:val="16"/>
                <w:szCs w:val="20"/>
                <w:lang w:val="pt-PT"/>
              </w:rPr>
            </w:pPr>
            <w:r w:rsidRPr="00484C5C">
              <w:rPr>
                <w:rFonts w:asciiTheme="minorHAnsi" w:hAnsiTheme="minorHAnsi" w:cstheme="minorHAnsi"/>
                <w:sz w:val="16"/>
                <w:szCs w:val="20"/>
              </w:rPr>
              <w:t xml:space="preserve">This is the bottom of the Sierra Nevada lagoons. </w:t>
            </w:r>
            <w:r w:rsidRPr="00BE5F40">
              <w:rPr>
                <w:rFonts w:asciiTheme="minorHAnsi" w:hAnsiTheme="minorHAnsi" w:cstheme="minorHAnsi"/>
                <w:sz w:val="16"/>
                <w:szCs w:val="20"/>
                <w:lang w:val="pt-PT"/>
              </w:rPr>
              <w:t xml:space="preserve">El Independiente de Granada </w:t>
            </w:r>
            <w:hyperlink r:id="rId309" w:history="1">
              <w:r w:rsidRPr="00BE5F40">
                <w:rPr>
                  <w:rStyle w:val="Hyperlink"/>
                  <w:rFonts w:asciiTheme="minorHAnsi" w:hAnsiTheme="minorHAnsi" w:cstheme="minorHAnsi"/>
                  <w:sz w:val="16"/>
                  <w:szCs w:val="20"/>
                  <w:lang w:val="pt-PT"/>
                </w:rPr>
                <w:t>https://www.elindependientedegranada.es/economia/asi-es-fondo-lagunas-sierra-nevada</w:t>
              </w:r>
            </w:hyperlink>
            <w:r w:rsidRPr="00BE5F40">
              <w:rPr>
                <w:rFonts w:asciiTheme="minorHAnsi" w:hAnsiTheme="minorHAnsi" w:cstheme="minorHAnsi"/>
                <w:sz w:val="16"/>
                <w:szCs w:val="20"/>
                <w:lang w:val="pt-PT"/>
              </w:rPr>
              <w:t xml:space="preserve"> </w:t>
            </w:r>
          </w:p>
          <w:p w14:paraId="00809DB0" w14:textId="36F50161"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Photographic and informative exhibition on the lagoons of  Sierra Nevada. Faculty of Science of the UGR. </w:t>
            </w:r>
            <w:hyperlink r:id="rId310" w:history="1">
              <w:r w:rsidRPr="005E66E1">
                <w:rPr>
                  <w:rStyle w:val="Hyperlink"/>
                  <w:rFonts w:asciiTheme="minorHAnsi" w:hAnsiTheme="minorHAnsi" w:cstheme="minorHAnsi"/>
                  <w:sz w:val="16"/>
                  <w:szCs w:val="20"/>
                </w:rPr>
                <w:t>https://www.ugr.es/visitantes/agenda-cultural/exposicion-fotografica-lagunas-sierra-nevada</w:t>
              </w:r>
            </w:hyperlink>
            <w:r>
              <w:rPr>
                <w:rFonts w:asciiTheme="minorHAnsi" w:hAnsiTheme="minorHAnsi" w:cstheme="minorHAnsi"/>
                <w:sz w:val="16"/>
                <w:szCs w:val="20"/>
              </w:rPr>
              <w:t xml:space="preserve"> </w:t>
            </w:r>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2E16A4" w14:textId="278EC95A" w:rsidR="00ED2137" w:rsidRPr="003720B9" w:rsidRDefault="00484C5C" w:rsidP="005F7040">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Photography Contest </w:t>
            </w:r>
            <w:hyperlink r:id="rId311" w:history="1">
              <w:r w:rsidRPr="005E66E1">
                <w:rPr>
                  <w:rStyle w:val="Hyperlink"/>
                  <w:rFonts w:asciiTheme="minorHAnsi" w:hAnsiTheme="minorHAnsi" w:cstheme="minorHAnsi"/>
                  <w:sz w:val="16"/>
                  <w:szCs w:val="20"/>
                </w:rPr>
                <w:t>https://lagunasdesierranevada.es/participa/premios-2019/</w:t>
              </w:r>
            </w:hyperlink>
            <w:r>
              <w:rPr>
                <w:rFonts w:asciiTheme="minorHAnsi" w:hAnsiTheme="minorHAnsi" w:cstheme="minorHAnsi"/>
                <w:sz w:val="16"/>
                <w:szCs w:val="20"/>
              </w:rPr>
              <w:t xml:space="preserve"> </w:t>
            </w: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1ED941" w14:textId="3CCF872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3 September 2019 - XV GBIF.ES Workshop on Ecological Niches Modelling </w:t>
            </w:r>
            <w:hyperlink r:id="rId312" w:history="1">
              <w:r w:rsidRPr="005E66E1">
                <w:rPr>
                  <w:rStyle w:val="Hyperlink"/>
                  <w:rFonts w:asciiTheme="minorHAnsi" w:hAnsiTheme="minorHAnsi" w:cstheme="minorHAnsi"/>
                  <w:sz w:val="16"/>
                  <w:szCs w:val="20"/>
                </w:rPr>
                <w:t>https://www.gbif.es/talleres/xv-taller-gbifes-modelizacion-nichos-ecologicos/</w:t>
              </w:r>
            </w:hyperlink>
            <w:r>
              <w:rPr>
                <w:rFonts w:asciiTheme="minorHAnsi" w:hAnsiTheme="minorHAnsi" w:cstheme="minorHAnsi"/>
                <w:sz w:val="16"/>
                <w:szCs w:val="20"/>
              </w:rPr>
              <w:t xml:space="preserve"> </w:t>
            </w:r>
          </w:p>
          <w:p w14:paraId="15815C58" w14:textId="552C8552"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October 2019 - II Workshop GBIF.ES online: Handling, visualization and analysis of data in ecology with R (initiation level) </w:t>
            </w:r>
            <w:hyperlink r:id="rId313" w:history="1">
              <w:r w:rsidRPr="005E66E1">
                <w:rPr>
                  <w:rStyle w:val="Hyperlink"/>
                  <w:rFonts w:asciiTheme="minorHAnsi" w:hAnsiTheme="minorHAnsi" w:cstheme="minorHAnsi"/>
                  <w:sz w:val="16"/>
                  <w:szCs w:val="20"/>
                </w:rPr>
                <w:t>https://www.gbif.es/talleres/ii-taller-online-r-en-ecologia-iniciacion/</w:t>
              </w:r>
            </w:hyperlink>
            <w:r>
              <w:rPr>
                <w:rFonts w:asciiTheme="minorHAnsi" w:hAnsiTheme="minorHAnsi" w:cstheme="minorHAnsi"/>
                <w:sz w:val="16"/>
                <w:szCs w:val="20"/>
              </w:rPr>
              <w:t xml:space="preserve"> </w:t>
            </w:r>
          </w:p>
          <w:p w14:paraId="1EC06B9F" w14:textId="7E879C96"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21 January 2020 (Barcelona) - GBIF.ES Workshop: Use and management of the GBIF global and national portals </w:t>
            </w:r>
            <w:hyperlink r:id="rId314" w:history="1">
              <w:r w:rsidRPr="005E66E1">
                <w:rPr>
                  <w:rStyle w:val="Hyperlink"/>
                  <w:rFonts w:asciiTheme="minorHAnsi" w:hAnsiTheme="minorHAnsi" w:cstheme="minorHAnsi"/>
                  <w:sz w:val="16"/>
                  <w:szCs w:val="20"/>
                </w:rPr>
                <w:t>https://www.gbif.es/talleres/portales-datos-diba/</w:t>
              </w:r>
            </w:hyperlink>
            <w:r>
              <w:rPr>
                <w:rFonts w:asciiTheme="minorHAnsi" w:hAnsiTheme="minorHAnsi" w:cstheme="minorHAnsi"/>
                <w:sz w:val="16"/>
                <w:szCs w:val="20"/>
              </w:rPr>
              <w:t xml:space="preserve"> </w:t>
            </w:r>
          </w:p>
          <w:p w14:paraId="40278A24" w14:textId="441BEFFB"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5 March 2020 - Glacier Lagoons of Sierra Nevada video tutorial </w:t>
            </w:r>
            <w:hyperlink r:id="rId315" w:history="1">
              <w:r w:rsidRPr="005E66E1">
                <w:rPr>
                  <w:rStyle w:val="Hyperlink"/>
                  <w:rFonts w:asciiTheme="minorHAnsi" w:hAnsiTheme="minorHAnsi" w:cstheme="minorHAnsi"/>
                  <w:sz w:val="16"/>
                  <w:szCs w:val="20"/>
                </w:rPr>
                <w:t>https://www.youtube.com/watch?v=9ChLWq9C490&amp;feature=youtu.be</w:t>
              </w:r>
            </w:hyperlink>
            <w:r>
              <w:rPr>
                <w:rFonts w:asciiTheme="minorHAnsi" w:hAnsiTheme="minorHAnsi" w:cstheme="minorHAnsi"/>
                <w:sz w:val="16"/>
                <w:szCs w:val="20"/>
              </w:rPr>
              <w:t xml:space="preserve"> </w:t>
            </w:r>
          </w:p>
        </w:tc>
      </w:tr>
      <w:tr w:rsidR="00435481" w:rsidRPr="00C04078" w14:paraId="7B8D6384" w14:textId="77777777" w:rsidTr="00435481">
        <w:trPr>
          <w:cantSplit/>
        </w:trPr>
        <w:tc>
          <w:tcPr>
            <w:tcW w:w="8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78B05A" w14:textId="2A43D599" w:rsidR="00435481" w:rsidRDefault="00435481" w:rsidP="005F7040">
            <w:pPr>
              <w:spacing w:after="0"/>
              <w:rPr>
                <w:rFonts w:asciiTheme="minorHAnsi" w:hAnsiTheme="minorHAnsi" w:cstheme="minorHAnsi"/>
                <w:sz w:val="16"/>
                <w:szCs w:val="20"/>
              </w:rPr>
            </w:pPr>
            <w:r>
              <w:rPr>
                <w:rFonts w:asciiTheme="minorHAnsi" w:hAnsiTheme="minorHAnsi" w:cstheme="minorHAnsi"/>
                <w:sz w:val="16"/>
                <w:szCs w:val="20"/>
              </w:rPr>
              <w:t>Period 4</w:t>
            </w:r>
          </w:p>
        </w:tc>
        <w:tc>
          <w:tcPr>
            <w:tcW w:w="48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E9E97F" w14:textId="77777777" w:rsidR="00E40ECB" w:rsidRPr="00E40ECB"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GBIF.es. The New Living Atlases Community. </w:t>
            </w:r>
            <w:hyperlink r:id="rId316" w:history="1">
              <w:r w:rsidRPr="00E40ECB">
                <w:rPr>
                  <w:rStyle w:val="Hyperlink"/>
                  <w:rFonts w:asciiTheme="minorHAnsi" w:hAnsiTheme="minorHAnsi" w:cstheme="minorHAnsi"/>
                  <w:sz w:val="16"/>
                  <w:szCs w:val="20"/>
                  <w:lang w:val="en-US"/>
                </w:rPr>
                <w:t>https://biss.pensoft.net/article/59276/</w:t>
              </w:r>
            </w:hyperlink>
          </w:p>
          <w:p w14:paraId="5BAF7D89" w14:textId="77777777" w:rsidR="00E40ECB" w:rsidRPr="00E40ECB"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GBIF.es. Remote Support Sessions Help Living Atlas Developers Deploy Data Portal. </w:t>
            </w:r>
            <w:hyperlink r:id="rId317" w:history="1">
              <w:r w:rsidRPr="00E40ECB">
                <w:rPr>
                  <w:rStyle w:val="Hyperlink"/>
                  <w:rFonts w:asciiTheme="minorHAnsi" w:hAnsiTheme="minorHAnsi" w:cstheme="minorHAnsi"/>
                  <w:sz w:val="16"/>
                  <w:szCs w:val="20"/>
                  <w:lang w:val="en-US"/>
                </w:rPr>
                <w:t>https://biss.pensoft.net/article/59275/</w:t>
              </w:r>
            </w:hyperlink>
          </w:p>
          <w:p w14:paraId="766FC6C9" w14:textId="77777777" w:rsidR="00E40ECB" w:rsidRPr="00E40ECB"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GBIF.es. Aligning GBIF and the Atlas of Living Australia. </w:t>
            </w:r>
            <w:hyperlink r:id="rId318" w:history="1">
              <w:r w:rsidRPr="00E40ECB">
                <w:rPr>
                  <w:rStyle w:val="Hyperlink"/>
                  <w:rFonts w:asciiTheme="minorHAnsi" w:hAnsiTheme="minorHAnsi" w:cstheme="minorHAnsi"/>
                  <w:sz w:val="16"/>
                  <w:szCs w:val="20"/>
                  <w:lang w:val="en-US"/>
                </w:rPr>
                <w:t>https://biss.pensoft.net/article/59274/</w:t>
              </w:r>
            </w:hyperlink>
          </w:p>
          <w:p w14:paraId="0E120C8B" w14:textId="7B038722" w:rsidR="00435481" w:rsidRPr="00837733" w:rsidRDefault="00E40ECB" w:rsidP="006A062E">
            <w:pPr>
              <w:numPr>
                <w:ilvl w:val="0"/>
                <w:numId w:val="84"/>
              </w:numPr>
              <w:spacing w:after="0"/>
              <w:rPr>
                <w:rFonts w:asciiTheme="minorHAnsi" w:hAnsiTheme="minorHAnsi" w:cstheme="minorHAnsi"/>
                <w:sz w:val="16"/>
                <w:szCs w:val="20"/>
                <w:lang w:val="en-US"/>
              </w:rPr>
            </w:pPr>
            <w:r w:rsidRPr="00E40ECB">
              <w:rPr>
                <w:rFonts w:asciiTheme="minorHAnsi" w:hAnsiTheme="minorHAnsi" w:cstheme="minorHAnsi"/>
                <w:sz w:val="16"/>
                <w:szCs w:val="20"/>
                <w:lang w:val="en-US"/>
              </w:rPr>
              <w:t>IFCA. Remote Monitoring and Smart Sensing. Complete Python package to monitor water quality using remote sensing. </w:t>
            </w:r>
            <w:hyperlink r:id="rId319" w:history="1">
              <w:r w:rsidRPr="00E40ECB">
                <w:rPr>
                  <w:rStyle w:val="Hyperlink"/>
                  <w:rFonts w:asciiTheme="minorHAnsi" w:hAnsiTheme="minorHAnsi" w:cstheme="minorHAnsi"/>
                  <w:sz w:val="16"/>
                  <w:szCs w:val="20"/>
                  <w:lang w:val="en-US"/>
                </w:rPr>
                <w:t>https://submit.geopython.net/ml2020/talk/9VLFJM/</w:t>
              </w:r>
            </w:hyperlink>
          </w:p>
        </w:tc>
        <w:tc>
          <w:tcPr>
            <w:tcW w:w="33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2527E5" w14:textId="77777777" w:rsidR="00837733" w:rsidRPr="00D56F85" w:rsidRDefault="00837733" w:rsidP="006A062E">
            <w:pPr>
              <w:pStyle w:val="ListParagraph"/>
              <w:numPr>
                <w:ilvl w:val="0"/>
                <w:numId w:val="85"/>
              </w:numPr>
              <w:shd w:val="clear" w:color="auto" w:fill="FFFFFF"/>
              <w:spacing w:before="100" w:beforeAutospacing="1" w:after="100" w:afterAutospacing="1" w:line="240" w:lineRule="auto"/>
              <w:jc w:val="left"/>
              <w:rPr>
                <w:rFonts w:asciiTheme="minorHAnsi" w:hAnsiTheme="minorHAnsi" w:cs="Segoe UI"/>
                <w:color w:val="172B4D"/>
                <w:sz w:val="16"/>
                <w:szCs w:val="16"/>
              </w:rPr>
            </w:pPr>
            <w:r w:rsidRPr="00CD08BE">
              <w:rPr>
                <w:rFonts w:asciiTheme="minorHAnsi" w:hAnsiTheme="minorHAnsi" w:cs="Segoe UI"/>
                <w:sz w:val="16"/>
                <w:szCs w:val="16"/>
              </w:rPr>
              <w:t xml:space="preserve">Glacier Lagoons of Sierra Nevada. </w:t>
            </w:r>
            <w:r w:rsidRPr="00CD08BE">
              <w:rPr>
                <w:rFonts w:asciiTheme="minorHAnsi" w:hAnsiTheme="minorHAnsi" w:cs="Segoe UI"/>
                <w:sz w:val="16"/>
                <w:szCs w:val="16"/>
                <w:lang w:val="pt-PT"/>
              </w:rPr>
              <w:t>'I Sierra Nevada Lagoons conference'.</w:t>
            </w:r>
            <w:r w:rsidRPr="001F1020">
              <w:rPr>
                <w:rStyle w:val="Hyperlink"/>
                <w:rFonts w:cstheme="minorHAnsi"/>
                <w:spacing w:val="2"/>
                <w:sz w:val="16"/>
                <w:szCs w:val="16"/>
                <w:lang w:val="pt-PT"/>
              </w:rPr>
              <w:t> </w:t>
            </w:r>
            <w:hyperlink r:id="rId320" w:history="1">
              <w:r w:rsidRPr="00CD08BE">
                <w:rPr>
                  <w:rStyle w:val="Hyperlink"/>
                  <w:rFonts w:asciiTheme="minorHAnsi" w:hAnsiTheme="minorHAnsi" w:cstheme="minorHAnsi"/>
                  <w:spacing w:val="2"/>
                  <w:sz w:val="16"/>
                  <w:szCs w:val="16"/>
                  <w:lang w:val="en-US"/>
                </w:rPr>
                <w:t>https://lagunasdesierranevada.es/i-jornadas/</w:t>
              </w:r>
            </w:hyperlink>
          </w:p>
          <w:p w14:paraId="6577EB8A" w14:textId="77777777" w:rsidR="00435481" w:rsidRPr="00484C5C" w:rsidRDefault="00435481" w:rsidP="005F7040">
            <w:pPr>
              <w:spacing w:after="0"/>
              <w:rPr>
                <w:rFonts w:asciiTheme="minorHAnsi" w:hAnsiTheme="minorHAnsi" w:cstheme="minorHAnsi"/>
                <w:sz w:val="16"/>
                <w:szCs w:val="20"/>
              </w:rPr>
            </w:pPr>
          </w:p>
        </w:tc>
        <w:tc>
          <w:tcPr>
            <w:tcW w:w="43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B7F1D9" w14:textId="77777777" w:rsidR="00D56F85" w:rsidRPr="00D56F85" w:rsidRDefault="00D56F85" w:rsidP="006A062E">
            <w:pPr>
              <w:numPr>
                <w:ilvl w:val="0"/>
                <w:numId w:val="86"/>
              </w:numPr>
              <w:spacing w:after="0"/>
              <w:rPr>
                <w:rFonts w:asciiTheme="minorHAnsi" w:hAnsiTheme="minorHAnsi" w:cstheme="minorHAnsi"/>
                <w:sz w:val="16"/>
                <w:szCs w:val="20"/>
                <w:lang w:val="en-US"/>
              </w:rPr>
            </w:pPr>
            <w:r w:rsidRPr="00D56F85">
              <w:rPr>
                <w:rFonts w:asciiTheme="minorHAnsi" w:hAnsiTheme="minorHAnsi" w:cstheme="minorHAnsi"/>
                <w:sz w:val="16"/>
                <w:szCs w:val="20"/>
                <w:lang w:val="en-US"/>
              </w:rPr>
              <w:t>5th March 2020 - Glacier Lagoons of Sierra Nevada video tutorial </w:t>
            </w:r>
            <w:hyperlink r:id="rId321" w:history="1">
              <w:r w:rsidRPr="00D56F85">
                <w:rPr>
                  <w:rStyle w:val="Hyperlink"/>
                  <w:rFonts w:asciiTheme="minorHAnsi" w:hAnsiTheme="minorHAnsi" w:cstheme="minorHAnsi"/>
                  <w:sz w:val="16"/>
                  <w:szCs w:val="20"/>
                  <w:lang w:val="en-US"/>
                </w:rPr>
                <w:t>https://www.youtube.com/watch?v=9ChLWq9C490&amp;feature=youtu.be</w:t>
              </w:r>
            </w:hyperlink>
            <w:r w:rsidRPr="00D56F85">
              <w:rPr>
                <w:rFonts w:asciiTheme="minorHAnsi" w:hAnsiTheme="minorHAnsi" w:cstheme="minorHAnsi"/>
                <w:sz w:val="16"/>
                <w:szCs w:val="20"/>
                <w:lang w:val="en-US"/>
              </w:rPr>
              <w:t> </w:t>
            </w:r>
          </w:p>
          <w:p w14:paraId="04C5E635" w14:textId="77777777" w:rsidR="00D56F85" w:rsidRPr="00D56F85" w:rsidRDefault="00D56F85" w:rsidP="006A062E">
            <w:pPr>
              <w:numPr>
                <w:ilvl w:val="0"/>
                <w:numId w:val="86"/>
              </w:numPr>
              <w:spacing w:after="0"/>
              <w:rPr>
                <w:rFonts w:asciiTheme="minorHAnsi" w:hAnsiTheme="minorHAnsi" w:cstheme="minorHAnsi"/>
                <w:sz w:val="16"/>
                <w:szCs w:val="20"/>
                <w:lang w:val="en-US"/>
              </w:rPr>
            </w:pPr>
            <w:r w:rsidRPr="00D56F85">
              <w:rPr>
                <w:rFonts w:asciiTheme="minorHAnsi" w:hAnsiTheme="minorHAnsi" w:cstheme="minorHAnsi"/>
                <w:sz w:val="16"/>
                <w:szCs w:val="20"/>
                <w:lang w:val="en-US"/>
              </w:rPr>
              <w:t>October 2020 - GBIF.ES online Workshop on the Management, Visualization and Analysis of Ecological Data by using R software (beginner level) - III </w:t>
            </w:r>
          </w:p>
          <w:p w14:paraId="371D2099" w14:textId="77777777" w:rsidR="00D56F85" w:rsidRPr="00D56F85" w:rsidRDefault="00D56F85" w:rsidP="006A062E">
            <w:pPr>
              <w:numPr>
                <w:ilvl w:val="0"/>
                <w:numId w:val="86"/>
              </w:numPr>
              <w:spacing w:after="0"/>
              <w:rPr>
                <w:rFonts w:asciiTheme="minorHAnsi" w:hAnsiTheme="minorHAnsi" w:cstheme="minorHAnsi"/>
                <w:sz w:val="16"/>
                <w:szCs w:val="20"/>
                <w:lang w:val="en-US"/>
              </w:rPr>
            </w:pPr>
            <w:r w:rsidRPr="00D56F85">
              <w:rPr>
                <w:rFonts w:asciiTheme="minorHAnsi" w:hAnsiTheme="minorHAnsi" w:cstheme="minorHAnsi"/>
                <w:sz w:val="16"/>
                <w:szCs w:val="20"/>
                <w:lang w:val="en-US"/>
              </w:rPr>
              <w:t>12th November 2020 - Webinar GBIF.ES: Publication of biodiversity data through GBIF. An invitation to the business sector</w:t>
            </w:r>
          </w:p>
          <w:p w14:paraId="4493F792" w14:textId="77777777" w:rsidR="00435481" w:rsidRPr="00484C5C" w:rsidRDefault="00435481" w:rsidP="00484C5C">
            <w:pPr>
              <w:spacing w:after="0"/>
              <w:rPr>
                <w:rFonts w:asciiTheme="minorHAnsi" w:hAnsiTheme="minorHAnsi" w:cstheme="minorHAnsi"/>
                <w:sz w:val="16"/>
                <w:szCs w:val="20"/>
              </w:rPr>
            </w:pPr>
          </w:p>
        </w:tc>
      </w:tr>
    </w:tbl>
    <w:p w14:paraId="21FAC24F" w14:textId="77777777" w:rsidR="003A4B2A" w:rsidRPr="00DF44CA" w:rsidRDefault="003A4B2A" w:rsidP="00DF44CA"/>
    <w:sectPr w:rsidR="003A4B2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0FFA3" w14:textId="77777777" w:rsidR="00D6406F" w:rsidRDefault="00D6406F" w:rsidP="00835E24">
      <w:pPr>
        <w:spacing w:after="0" w:line="240" w:lineRule="auto"/>
      </w:pPr>
      <w:r>
        <w:separator/>
      </w:r>
    </w:p>
  </w:endnote>
  <w:endnote w:type="continuationSeparator" w:id="0">
    <w:p w14:paraId="001D05A6" w14:textId="77777777" w:rsidR="00D6406F" w:rsidRDefault="00D640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3E10" w14:textId="67A3E03F" w:rsidR="005F7040" w:rsidRDefault="005F7040"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5F7040" w:rsidRPr="00980A57" w14:paraId="6DBA5F34" w14:textId="77777777" w:rsidTr="00EE208C">
      <w:trPr>
        <w:trHeight w:val="475"/>
      </w:trPr>
      <w:tc>
        <w:tcPr>
          <w:tcW w:w="4632" w:type="pct"/>
          <w:shd w:val="clear" w:color="auto" w:fill="7DA9DF"/>
          <w:vAlign w:val="center"/>
        </w:tcPr>
        <w:p w14:paraId="3F52D802" w14:textId="0FD3EC0A" w:rsidR="005F7040" w:rsidRPr="00980A57" w:rsidRDefault="005F7040"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F7040" w:rsidRPr="00EE208C" w:rsidRDefault="005F7040" w:rsidP="006F5AEC">
          <w:pPr>
            <w:pStyle w:val="Header"/>
            <w:jc w:val="right"/>
            <w:rPr>
              <w:color w:val="002060"/>
              <w:sz w:val="18"/>
            </w:rPr>
          </w:pPr>
        </w:p>
      </w:tc>
    </w:tr>
  </w:tbl>
  <w:p w14:paraId="32504ED7" w14:textId="61B5A04F" w:rsidR="005F7040" w:rsidRDefault="005F7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35BFF" w14:textId="77777777" w:rsidR="00D6406F" w:rsidRDefault="00D6406F" w:rsidP="00835E24">
      <w:pPr>
        <w:spacing w:after="0" w:line="240" w:lineRule="auto"/>
      </w:pPr>
      <w:r>
        <w:separator/>
      </w:r>
    </w:p>
  </w:footnote>
  <w:footnote w:type="continuationSeparator" w:id="0">
    <w:p w14:paraId="37960D29" w14:textId="77777777" w:rsidR="00D6406F" w:rsidRDefault="00D6406F"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CBDD" w14:textId="77777777" w:rsidR="005F7040" w:rsidRDefault="005F704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F7040" w:rsidRDefault="005F704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A271" w14:textId="7F107E19" w:rsidR="005F7040" w:rsidRDefault="005F704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F7040" w14:paraId="04961F9A" w14:textId="77777777" w:rsidTr="00D065EF">
      <w:tc>
        <w:tcPr>
          <w:tcW w:w="4621" w:type="dxa"/>
        </w:tcPr>
        <w:p w14:paraId="6B368865" w14:textId="77777777" w:rsidR="005F7040" w:rsidRDefault="005F7040" w:rsidP="007A21E4">
          <w:pPr>
            <w:ind w:right="360"/>
          </w:pPr>
        </w:p>
      </w:tc>
      <w:tc>
        <w:tcPr>
          <w:tcW w:w="4621" w:type="dxa"/>
        </w:tcPr>
        <w:p w14:paraId="261B68F4" w14:textId="77777777" w:rsidR="005F7040" w:rsidRDefault="005F7040" w:rsidP="00D065EF">
          <w:pPr>
            <w:jc w:val="right"/>
          </w:pPr>
        </w:p>
      </w:tc>
    </w:tr>
  </w:tbl>
  <w:p w14:paraId="0E470AF3" w14:textId="5DC87C84" w:rsidR="005F7040" w:rsidRDefault="005F7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4749C1"/>
    <w:multiLevelType w:val="multilevel"/>
    <w:tmpl w:val="6D52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AA4AD9"/>
    <w:multiLevelType w:val="multilevel"/>
    <w:tmpl w:val="78A26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29C143F"/>
    <w:multiLevelType w:val="hybridMultilevel"/>
    <w:tmpl w:val="B9522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B028BE"/>
    <w:multiLevelType w:val="multilevel"/>
    <w:tmpl w:val="93280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05747"/>
    <w:multiLevelType w:val="multilevel"/>
    <w:tmpl w:val="F224D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71001A9"/>
    <w:multiLevelType w:val="multilevel"/>
    <w:tmpl w:val="C238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95424E"/>
    <w:multiLevelType w:val="multilevel"/>
    <w:tmpl w:val="D10C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87630A"/>
    <w:multiLevelType w:val="multilevel"/>
    <w:tmpl w:val="9484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2862DA"/>
    <w:multiLevelType w:val="multilevel"/>
    <w:tmpl w:val="46C0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2C795D"/>
    <w:multiLevelType w:val="multilevel"/>
    <w:tmpl w:val="D10C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2A7E0F"/>
    <w:multiLevelType w:val="hybridMultilevel"/>
    <w:tmpl w:val="D5C81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EC61F05"/>
    <w:multiLevelType w:val="hybridMultilevel"/>
    <w:tmpl w:val="937E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883B45"/>
    <w:multiLevelType w:val="multilevel"/>
    <w:tmpl w:val="FFC8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AD17FC"/>
    <w:multiLevelType w:val="multilevel"/>
    <w:tmpl w:val="9A56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42ED3CB3"/>
    <w:multiLevelType w:val="hybridMultilevel"/>
    <w:tmpl w:val="BD9A4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CD54D20"/>
    <w:multiLevelType w:val="hybridMultilevel"/>
    <w:tmpl w:val="FDF2E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D6C7BB3"/>
    <w:multiLevelType w:val="multilevel"/>
    <w:tmpl w:val="898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E7E0350"/>
    <w:multiLevelType w:val="hybridMultilevel"/>
    <w:tmpl w:val="97320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EB24EBC"/>
    <w:multiLevelType w:val="hybridMultilevel"/>
    <w:tmpl w:val="81D42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3C87418"/>
    <w:multiLevelType w:val="multilevel"/>
    <w:tmpl w:val="39BC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4BD20C0"/>
    <w:multiLevelType w:val="multilevel"/>
    <w:tmpl w:val="1DE08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5A314BD3"/>
    <w:multiLevelType w:val="hybridMultilevel"/>
    <w:tmpl w:val="411AE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FD213E5"/>
    <w:multiLevelType w:val="hybridMultilevel"/>
    <w:tmpl w:val="6084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8B24A9"/>
    <w:multiLevelType w:val="hybridMultilevel"/>
    <w:tmpl w:val="5D7E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4FC3B20"/>
    <w:multiLevelType w:val="hybridMultilevel"/>
    <w:tmpl w:val="D23C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D97C08"/>
    <w:multiLevelType w:val="hybridMultilevel"/>
    <w:tmpl w:val="1404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7"/>
  </w:num>
  <w:num w:numId="2">
    <w:abstractNumId w:val="37"/>
  </w:num>
  <w:num w:numId="3">
    <w:abstractNumId w:val="35"/>
  </w:num>
  <w:num w:numId="4">
    <w:abstractNumId w:val="86"/>
  </w:num>
  <w:num w:numId="5">
    <w:abstractNumId w:val="64"/>
  </w:num>
  <w:num w:numId="6">
    <w:abstractNumId w:val="32"/>
  </w:num>
  <w:num w:numId="7">
    <w:abstractNumId w:val="51"/>
  </w:num>
  <w:num w:numId="8">
    <w:abstractNumId w:val="24"/>
  </w:num>
  <w:num w:numId="9">
    <w:abstractNumId w:val="18"/>
  </w:num>
  <w:num w:numId="10">
    <w:abstractNumId w:val="63"/>
  </w:num>
  <w:num w:numId="11">
    <w:abstractNumId w:val="72"/>
  </w:num>
  <w:num w:numId="12">
    <w:abstractNumId w:val="40"/>
  </w:num>
  <w:num w:numId="13">
    <w:abstractNumId w:val="81"/>
  </w:num>
  <w:num w:numId="14">
    <w:abstractNumId w:val="70"/>
  </w:num>
  <w:num w:numId="15">
    <w:abstractNumId w:val="42"/>
  </w:num>
  <w:num w:numId="16">
    <w:abstractNumId w:val="11"/>
  </w:num>
  <w:num w:numId="17">
    <w:abstractNumId w:val="77"/>
  </w:num>
  <w:num w:numId="18">
    <w:abstractNumId w:val="3"/>
  </w:num>
  <w:num w:numId="19">
    <w:abstractNumId w:val="36"/>
  </w:num>
  <w:num w:numId="20">
    <w:abstractNumId w:val="46"/>
  </w:num>
  <w:num w:numId="21">
    <w:abstractNumId w:val="9"/>
  </w:num>
  <w:num w:numId="22">
    <w:abstractNumId w:val="75"/>
  </w:num>
  <w:num w:numId="23">
    <w:abstractNumId w:val="84"/>
  </w:num>
  <w:num w:numId="24">
    <w:abstractNumId w:val="65"/>
  </w:num>
  <w:num w:numId="25">
    <w:abstractNumId w:val="74"/>
  </w:num>
  <w:num w:numId="26">
    <w:abstractNumId w:val="20"/>
  </w:num>
  <w:num w:numId="27">
    <w:abstractNumId w:val="56"/>
  </w:num>
  <w:num w:numId="28">
    <w:abstractNumId w:val="60"/>
  </w:num>
  <w:num w:numId="29">
    <w:abstractNumId w:val="21"/>
  </w:num>
  <w:num w:numId="30">
    <w:abstractNumId w:val="67"/>
  </w:num>
  <w:num w:numId="31">
    <w:abstractNumId w:val="4"/>
  </w:num>
  <w:num w:numId="32">
    <w:abstractNumId w:val="83"/>
  </w:num>
  <w:num w:numId="33">
    <w:abstractNumId w:val="1"/>
  </w:num>
  <w:num w:numId="34">
    <w:abstractNumId w:val="52"/>
  </w:num>
  <w:num w:numId="35">
    <w:abstractNumId w:val="61"/>
  </w:num>
  <w:num w:numId="36">
    <w:abstractNumId w:val="43"/>
  </w:num>
  <w:num w:numId="37">
    <w:abstractNumId w:val="38"/>
  </w:num>
  <w:num w:numId="38">
    <w:abstractNumId w:val="5"/>
  </w:num>
  <w:num w:numId="39">
    <w:abstractNumId w:val="82"/>
  </w:num>
  <w:num w:numId="40">
    <w:abstractNumId w:val="31"/>
  </w:num>
  <w:num w:numId="41">
    <w:abstractNumId w:val="80"/>
  </w:num>
  <w:num w:numId="42">
    <w:abstractNumId w:val="19"/>
  </w:num>
  <w:num w:numId="43">
    <w:abstractNumId w:val="2"/>
  </w:num>
  <w:num w:numId="44">
    <w:abstractNumId w:val="55"/>
  </w:num>
  <w:num w:numId="45">
    <w:abstractNumId w:val="47"/>
  </w:num>
  <w:num w:numId="46">
    <w:abstractNumId w:val="16"/>
  </w:num>
  <w:num w:numId="47">
    <w:abstractNumId w:val="68"/>
  </w:num>
  <w:num w:numId="48">
    <w:abstractNumId w:val="44"/>
  </w:num>
  <w:num w:numId="49">
    <w:abstractNumId w:val="13"/>
  </w:num>
  <w:num w:numId="50">
    <w:abstractNumId w:val="30"/>
  </w:num>
  <w:num w:numId="51">
    <w:abstractNumId w:val="27"/>
  </w:num>
  <w:num w:numId="52">
    <w:abstractNumId w:val="7"/>
  </w:num>
  <w:num w:numId="53">
    <w:abstractNumId w:val="28"/>
  </w:num>
  <w:num w:numId="54">
    <w:abstractNumId w:val="73"/>
  </w:num>
  <w:num w:numId="55">
    <w:abstractNumId w:val="57"/>
  </w:num>
  <w:num w:numId="56">
    <w:abstractNumId w:val="69"/>
  </w:num>
  <w:num w:numId="57">
    <w:abstractNumId w:val="0"/>
  </w:num>
  <w:num w:numId="58">
    <w:abstractNumId w:val="66"/>
  </w:num>
  <w:num w:numId="59">
    <w:abstractNumId w:val="71"/>
  </w:num>
  <w:num w:numId="60">
    <w:abstractNumId w:val="59"/>
  </w:num>
  <w:num w:numId="61">
    <w:abstractNumId w:val="58"/>
  </w:num>
  <w:num w:numId="62">
    <w:abstractNumId w:val="41"/>
  </w:num>
  <w:num w:numId="63">
    <w:abstractNumId w:val="76"/>
  </w:num>
  <w:num w:numId="64">
    <w:abstractNumId w:val="10"/>
  </w:num>
  <w:num w:numId="65">
    <w:abstractNumId w:val="39"/>
  </w:num>
  <w:num w:numId="66">
    <w:abstractNumId w:val="79"/>
  </w:num>
  <w:num w:numId="67">
    <w:abstractNumId w:val="50"/>
  </w:num>
  <w:num w:numId="68">
    <w:abstractNumId w:val="26"/>
  </w:num>
  <w:num w:numId="69">
    <w:abstractNumId w:val="85"/>
  </w:num>
  <w:num w:numId="70">
    <w:abstractNumId w:val="49"/>
  </w:num>
  <w:num w:numId="71">
    <w:abstractNumId w:val="78"/>
  </w:num>
  <w:num w:numId="72">
    <w:abstractNumId w:val="62"/>
  </w:num>
  <w:num w:numId="73">
    <w:abstractNumId w:val="45"/>
  </w:num>
  <w:num w:numId="74">
    <w:abstractNumId w:val="12"/>
  </w:num>
  <w:num w:numId="75">
    <w:abstractNumId w:val="53"/>
  </w:num>
  <w:num w:numId="76">
    <w:abstractNumId w:val="34"/>
  </w:num>
  <w:num w:numId="77">
    <w:abstractNumId w:val="14"/>
  </w:num>
  <w:num w:numId="78">
    <w:abstractNumId w:val="33"/>
  </w:num>
  <w:num w:numId="79">
    <w:abstractNumId w:val="48"/>
  </w:num>
  <w:num w:numId="80">
    <w:abstractNumId w:val="6"/>
  </w:num>
  <w:num w:numId="81">
    <w:abstractNumId w:val="22"/>
  </w:num>
  <w:num w:numId="82">
    <w:abstractNumId w:val="23"/>
  </w:num>
  <w:num w:numId="83">
    <w:abstractNumId w:val="8"/>
  </w:num>
  <w:num w:numId="84">
    <w:abstractNumId w:val="15"/>
  </w:num>
  <w:num w:numId="85">
    <w:abstractNumId w:val="54"/>
  </w:num>
  <w:num w:numId="86">
    <w:abstractNumId w:val="25"/>
  </w:num>
  <w:num w:numId="87">
    <w:abstractNumId w:val="2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2D98"/>
    <w:rsid w:val="00006A43"/>
    <w:rsid w:val="00014B15"/>
    <w:rsid w:val="000169BA"/>
    <w:rsid w:val="000200AD"/>
    <w:rsid w:val="00033311"/>
    <w:rsid w:val="00036411"/>
    <w:rsid w:val="00037C35"/>
    <w:rsid w:val="000465A5"/>
    <w:rsid w:val="000469CD"/>
    <w:rsid w:val="000502D5"/>
    <w:rsid w:val="00050F82"/>
    <w:rsid w:val="00052B41"/>
    <w:rsid w:val="00062C7D"/>
    <w:rsid w:val="00066A9E"/>
    <w:rsid w:val="00070B91"/>
    <w:rsid w:val="00072F50"/>
    <w:rsid w:val="00072F87"/>
    <w:rsid w:val="000732C2"/>
    <w:rsid w:val="0007422E"/>
    <w:rsid w:val="000742DC"/>
    <w:rsid w:val="00076A56"/>
    <w:rsid w:val="00077C0A"/>
    <w:rsid w:val="000811C2"/>
    <w:rsid w:val="000852E1"/>
    <w:rsid w:val="00085369"/>
    <w:rsid w:val="00085C64"/>
    <w:rsid w:val="000861E0"/>
    <w:rsid w:val="00090030"/>
    <w:rsid w:val="000965D9"/>
    <w:rsid w:val="000A3771"/>
    <w:rsid w:val="000A381A"/>
    <w:rsid w:val="000A64EE"/>
    <w:rsid w:val="000B70AF"/>
    <w:rsid w:val="000C397A"/>
    <w:rsid w:val="000C7752"/>
    <w:rsid w:val="000D003B"/>
    <w:rsid w:val="000D0DE4"/>
    <w:rsid w:val="000D6621"/>
    <w:rsid w:val="000D67D8"/>
    <w:rsid w:val="000E00D2"/>
    <w:rsid w:val="000E17FC"/>
    <w:rsid w:val="000E5697"/>
    <w:rsid w:val="000F02E0"/>
    <w:rsid w:val="000F06C9"/>
    <w:rsid w:val="000F0DB5"/>
    <w:rsid w:val="000F11EF"/>
    <w:rsid w:val="000F4AAA"/>
    <w:rsid w:val="000F700A"/>
    <w:rsid w:val="001013F4"/>
    <w:rsid w:val="00101C81"/>
    <w:rsid w:val="0010503B"/>
    <w:rsid w:val="0010672E"/>
    <w:rsid w:val="00114A9A"/>
    <w:rsid w:val="001177D2"/>
    <w:rsid w:val="00126DAC"/>
    <w:rsid w:val="00130B31"/>
    <w:rsid w:val="00130F8B"/>
    <w:rsid w:val="00132154"/>
    <w:rsid w:val="001323FF"/>
    <w:rsid w:val="001346B6"/>
    <w:rsid w:val="001427AD"/>
    <w:rsid w:val="001438F4"/>
    <w:rsid w:val="001457CF"/>
    <w:rsid w:val="0014580C"/>
    <w:rsid w:val="00153035"/>
    <w:rsid w:val="00161551"/>
    <w:rsid w:val="001624FB"/>
    <w:rsid w:val="00163455"/>
    <w:rsid w:val="00163800"/>
    <w:rsid w:val="00163A6A"/>
    <w:rsid w:val="0017009F"/>
    <w:rsid w:val="00177B4C"/>
    <w:rsid w:val="00180B8D"/>
    <w:rsid w:val="00182383"/>
    <w:rsid w:val="0019245F"/>
    <w:rsid w:val="00192770"/>
    <w:rsid w:val="001927EA"/>
    <w:rsid w:val="0019329F"/>
    <w:rsid w:val="0019782E"/>
    <w:rsid w:val="001A57AB"/>
    <w:rsid w:val="001B23CF"/>
    <w:rsid w:val="001B6324"/>
    <w:rsid w:val="001C34BD"/>
    <w:rsid w:val="001C35DA"/>
    <w:rsid w:val="001C5A49"/>
    <w:rsid w:val="001C5D2E"/>
    <w:rsid w:val="001C68FD"/>
    <w:rsid w:val="001C6A59"/>
    <w:rsid w:val="001C7F2A"/>
    <w:rsid w:val="001D7F29"/>
    <w:rsid w:val="001E0C06"/>
    <w:rsid w:val="001E44BD"/>
    <w:rsid w:val="001F1020"/>
    <w:rsid w:val="001F12BF"/>
    <w:rsid w:val="001F3A10"/>
    <w:rsid w:val="001F4463"/>
    <w:rsid w:val="001F6E59"/>
    <w:rsid w:val="001F707E"/>
    <w:rsid w:val="002039D9"/>
    <w:rsid w:val="002046E1"/>
    <w:rsid w:val="00207F8C"/>
    <w:rsid w:val="00217341"/>
    <w:rsid w:val="002212FA"/>
    <w:rsid w:val="00221D0C"/>
    <w:rsid w:val="00221F36"/>
    <w:rsid w:val="002235B1"/>
    <w:rsid w:val="002256F4"/>
    <w:rsid w:val="00227F47"/>
    <w:rsid w:val="002315E9"/>
    <w:rsid w:val="002332AD"/>
    <w:rsid w:val="0024178B"/>
    <w:rsid w:val="00241840"/>
    <w:rsid w:val="00241BB3"/>
    <w:rsid w:val="00243304"/>
    <w:rsid w:val="00245592"/>
    <w:rsid w:val="0024643B"/>
    <w:rsid w:val="00246B83"/>
    <w:rsid w:val="00247B3B"/>
    <w:rsid w:val="00251125"/>
    <w:rsid w:val="002539A4"/>
    <w:rsid w:val="0025585E"/>
    <w:rsid w:val="00260333"/>
    <w:rsid w:val="00260A37"/>
    <w:rsid w:val="00264783"/>
    <w:rsid w:val="00264900"/>
    <w:rsid w:val="002700F4"/>
    <w:rsid w:val="002725CA"/>
    <w:rsid w:val="00272B37"/>
    <w:rsid w:val="002736BC"/>
    <w:rsid w:val="002801A9"/>
    <w:rsid w:val="002803A7"/>
    <w:rsid w:val="002810A2"/>
    <w:rsid w:val="00283160"/>
    <w:rsid w:val="002851F4"/>
    <w:rsid w:val="00292CB4"/>
    <w:rsid w:val="0029474A"/>
    <w:rsid w:val="002A30D1"/>
    <w:rsid w:val="002A3C5A"/>
    <w:rsid w:val="002A6288"/>
    <w:rsid w:val="002A7241"/>
    <w:rsid w:val="002B0780"/>
    <w:rsid w:val="002B0ED3"/>
    <w:rsid w:val="002B45B2"/>
    <w:rsid w:val="002B7362"/>
    <w:rsid w:val="002C13D3"/>
    <w:rsid w:val="002C4B0F"/>
    <w:rsid w:val="002D22DD"/>
    <w:rsid w:val="002D23A5"/>
    <w:rsid w:val="002D35E4"/>
    <w:rsid w:val="002D375C"/>
    <w:rsid w:val="002D65E4"/>
    <w:rsid w:val="002E148C"/>
    <w:rsid w:val="002E1AFA"/>
    <w:rsid w:val="002E2407"/>
    <w:rsid w:val="002E38AA"/>
    <w:rsid w:val="002E5F1F"/>
    <w:rsid w:val="002E64FB"/>
    <w:rsid w:val="002F32BF"/>
    <w:rsid w:val="002F39E5"/>
    <w:rsid w:val="002F589C"/>
    <w:rsid w:val="002F5999"/>
    <w:rsid w:val="002F70FA"/>
    <w:rsid w:val="00302BDE"/>
    <w:rsid w:val="00303E09"/>
    <w:rsid w:val="00303E2A"/>
    <w:rsid w:val="003052A6"/>
    <w:rsid w:val="00305FE5"/>
    <w:rsid w:val="0031536F"/>
    <w:rsid w:val="003172A7"/>
    <w:rsid w:val="00320058"/>
    <w:rsid w:val="00320E5D"/>
    <w:rsid w:val="00322EB9"/>
    <w:rsid w:val="0032573D"/>
    <w:rsid w:val="00332E8C"/>
    <w:rsid w:val="00337DFA"/>
    <w:rsid w:val="00347A58"/>
    <w:rsid w:val="0035124F"/>
    <w:rsid w:val="00355FCD"/>
    <w:rsid w:val="0035647B"/>
    <w:rsid w:val="00361FCF"/>
    <w:rsid w:val="00362748"/>
    <w:rsid w:val="003633C4"/>
    <w:rsid w:val="003720B9"/>
    <w:rsid w:val="00372310"/>
    <w:rsid w:val="00373DA2"/>
    <w:rsid w:val="00376F85"/>
    <w:rsid w:val="00377B98"/>
    <w:rsid w:val="00380288"/>
    <w:rsid w:val="003806D0"/>
    <w:rsid w:val="00380DE9"/>
    <w:rsid w:val="00385B66"/>
    <w:rsid w:val="00391619"/>
    <w:rsid w:val="00393AC6"/>
    <w:rsid w:val="003A3E15"/>
    <w:rsid w:val="003A3E1E"/>
    <w:rsid w:val="003A4B2A"/>
    <w:rsid w:val="003A6FE8"/>
    <w:rsid w:val="003B099D"/>
    <w:rsid w:val="003B2B22"/>
    <w:rsid w:val="003B503F"/>
    <w:rsid w:val="003B5D22"/>
    <w:rsid w:val="003C30E0"/>
    <w:rsid w:val="003D6F64"/>
    <w:rsid w:val="003E328B"/>
    <w:rsid w:val="003F0E62"/>
    <w:rsid w:val="003F3563"/>
    <w:rsid w:val="003F4026"/>
    <w:rsid w:val="003F70C3"/>
    <w:rsid w:val="003F7C12"/>
    <w:rsid w:val="00401752"/>
    <w:rsid w:val="00401973"/>
    <w:rsid w:val="00402C1D"/>
    <w:rsid w:val="00404C76"/>
    <w:rsid w:val="00407391"/>
    <w:rsid w:val="004161FD"/>
    <w:rsid w:val="00417CE6"/>
    <w:rsid w:val="00422AD7"/>
    <w:rsid w:val="004259DF"/>
    <w:rsid w:val="00425F03"/>
    <w:rsid w:val="0042631B"/>
    <w:rsid w:val="00431BEF"/>
    <w:rsid w:val="004338C6"/>
    <w:rsid w:val="004338F0"/>
    <w:rsid w:val="004351EB"/>
    <w:rsid w:val="00435481"/>
    <w:rsid w:val="004366FC"/>
    <w:rsid w:val="004367B0"/>
    <w:rsid w:val="00436998"/>
    <w:rsid w:val="004422D7"/>
    <w:rsid w:val="00443CDF"/>
    <w:rsid w:val="00443F27"/>
    <w:rsid w:val="00444C98"/>
    <w:rsid w:val="00454D75"/>
    <w:rsid w:val="00456B90"/>
    <w:rsid w:val="00456BE5"/>
    <w:rsid w:val="004610C0"/>
    <w:rsid w:val="004617A5"/>
    <w:rsid w:val="004666AD"/>
    <w:rsid w:val="00470020"/>
    <w:rsid w:val="0047269A"/>
    <w:rsid w:val="00475457"/>
    <w:rsid w:val="00481B1D"/>
    <w:rsid w:val="00484C5C"/>
    <w:rsid w:val="00490559"/>
    <w:rsid w:val="0049232C"/>
    <w:rsid w:val="004942B7"/>
    <w:rsid w:val="004946D8"/>
    <w:rsid w:val="00496F43"/>
    <w:rsid w:val="00497FF6"/>
    <w:rsid w:val="004A0438"/>
    <w:rsid w:val="004A3ECF"/>
    <w:rsid w:val="004A404D"/>
    <w:rsid w:val="004A5036"/>
    <w:rsid w:val="004A6D7F"/>
    <w:rsid w:val="004A7374"/>
    <w:rsid w:val="004B04FF"/>
    <w:rsid w:val="004B3DB3"/>
    <w:rsid w:val="004C3E42"/>
    <w:rsid w:val="004C45A1"/>
    <w:rsid w:val="004C4C17"/>
    <w:rsid w:val="004C690E"/>
    <w:rsid w:val="004C69C5"/>
    <w:rsid w:val="004C77A8"/>
    <w:rsid w:val="004D249B"/>
    <w:rsid w:val="004D60BB"/>
    <w:rsid w:val="004D6DFA"/>
    <w:rsid w:val="004E0A76"/>
    <w:rsid w:val="004E24E2"/>
    <w:rsid w:val="004E62AB"/>
    <w:rsid w:val="004E67B3"/>
    <w:rsid w:val="004F6A60"/>
    <w:rsid w:val="005003CC"/>
    <w:rsid w:val="00500EDB"/>
    <w:rsid w:val="00501E2A"/>
    <w:rsid w:val="00503917"/>
    <w:rsid w:val="00510FEA"/>
    <w:rsid w:val="0051115D"/>
    <w:rsid w:val="0051744C"/>
    <w:rsid w:val="005175D6"/>
    <w:rsid w:val="005178AD"/>
    <w:rsid w:val="00522F56"/>
    <w:rsid w:val="0053426B"/>
    <w:rsid w:val="005356FA"/>
    <w:rsid w:val="00536FF2"/>
    <w:rsid w:val="00541200"/>
    <w:rsid w:val="00542FCC"/>
    <w:rsid w:val="00543ED5"/>
    <w:rsid w:val="0054713F"/>
    <w:rsid w:val="00551BFA"/>
    <w:rsid w:val="00553457"/>
    <w:rsid w:val="00556D71"/>
    <w:rsid w:val="005615BB"/>
    <w:rsid w:val="0056751B"/>
    <w:rsid w:val="005676EF"/>
    <w:rsid w:val="00572D6E"/>
    <w:rsid w:val="005742AD"/>
    <w:rsid w:val="00574608"/>
    <w:rsid w:val="00574959"/>
    <w:rsid w:val="00582CCE"/>
    <w:rsid w:val="00585667"/>
    <w:rsid w:val="00585AC8"/>
    <w:rsid w:val="0059058E"/>
    <w:rsid w:val="00591523"/>
    <w:rsid w:val="005931F2"/>
    <w:rsid w:val="005962E0"/>
    <w:rsid w:val="00596B7A"/>
    <w:rsid w:val="005A0C6A"/>
    <w:rsid w:val="005A0E08"/>
    <w:rsid w:val="005A2ADD"/>
    <w:rsid w:val="005A339C"/>
    <w:rsid w:val="005A5BE8"/>
    <w:rsid w:val="005B05AC"/>
    <w:rsid w:val="005B3BF7"/>
    <w:rsid w:val="005B5622"/>
    <w:rsid w:val="005C0B95"/>
    <w:rsid w:val="005C3822"/>
    <w:rsid w:val="005C46DE"/>
    <w:rsid w:val="005C4946"/>
    <w:rsid w:val="005D14DF"/>
    <w:rsid w:val="005D18AA"/>
    <w:rsid w:val="005D1A14"/>
    <w:rsid w:val="005D6F31"/>
    <w:rsid w:val="005E1C90"/>
    <w:rsid w:val="005E5977"/>
    <w:rsid w:val="005E5D31"/>
    <w:rsid w:val="005F1AD7"/>
    <w:rsid w:val="005F2E19"/>
    <w:rsid w:val="005F6EA6"/>
    <w:rsid w:val="005F7040"/>
    <w:rsid w:val="006014D2"/>
    <w:rsid w:val="00601CD4"/>
    <w:rsid w:val="00602236"/>
    <w:rsid w:val="006028D9"/>
    <w:rsid w:val="00603B2B"/>
    <w:rsid w:val="00604B23"/>
    <w:rsid w:val="006106FB"/>
    <w:rsid w:val="006178BD"/>
    <w:rsid w:val="00632FBE"/>
    <w:rsid w:val="00635A76"/>
    <w:rsid w:val="00637B9F"/>
    <w:rsid w:val="00640330"/>
    <w:rsid w:val="00646C86"/>
    <w:rsid w:val="006517EF"/>
    <w:rsid w:val="006645F4"/>
    <w:rsid w:val="006646EF"/>
    <w:rsid w:val="006669E7"/>
    <w:rsid w:val="00670C96"/>
    <w:rsid w:val="00676E7A"/>
    <w:rsid w:val="00680732"/>
    <w:rsid w:val="00681E8F"/>
    <w:rsid w:val="00684108"/>
    <w:rsid w:val="00690754"/>
    <w:rsid w:val="00691490"/>
    <w:rsid w:val="006945EC"/>
    <w:rsid w:val="006971E0"/>
    <w:rsid w:val="00697239"/>
    <w:rsid w:val="006A062E"/>
    <w:rsid w:val="006A560A"/>
    <w:rsid w:val="006B61D7"/>
    <w:rsid w:val="006C0F45"/>
    <w:rsid w:val="006C435A"/>
    <w:rsid w:val="006D1354"/>
    <w:rsid w:val="006D1625"/>
    <w:rsid w:val="006D3CEF"/>
    <w:rsid w:val="006D417E"/>
    <w:rsid w:val="006D4D8D"/>
    <w:rsid w:val="006D4F3B"/>
    <w:rsid w:val="006D527C"/>
    <w:rsid w:val="006D717A"/>
    <w:rsid w:val="006E3AB7"/>
    <w:rsid w:val="006E69D9"/>
    <w:rsid w:val="006E6BF9"/>
    <w:rsid w:val="006F200F"/>
    <w:rsid w:val="006F2615"/>
    <w:rsid w:val="006F36D7"/>
    <w:rsid w:val="006F4118"/>
    <w:rsid w:val="006F5AEC"/>
    <w:rsid w:val="006F70A0"/>
    <w:rsid w:val="006F7556"/>
    <w:rsid w:val="007013F9"/>
    <w:rsid w:val="007020C6"/>
    <w:rsid w:val="00706CCF"/>
    <w:rsid w:val="00707CE5"/>
    <w:rsid w:val="00712D63"/>
    <w:rsid w:val="007146CA"/>
    <w:rsid w:val="00714BDB"/>
    <w:rsid w:val="00715BB7"/>
    <w:rsid w:val="007160A2"/>
    <w:rsid w:val="0072045A"/>
    <w:rsid w:val="00722144"/>
    <w:rsid w:val="00723D6B"/>
    <w:rsid w:val="00726D59"/>
    <w:rsid w:val="00727A3A"/>
    <w:rsid w:val="00727C6E"/>
    <w:rsid w:val="007316CB"/>
    <w:rsid w:val="007331CA"/>
    <w:rsid w:val="00733386"/>
    <w:rsid w:val="0073509F"/>
    <w:rsid w:val="007352E9"/>
    <w:rsid w:val="00740AAF"/>
    <w:rsid w:val="00740C33"/>
    <w:rsid w:val="007445EE"/>
    <w:rsid w:val="00747DEF"/>
    <w:rsid w:val="00750C85"/>
    <w:rsid w:val="00751F02"/>
    <w:rsid w:val="00753726"/>
    <w:rsid w:val="00753747"/>
    <w:rsid w:val="00753CE9"/>
    <w:rsid w:val="00755ED8"/>
    <w:rsid w:val="0076796A"/>
    <w:rsid w:val="00770407"/>
    <w:rsid w:val="0077203F"/>
    <w:rsid w:val="00772BDA"/>
    <w:rsid w:val="00773FB4"/>
    <w:rsid w:val="00774622"/>
    <w:rsid w:val="00775BC6"/>
    <w:rsid w:val="0078028B"/>
    <w:rsid w:val="00780D62"/>
    <w:rsid w:val="0078126C"/>
    <w:rsid w:val="00781953"/>
    <w:rsid w:val="00782814"/>
    <w:rsid w:val="00782A92"/>
    <w:rsid w:val="00784E1F"/>
    <w:rsid w:val="0078511A"/>
    <w:rsid w:val="00785F85"/>
    <w:rsid w:val="0078661C"/>
    <w:rsid w:val="007875AC"/>
    <w:rsid w:val="007966EE"/>
    <w:rsid w:val="00796DC1"/>
    <w:rsid w:val="00797721"/>
    <w:rsid w:val="00797B00"/>
    <w:rsid w:val="007A21E4"/>
    <w:rsid w:val="007A4860"/>
    <w:rsid w:val="007A6210"/>
    <w:rsid w:val="007B5FD6"/>
    <w:rsid w:val="007B6B8E"/>
    <w:rsid w:val="007B7128"/>
    <w:rsid w:val="007C1D7C"/>
    <w:rsid w:val="007C78CA"/>
    <w:rsid w:val="007D461D"/>
    <w:rsid w:val="007D5267"/>
    <w:rsid w:val="007D589C"/>
    <w:rsid w:val="007E1FEB"/>
    <w:rsid w:val="007E5C7A"/>
    <w:rsid w:val="00801EA2"/>
    <w:rsid w:val="0080363D"/>
    <w:rsid w:val="00807121"/>
    <w:rsid w:val="00807336"/>
    <w:rsid w:val="00813ED4"/>
    <w:rsid w:val="008156A7"/>
    <w:rsid w:val="00815A42"/>
    <w:rsid w:val="0082015F"/>
    <w:rsid w:val="00824BED"/>
    <w:rsid w:val="00826B23"/>
    <w:rsid w:val="0082732A"/>
    <w:rsid w:val="00830583"/>
    <w:rsid w:val="00833329"/>
    <w:rsid w:val="00835E24"/>
    <w:rsid w:val="00837733"/>
    <w:rsid w:val="00840515"/>
    <w:rsid w:val="00845D94"/>
    <w:rsid w:val="00847F5E"/>
    <w:rsid w:val="00855F6E"/>
    <w:rsid w:val="00857713"/>
    <w:rsid w:val="008727D0"/>
    <w:rsid w:val="00873234"/>
    <w:rsid w:val="00873A8E"/>
    <w:rsid w:val="00876906"/>
    <w:rsid w:val="0087758A"/>
    <w:rsid w:val="008877B0"/>
    <w:rsid w:val="008915AB"/>
    <w:rsid w:val="00892786"/>
    <w:rsid w:val="0089665B"/>
    <w:rsid w:val="00896A37"/>
    <w:rsid w:val="008A6522"/>
    <w:rsid w:val="008B1E35"/>
    <w:rsid w:val="008B2F11"/>
    <w:rsid w:val="008B5AE9"/>
    <w:rsid w:val="008B6C36"/>
    <w:rsid w:val="008D0946"/>
    <w:rsid w:val="008D1EC3"/>
    <w:rsid w:val="008D524D"/>
    <w:rsid w:val="008E0F9A"/>
    <w:rsid w:val="008E18C8"/>
    <w:rsid w:val="008E1C06"/>
    <w:rsid w:val="008E2AA9"/>
    <w:rsid w:val="008E36F2"/>
    <w:rsid w:val="008E74AA"/>
    <w:rsid w:val="008E7DE8"/>
    <w:rsid w:val="008F3BCD"/>
    <w:rsid w:val="008F61A9"/>
    <w:rsid w:val="008F6E93"/>
    <w:rsid w:val="00904D93"/>
    <w:rsid w:val="009138D4"/>
    <w:rsid w:val="00914541"/>
    <w:rsid w:val="009172F5"/>
    <w:rsid w:val="00921032"/>
    <w:rsid w:val="00922ABE"/>
    <w:rsid w:val="00922FC7"/>
    <w:rsid w:val="009236EB"/>
    <w:rsid w:val="009271F8"/>
    <w:rsid w:val="00931656"/>
    <w:rsid w:val="0093299A"/>
    <w:rsid w:val="009345D3"/>
    <w:rsid w:val="00937068"/>
    <w:rsid w:val="00941198"/>
    <w:rsid w:val="00941BC5"/>
    <w:rsid w:val="0094354B"/>
    <w:rsid w:val="0094491B"/>
    <w:rsid w:val="00944B65"/>
    <w:rsid w:val="009456B9"/>
    <w:rsid w:val="00947A45"/>
    <w:rsid w:val="00961F9A"/>
    <w:rsid w:val="00967711"/>
    <w:rsid w:val="00971CE7"/>
    <w:rsid w:val="00972036"/>
    <w:rsid w:val="00972F7D"/>
    <w:rsid w:val="00975A3B"/>
    <w:rsid w:val="00976A73"/>
    <w:rsid w:val="00977A37"/>
    <w:rsid w:val="00980A57"/>
    <w:rsid w:val="00980F3A"/>
    <w:rsid w:val="00981D2B"/>
    <w:rsid w:val="00982EB7"/>
    <w:rsid w:val="00984634"/>
    <w:rsid w:val="009874F2"/>
    <w:rsid w:val="0098780A"/>
    <w:rsid w:val="00990193"/>
    <w:rsid w:val="009925ED"/>
    <w:rsid w:val="009932C7"/>
    <w:rsid w:val="009951E1"/>
    <w:rsid w:val="009A275F"/>
    <w:rsid w:val="009A2D93"/>
    <w:rsid w:val="009A5BDF"/>
    <w:rsid w:val="009B7685"/>
    <w:rsid w:val="009C41B3"/>
    <w:rsid w:val="009C497D"/>
    <w:rsid w:val="009C54D6"/>
    <w:rsid w:val="009D00FF"/>
    <w:rsid w:val="009D0B0A"/>
    <w:rsid w:val="009D1A07"/>
    <w:rsid w:val="009D3CF8"/>
    <w:rsid w:val="009D4CE4"/>
    <w:rsid w:val="009D5CE0"/>
    <w:rsid w:val="009D7D45"/>
    <w:rsid w:val="009E28A7"/>
    <w:rsid w:val="009F00EE"/>
    <w:rsid w:val="009F1796"/>
    <w:rsid w:val="009F1918"/>
    <w:rsid w:val="009F1E23"/>
    <w:rsid w:val="009F3ADE"/>
    <w:rsid w:val="00A037D5"/>
    <w:rsid w:val="00A06DB9"/>
    <w:rsid w:val="00A07496"/>
    <w:rsid w:val="00A142A4"/>
    <w:rsid w:val="00A1449D"/>
    <w:rsid w:val="00A246B4"/>
    <w:rsid w:val="00A24871"/>
    <w:rsid w:val="00A270F4"/>
    <w:rsid w:val="00A2778B"/>
    <w:rsid w:val="00A30265"/>
    <w:rsid w:val="00A312B2"/>
    <w:rsid w:val="00A3169C"/>
    <w:rsid w:val="00A36321"/>
    <w:rsid w:val="00A4219F"/>
    <w:rsid w:val="00A423C7"/>
    <w:rsid w:val="00A5207A"/>
    <w:rsid w:val="00A5267D"/>
    <w:rsid w:val="00A52BE8"/>
    <w:rsid w:val="00A53F7F"/>
    <w:rsid w:val="00A54212"/>
    <w:rsid w:val="00A56200"/>
    <w:rsid w:val="00A56645"/>
    <w:rsid w:val="00A577A1"/>
    <w:rsid w:val="00A67816"/>
    <w:rsid w:val="00A70C51"/>
    <w:rsid w:val="00A728ED"/>
    <w:rsid w:val="00A80BB8"/>
    <w:rsid w:val="00A83B09"/>
    <w:rsid w:val="00A84017"/>
    <w:rsid w:val="00A8783E"/>
    <w:rsid w:val="00A901F5"/>
    <w:rsid w:val="00A90B5B"/>
    <w:rsid w:val="00A95BE0"/>
    <w:rsid w:val="00AA41FC"/>
    <w:rsid w:val="00AB042E"/>
    <w:rsid w:val="00AB3C57"/>
    <w:rsid w:val="00AC0F31"/>
    <w:rsid w:val="00AC1D01"/>
    <w:rsid w:val="00AC5726"/>
    <w:rsid w:val="00AC6414"/>
    <w:rsid w:val="00AD35A1"/>
    <w:rsid w:val="00AE032C"/>
    <w:rsid w:val="00AF78CB"/>
    <w:rsid w:val="00B00DF5"/>
    <w:rsid w:val="00B00E62"/>
    <w:rsid w:val="00B01A34"/>
    <w:rsid w:val="00B0755B"/>
    <w:rsid w:val="00B078D5"/>
    <w:rsid w:val="00B107DD"/>
    <w:rsid w:val="00B11F08"/>
    <w:rsid w:val="00B145A5"/>
    <w:rsid w:val="00B31758"/>
    <w:rsid w:val="00B31B7D"/>
    <w:rsid w:val="00B329A1"/>
    <w:rsid w:val="00B346D1"/>
    <w:rsid w:val="00B44793"/>
    <w:rsid w:val="00B46C00"/>
    <w:rsid w:val="00B50AE8"/>
    <w:rsid w:val="00B53907"/>
    <w:rsid w:val="00B60F00"/>
    <w:rsid w:val="00B638CC"/>
    <w:rsid w:val="00B64ACA"/>
    <w:rsid w:val="00B66458"/>
    <w:rsid w:val="00B66A5D"/>
    <w:rsid w:val="00B70415"/>
    <w:rsid w:val="00B7263F"/>
    <w:rsid w:val="00B72D19"/>
    <w:rsid w:val="00B735D1"/>
    <w:rsid w:val="00B80FB4"/>
    <w:rsid w:val="00B81240"/>
    <w:rsid w:val="00B83BE0"/>
    <w:rsid w:val="00B85B70"/>
    <w:rsid w:val="00B908C1"/>
    <w:rsid w:val="00B94340"/>
    <w:rsid w:val="00B9637E"/>
    <w:rsid w:val="00B964AE"/>
    <w:rsid w:val="00B96E8A"/>
    <w:rsid w:val="00BA1953"/>
    <w:rsid w:val="00BA2498"/>
    <w:rsid w:val="00BA2545"/>
    <w:rsid w:val="00BA4A86"/>
    <w:rsid w:val="00BB00E9"/>
    <w:rsid w:val="00BB3210"/>
    <w:rsid w:val="00BB3785"/>
    <w:rsid w:val="00BB481E"/>
    <w:rsid w:val="00BB556C"/>
    <w:rsid w:val="00BB7832"/>
    <w:rsid w:val="00BD26DA"/>
    <w:rsid w:val="00BD4A01"/>
    <w:rsid w:val="00BE0B4A"/>
    <w:rsid w:val="00BE0B9B"/>
    <w:rsid w:val="00BE2B57"/>
    <w:rsid w:val="00BE4A8B"/>
    <w:rsid w:val="00BE5F40"/>
    <w:rsid w:val="00BF2375"/>
    <w:rsid w:val="00BF3825"/>
    <w:rsid w:val="00BF5E22"/>
    <w:rsid w:val="00C04078"/>
    <w:rsid w:val="00C12A4B"/>
    <w:rsid w:val="00C13942"/>
    <w:rsid w:val="00C17354"/>
    <w:rsid w:val="00C239F7"/>
    <w:rsid w:val="00C27DE7"/>
    <w:rsid w:val="00C3463F"/>
    <w:rsid w:val="00C377C6"/>
    <w:rsid w:val="00C37A7A"/>
    <w:rsid w:val="00C37B1E"/>
    <w:rsid w:val="00C40D39"/>
    <w:rsid w:val="00C4159A"/>
    <w:rsid w:val="00C44ECC"/>
    <w:rsid w:val="00C541C6"/>
    <w:rsid w:val="00C55EFB"/>
    <w:rsid w:val="00C57A03"/>
    <w:rsid w:val="00C6272B"/>
    <w:rsid w:val="00C63D9F"/>
    <w:rsid w:val="00C67528"/>
    <w:rsid w:val="00C70C41"/>
    <w:rsid w:val="00C754AC"/>
    <w:rsid w:val="00C76E4C"/>
    <w:rsid w:val="00C7747B"/>
    <w:rsid w:val="00C82428"/>
    <w:rsid w:val="00C87528"/>
    <w:rsid w:val="00C933A0"/>
    <w:rsid w:val="00C969C5"/>
    <w:rsid w:val="00C96C8F"/>
    <w:rsid w:val="00C97020"/>
    <w:rsid w:val="00CA3DCA"/>
    <w:rsid w:val="00CA3E00"/>
    <w:rsid w:val="00CA61EA"/>
    <w:rsid w:val="00CB19EC"/>
    <w:rsid w:val="00CB1D9E"/>
    <w:rsid w:val="00CB59C8"/>
    <w:rsid w:val="00CB7B4B"/>
    <w:rsid w:val="00CB7FD0"/>
    <w:rsid w:val="00CC1260"/>
    <w:rsid w:val="00CC1725"/>
    <w:rsid w:val="00CC5893"/>
    <w:rsid w:val="00CD03E7"/>
    <w:rsid w:val="00CD08BE"/>
    <w:rsid w:val="00CD0FA3"/>
    <w:rsid w:val="00CD5537"/>
    <w:rsid w:val="00CD57DB"/>
    <w:rsid w:val="00CE0301"/>
    <w:rsid w:val="00CE36FD"/>
    <w:rsid w:val="00CE4A53"/>
    <w:rsid w:val="00CE56EE"/>
    <w:rsid w:val="00CF1E31"/>
    <w:rsid w:val="00CF5058"/>
    <w:rsid w:val="00D04698"/>
    <w:rsid w:val="00D04EA5"/>
    <w:rsid w:val="00D06180"/>
    <w:rsid w:val="00D065EF"/>
    <w:rsid w:val="00D06C6E"/>
    <w:rsid w:val="00D075E1"/>
    <w:rsid w:val="00D10056"/>
    <w:rsid w:val="00D112AE"/>
    <w:rsid w:val="00D12997"/>
    <w:rsid w:val="00D141AE"/>
    <w:rsid w:val="00D14628"/>
    <w:rsid w:val="00D1660C"/>
    <w:rsid w:val="00D21E1A"/>
    <w:rsid w:val="00D2330D"/>
    <w:rsid w:val="00D23A6F"/>
    <w:rsid w:val="00D25A33"/>
    <w:rsid w:val="00D25AA2"/>
    <w:rsid w:val="00D26F29"/>
    <w:rsid w:val="00D27AC4"/>
    <w:rsid w:val="00D3114C"/>
    <w:rsid w:val="00D33758"/>
    <w:rsid w:val="00D34DB7"/>
    <w:rsid w:val="00D41E92"/>
    <w:rsid w:val="00D42568"/>
    <w:rsid w:val="00D44E86"/>
    <w:rsid w:val="00D5017C"/>
    <w:rsid w:val="00D52CF5"/>
    <w:rsid w:val="00D56F85"/>
    <w:rsid w:val="00D616C8"/>
    <w:rsid w:val="00D625F6"/>
    <w:rsid w:val="00D63C04"/>
    <w:rsid w:val="00D6406F"/>
    <w:rsid w:val="00D66A0F"/>
    <w:rsid w:val="00D6727A"/>
    <w:rsid w:val="00D705E8"/>
    <w:rsid w:val="00D70CFD"/>
    <w:rsid w:val="00D72E9B"/>
    <w:rsid w:val="00D73B96"/>
    <w:rsid w:val="00D75EB4"/>
    <w:rsid w:val="00D76D9E"/>
    <w:rsid w:val="00D823B6"/>
    <w:rsid w:val="00D859A3"/>
    <w:rsid w:val="00D85E33"/>
    <w:rsid w:val="00D87445"/>
    <w:rsid w:val="00D91C97"/>
    <w:rsid w:val="00D92F09"/>
    <w:rsid w:val="00D9315C"/>
    <w:rsid w:val="00D94969"/>
    <w:rsid w:val="00D95F48"/>
    <w:rsid w:val="00DA2B57"/>
    <w:rsid w:val="00DA392F"/>
    <w:rsid w:val="00DB0595"/>
    <w:rsid w:val="00DB1A5E"/>
    <w:rsid w:val="00DB1B71"/>
    <w:rsid w:val="00DB63E5"/>
    <w:rsid w:val="00DC01E2"/>
    <w:rsid w:val="00DC391D"/>
    <w:rsid w:val="00DC55F6"/>
    <w:rsid w:val="00DC58E5"/>
    <w:rsid w:val="00DD2F9E"/>
    <w:rsid w:val="00DD422B"/>
    <w:rsid w:val="00DD494B"/>
    <w:rsid w:val="00DE26CF"/>
    <w:rsid w:val="00DE385F"/>
    <w:rsid w:val="00DE5084"/>
    <w:rsid w:val="00DE5194"/>
    <w:rsid w:val="00DE6672"/>
    <w:rsid w:val="00DF240B"/>
    <w:rsid w:val="00DF3D0D"/>
    <w:rsid w:val="00DF44CA"/>
    <w:rsid w:val="00DF6F5F"/>
    <w:rsid w:val="00DF759A"/>
    <w:rsid w:val="00DF769D"/>
    <w:rsid w:val="00E01B5F"/>
    <w:rsid w:val="00E03F09"/>
    <w:rsid w:val="00E04C11"/>
    <w:rsid w:val="00E06D2A"/>
    <w:rsid w:val="00E12F7F"/>
    <w:rsid w:val="00E208DA"/>
    <w:rsid w:val="00E23934"/>
    <w:rsid w:val="00E246CD"/>
    <w:rsid w:val="00E25F92"/>
    <w:rsid w:val="00E2652F"/>
    <w:rsid w:val="00E35386"/>
    <w:rsid w:val="00E40ECB"/>
    <w:rsid w:val="00E47A3D"/>
    <w:rsid w:val="00E47B22"/>
    <w:rsid w:val="00E50F88"/>
    <w:rsid w:val="00E520D1"/>
    <w:rsid w:val="00E52138"/>
    <w:rsid w:val="00E52371"/>
    <w:rsid w:val="00E5473C"/>
    <w:rsid w:val="00E566CF"/>
    <w:rsid w:val="00E56EBE"/>
    <w:rsid w:val="00E57F0F"/>
    <w:rsid w:val="00E62B0B"/>
    <w:rsid w:val="00E62F3E"/>
    <w:rsid w:val="00E67327"/>
    <w:rsid w:val="00E7227F"/>
    <w:rsid w:val="00E726E8"/>
    <w:rsid w:val="00E73EB8"/>
    <w:rsid w:val="00E755B0"/>
    <w:rsid w:val="00E75620"/>
    <w:rsid w:val="00E75C28"/>
    <w:rsid w:val="00E8128D"/>
    <w:rsid w:val="00E8174A"/>
    <w:rsid w:val="00E840A4"/>
    <w:rsid w:val="00E85FF9"/>
    <w:rsid w:val="00E90582"/>
    <w:rsid w:val="00E92D72"/>
    <w:rsid w:val="00E95C5F"/>
    <w:rsid w:val="00EA0F39"/>
    <w:rsid w:val="00EA0F9E"/>
    <w:rsid w:val="00EA33FE"/>
    <w:rsid w:val="00EA51FE"/>
    <w:rsid w:val="00EA6835"/>
    <w:rsid w:val="00EA697D"/>
    <w:rsid w:val="00EA73F8"/>
    <w:rsid w:val="00EB31FA"/>
    <w:rsid w:val="00EC504F"/>
    <w:rsid w:val="00EC75A5"/>
    <w:rsid w:val="00ED00E4"/>
    <w:rsid w:val="00ED2137"/>
    <w:rsid w:val="00EE028F"/>
    <w:rsid w:val="00EE184E"/>
    <w:rsid w:val="00EE1A57"/>
    <w:rsid w:val="00EE208C"/>
    <w:rsid w:val="00EF1BBB"/>
    <w:rsid w:val="00EF2472"/>
    <w:rsid w:val="00EF2FDE"/>
    <w:rsid w:val="00EF30C4"/>
    <w:rsid w:val="00EF3388"/>
    <w:rsid w:val="00F00DBB"/>
    <w:rsid w:val="00F02DCE"/>
    <w:rsid w:val="00F06E24"/>
    <w:rsid w:val="00F073B3"/>
    <w:rsid w:val="00F13615"/>
    <w:rsid w:val="00F13B57"/>
    <w:rsid w:val="00F1637E"/>
    <w:rsid w:val="00F26D98"/>
    <w:rsid w:val="00F337DD"/>
    <w:rsid w:val="00F42F91"/>
    <w:rsid w:val="00F45E99"/>
    <w:rsid w:val="00F50B58"/>
    <w:rsid w:val="00F50C80"/>
    <w:rsid w:val="00F51C7A"/>
    <w:rsid w:val="00F531A6"/>
    <w:rsid w:val="00F5363A"/>
    <w:rsid w:val="00F54074"/>
    <w:rsid w:val="00F545AE"/>
    <w:rsid w:val="00F6149A"/>
    <w:rsid w:val="00F65841"/>
    <w:rsid w:val="00F66AD5"/>
    <w:rsid w:val="00F7162A"/>
    <w:rsid w:val="00F74C7E"/>
    <w:rsid w:val="00F81A6C"/>
    <w:rsid w:val="00F82D32"/>
    <w:rsid w:val="00F83107"/>
    <w:rsid w:val="00F84093"/>
    <w:rsid w:val="00F84829"/>
    <w:rsid w:val="00F91678"/>
    <w:rsid w:val="00F94CD9"/>
    <w:rsid w:val="00F94E77"/>
    <w:rsid w:val="00F95855"/>
    <w:rsid w:val="00FA1957"/>
    <w:rsid w:val="00FA3312"/>
    <w:rsid w:val="00FA5778"/>
    <w:rsid w:val="00FB4316"/>
    <w:rsid w:val="00FB44F8"/>
    <w:rsid w:val="00FB5C97"/>
    <w:rsid w:val="00FB77E1"/>
    <w:rsid w:val="00FC30C9"/>
    <w:rsid w:val="00FC43F8"/>
    <w:rsid w:val="00FC4755"/>
    <w:rsid w:val="00FD38B9"/>
    <w:rsid w:val="00FD56BF"/>
    <w:rsid w:val="00FE0C08"/>
    <w:rsid w:val="00FE0F2D"/>
    <w:rsid w:val="00FE60B7"/>
    <w:rsid w:val="00FF1D96"/>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 w:type="character" w:customStyle="1" w:styleId="textrun">
    <w:name w:val="textrun"/>
    <w:basedOn w:val="DefaultParagraphFont"/>
    <w:rsid w:val="00052B41"/>
  </w:style>
  <w:style w:type="character" w:customStyle="1" w:styleId="normaltextrun">
    <w:name w:val="normaltextrun"/>
    <w:basedOn w:val="DefaultParagraphFont"/>
    <w:rsid w:val="00052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835">
      <w:bodyDiv w:val="1"/>
      <w:marLeft w:val="0"/>
      <w:marRight w:val="0"/>
      <w:marTop w:val="0"/>
      <w:marBottom w:val="0"/>
      <w:divBdr>
        <w:top w:val="none" w:sz="0" w:space="0" w:color="auto"/>
        <w:left w:val="none" w:sz="0" w:space="0" w:color="auto"/>
        <w:bottom w:val="none" w:sz="0" w:space="0" w:color="auto"/>
        <w:right w:val="none" w:sz="0" w:space="0" w:color="auto"/>
      </w:divBdr>
    </w:div>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08297772">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5000048">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272254000">
      <w:bodyDiv w:val="1"/>
      <w:marLeft w:val="0"/>
      <w:marRight w:val="0"/>
      <w:marTop w:val="0"/>
      <w:marBottom w:val="0"/>
      <w:divBdr>
        <w:top w:val="none" w:sz="0" w:space="0" w:color="auto"/>
        <w:left w:val="none" w:sz="0" w:space="0" w:color="auto"/>
        <w:bottom w:val="none" w:sz="0" w:space="0" w:color="auto"/>
        <w:right w:val="none" w:sz="0" w:space="0" w:color="auto"/>
      </w:divBdr>
    </w:div>
    <w:div w:id="293752091">
      <w:bodyDiv w:val="1"/>
      <w:marLeft w:val="0"/>
      <w:marRight w:val="0"/>
      <w:marTop w:val="0"/>
      <w:marBottom w:val="0"/>
      <w:divBdr>
        <w:top w:val="none" w:sz="0" w:space="0" w:color="auto"/>
        <w:left w:val="none" w:sz="0" w:space="0" w:color="auto"/>
        <w:bottom w:val="none" w:sz="0" w:space="0" w:color="auto"/>
        <w:right w:val="none" w:sz="0" w:space="0" w:color="auto"/>
      </w:divBdr>
    </w:div>
    <w:div w:id="301081901">
      <w:bodyDiv w:val="1"/>
      <w:marLeft w:val="0"/>
      <w:marRight w:val="0"/>
      <w:marTop w:val="0"/>
      <w:marBottom w:val="0"/>
      <w:divBdr>
        <w:top w:val="none" w:sz="0" w:space="0" w:color="auto"/>
        <w:left w:val="none" w:sz="0" w:space="0" w:color="auto"/>
        <w:bottom w:val="none" w:sz="0" w:space="0" w:color="auto"/>
        <w:right w:val="none" w:sz="0" w:space="0" w:color="auto"/>
      </w:divBdr>
    </w:div>
    <w:div w:id="313536324">
      <w:bodyDiv w:val="1"/>
      <w:marLeft w:val="0"/>
      <w:marRight w:val="0"/>
      <w:marTop w:val="0"/>
      <w:marBottom w:val="0"/>
      <w:divBdr>
        <w:top w:val="none" w:sz="0" w:space="0" w:color="auto"/>
        <w:left w:val="none" w:sz="0" w:space="0" w:color="auto"/>
        <w:bottom w:val="none" w:sz="0" w:space="0" w:color="auto"/>
        <w:right w:val="none" w:sz="0" w:space="0" w:color="auto"/>
      </w:divBdr>
    </w:div>
    <w:div w:id="316157532">
      <w:bodyDiv w:val="1"/>
      <w:marLeft w:val="0"/>
      <w:marRight w:val="0"/>
      <w:marTop w:val="0"/>
      <w:marBottom w:val="0"/>
      <w:divBdr>
        <w:top w:val="none" w:sz="0" w:space="0" w:color="auto"/>
        <w:left w:val="none" w:sz="0" w:space="0" w:color="auto"/>
        <w:bottom w:val="none" w:sz="0" w:space="0" w:color="auto"/>
        <w:right w:val="none" w:sz="0" w:space="0" w:color="auto"/>
      </w:divBdr>
    </w:div>
    <w:div w:id="321546901">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355544416">
      <w:bodyDiv w:val="1"/>
      <w:marLeft w:val="0"/>
      <w:marRight w:val="0"/>
      <w:marTop w:val="0"/>
      <w:marBottom w:val="0"/>
      <w:divBdr>
        <w:top w:val="none" w:sz="0" w:space="0" w:color="auto"/>
        <w:left w:val="none" w:sz="0" w:space="0" w:color="auto"/>
        <w:bottom w:val="none" w:sz="0" w:space="0" w:color="auto"/>
        <w:right w:val="none" w:sz="0" w:space="0" w:color="auto"/>
      </w:divBdr>
    </w:div>
    <w:div w:id="366877839">
      <w:bodyDiv w:val="1"/>
      <w:marLeft w:val="0"/>
      <w:marRight w:val="0"/>
      <w:marTop w:val="0"/>
      <w:marBottom w:val="0"/>
      <w:divBdr>
        <w:top w:val="none" w:sz="0" w:space="0" w:color="auto"/>
        <w:left w:val="none" w:sz="0" w:space="0" w:color="auto"/>
        <w:bottom w:val="none" w:sz="0" w:space="0" w:color="auto"/>
        <w:right w:val="none" w:sz="0" w:space="0" w:color="auto"/>
      </w:divBdr>
    </w:div>
    <w:div w:id="399450764">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449785656">
      <w:bodyDiv w:val="1"/>
      <w:marLeft w:val="0"/>
      <w:marRight w:val="0"/>
      <w:marTop w:val="0"/>
      <w:marBottom w:val="0"/>
      <w:divBdr>
        <w:top w:val="none" w:sz="0" w:space="0" w:color="auto"/>
        <w:left w:val="none" w:sz="0" w:space="0" w:color="auto"/>
        <w:bottom w:val="none" w:sz="0" w:space="0" w:color="auto"/>
        <w:right w:val="none" w:sz="0" w:space="0" w:color="auto"/>
      </w:divBdr>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36817306">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5662988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598370932">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609789">
      <w:bodyDiv w:val="1"/>
      <w:marLeft w:val="0"/>
      <w:marRight w:val="0"/>
      <w:marTop w:val="0"/>
      <w:marBottom w:val="0"/>
      <w:divBdr>
        <w:top w:val="none" w:sz="0" w:space="0" w:color="auto"/>
        <w:left w:val="none" w:sz="0" w:space="0" w:color="auto"/>
        <w:bottom w:val="none" w:sz="0" w:space="0" w:color="auto"/>
        <w:right w:val="none" w:sz="0" w:space="0" w:color="auto"/>
      </w:divBdr>
    </w:div>
    <w:div w:id="747338932">
      <w:bodyDiv w:val="1"/>
      <w:marLeft w:val="0"/>
      <w:marRight w:val="0"/>
      <w:marTop w:val="0"/>
      <w:marBottom w:val="0"/>
      <w:divBdr>
        <w:top w:val="none" w:sz="0" w:space="0" w:color="auto"/>
        <w:left w:val="none" w:sz="0" w:space="0" w:color="auto"/>
        <w:bottom w:val="none" w:sz="0" w:space="0" w:color="auto"/>
        <w:right w:val="none" w:sz="0" w:space="0" w:color="auto"/>
      </w:divBdr>
    </w:div>
    <w:div w:id="760834069">
      <w:bodyDiv w:val="1"/>
      <w:marLeft w:val="0"/>
      <w:marRight w:val="0"/>
      <w:marTop w:val="0"/>
      <w:marBottom w:val="0"/>
      <w:divBdr>
        <w:top w:val="none" w:sz="0" w:space="0" w:color="auto"/>
        <w:left w:val="none" w:sz="0" w:space="0" w:color="auto"/>
        <w:bottom w:val="none" w:sz="0" w:space="0" w:color="auto"/>
        <w:right w:val="none" w:sz="0" w:space="0" w:color="auto"/>
      </w:divBdr>
    </w:div>
    <w:div w:id="773866442">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804348773">
      <w:bodyDiv w:val="1"/>
      <w:marLeft w:val="0"/>
      <w:marRight w:val="0"/>
      <w:marTop w:val="0"/>
      <w:marBottom w:val="0"/>
      <w:divBdr>
        <w:top w:val="none" w:sz="0" w:space="0" w:color="auto"/>
        <w:left w:val="none" w:sz="0" w:space="0" w:color="auto"/>
        <w:bottom w:val="none" w:sz="0" w:space="0" w:color="auto"/>
        <w:right w:val="none" w:sz="0" w:space="0" w:color="auto"/>
      </w:divBdr>
    </w:div>
    <w:div w:id="831137380">
      <w:bodyDiv w:val="1"/>
      <w:marLeft w:val="0"/>
      <w:marRight w:val="0"/>
      <w:marTop w:val="0"/>
      <w:marBottom w:val="0"/>
      <w:divBdr>
        <w:top w:val="none" w:sz="0" w:space="0" w:color="auto"/>
        <w:left w:val="none" w:sz="0" w:space="0" w:color="auto"/>
        <w:bottom w:val="none" w:sz="0" w:space="0" w:color="auto"/>
        <w:right w:val="none" w:sz="0" w:space="0" w:color="auto"/>
      </w:divBdr>
    </w:div>
    <w:div w:id="854149548">
      <w:bodyDiv w:val="1"/>
      <w:marLeft w:val="0"/>
      <w:marRight w:val="0"/>
      <w:marTop w:val="0"/>
      <w:marBottom w:val="0"/>
      <w:divBdr>
        <w:top w:val="none" w:sz="0" w:space="0" w:color="auto"/>
        <w:left w:val="none" w:sz="0" w:space="0" w:color="auto"/>
        <w:bottom w:val="none" w:sz="0" w:space="0" w:color="auto"/>
        <w:right w:val="none" w:sz="0" w:space="0" w:color="auto"/>
      </w:divBdr>
    </w:div>
    <w:div w:id="867716606">
      <w:bodyDiv w:val="1"/>
      <w:marLeft w:val="0"/>
      <w:marRight w:val="0"/>
      <w:marTop w:val="0"/>
      <w:marBottom w:val="0"/>
      <w:divBdr>
        <w:top w:val="none" w:sz="0" w:space="0" w:color="auto"/>
        <w:left w:val="none" w:sz="0" w:space="0" w:color="auto"/>
        <w:bottom w:val="none" w:sz="0" w:space="0" w:color="auto"/>
        <w:right w:val="none" w:sz="0" w:space="0" w:color="auto"/>
      </w:divBdr>
    </w:div>
    <w:div w:id="870260316">
      <w:bodyDiv w:val="1"/>
      <w:marLeft w:val="0"/>
      <w:marRight w:val="0"/>
      <w:marTop w:val="0"/>
      <w:marBottom w:val="0"/>
      <w:divBdr>
        <w:top w:val="none" w:sz="0" w:space="0" w:color="auto"/>
        <w:left w:val="none" w:sz="0" w:space="0" w:color="auto"/>
        <w:bottom w:val="none" w:sz="0" w:space="0" w:color="auto"/>
        <w:right w:val="none" w:sz="0" w:space="0" w:color="auto"/>
      </w:divBdr>
    </w:div>
    <w:div w:id="875583230">
      <w:bodyDiv w:val="1"/>
      <w:marLeft w:val="0"/>
      <w:marRight w:val="0"/>
      <w:marTop w:val="0"/>
      <w:marBottom w:val="0"/>
      <w:divBdr>
        <w:top w:val="none" w:sz="0" w:space="0" w:color="auto"/>
        <w:left w:val="none" w:sz="0" w:space="0" w:color="auto"/>
        <w:bottom w:val="none" w:sz="0" w:space="0" w:color="auto"/>
        <w:right w:val="none" w:sz="0" w:space="0" w:color="auto"/>
      </w:divBdr>
    </w:div>
    <w:div w:id="937366955">
      <w:bodyDiv w:val="1"/>
      <w:marLeft w:val="0"/>
      <w:marRight w:val="0"/>
      <w:marTop w:val="0"/>
      <w:marBottom w:val="0"/>
      <w:divBdr>
        <w:top w:val="none" w:sz="0" w:space="0" w:color="auto"/>
        <w:left w:val="none" w:sz="0" w:space="0" w:color="auto"/>
        <w:bottom w:val="none" w:sz="0" w:space="0" w:color="auto"/>
        <w:right w:val="none" w:sz="0" w:space="0" w:color="auto"/>
      </w:divBdr>
    </w:div>
    <w:div w:id="942960080">
      <w:bodyDiv w:val="1"/>
      <w:marLeft w:val="0"/>
      <w:marRight w:val="0"/>
      <w:marTop w:val="0"/>
      <w:marBottom w:val="0"/>
      <w:divBdr>
        <w:top w:val="none" w:sz="0" w:space="0" w:color="auto"/>
        <w:left w:val="none" w:sz="0" w:space="0" w:color="auto"/>
        <w:bottom w:val="none" w:sz="0" w:space="0" w:color="auto"/>
        <w:right w:val="none" w:sz="0" w:space="0" w:color="auto"/>
      </w:divBdr>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951320608">
      <w:bodyDiv w:val="1"/>
      <w:marLeft w:val="0"/>
      <w:marRight w:val="0"/>
      <w:marTop w:val="0"/>
      <w:marBottom w:val="0"/>
      <w:divBdr>
        <w:top w:val="none" w:sz="0" w:space="0" w:color="auto"/>
        <w:left w:val="none" w:sz="0" w:space="0" w:color="auto"/>
        <w:bottom w:val="none" w:sz="0" w:space="0" w:color="auto"/>
        <w:right w:val="none" w:sz="0" w:space="0" w:color="auto"/>
      </w:divBdr>
    </w:div>
    <w:div w:id="982344999">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07633157">
      <w:bodyDiv w:val="1"/>
      <w:marLeft w:val="0"/>
      <w:marRight w:val="0"/>
      <w:marTop w:val="0"/>
      <w:marBottom w:val="0"/>
      <w:divBdr>
        <w:top w:val="none" w:sz="0" w:space="0" w:color="auto"/>
        <w:left w:val="none" w:sz="0" w:space="0" w:color="auto"/>
        <w:bottom w:val="none" w:sz="0" w:space="0" w:color="auto"/>
        <w:right w:val="none" w:sz="0" w:space="0" w:color="auto"/>
      </w:divBdr>
    </w:div>
    <w:div w:id="1022165718">
      <w:bodyDiv w:val="1"/>
      <w:marLeft w:val="0"/>
      <w:marRight w:val="0"/>
      <w:marTop w:val="0"/>
      <w:marBottom w:val="0"/>
      <w:divBdr>
        <w:top w:val="none" w:sz="0" w:space="0" w:color="auto"/>
        <w:left w:val="none" w:sz="0" w:space="0" w:color="auto"/>
        <w:bottom w:val="none" w:sz="0" w:space="0" w:color="auto"/>
        <w:right w:val="none" w:sz="0" w:space="0" w:color="auto"/>
      </w:divBdr>
    </w:div>
    <w:div w:id="1047030844">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159418149">
      <w:bodyDiv w:val="1"/>
      <w:marLeft w:val="0"/>
      <w:marRight w:val="0"/>
      <w:marTop w:val="0"/>
      <w:marBottom w:val="0"/>
      <w:divBdr>
        <w:top w:val="none" w:sz="0" w:space="0" w:color="auto"/>
        <w:left w:val="none" w:sz="0" w:space="0" w:color="auto"/>
        <w:bottom w:val="none" w:sz="0" w:space="0" w:color="auto"/>
        <w:right w:val="none" w:sz="0" w:space="0" w:color="auto"/>
      </w:divBdr>
    </w:div>
    <w:div w:id="1170175960">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18144899">
      <w:bodyDiv w:val="1"/>
      <w:marLeft w:val="0"/>
      <w:marRight w:val="0"/>
      <w:marTop w:val="0"/>
      <w:marBottom w:val="0"/>
      <w:divBdr>
        <w:top w:val="none" w:sz="0" w:space="0" w:color="auto"/>
        <w:left w:val="none" w:sz="0" w:space="0" w:color="auto"/>
        <w:bottom w:val="none" w:sz="0" w:space="0" w:color="auto"/>
        <w:right w:val="none" w:sz="0" w:space="0" w:color="auto"/>
      </w:divBdr>
    </w:div>
    <w:div w:id="1349796711">
      <w:bodyDiv w:val="1"/>
      <w:marLeft w:val="0"/>
      <w:marRight w:val="0"/>
      <w:marTop w:val="0"/>
      <w:marBottom w:val="0"/>
      <w:divBdr>
        <w:top w:val="none" w:sz="0" w:space="0" w:color="auto"/>
        <w:left w:val="none" w:sz="0" w:space="0" w:color="auto"/>
        <w:bottom w:val="none" w:sz="0" w:space="0" w:color="auto"/>
        <w:right w:val="none" w:sz="0" w:space="0" w:color="auto"/>
      </w:divBdr>
    </w:div>
    <w:div w:id="1352956625">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425690010">
      <w:bodyDiv w:val="1"/>
      <w:marLeft w:val="0"/>
      <w:marRight w:val="0"/>
      <w:marTop w:val="0"/>
      <w:marBottom w:val="0"/>
      <w:divBdr>
        <w:top w:val="none" w:sz="0" w:space="0" w:color="auto"/>
        <w:left w:val="none" w:sz="0" w:space="0" w:color="auto"/>
        <w:bottom w:val="none" w:sz="0" w:space="0" w:color="auto"/>
        <w:right w:val="none" w:sz="0" w:space="0" w:color="auto"/>
      </w:divBdr>
    </w:div>
    <w:div w:id="1444416862">
      <w:bodyDiv w:val="1"/>
      <w:marLeft w:val="0"/>
      <w:marRight w:val="0"/>
      <w:marTop w:val="0"/>
      <w:marBottom w:val="0"/>
      <w:divBdr>
        <w:top w:val="none" w:sz="0" w:space="0" w:color="auto"/>
        <w:left w:val="none" w:sz="0" w:space="0" w:color="auto"/>
        <w:bottom w:val="none" w:sz="0" w:space="0" w:color="auto"/>
        <w:right w:val="none" w:sz="0" w:space="0" w:color="auto"/>
      </w:divBdr>
    </w:div>
    <w:div w:id="1445148089">
      <w:bodyDiv w:val="1"/>
      <w:marLeft w:val="0"/>
      <w:marRight w:val="0"/>
      <w:marTop w:val="0"/>
      <w:marBottom w:val="0"/>
      <w:divBdr>
        <w:top w:val="none" w:sz="0" w:space="0" w:color="auto"/>
        <w:left w:val="none" w:sz="0" w:space="0" w:color="auto"/>
        <w:bottom w:val="none" w:sz="0" w:space="0" w:color="auto"/>
        <w:right w:val="none" w:sz="0" w:space="0" w:color="auto"/>
      </w:divBdr>
    </w:div>
    <w:div w:id="1448698445">
      <w:bodyDiv w:val="1"/>
      <w:marLeft w:val="0"/>
      <w:marRight w:val="0"/>
      <w:marTop w:val="0"/>
      <w:marBottom w:val="0"/>
      <w:divBdr>
        <w:top w:val="none" w:sz="0" w:space="0" w:color="auto"/>
        <w:left w:val="none" w:sz="0" w:space="0" w:color="auto"/>
        <w:bottom w:val="none" w:sz="0" w:space="0" w:color="auto"/>
        <w:right w:val="none" w:sz="0" w:space="0" w:color="auto"/>
      </w:divBdr>
    </w:div>
    <w:div w:id="1449005519">
      <w:bodyDiv w:val="1"/>
      <w:marLeft w:val="0"/>
      <w:marRight w:val="0"/>
      <w:marTop w:val="0"/>
      <w:marBottom w:val="0"/>
      <w:divBdr>
        <w:top w:val="none" w:sz="0" w:space="0" w:color="auto"/>
        <w:left w:val="none" w:sz="0" w:space="0" w:color="auto"/>
        <w:bottom w:val="none" w:sz="0" w:space="0" w:color="auto"/>
        <w:right w:val="none" w:sz="0" w:space="0" w:color="auto"/>
      </w:divBdr>
    </w:div>
    <w:div w:id="1455711093">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574851487">
      <w:bodyDiv w:val="1"/>
      <w:marLeft w:val="0"/>
      <w:marRight w:val="0"/>
      <w:marTop w:val="0"/>
      <w:marBottom w:val="0"/>
      <w:divBdr>
        <w:top w:val="none" w:sz="0" w:space="0" w:color="auto"/>
        <w:left w:val="none" w:sz="0" w:space="0" w:color="auto"/>
        <w:bottom w:val="none" w:sz="0" w:space="0" w:color="auto"/>
        <w:right w:val="none" w:sz="0" w:space="0" w:color="auto"/>
      </w:divBdr>
    </w:div>
    <w:div w:id="1586454075">
      <w:bodyDiv w:val="1"/>
      <w:marLeft w:val="0"/>
      <w:marRight w:val="0"/>
      <w:marTop w:val="0"/>
      <w:marBottom w:val="0"/>
      <w:divBdr>
        <w:top w:val="none" w:sz="0" w:space="0" w:color="auto"/>
        <w:left w:val="none" w:sz="0" w:space="0" w:color="auto"/>
        <w:bottom w:val="none" w:sz="0" w:space="0" w:color="auto"/>
        <w:right w:val="none" w:sz="0" w:space="0" w:color="auto"/>
      </w:divBdr>
    </w:div>
    <w:div w:id="1591086705">
      <w:bodyDiv w:val="1"/>
      <w:marLeft w:val="0"/>
      <w:marRight w:val="0"/>
      <w:marTop w:val="0"/>
      <w:marBottom w:val="0"/>
      <w:divBdr>
        <w:top w:val="none" w:sz="0" w:space="0" w:color="auto"/>
        <w:left w:val="none" w:sz="0" w:space="0" w:color="auto"/>
        <w:bottom w:val="none" w:sz="0" w:space="0" w:color="auto"/>
        <w:right w:val="none" w:sz="0" w:space="0" w:color="auto"/>
      </w:divBdr>
    </w:div>
    <w:div w:id="1703628664">
      <w:bodyDiv w:val="1"/>
      <w:marLeft w:val="0"/>
      <w:marRight w:val="0"/>
      <w:marTop w:val="0"/>
      <w:marBottom w:val="0"/>
      <w:divBdr>
        <w:top w:val="none" w:sz="0" w:space="0" w:color="auto"/>
        <w:left w:val="none" w:sz="0" w:space="0" w:color="auto"/>
        <w:bottom w:val="none" w:sz="0" w:space="0" w:color="auto"/>
        <w:right w:val="none" w:sz="0" w:space="0" w:color="auto"/>
      </w:divBdr>
    </w:div>
    <w:div w:id="1777211288">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826966368">
      <w:bodyDiv w:val="1"/>
      <w:marLeft w:val="0"/>
      <w:marRight w:val="0"/>
      <w:marTop w:val="0"/>
      <w:marBottom w:val="0"/>
      <w:divBdr>
        <w:top w:val="none" w:sz="0" w:space="0" w:color="auto"/>
        <w:left w:val="none" w:sz="0" w:space="0" w:color="auto"/>
        <w:bottom w:val="none" w:sz="0" w:space="0" w:color="auto"/>
        <w:right w:val="none" w:sz="0" w:space="0" w:color="auto"/>
      </w:divBdr>
    </w:div>
    <w:div w:id="1837766703">
      <w:bodyDiv w:val="1"/>
      <w:marLeft w:val="0"/>
      <w:marRight w:val="0"/>
      <w:marTop w:val="0"/>
      <w:marBottom w:val="0"/>
      <w:divBdr>
        <w:top w:val="none" w:sz="0" w:space="0" w:color="auto"/>
        <w:left w:val="none" w:sz="0" w:space="0" w:color="auto"/>
        <w:bottom w:val="none" w:sz="0" w:space="0" w:color="auto"/>
        <w:right w:val="none" w:sz="0" w:space="0" w:color="auto"/>
      </w:divBdr>
    </w:div>
    <w:div w:id="1861161466">
      <w:bodyDiv w:val="1"/>
      <w:marLeft w:val="0"/>
      <w:marRight w:val="0"/>
      <w:marTop w:val="0"/>
      <w:marBottom w:val="0"/>
      <w:divBdr>
        <w:top w:val="none" w:sz="0" w:space="0" w:color="auto"/>
        <w:left w:val="none" w:sz="0" w:space="0" w:color="auto"/>
        <w:bottom w:val="none" w:sz="0" w:space="0" w:color="auto"/>
        <w:right w:val="none" w:sz="0" w:space="0" w:color="auto"/>
      </w:divBdr>
    </w:div>
    <w:div w:id="1864515595">
      <w:bodyDiv w:val="1"/>
      <w:marLeft w:val="0"/>
      <w:marRight w:val="0"/>
      <w:marTop w:val="0"/>
      <w:marBottom w:val="0"/>
      <w:divBdr>
        <w:top w:val="none" w:sz="0" w:space="0" w:color="auto"/>
        <w:left w:val="none" w:sz="0" w:space="0" w:color="auto"/>
        <w:bottom w:val="none" w:sz="0" w:space="0" w:color="auto"/>
        <w:right w:val="none" w:sz="0" w:space="0" w:color="auto"/>
      </w:divBdr>
    </w:div>
    <w:div w:id="1907448561">
      <w:bodyDiv w:val="1"/>
      <w:marLeft w:val="0"/>
      <w:marRight w:val="0"/>
      <w:marTop w:val="0"/>
      <w:marBottom w:val="0"/>
      <w:divBdr>
        <w:top w:val="none" w:sz="0" w:space="0" w:color="auto"/>
        <w:left w:val="none" w:sz="0" w:space="0" w:color="auto"/>
        <w:bottom w:val="none" w:sz="0" w:space="0" w:color="auto"/>
        <w:right w:val="none" w:sz="0" w:space="0" w:color="auto"/>
      </w:divBdr>
    </w:div>
    <w:div w:id="1933850922">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7482220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1996178585">
      <w:bodyDiv w:val="1"/>
      <w:marLeft w:val="0"/>
      <w:marRight w:val="0"/>
      <w:marTop w:val="0"/>
      <w:marBottom w:val="0"/>
      <w:divBdr>
        <w:top w:val="none" w:sz="0" w:space="0" w:color="auto"/>
        <w:left w:val="none" w:sz="0" w:space="0" w:color="auto"/>
        <w:bottom w:val="none" w:sz="0" w:space="0" w:color="auto"/>
        <w:right w:val="none" w:sz="0" w:space="0" w:color="auto"/>
      </w:divBdr>
    </w:div>
    <w:div w:id="2028947856">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083984140">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agora.grnet.gr" TargetMode="External"/><Relationship Id="rId299" Type="http://schemas.openxmlformats.org/officeDocument/2006/relationships/hyperlink" Target="https://marketplace.eosc-portal.eu/services/gbif-spain-occurrence-records" TargetMode="External"/><Relationship Id="rId21" Type="http://schemas.openxmlformats.org/officeDocument/2006/relationships/hyperlink" Target="https://idm.clarin.eu/user/home" TargetMode="External"/><Relationship Id="rId63" Type="http://schemas.openxmlformats.org/officeDocument/2006/relationships/hyperlink" Target="https://www.irb.hr/eng/Research/Joint-Scientific-Support-Units/Centre-for-Informatics-and-Computing/News/Collaboration-in-social-sciences-and-humanities-in-a-networked-European-research-area" TargetMode="External"/><Relationship Id="rId159" Type="http://schemas.openxmlformats.org/officeDocument/2006/relationships/hyperlink" Target="http://opencoasts.lnec.pt/index_en.php" TargetMode="External"/><Relationship Id="rId170" Type="http://schemas.openxmlformats.org/officeDocument/2006/relationships/hyperlink" Target="http://www.eosc-hub.eu/catalogue/WeNMR%20suite%20for%20Structural%20Biology" TargetMode="External"/><Relationship Id="rId226" Type="http://schemas.openxmlformats.org/officeDocument/2006/relationships/hyperlink" Target="https://www.cecam.org/workshop1695/" TargetMode="External"/><Relationship Id="rId268" Type="http://schemas.openxmlformats.org/officeDocument/2006/relationships/hyperlink" Target="https://marketplace.eosc-portal.eu/services/enes-climate-analytics-service" TargetMode="External"/><Relationship Id="rId32" Type="http://schemas.openxmlformats.org/officeDocument/2006/relationships/hyperlink" Target="https://youtu.be/YvZ9Y_uyr7M" TargetMode="External"/><Relationship Id="rId74" Type="http://schemas.openxmlformats.org/officeDocument/2006/relationships/hyperlink" Target="https://indico.egi.eu/indico/event/4537/" TargetMode="External"/><Relationship Id="rId128" Type="http://schemas.openxmlformats.org/officeDocument/2006/relationships/hyperlink" Target="https://marketplace.eosc-portal.eu/services/b2share" TargetMode="External"/><Relationship Id="rId5" Type="http://schemas.openxmlformats.org/officeDocument/2006/relationships/webSettings" Target="webSettings.xml"/><Relationship Id="rId181" Type="http://schemas.openxmlformats.org/officeDocument/2006/relationships/hyperlink" Target="https://scholar.google.com/scholar?as_ylo=2018&amp;hl=en&amp;as_sdt=0,5&amp;sciodt=0,5&amp;cites=6696812766870837905&amp;scipsc=" TargetMode="External"/><Relationship Id="rId237" Type="http://schemas.openxmlformats.org/officeDocument/2006/relationships/hyperlink" Target="https://jupyterhub.eodc.eu" TargetMode="External"/><Relationship Id="rId279" Type="http://schemas.openxmlformats.org/officeDocument/2006/relationships/hyperlink" Target="https://is.enes.org/events/trainings-and-education/joint-is-enes3-eosc-hub-online-training-event-on-data-analytics-with-enes-climate-analytics-service-ecas" TargetMode="External"/><Relationship Id="rId43" Type="http://schemas.openxmlformats.org/officeDocument/2006/relationships/hyperlink" Target="https://2018.isc-program.com/?page_id=10&amp;id=bof138&amp;sess=sess357" TargetMode="External"/><Relationship Id="rId139" Type="http://schemas.openxmlformats.org/officeDocument/2006/relationships/hyperlink" Target="https://dp.eudat.eu/operations/B2HANDLE" TargetMode="External"/><Relationship Id="rId290" Type="http://schemas.openxmlformats.org/officeDocument/2006/relationships/hyperlink" Target="https://colecciones.gbif.es/" TargetMode="External"/><Relationship Id="rId304" Type="http://schemas.openxmlformats.org/officeDocument/2006/relationships/hyperlink" Target="https://marketplace.eosc-portal.eu/services/gbif-spain-species-portal" TargetMode="External"/><Relationship Id="rId85" Type="http://schemas.openxmlformats.org/officeDocument/2006/relationships/hyperlink" Target="https://www.eosc-hub.eu/training-event/egi-aai-check-service-scientific-communities" TargetMode="External"/><Relationship Id="rId150" Type="http://schemas.openxmlformats.org/officeDocument/2006/relationships/hyperlink" Target="http://www.aprh.pt/ZonasCosteiras2019/docs/REV_IXzonasCosteiras_88.pdf" TargetMode="External"/><Relationship Id="rId192" Type="http://schemas.openxmlformats.org/officeDocument/2006/relationships/hyperlink" Target="https://scholar.google.com/scholar?as_ylo=2018&amp;hl=en&amp;as_sdt=2005&amp;cites=6482114501244947208&amp;scipsc=" TargetMode="External"/><Relationship Id="rId206" Type="http://schemas.openxmlformats.org/officeDocument/2006/relationships/hyperlink" Target="https://scholar.google.com/scholar?as_ylo=2018&amp;hl=en&amp;as_sdt=2005&amp;cites=6482114501244947208&amp;scipsc=" TargetMode="External"/><Relationship Id="rId248" Type="http://schemas.openxmlformats.org/officeDocument/2006/relationships/hyperlink" Target="https://browser.creodias.eu" TargetMode="External"/><Relationship Id="rId12" Type="http://schemas.openxmlformats.org/officeDocument/2006/relationships/hyperlink" Target="http://creativecommons.org/licenses/by/4.0/" TargetMode="External"/><Relationship Id="rId108" Type="http://schemas.openxmlformats.org/officeDocument/2006/relationships/hyperlink" Target="https://accounting.egi.eu/egi/countries" TargetMode="External"/><Relationship Id="rId315" Type="http://schemas.openxmlformats.org/officeDocument/2006/relationships/hyperlink" Target="https://www.youtube.com/watch?v=9ChLWq9C490&amp;feature=youtu.be" TargetMode="External"/><Relationship Id="rId54" Type="http://schemas.openxmlformats.org/officeDocument/2006/relationships/hyperlink" Target="https://agenda.infn.it/event/20268/timetable/" TargetMode="External"/><Relationship Id="rId96" Type="http://schemas.openxmlformats.org/officeDocument/2006/relationships/hyperlink" Target="https://wiki.egi.eu/wiki/GOCDB/Input_System_User_Documentation" TargetMode="External"/><Relationship Id="rId161" Type="http://schemas.openxmlformats.org/officeDocument/2006/relationships/hyperlink" Target="http://opencoasts.lnec.pt/index_en.php" TargetMode="External"/><Relationship Id="rId217" Type="http://schemas.openxmlformats.org/officeDocument/2006/relationships/hyperlink" Target="http://meetings.embo.org/event/18-biomol-interact" TargetMode="External"/><Relationship Id="rId259" Type="http://schemas.openxmlformats.org/officeDocument/2006/relationships/hyperlink" Target="https://marketplace.eosc-portal.eu/services/gep-eo-services-for-earthquake-response-and-landslides-analysis" TargetMode="External"/><Relationship Id="rId23" Type="http://schemas.openxmlformats.org/officeDocument/2006/relationships/hyperlink" Target="https://matomo.org/" TargetMode="External"/><Relationship Id="rId119" Type="http://schemas.openxmlformats.org/officeDocument/2006/relationships/hyperlink" Target="http://b2find.eudat.eu" TargetMode="External"/><Relationship Id="rId270" Type="http://schemas.openxmlformats.org/officeDocument/2006/relationships/hyperlink" Target="https://www.eosc-hub.eu/eosc-practice-enes" TargetMode="External"/><Relationship Id="rId65" Type="http://schemas.openxmlformats.org/officeDocument/2006/relationships/hyperlink" Target="https://dashboard.appdb.egi.eu" TargetMode="External"/><Relationship Id="rId130" Type="http://schemas.openxmlformats.org/officeDocument/2006/relationships/hyperlink" Target="https://www.cines.fr/en/europe/eudat-cdi/etdr/" TargetMode="External"/><Relationship Id="rId172" Type="http://schemas.openxmlformats.org/officeDocument/2006/relationships/hyperlink" Target="https://marketplace.eosc-portal.eu/services/disvis" TargetMode="External"/><Relationship Id="rId228" Type="http://schemas.openxmlformats.org/officeDocument/2006/relationships/hyperlink" Target="https://www.ebi.ac.uk/training/events/2018/structural-bioinformatics-2" TargetMode="External"/><Relationship Id="rId281" Type="http://schemas.openxmlformats.org/officeDocument/2006/relationships/hyperlink" Target="http://bluecloud.odatis-ocean.fr/" TargetMode="External"/><Relationship Id="rId34" Type="http://schemas.openxmlformats.org/officeDocument/2006/relationships/hyperlink" Target="https://www.clarin.eu/event/2020/centre-meeting-2020" TargetMode="External"/><Relationship Id="rId55" Type="http://schemas.openxmlformats.org/officeDocument/2006/relationships/hyperlink" Target="https://agenda.infn.it/event/20847/timetable/" TargetMode="External"/><Relationship Id="rId76" Type="http://schemas.openxmlformats.org/officeDocument/2006/relationships/hyperlink" Target="https://marketplace.eosc-portal.eu/services/egi-check-in" TargetMode="External"/><Relationship Id="rId97" Type="http://schemas.openxmlformats.org/officeDocument/2006/relationships/hyperlink" Target="https://github.com/GOCDB/GOCDB/" TargetMode="External"/><Relationship Id="rId120" Type="http://schemas.openxmlformats.org/officeDocument/2006/relationships/hyperlink" Target="https://marketplace.eosc-portal.eu/services/b2find" TargetMode="External"/><Relationship Id="rId141" Type="http://schemas.openxmlformats.org/officeDocument/2006/relationships/hyperlink" Target="https://dp.eudat.eu" TargetMode="External"/><Relationship Id="rId7" Type="http://schemas.openxmlformats.org/officeDocument/2006/relationships/endnotes" Target="endnotes.xml"/><Relationship Id="rId162" Type="http://schemas.openxmlformats.org/officeDocument/2006/relationships/hyperlink" Target="http://py-enmr.cerm.unifi.it/access/index" TargetMode="External"/><Relationship Id="rId183" Type="http://schemas.openxmlformats.org/officeDocument/2006/relationships/hyperlink" Target="https://scholar.google.nl/scholar?oi=bibs&amp;hl=en&amp;cites=10355645612647046441&amp;as_sdt=5&amp;as_ylo=2018&amp;as_yhi=2018" TargetMode="External"/><Relationship Id="rId218" Type="http://schemas.openxmlformats.org/officeDocument/2006/relationships/hyperlink" Target="https://www.pasteur.fr/en/integrative-structural-biology" TargetMode="External"/><Relationship Id="rId239" Type="http://schemas.openxmlformats.org/officeDocument/2006/relationships/hyperlink" Target="https://www.epos-ip.org" TargetMode="External"/><Relationship Id="rId250" Type="http://schemas.openxmlformats.org/officeDocument/2006/relationships/hyperlink" Target="https://marketplace.eosc-portal.eu/services/eodc-data-catalogue-service" TargetMode="External"/><Relationship Id="rId271" Type="http://schemas.openxmlformats.org/officeDocument/2006/relationships/hyperlink" Target="https://www.egi.eu/about/newsletters/elastic-deployment-of-ecas-on-egi/" TargetMode="External"/><Relationship Id="rId292" Type="http://schemas.openxmlformats.org/officeDocument/2006/relationships/hyperlink" Target="https://regiones.gbif.es/" TargetMode="External"/><Relationship Id="rId306" Type="http://schemas.openxmlformats.org/officeDocument/2006/relationships/hyperlink" Target="https://www.youtube.com/watch?v=-IvQBg9N1ZU&amp;feature=youtu.be%2F" TargetMode="External"/><Relationship Id="rId24" Type="http://schemas.openxmlformats.org/officeDocument/2006/relationships/hyperlink" Target="http://www.ep.liu.se/ecp/article.asp?issue=147&amp;article=004&amp;volume=" TargetMode="External"/><Relationship Id="rId45" Type="http://schemas.openxmlformats.org/officeDocument/2006/relationships/hyperlink" Target="https://indico.cern.ch/event/708041/contributions/3276221/" TargetMode="External"/><Relationship Id="rId66" Type="http://schemas.openxmlformats.org/officeDocument/2006/relationships/hyperlink" Target="https://appdb.egi.eu/" TargetMode="External"/><Relationship Id="rId87" Type="http://schemas.openxmlformats.org/officeDocument/2006/relationships/hyperlink" Target="http://www.in2p3.fr/" TargetMode="External"/><Relationship Id="rId110" Type="http://schemas.openxmlformats.org/officeDocument/2006/relationships/hyperlink" Target="http://argo.egi.eu/" TargetMode="External"/><Relationship Id="rId131" Type="http://schemas.openxmlformats.org/officeDocument/2006/relationships/hyperlink" Target="https://marketplace.eosc-portal.eu/services/etdr-european-trusted-digital-repository" TargetMode="External"/><Relationship Id="rId152" Type="http://schemas.openxmlformats.org/officeDocument/2006/relationships/hyperlink" Target="https://opencoasts.ncg.ingrid.pt/" TargetMode="External"/><Relationship Id="rId173" Type="http://schemas.openxmlformats.org/officeDocument/2006/relationships/hyperlink" Target="https://marketplace.eosc-portal.eu/services/powerfit" TargetMode="External"/><Relationship Id="rId194" Type="http://schemas.openxmlformats.org/officeDocument/2006/relationships/hyperlink" Target="https://scholar.google.com/scholar?as_ylo=2018&amp;hl=en&amp;as_sdt=2005&amp;cites=1729899402030608446&amp;scipsc=" TargetMode="External"/><Relationship Id="rId208" Type="http://schemas.openxmlformats.org/officeDocument/2006/relationships/hyperlink" Target="https://scholar.google.com/scholar?as_ylo=2018&amp;hl=en&amp;as_sdt=2005&amp;cites=1729899402030608446&amp;scipsc=" TargetMode="External"/><Relationship Id="rId229" Type="http://schemas.openxmlformats.org/officeDocument/2006/relationships/hyperlink" Target="http://www.capri-docking.org/events/" TargetMode="External"/><Relationship Id="rId240" Type="http://schemas.openxmlformats.org/officeDocument/2006/relationships/hyperlink" Target="http://sentinel-hub.com/" TargetMode="External"/><Relationship Id="rId261" Type="http://schemas.openxmlformats.org/officeDocument/2006/relationships/hyperlink" Target="https://browser.creodias.eu/" TargetMode="External"/><Relationship Id="rId14" Type="http://schemas.openxmlformats.org/officeDocument/2006/relationships/header" Target="header1.xml"/><Relationship Id="rId35" Type="http://schemas.openxmlformats.org/officeDocument/2006/relationships/hyperlink" Target="https://dodas-ts.github.io/dodas-doc/" TargetMode="External"/><Relationship Id="rId56" Type="http://schemas.openxmlformats.org/officeDocument/2006/relationships/hyperlink" Target="mailto:DBO@Cloud" TargetMode="External"/><Relationship Id="rId77" Type="http://schemas.openxmlformats.org/officeDocument/2006/relationships/hyperlink" Target="https://indico.egi.eu/indico/event/4086/" TargetMode="External"/><Relationship Id="rId100" Type="http://schemas.openxmlformats.org/officeDocument/2006/relationships/hyperlink" Target="https://goc.egi.eu/gocdbpi/private/?method=get_user" TargetMode="External"/><Relationship Id="rId282" Type="http://schemas.openxmlformats.org/officeDocument/2006/relationships/hyperlink" Target="https://marketplace.eosc-portal.eu/services/argo-floats-data-discovery" TargetMode="External"/><Relationship Id="rId317" Type="http://schemas.openxmlformats.org/officeDocument/2006/relationships/hyperlink" Target="https://biss.pensoft.net/article/59275/" TargetMode="External"/><Relationship Id="rId8" Type="http://schemas.openxmlformats.org/officeDocument/2006/relationships/image" Target="media/image1.png"/><Relationship Id="rId98" Type="http://schemas.openxmlformats.org/officeDocument/2006/relationships/hyperlink" Target="https://wiki.egi.eu/wiki/GOCDB/Documentation_Index" TargetMode="External"/><Relationship Id="rId121" Type="http://schemas.openxmlformats.org/officeDocument/2006/relationships/hyperlink" Target="http://b2find.eudat.eu/group" TargetMode="External"/><Relationship Id="rId142" Type="http://schemas.openxmlformats.org/officeDocument/2006/relationships/hyperlink" Target="https://www.uio.no/english/services/it/research/sensitive-data/" TargetMode="External"/><Relationship Id="rId163" Type="http://schemas.openxmlformats.org/officeDocument/2006/relationships/hyperlink" Target="http://haddock.science.uu.nl/enmr/services/CS-ROSETTA3/" TargetMode="External"/><Relationship Id="rId184" Type="http://schemas.openxmlformats.org/officeDocument/2006/relationships/hyperlink" Target="https://scholar.google.nl/scholar?oi=bibs&amp;hl=en&amp;cites=8781684426256885720&amp;as_sdt=5&amp;as_ylo=2018&amp;as_yhi=2018" TargetMode="External"/><Relationship Id="rId219" Type="http://schemas.openxmlformats.org/officeDocument/2006/relationships/hyperlink" Target="https://www.ebi.ac.uk/training/events/2018/structural-bioinformatics-2" TargetMode="External"/><Relationship Id="rId230" Type="http://schemas.openxmlformats.org/officeDocument/2006/relationships/hyperlink" Target="https://www.pasteur.fr/en/integrative-structural-biology" TargetMode="External"/><Relationship Id="rId251" Type="http://schemas.openxmlformats.org/officeDocument/2006/relationships/hyperlink" Target="https://marketplace.eosc-portal.eu/services/eodc-jupyterhub-for-global-copernicus-data" TargetMode="External"/><Relationship Id="rId25" Type="http://schemas.openxmlformats.org/officeDocument/2006/relationships/hyperlink" Target="https://mopinion.com" TargetMode="External"/><Relationship Id="rId46" Type="http://schemas.openxmlformats.org/officeDocument/2006/relationships/hyperlink" Target="https://events.ego-gw.it/indico/getFile.py/access?contribId=11&amp;resId=0&amp;materialId=slides&amp;confId=77" TargetMode="External"/><Relationship Id="rId67" Type="http://schemas.openxmlformats.org/officeDocument/2006/relationships/hyperlink" Target="https://marketplace.egi.eu/42-applications-on-demand-beta" TargetMode="External"/><Relationship Id="rId272" Type="http://schemas.openxmlformats.org/officeDocument/2006/relationships/hyperlink" Target="https://meetingorganizer.copernicus.org/EGU2020/EGU2020-17031.html" TargetMode="External"/><Relationship Id="rId293" Type="http://schemas.openxmlformats.org/officeDocument/2006/relationships/hyperlink" Target="https://auth.gbif.es/" TargetMode="External"/><Relationship Id="rId307" Type="http://schemas.openxmlformats.org/officeDocument/2006/relationships/hyperlink" Target="https://lanochedelosinvestigadores.fundaciondescubre.es/actividades/muestreo-en-barca-en-el-rio-genil/" TargetMode="External"/><Relationship Id="rId88" Type="http://schemas.openxmlformats.org/officeDocument/2006/relationships/hyperlink" Target="http://www.cyfronet.krakow.pl/" TargetMode="External"/><Relationship Id="rId111" Type="http://schemas.openxmlformats.org/officeDocument/2006/relationships/hyperlink" Target="https://marketplace.eosc-portal.eu/services/egi-service-monitoring" TargetMode="External"/><Relationship Id="rId132" Type="http://schemas.openxmlformats.org/officeDocument/2006/relationships/hyperlink" Target="https://gitlab.eudat.eu/" TargetMode="External"/><Relationship Id="rId153" Type="http://schemas.openxmlformats.org/officeDocument/2006/relationships/hyperlink" Target="https://www.youtube.com/results?search_query=opencoasts" TargetMode="External"/><Relationship Id="rId174" Type="http://schemas.openxmlformats.org/officeDocument/2006/relationships/hyperlink" Target="https://marketplace.eosc-portal.eu/services/haddock" TargetMode="External"/><Relationship Id="rId195" Type="http://schemas.openxmlformats.org/officeDocument/2006/relationships/hyperlink" Target="https://scholar.google.com/scholar?as_ylo=2018&amp;hl=en&amp;as_sdt=0,5&amp;sciodt=0,5&amp;cites=6696812766870837905&amp;scipsc" TargetMode="External"/><Relationship Id="rId209" Type="http://schemas.openxmlformats.org/officeDocument/2006/relationships/hyperlink" Target="http://event.twgrid.org/isgc2018/program/frontiers-in-computational-drug-discovery" TargetMode="External"/><Relationship Id="rId220" Type="http://schemas.openxmlformats.org/officeDocument/2006/relationships/hyperlink" Target="http://conferences.compbio.ku.edu/mpi2018/" TargetMode="External"/><Relationship Id="rId241" Type="http://schemas.openxmlformats.org/officeDocument/2006/relationships/hyperlink" Target="http://eoschub.rasdaman.com:8080/rasdaman/ows" TargetMode="External"/><Relationship Id="rId15" Type="http://schemas.openxmlformats.org/officeDocument/2006/relationships/header" Target="header2.xml"/><Relationship Id="rId36" Type="http://schemas.openxmlformats.org/officeDocument/2006/relationships/hyperlink" Target="https://marketplace.eosc-portal.eu/services/dynamic-on-demand-analysis-service-dodas-portal" TargetMode="External"/><Relationship Id="rId57" Type="http://schemas.openxmlformats.org/officeDocument/2006/relationships/hyperlink" Target="https://dariah-gateway.lpds.sztaki.hu/" TargetMode="External"/><Relationship Id="rId262" Type="http://schemas.openxmlformats.org/officeDocument/2006/relationships/hyperlink" Target="http://www.cloudferro.com/eostats/" TargetMode="External"/><Relationship Id="rId283" Type="http://schemas.openxmlformats.org/officeDocument/2006/relationships/hyperlink" Target="https://doi.org/10.17882/42182" TargetMode="External"/><Relationship Id="rId318" Type="http://schemas.openxmlformats.org/officeDocument/2006/relationships/hyperlink" Target="https://biss.pensoft.net/article/59274/" TargetMode="External"/><Relationship Id="rId78" Type="http://schemas.openxmlformats.org/officeDocument/2006/relationships/hyperlink" Target="https://indico.egi.eu/indico/event/3973/session/34/?slotId=0" TargetMode="External"/><Relationship Id="rId99" Type="http://schemas.openxmlformats.org/officeDocument/2006/relationships/hyperlink" Target="https://goc.egi.eu/gocdbpi/public/?method=get_site" TargetMode="External"/><Relationship Id="rId101" Type="http://schemas.openxmlformats.org/officeDocument/2006/relationships/hyperlink" Target="https://indico.cern.ch/event/773049/contributions/3473372/" TargetMode="External"/><Relationship Id="rId122" Type="http://schemas.openxmlformats.org/officeDocument/2006/relationships/hyperlink" Target="http://eudat7-devel.dkrz.de/group" TargetMode="External"/><Relationship Id="rId143" Type="http://schemas.openxmlformats.org/officeDocument/2006/relationships/hyperlink" Target="https://marketplace.eosc-portal.eu/services/tds" TargetMode="External"/><Relationship Id="rId164" Type="http://schemas.openxmlformats.org/officeDocument/2006/relationships/hyperlink" Target="https://milou.science.uu.nl/enmr/services/DISVIS" TargetMode="External"/><Relationship Id="rId185" Type="http://schemas.openxmlformats.org/officeDocument/2006/relationships/hyperlink" Target="https://scholar.google.com/scholar?as_ylo=2018&amp;hl=en&amp;as_sdt=2005&amp;cites=6482114501244947208&amp;scipsc=" TargetMode="External"/><Relationship Id="rId9" Type="http://schemas.openxmlformats.org/officeDocument/2006/relationships/image" Target="media/image2.png"/><Relationship Id="rId210" Type="http://schemas.openxmlformats.org/officeDocument/2006/relationships/hyperlink" Target="http://event.twgrid.org/isgc2018/program" TargetMode="External"/><Relationship Id="rId26" Type="http://schemas.openxmlformats.org/officeDocument/2006/relationships/hyperlink" Target="https://vlo.clarin.eu" TargetMode="External"/><Relationship Id="rId231" Type="http://schemas.openxmlformats.org/officeDocument/2006/relationships/hyperlink" Target="https://adamplatform.eu" TargetMode="External"/><Relationship Id="rId252" Type="http://schemas.openxmlformats.org/officeDocument/2006/relationships/hyperlink" Target="https://marketplace.eosc-portal.eu/services/sentinel-hub" TargetMode="External"/><Relationship Id="rId273" Type="http://schemas.openxmlformats.org/officeDocument/2006/relationships/hyperlink" Target="https://meetingorganizer.copernicus.org/EGU2020/EGU2020-9686.html" TargetMode="External"/><Relationship Id="rId294" Type="http://schemas.openxmlformats.org/officeDocument/2006/relationships/hyperlink" Target="https://especies.gbif.es/" TargetMode="External"/><Relationship Id="rId308" Type="http://schemas.openxmlformats.org/officeDocument/2006/relationships/hyperlink" Target="http://www.elindependientedegranada.es/economia/mejores-fotos-lagunas-sierra-nevada" TargetMode="External"/><Relationship Id="rId47" Type="http://schemas.openxmlformats.org/officeDocument/2006/relationships/hyperlink" Target="https://indico.cern.ch/event/759388/contributions/3361772/attachments/1815562/2968683/20190321-mcnab-vacuum.pdf" TargetMode="External"/><Relationship Id="rId68" Type="http://schemas.openxmlformats.org/officeDocument/2006/relationships/hyperlink" Target="https://marketplace.eosc-portal.eu/services/elastic-cloud-compute-cluster-ec3" TargetMode="External"/><Relationship Id="rId89" Type="http://schemas.openxmlformats.org/officeDocument/2006/relationships/hyperlink" Target="http://diracgrid.org/" TargetMode="External"/><Relationship Id="rId112" Type="http://schemas.openxmlformats.org/officeDocument/2006/relationships/hyperlink" Target="https://marketplace.eosc-hub.eu" TargetMode="External"/><Relationship Id="rId133" Type="http://schemas.openxmlformats.org/officeDocument/2006/relationships/hyperlink" Target="http://svmon.eudat.eu/" TargetMode="External"/><Relationship Id="rId154" Type="http://schemas.openxmlformats.org/officeDocument/2006/relationships/hyperlink" Target="http://opencoasts.lnec.pt/index_en.php" TargetMode="External"/><Relationship Id="rId175" Type="http://schemas.openxmlformats.org/officeDocument/2006/relationships/hyperlink" Target="https://marketplace.eosc-portal.eu/services/amber" TargetMode="External"/><Relationship Id="rId196" Type="http://schemas.openxmlformats.org/officeDocument/2006/relationships/hyperlink" Target="https://scholar.google.com/scholar?as_ylo=2018&amp;hl=en&amp;as_sdt=0,5&amp;sciodt=0,5&amp;cites=10578718345045994565&amp;scipsc" TargetMode="External"/><Relationship Id="rId200" Type="http://schemas.openxmlformats.org/officeDocument/2006/relationships/hyperlink" Target="https://scholar.google.com/scholar?as_ylo=2018&amp;hl=en&amp;as_sdt=2005&amp;cites=13166412172304337833&amp;scipsc=" TargetMode="External"/><Relationship Id="rId16" Type="http://schemas.openxmlformats.org/officeDocument/2006/relationships/footer" Target="footer1.xml"/><Relationship Id="rId221" Type="http://schemas.openxmlformats.org/officeDocument/2006/relationships/hyperlink" Target="http://air2018.utm.my" TargetMode="External"/><Relationship Id="rId242" Type="http://schemas.openxmlformats.org/officeDocument/2006/relationships/hyperlink" Target="https://creodias.eu/servers" TargetMode="External"/><Relationship Id="rId263" Type="http://schemas.openxmlformats.org/officeDocument/2006/relationships/hyperlink" Target="https://doi.org/10.3390/rs12182961" TargetMode="External"/><Relationship Id="rId284" Type="http://schemas.openxmlformats.org/officeDocument/2006/relationships/hyperlink" Target="https://www.seanoe.org/data/00311/42182/relateddoc.htm" TargetMode="External"/><Relationship Id="rId319" Type="http://schemas.openxmlformats.org/officeDocument/2006/relationships/hyperlink" Target="https://submit.geopython.net/ml2020/talk/9VLFJM/" TargetMode="External"/><Relationship Id="rId37" Type="http://schemas.openxmlformats.org/officeDocument/2006/relationships/hyperlink" Target="https://doi.org/10.22323/1.327.0024" TargetMode="External"/><Relationship Id="rId58" Type="http://schemas.openxmlformats.org/officeDocument/2006/relationships/hyperlink" Target="https://projects.gwdg.de/projects/dariah-de-repository" TargetMode="External"/><Relationship Id="rId79" Type="http://schemas.openxmlformats.org/officeDocument/2006/relationships/hyperlink" Target="https://indico.egi.eu/indico/event/3973/session/14/?slotId=0" TargetMode="External"/><Relationship Id="rId102" Type="http://schemas.openxmlformats.org/officeDocument/2006/relationships/hyperlink" Target="https://operations-portal.egi.eu" TargetMode="External"/><Relationship Id="rId123" Type="http://schemas.openxmlformats.org/officeDocument/2006/relationships/hyperlink" Target="https://doi.org/10.1007/978-3-030-52829-4_8" TargetMode="External"/><Relationship Id="rId144" Type="http://schemas.openxmlformats.org/officeDocument/2006/relationships/hyperlink" Target="https://opencoasts.ncg.ingrid.pt/" TargetMode="External"/><Relationship Id="rId90" Type="http://schemas.openxmlformats.org/officeDocument/2006/relationships/hyperlink" Target="https://wiki.egi.eu/wiki/Workload_Manager" TargetMode="External"/><Relationship Id="rId165" Type="http://schemas.openxmlformats.org/officeDocument/2006/relationships/hyperlink" Target="http://abs.cerm.unifi.it:8080/" TargetMode="External"/><Relationship Id="rId186" Type="http://schemas.openxmlformats.org/officeDocument/2006/relationships/hyperlink" Target="https://scholar.google.com/scholar?as_ylo=2018&amp;hl=en&amp;as_sdt=2005&amp;cites=13166412172304337833&amp;scipsc=" TargetMode="External"/><Relationship Id="rId211" Type="http://schemas.openxmlformats.org/officeDocument/2006/relationships/hyperlink" Target="http://www3.mpibpc.mpg.de/groups/griesinger/training/nmrcourse2018/" TargetMode="External"/><Relationship Id="rId232" Type="http://schemas.openxmlformats.org/officeDocument/2006/relationships/hyperlink" Target="https://geohazards-tep.eu/" TargetMode="External"/><Relationship Id="rId253" Type="http://schemas.openxmlformats.org/officeDocument/2006/relationships/hyperlink" Target="https://marketplace.eosc-portal.eu/services/cloudferro-data-collections-catalog" TargetMode="External"/><Relationship Id="rId274" Type="http://schemas.openxmlformats.org/officeDocument/2006/relationships/hyperlink" Target="https://www.eosc-hub.eu/eosc-hub-week-2020/agenda/impact-on-science-communities" TargetMode="External"/><Relationship Id="rId295" Type="http://schemas.openxmlformats.org/officeDocument/2006/relationships/hyperlink" Target="https://marketplace.eosc-portal.eu/services/lifewatch-eric-plants-identification-app" TargetMode="External"/><Relationship Id="rId309" Type="http://schemas.openxmlformats.org/officeDocument/2006/relationships/hyperlink" Target="https://www.elindependientedegranada.es/economia/asi-es-fondo-lagunas-sierra-nevada" TargetMode="External"/><Relationship Id="rId27" Type="http://schemas.openxmlformats.org/officeDocument/2006/relationships/hyperlink" Target="https://eosc-hub.eu/clarin-vlo" TargetMode="External"/><Relationship Id="rId48" Type="http://schemas.openxmlformats.org/officeDocument/2006/relationships/hyperlink" Target="https://indico.egi.eu/indico/event/4431/session/16/contribution/99" TargetMode="External"/><Relationship Id="rId69" Type="http://schemas.openxmlformats.org/officeDocument/2006/relationships/hyperlink" Target="https://marketplace.eosc-portal.eu/services/ws-pgrade" TargetMode="External"/><Relationship Id="rId113" Type="http://schemas.openxmlformats.org/officeDocument/2006/relationships/hyperlink" Target="https://rcauth.eu/" TargetMode="External"/><Relationship Id="rId134" Type="http://schemas.openxmlformats.org/officeDocument/2006/relationships/hyperlink" Target="https://www.eudat.eu/catalogue/B2DROP" TargetMode="External"/><Relationship Id="rId320" Type="http://schemas.openxmlformats.org/officeDocument/2006/relationships/hyperlink" Target="https://lagunasdesierranevada.es/i-jornadas/" TargetMode="External"/><Relationship Id="rId80" Type="http://schemas.openxmlformats.org/officeDocument/2006/relationships/hyperlink" Target="https://www.esfri.eu/esfri-events/esfri-ris-eosc-liaison-workshop?qt-event=1" TargetMode="External"/><Relationship Id="rId155" Type="http://schemas.openxmlformats.org/officeDocument/2006/relationships/hyperlink" Target="http://imum2018.mpimet.mpg.de/fileadmin/user_upload/imum2018/template/img/OPENCoastS_training_2018_v2.pdf" TargetMode="External"/><Relationship Id="rId176" Type="http://schemas.openxmlformats.org/officeDocument/2006/relationships/hyperlink" Target="https://marketplace.eosc-portal.eu/services/cs-rosetta" TargetMode="External"/><Relationship Id="rId197" Type="http://schemas.openxmlformats.org/officeDocument/2006/relationships/hyperlink" Target="https://scholar.google.nl/scholar?hl=en&amp;as_sdt=2005&amp;cites=10355645612647046441&amp;scipsc=&amp;as_ylo=2018&amp;as_yhi=" TargetMode="External"/><Relationship Id="rId201" Type="http://schemas.openxmlformats.org/officeDocument/2006/relationships/hyperlink" Target="https://scholar.google.com/scholar?as_ylo=2018&amp;hl=en&amp;as_sdt=2005&amp;cites=1729899402030608446&amp;scipsc=" TargetMode="External"/><Relationship Id="rId222" Type="http://schemas.openxmlformats.org/officeDocument/2006/relationships/hyperlink" Target="https://www.biophysics.org/2019meeting" TargetMode="External"/><Relationship Id="rId243" Type="http://schemas.openxmlformats.org/officeDocument/2006/relationships/hyperlink" Target="https://creodias.eu/storage" TargetMode="External"/><Relationship Id="rId264" Type="http://schemas.openxmlformats.org/officeDocument/2006/relationships/hyperlink" Target="https://www.eiscat.se/eosc" TargetMode="External"/><Relationship Id="rId285" Type="http://schemas.openxmlformats.org/officeDocument/2006/relationships/hyperlink" Target="http://deep.ifca.es/plants/" TargetMode="External"/><Relationship Id="rId17" Type="http://schemas.openxmlformats.org/officeDocument/2006/relationships/hyperlink" Target="http://www.clarin.eu/services" TargetMode="External"/><Relationship Id="rId38" Type="http://schemas.openxmlformats.org/officeDocument/2006/relationships/hyperlink" Target="https://doi.org/10.1051/epjconf/201921407027" TargetMode="External"/><Relationship Id="rId59" Type="http://schemas.openxmlformats.org/officeDocument/2006/relationships/hyperlink" Target="https://dariah-portal.cloud.ba.infn.it" TargetMode="External"/><Relationship Id="rId103" Type="http://schemas.openxmlformats.org/officeDocument/2006/relationships/hyperlink" Target="https://marketplace.eosc-portal.eu/services/egi-operational-tools" TargetMode="External"/><Relationship Id="rId124" Type="http://schemas.openxmlformats.org/officeDocument/2006/relationships/hyperlink" Target="https://b2note.eudat.eu" TargetMode="External"/><Relationship Id="rId310" Type="http://schemas.openxmlformats.org/officeDocument/2006/relationships/hyperlink" Target="https://www.ugr.es/visitantes/agenda-cultural/exposicion-fotografica-lagunas-sierra-nevada" TargetMode="External"/><Relationship Id="rId70" Type="http://schemas.openxmlformats.org/officeDocument/2006/relationships/hyperlink" Target="https://marketplace.eosc-portal.eu/services/chipster" TargetMode="External"/><Relationship Id="rId91" Type="http://schemas.openxmlformats.org/officeDocument/2006/relationships/hyperlink" Target="https://marketplace.eosc-portal.eu/services/egi-workload-manager" TargetMode="External"/><Relationship Id="rId145" Type="http://schemas.openxmlformats.org/officeDocument/2006/relationships/hyperlink" Target="https://marketplace.eosc-portal.eu/services/opencoasts-portal" TargetMode="External"/><Relationship Id="rId166" Type="http://schemas.openxmlformats.org/officeDocument/2006/relationships/hyperlink" Target="http://www.gromacs.org/" TargetMode="External"/><Relationship Id="rId187" Type="http://schemas.openxmlformats.org/officeDocument/2006/relationships/hyperlink" Target="https://scholar.google.com/scholar?as_ylo=2018&amp;hl=en&amp;as_sdt=2005&amp;cites=1729899402030608446&amp;scipsc=" TargetMode="External"/><Relationship Id="rId1" Type="http://schemas.openxmlformats.org/officeDocument/2006/relationships/customXml" Target="../customXml/item1.xml"/><Relationship Id="rId212" Type="http://schemas.openxmlformats.org/officeDocument/2006/relationships/hyperlink" Target="http://www.icmrbs2018.org" TargetMode="External"/><Relationship Id="rId233" Type="http://schemas.openxmlformats.org/officeDocument/2006/relationships/hyperlink" Target="https://geohazards-tep.eu/geobrowser/?id=globalapp" TargetMode="External"/><Relationship Id="rId254" Type="http://schemas.openxmlformats.org/officeDocument/2006/relationships/hyperlink" Target="https://marketplace.eosc-portal.eu/services/cloudferro-infrastructure" TargetMode="External"/><Relationship Id="rId28" Type="http://schemas.openxmlformats.org/officeDocument/2006/relationships/hyperlink" Target="https://www.clarin.eu/blog/clarin-services-european-open-science-cloud" TargetMode="External"/><Relationship Id="rId49" Type="http://schemas.openxmlformats.org/officeDocument/2006/relationships/hyperlink" Target="https://agenda.infn.it/event/15534/sessions/5373/" TargetMode="External"/><Relationship Id="rId114" Type="http://schemas.openxmlformats.org/officeDocument/2006/relationships/hyperlink" Target="https://en.wikipedia.org/wiki/Chilton,_Oxfordshire" TargetMode="External"/><Relationship Id="rId275" Type="http://schemas.openxmlformats.org/officeDocument/2006/relationships/hyperlink" Target="https://is.enes.org/events/workshops/is-enes3-webinar-on-the-access-on-cordex-and-cmip6-climate-data" TargetMode="External"/><Relationship Id="rId296" Type="http://schemas.openxmlformats.org/officeDocument/2006/relationships/hyperlink" Target="https://marketplace.eosc-portal.eu/services/remote-monitoring-and-smart-sensing" TargetMode="External"/><Relationship Id="rId300" Type="http://schemas.openxmlformats.org/officeDocument/2006/relationships/hyperlink" Target="https://marketplace.eosc-portal.eu/services/gbif-spain-collections-registry" TargetMode="External"/><Relationship Id="rId60" Type="http://schemas.openxmlformats.org/officeDocument/2006/relationships/hyperlink" Target="https://marketplace.eosc-portal.eu/services/dariah-science-gateway" TargetMode="External"/><Relationship Id="rId81" Type="http://schemas.openxmlformats.org/officeDocument/2006/relationships/hyperlink" Target="https://www.eosc-hub.eu/events/eosc-hub-week-2019/programme/training-aai-service-provider-perspective" TargetMode="External"/><Relationship Id="rId135" Type="http://schemas.openxmlformats.org/officeDocument/2006/relationships/hyperlink" Target="https://marketplace.eosc-portal.eu/services/b2drop" TargetMode="External"/><Relationship Id="rId156" Type="http://schemas.openxmlformats.org/officeDocument/2006/relationships/hyperlink" Target="https://www.eosc-hub.eu/training-event/opencoasts-e-tutorial-processes-knowledge-demand-circulation-forecasts-13th-december" TargetMode="External"/><Relationship Id="rId177" Type="http://schemas.openxmlformats.org/officeDocument/2006/relationships/hyperlink" Target="https://marketplace.eosc-portal.eu/services/fanten" TargetMode="External"/><Relationship Id="rId198" Type="http://schemas.openxmlformats.org/officeDocument/2006/relationships/hyperlink" Target="https://scholar.google.nl/scholar?hl=en&amp;as_sdt=2005&amp;cites=8781684426256885720&amp;scipsc=&amp;as_ylo=2018&amp;as_yhi=" TargetMode="External"/><Relationship Id="rId321" Type="http://schemas.openxmlformats.org/officeDocument/2006/relationships/hyperlink" Target="https://www.youtube.com/watch?v=9ChLWq9C490&amp;feature=youtu.be" TargetMode="External"/><Relationship Id="rId202" Type="http://schemas.openxmlformats.org/officeDocument/2006/relationships/hyperlink" Target="https://scholar.google.com/scholar?as_ylo=2018&amp;hl=en&amp;as_sdt=0,5&amp;sciodt=0,5&amp;cites=6696812766870837905&amp;scipsc=" TargetMode="External"/><Relationship Id="rId223" Type="http://schemas.openxmlformats.org/officeDocument/2006/relationships/hyperlink" Target="http://www.capri-docking.org/events/" TargetMode="External"/><Relationship Id="rId244" Type="http://schemas.openxmlformats.org/officeDocument/2006/relationships/hyperlink" Target="https://creodias.eu/networking-and-security" TargetMode="External"/><Relationship Id="rId18" Type="http://schemas.openxmlformats.org/officeDocument/2006/relationships/hyperlink" Target="https://marketplace.eosc-portal.eu/services/virtual-language-observatory" TargetMode="External"/><Relationship Id="rId39" Type="http://schemas.openxmlformats.org/officeDocument/2006/relationships/hyperlink" Target="https://doi.org/10.1051/epjconf/202024507033" TargetMode="External"/><Relationship Id="rId265" Type="http://schemas.openxmlformats.org/officeDocument/2006/relationships/hyperlink" Target="https://marketplace.eosc-portal.eu/services/eiscat-data-access-portal" TargetMode="External"/><Relationship Id="rId286" Type="http://schemas.openxmlformats.org/officeDocument/2006/relationships/hyperlink" Target="https://remote-sensing.ifca.es/hub/login" TargetMode="External"/><Relationship Id="rId50" Type="http://schemas.openxmlformats.org/officeDocument/2006/relationships/hyperlink" Target="https://indico.cern.ch/event/773049/contributions/3473791/attachments/1937555/3211482/CHEP2019-DODAS_EGI.pdf" TargetMode="External"/><Relationship Id="rId104" Type="http://schemas.openxmlformats.org/officeDocument/2006/relationships/hyperlink" Target="http://repository.egi.eu/" TargetMode="External"/><Relationship Id="rId125" Type="http://schemas.openxmlformats.org/officeDocument/2006/relationships/hyperlink" Target="https://marketplace.eosc-portal.eu/services/b2note" TargetMode="External"/><Relationship Id="rId146" Type="http://schemas.openxmlformats.org/officeDocument/2006/relationships/hyperlink" Target="http://www.hidrografico.pt/images/contents/Documentacao/jornadas_2018/Actas_5JEH.pdf" TargetMode="External"/><Relationship Id="rId167" Type="http://schemas.openxmlformats.org/officeDocument/2006/relationships/hyperlink" Target="https://milou.science.uu.nl/enmr/services/HADDOCK2.2/haddock.php" TargetMode="External"/><Relationship Id="rId188" Type="http://schemas.openxmlformats.org/officeDocument/2006/relationships/hyperlink" Target="https://scholar.google.com/scholar?as_ylo=2018&amp;hl=en&amp;as_sdt=0,5&amp;sciodt=0,5&amp;cites=6696812766870837905&amp;scipsc=" TargetMode="External"/><Relationship Id="rId311" Type="http://schemas.openxmlformats.org/officeDocument/2006/relationships/hyperlink" Target="https://lagunasdesierranevada.es/participa/premios-2019/" TargetMode="External"/><Relationship Id="rId71" Type="http://schemas.openxmlformats.org/officeDocument/2006/relationships/hyperlink" Target="https://www.egi.eu/wp-content/uploads/2019/04/1-s2.0-S0167739X18314481-main.pdf" TargetMode="External"/><Relationship Id="rId92" Type="http://schemas.openxmlformats.org/officeDocument/2006/relationships/hyperlink" Target="http://goc.egi.eu/" TargetMode="External"/><Relationship Id="rId213" Type="http://schemas.openxmlformats.org/officeDocument/2006/relationships/hyperlink" Target="http://www.cerm.unifi.it/static/AdvancedCourse2018/" TargetMode="External"/><Relationship Id="rId234" Type="http://schemas.openxmlformats.org/officeDocument/2006/relationships/hyperlink" Target="https://geohazards-tep.eu/" TargetMode="External"/><Relationship Id="rId2" Type="http://schemas.openxmlformats.org/officeDocument/2006/relationships/numbering" Target="numbering.xml"/><Relationship Id="rId29" Type="http://schemas.openxmlformats.org/officeDocument/2006/relationships/hyperlink" Target="https://www.clarin.eu/blog/clarin-services-european-open-science-cloud" TargetMode="External"/><Relationship Id="rId255" Type="http://schemas.openxmlformats.org/officeDocument/2006/relationships/hyperlink" Target="https://marketplace.eosc-portal.eu/services/cloudferro-data-related-services-eo-finder" TargetMode="External"/><Relationship Id="rId276" Type="http://schemas.openxmlformats.org/officeDocument/2006/relationships/hyperlink" Target="https://hps.vi4io.org/events/2020/esiwace-school" TargetMode="External"/><Relationship Id="rId297" Type="http://schemas.openxmlformats.org/officeDocument/2006/relationships/hyperlink" Target="https://marketplace.eosc-portal.eu/services/lagunas-de-sierra-nevada-glacier-lagoons-of-sierra-nevada" TargetMode="External"/><Relationship Id="rId40" Type="http://schemas.openxmlformats.org/officeDocument/2006/relationships/hyperlink" Target="https://doi.org/10.1051/epjconf/202024507020" TargetMode="External"/><Relationship Id="rId115" Type="http://schemas.openxmlformats.org/officeDocument/2006/relationships/hyperlink" Target="https://github.com/CESNET/pakiti-server" TargetMode="External"/><Relationship Id="rId136" Type="http://schemas.openxmlformats.org/officeDocument/2006/relationships/hyperlink" Target="https://www.eudat.eu/catalogue/B2ACCESS" TargetMode="External"/><Relationship Id="rId157" Type="http://schemas.openxmlformats.org/officeDocument/2006/relationships/hyperlink" Target="https://marine.copernicus.eu/usecases/opencoasts-demand-marine-data-forecast-service-coastal-management/" TargetMode="External"/><Relationship Id="rId178" Type="http://schemas.openxmlformats.org/officeDocument/2006/relationships/hyperlink" Target="https://marketplace.eosc-portal.eu/services/spoton" TargetMode="External"/><Relationship Id="rId301" Type="http://schemas.openxmlformats.org/officeDocument/2006/relationships/hyperlink" Target="https://marketplace.eosc-portal.eu/services/gbif-spain-images-portal" TargetMode="External"/><Relationship Id="rId322" Type="http://schemas.openxmlformats.org/officeDocument/2006/relationships/fontTable" Target="fontTable.xml"/><Relationship Id="rId61" Type="http://schemas.openxmlformats.org/officeDocument/2006/relationships/hyperlink" Target="http://revistas.uned.es/index.php/RHD/article/view/23188" TargetMode="External"/><Relationship Id="rId82" Type="http://schemas.openxmlformats.org/officeDocument/2006/relationships/hyperlink" Target="https://www.eoscsecretariat.eu/eosc-symposium2019/authentication-and-authorisation-infrastructure-aai" TargetMode="External"/><Relationship Id="rId199" Type="http://schemas.openxmlformats.org/officeDocument/2006/relationships/hyperlink" Target="https://scholar.google.com/scholar?as_ylo=2018&amp;hl=en&amp;as_sdt=2005&amp;cites=6482114501244947208&amp;scipsc=" TargetMode="External"/><Relationship Id="rId203" Type="http://schemas.openxmlformats.org/officeDocument/2006/relationships/hyperlink" Target="https://scholar.google.com/scholar?as_ylo=2018&amp;hl=en&amp;as_sdt=0,5&amp;sciodt=0,5&amp;cites=10578718345045994565&amp;scipsc=" TargetMode="External"/><Relationship Id="rId19" Type="http://schemas.openxmlformats.org/officeDocument/2006/relationships/hyperlink" Target="https://marketplace.eosc-portal.eu/services/language-resource-switchboard" TargetMode="External"/><Relationship Id="rId224" Type="http://schemas.openxmlformats.org/officeDocument/2006/relationships/hyperlink" Target="http://meetings.embo.org/event/19-bioinformatics-core" TargetMode="External"/><Relationship Id="rId245" Type="http://schemas.openxmlformats.org/officeDocument/2006/relationships/hyperlink" Target="https://discovery.creodias.eu/dataset" TargetMode="External"/><Relationship Id="rId266" Type="http://schemas.openxmlformats.org/officeDocument/2006/relationships/hyperlink" Target="https://ecaslab.cmcc.it/web/home.html" TargetMode="External"/><Relationship Id="rId287" Type="http://schemas.openxmlformats.org/officeDocument/2006/relationships/hyperlink" Target="https://lagunasdesierranevada.es/" TargetMode="External"/><Relationship Id="rId30" Type="http://schemas.openxmlformats.org/officeDocument/2006/relationships/hyperlink" Target="https://youtu.be/YvZ9Y_uyr7M" TargetMode="External"/><Relationship Id="rId105" Type="http://schemas.openxmlformats.org/officeDocument/2006/relationships/hyperlink" Target="https://marketplace.eosc-portal.eu/services/egi-validated-software-and-repository" TargetMode="External"/><Relationship Id="rId126" Type="http://schemas.openxmlformats.org/officeDocument/2006/relationships/hyperlink" Target="https://b2share.eudat.eu" TargetMode="External"/><Relationship Id="rId147" Type="http://schemas.openxmlformats.org/officeDocument/2006/relationships/hyperlink" Target="http://imum2018.mpimet.mpg.de/fileadmin/user_upload/imum2018/template/img/Book_of_Abstracts_revised.pdf" TargetMode="External"/><Relationship Id="rId168" Type="http://schemas.openxmlformats.org/officeDocument/2006/relationships/hyperlink" Target="https://milou.science.uu.nl/enmr/services/POWERFIT" TargetMode="External"/><Relationship Id="rId312" Type="http://schemas.openxmlformats.org/officeDocument/2006/relationships/hyperlink" Target="https://www.gbif.es/talleres/xv-taller-gbifes-modelizacion-nichos-ecologicos/" TargetMode="External"/><Relationship Id="rId51" Type="http://schemas.openxmlformats.org/officeDocument/2006/relationships/hyperlink" Target="https://indico.cern.ch/event/773049/contributions/3473805/attachments/1931644/3211480/CHEP19-CnafParma.pdf" TargetMode="External"/><Relationship Id="rId72" Type="http://schemas.openxmlformats.org/officeDocument/2006/relationships/hyperlink" Target="https://doi.org/10.1016/j.nbd.2018.12.014" TargetMode="External"/><Relationship Id="rId93" Type="http://schemas.openxmlformats.org/officeDocument/2006/relationships/hyperlink" Target="https://goc.egi.eu" TargetMode="External"/><Relationship Id="rId189" Type="http://schemas.openxmlformats.org/officeDocument/2006/relationships/hyperlink" Target="https://scholar.google.com/scholar?as_ylo=2018&amp;hl=en&amp;as_sdt=0,5&amp;sciodt=0,5&amp;cites=10578718345045994565&amp;scipsc=" TargetMode="External"/><Relationship Id="rId3" Type="http://schemas.openxmlformats.org/officeDocument/2006/relationships/styles" Target="styles.xml"/><Relationship Id="rId214" Type="http://schemas.openxmlformats.org/officeDocument/2006/relationships/hyperlink" Target="https://nmrfam.wisc.edu/introductory-workshop/" TargetMode="External"/><Relationship Id="rId235" Type="http://schemas.openxmlformats.org/officeDocument/2006/relationships/hyperlink" Target="https://geohazards-tep.eu/geobrowser/?id=eoschub-alpsmonitoring-app" TargetMode="External"/><Relationship Id="rId256" Type="http://schemas.openxmlformats.org/officeDocument/2006/relationships/hyperlink" Target="https://marketplace.eosc-portal.eu/services/cloudferro-data-related-services-eo-browser" TargetMode="External"/><Relationship Id="rId277" Type="http://schemas.openxmlformats.org/officeDocument/2006/relationships/hyperlink" Target="https://indico.egi.eu/event/5000/contributions/14473/" TargetMode="External"/><Relationship Id="rId298" Type="http://schemas.openxmlformats.org/officeDocument/2006/relationships/hyperlink" Target="https://marketplace.eosc-portal.eu/services/e-learning-platform-of-gbif-spain" TargetMode="External"/><Relationship Id="rId116" Type="http://schemas.openxmlformats.org/officeDocument/2006/relationships/hyperlink" Target="https://github.com/CESNET/secant" TargetMode="External"/><Relationship Id="rId137" Type="http://schemas.openxmlformats.org/officeDocument/2006/relationships/hyperlink" Target="https://marketplace.eosc-portal.eu/services/b2access" TargetMode="External"/><Relationship Id="rId158" Type="http://schemas.openxmlformats.org/officeDocument/2006/relationships/hyperlink" Target="https://conference.medcoast.net/" TargetMode="External"/><Relationship Id="rId302" Type="http://schemas.openxmlformats.org/officeDocument/2006/relationships/hyperlink" Target="https://marketplace.eosc-portal.eu/services/gbif-spain-regions-module" TargetMode="External"/><Relationship Id="rId323" Type="http://schemas.openxmlformats.org/officeDocument/2006/relationships/theme" Target="theme/theme1.xml"/><Relationship Id="rId20" Type="http://schemas.openxmlformats.org/officeDocument/2006/relationships/hyperlink" Target="https://marketplace.eosc-portal.eu/services/virtual-collection-registry" TargetMode="External"/><Relationship Id="rId41" Type="http://schemas.openxmlformats.org/officeDocument/2006/relationships/hyperlink" Target="http://indico4.twgrid.org/indico/event/4/session/19/contribution/29" TargetMode="External"/><Relationship Id="rId62" Type="http://schemas.openxmlformats.org/officeDocument/2006/relationships/hyperlink" Target="https://doi.org/10.5944/rhd.vol.3.2019.23188" TargetMode="External"/><Relationship Id="rId83" Type="http://schemas.openxmlformats.org/officeDocument/2006/relationships/hyperlink" Target="https://indico.egi.eu/event/5325/" TargetMode="External"/><Relationship Id="rId179" Type="http://schemas.openxmlformats.org/officeDocument/2006/relationships/hyperlink" Target="http://milou.science.uu.nl/cgi/enmr/services/DISVIS/disvis/example" TargetMode="External"/><Relationship Id="rId190" Type="http://schemas.openxmlformats.org/officeDocument/2006/relationships/hyperlink" Target="https://scholar.google.nl/scholar?oi=bibs&amp;hl=en&amp;cites=10355645612647046441&amp;as_sdt=5&amp;as_ylo=2018&amp;as_yhi=2018" TargetMode="External"/><Relationship Id="rId204" Type="http://schemas.openxmlformats.org/officeDocument/2006/relationships/hyperlink" Target="https://scholar.google.nl/scholar?hl=en&amp;as_sdt=2005&amp;cites=10355645612647046441&amp;scipsc=&amp;as_ylo=2018&amp;as_yhi=" TargetMode="External"/><Relationship Id="rId225" Type="http://schemas.openxmlformats.org/officeDocument/2006/relationships/hyperlink" Target="https://www.egi.eu/events/egi-conference-2019/" TargetMode="External"/><Relationship Id="rId246" Type="http://schemas.openxmlformats.org/officeDocument/2006/relationships/hyperlink" Target="https://creodias.eu" TargetMode="External"/><Relationship Id="rId267" Type="http://schemas.openxmlformats.org/officeDocument/2006/relationships/hyperlink" Target="https://ecaslab.dkrz.de/home.html" TargetMode="External"/><Relationship Id="rId288" Type="http://schemas.openxmlformats.org/officeDocument/2006/relationships/hyperlink" Target="https://elearning.gbif.es/" TargetMode="External"/><Relationship Id="rId106" Type="http://schemas.openxmlformats.org/officeDocument/2006/relationships/hyperlink" Target="https://accounting.egi.eu/" TargetMode="External"/><Relationship Id="rId127" Type="http://schemas.openxmlformats.org/officeDocument/2006/relationships/hyperlink" Target="https://trng-b2share.eudat.eu" TargetMode="External"/><Relationship Id="rId313" Type="http://schemas.openxmlformats.org/officeDocument/2006/relationships/hyperlink" Target="https://www.gbif.es/talleres/ii-taller-online-r-en-ecologia-iniciacion/" TargetMode="External"/><Relationship Id="rId10" Type="http://schemas.openxmlformats.org/officeDocument/2006/relationships/hyperlink" Target="https://documents.egi.eu/document/3629" TargetMode="External"/><Relationship Id="rId31" Type="http://schemas.openxmlformats.org/officeDocument/2006/relationships/hyperlink" Target="https://www.clarin.eu/blog/clarin-services-european-open-science-cloud" TargetMode="External"/><Relationship Id="rId52" Type="http://schemas.openxmlformats.org/officeDocument/2006/relationships/hyperlink" Target="https://indico.cern.ch/event/739899/contributions/3662113/attachments/1959839/3256804/DODAS_K8S_pre-gdb.pdf" TargetMode="External"/><Relationship Id="rId73" Type="http://schemas.openxmlformats.org/officeDocument/2006/relationships/hyperlink" Target="https://doi.org/10.1051/0004-6361/201936349" TargetMode="External"/><Relationship Id="rId94" Type="http://schemas.openxmlformats.org/officeDocument/2006/relationships/hyperlink" Target="https://marketplace.eosc-portal.eu/services/egi-configuration-database" TargetMode="External"/><Relationship Id="rId148" Type="http://schemas.openxmlformats.org/officeDocument/2006/relationships/hyperlink" Target="https://indico.egi.eu/indico/event/3973/session/26/contribution/85" TargetMode="External"/><Relationship Id="rId169" Type="http://schemas.openxmlformats.org/officeDocument/2006/relationships/hyperlink" Target="https://milou.science.uu.nl/services/SPOTON/" TargetMode="External"/><Relationship Id="rId4" Type="http://schemas.openxmlformats.org/officeDocument/2006/relationships/settings" Target="settings.xml"/><Relationship Id="rId180" Type="http://schemas.openxmlformats.org/officeDocument/2006/relationships/hyperlink" Target="https://milou.science.uu.nl/stats.php" TargetMode="External"/><Relationship Id="rId215" Type="http://schemas.openxmlformats.org/officeDocument/2006/relationships/hyperlink" Target="https://nmrbox.org/workshop-2018" TargetMode="External"/><Relationship Id="rId236" Type="http://schemas.openxmlformats.org/officeDocument/2006/relationships/hyperlink" Target="https://geohazards-tep.eu/geobrowser/?id=eoschub-landslide-app" TargetMode="External"/><Relationship Id="rId257" Type="http://schemas.openxmlformats.org/officeDocument/2006/relationships/hyperlink" Target="https://marketplace.eosc-portal.eu/services/rasdaman-eo-datacube" TargetMode="External"/><Relationship Id="rId278" Type="http://schemas.openxmlformats.org/officeDocument/2006/relationships/hyperlink" Target="https://indico.egi.eu/event/5000/contributions/14331/" TargetMode="External"/><Relationship Id="rId303" Type="http://schemas.openxmlformats.org/officeDocument/2006/relationships/hyperlink" Target="https://marketplace.eosc-portal.eu/services/gbif-spain-spatial-portal" TargetMode="External"/><Relationship Id="rId42" Type="http://schemas.openxmlformats.org/officeDocument/2006/relationships/hyperlink" Target="https://indico.cern.ch/event/587955/contributions/2937198/attachments/1682105/2702791/CHEP-2018-Spiga.pdf" TargetMode="External"/><Relationship Id="rId84" Type="http://schemas.openxmlformats.org/officeDocument/2006/relationships/hyperlink" Target="https://www.eosc-hub.eu/training-event/eosc-hub-aai-training-communities" TargetMode="External"/><Relationship Id="rId138" Type="http://schemas.openxmlformats.org/officeDocument/2006/relationships/hyperlink" Target="https://indico.egi.eu/indico/event/4086/" TargetMode="External"/><Relationship Id="rId191" Type="http://schemas.openxmlformats.org/officeDocument/2006/relationships/hyperlink" Target="https://scholar.google.nl/scholar?oi=bibs&amp;hl=en&amp;cites=8781684426256885720&amp;as_sdt=5&amp;as_ylo=2018&amp;as_yhi=2018" TargetMode="External"/><Relationship Id="rId205" Type="http://schemas.openxmlformats.org/officeDocument/2006/relationships/hyperlink" Target="https://scholar.google.nl/scholar?hl=en&amp;as_sdt=2005&amp;cites=8781684426256885720&amp;scipsc=&amp;as_ylo=2018&amp;as_yhi=" TargetMode="External"/><Relationship Id="rId247" Type="http://schemas.openxmlformats.org/officeDocument/2006/relationships/hyperlink" Target="https://finder.creodias.eu/www" TargetMode="External"/><Relationship Id="rId107" Type="http://schemas.openxmlformats.org/officeDocument/2006/relationships/hyperlink" Target="https://marketplace.eosc-portal.eu/services/egi-accounting" TargetMode="External"/><Relationship Id="rId289" Type="http://schemas.openxmlformats.org/officeDocument/2006/relationships/hyperlink" Target="https://registros.gbif.es/" TargetMode="External"/><Relationship Id="rId11" Type="http://schemas.openxmlformats.org/officeDocument/2006/relationships/image" Target="media/image3.png"/><Relationship Id="rId53" Type="http://schemas.openxmlformats.org/officeDocument/2006/relationships/hyperlink" Target="https://agenda.infn.it/event/19049/timetable/" TargetMode="External"/><Relationship Id="rId149" Type="http://schemas.openxmlformats.org/officeDocument/2006/relationships/hyperlink" Target="https://indico.lip.pt/event/437/contributions/1383/" TargetMode="External"/><Relationship Id="rId314" Type="http://schemas.openxmlformats.org/officeDocument/2006/relationships/hyperlink" Target="https://www.gbif.es/talleres/portales-datos-diba/" TargetMode="External"/><Relationship Id="rId95" Type="http://schemas.openxmlformats.org/officeDocument/2006/relationships/hyperlink" Target="https://wiki.egi.eu/wiki/GOCDB/PI/Technical_Documentation" TargetMode="External"/><Relationship Id="rId160" Type="http://schemas.openxmlformats.org/officeDocument/2006/relationships/hyperlink" Target="https://gitlab.com/opencoasts/eosc-hub/webportal" TargetMode="External"/><Relationship Id="rId216" Type="http://schemas.openxmlformats.org/officeDocument/2006/relationships/hyperlink" Target="https://bioexcel.eu/services/training/summerschool2018/" TargetMode="External"/><Relationship Id="rId258" Type="http://schemas.openxmlformats.org/officeDocument/2006/relationships/hyperlink" Target="https://marketplace.eosc-portal.eu/services/mea-platform-data-access-and-exploitation-service" TargetMode="External"/><Relationship Id="rId22" Type="http://schemas.openxmlformats.org/officeDocument/2006/relationships/hyperlink" Target="https://matomo.org/faq/general/faq_36/" TargetMode="External"/><Relationship Id="rId64" Type="http://schemas.openxmlformats.org/officeDocument/2006/relationships/hyperlink" Target="https://wiki.eosc-hub.eu/display/EOSC/Dissemination+Activities" TargetMode="External"/><Relationship Id="rId118" Type="http://schemas.openxmlformats.org/officeDocument/2006/relationships/hyperlink" Target="https://eosc-hub-devel.agora.grnet.gr" TargetMode="External"/><Relationship Id="rId171" Type="http://schemas.openxmlformats.org/officeDocument/2006/relationships/hyperlink" Target="https://eosc-hub.eu/catalogue/WeNMR%20suite%20for%20Structural%20Biology" TargetMode="External"/><Relationship Id="rId227" Type="http://schemas.openxmlformats.org/officeDocument/2006/relationships/hyperlink" Target="http://inext-workshop-2019.ceitec.cz" TargetMode="External"/><Relationship Id="rId269" Type="http://schemas.openxmlformats.org/officeDocument/2006/relationships/hyperlink" Target="https://ieeexplore.ieee.org/abstract/document/9041821" TargetMode="External"/><Relationship Id="rId33" Type="http://schemas.openxmlformats.org/officeDocument/2006/relationships/hyperlink" Target="http://hdl.handle.net/11372/VC-1034" TargetMode="External"/><Relationship Id="rId129" Type="http://schemas.openxmlformats.org/officeDocument/2006/relationships/hyperlink" Target="https://eudat.eu/contact-support-request" TargetMode="External"/><Relationship Id="rId280" Type="http://schemas.openxmlformats.org/officeDocument/2006/relationships/hyperlink" Target="http://doi.org/10.17882/42182" TargetMode="External"/><Relationship Id="rId75" Type="http://schemas.openxmlformats.org/officeDocument/2006/relationships/hyperlink" Target="https://www.egi.eu/webinars/" TargetMode="External"/><Relationship Id="rId140" Type="http://schemas.openxmlformats.org/officeDocument/2006/relationships/hyperlink" Target="https://marketplace.eosc-portal.eu/services/b2handle" TargetMode="External"/><Relationship Id="rId182" Type="http://schemas.openxmlformats.org/officeDocument/2006/relationships/hyperlink" Target="https://scholar.google.com/scholar?as_ylo=2018&amp;hl=en&amp;as_sdt=0,5&amp;sciodt=0,5&amp;cites=10578718345045994565&amp;scipsc=" TargetMode="External"/><Relationship Id="rId6" Type="http://schemas.openxmlformats.org/officeDocument/2006/relationships/footnotes" Target="footnotes.xml"/><Relationship Id="rId238" Type="http://schemas.openxmlformats.org/officeDocument/2006/relationships/hyperlink" Target="https://csw.eodc.eu/" TargetMode="External"/><Relationship Id="rId291" Type="http://schemas.openxmlformats.org/officeDocument/2006/relationships/hyperlink" Target="https://imagenes.gbif.es/" TargetMode="External"/><Relationship Id="rId305" Type="http://schemas.openxmlformats.org/officeDocument/2006/relationships/hyperlink" Target="https://doi.org/10.1088/1748-0221/15/04/C04009" TargetMode="External"/><Relationship Id="rId44" Type="http://schemas.openxmlformats.org/officeDocument/2006/relationships/hyperlink" Target="https://agenda.infn.it/materialDisplay.py?contribId=116&amp;sessionId=17&amp;materialId=slides&amp;confId=15310" TargetMode="External"/><Relationship Id="rId86" Type="http://schemas.openxmlformats.org/officeDocument/2006/relationships/hyperlink" Target="https://wiki.egi.eu/wiki/2016-bidding/DIRAC4EGI" TargetMode="External"/><Relationship Id="rId151" Type="http://schemas.openxmlformats.org/officeDocument/2006/relationships/hyperlink" Target="https://opencoasts.ncg.ingrid.pt/" TargetMode="External"/><Relationship Id="rId193" Type="http://schemas.openxmlformats.org/officeDocument/2006/relationships/hyperlink" Target="https://scholar.google.com/scholar?as_ylo=2018&amp;hl=en&amp;as_sdt=2005&amp;cites=13166412172304337833&amp;scipsc=" TargetMode="External"/><Relationship Id="rId207" Type="http://schemas.openxmlformats.org/officeDocument/2006/relationships/hyperlink" Target="https://scholar.google.com/scholar?as_ylo=2018&amp;hl=en&amp;as_sdt=2005&amp;cites=13166412172304337833&amp;scipsc=" TargetMode="External"/><Relationship Id="rId249" Type="http://schemas.openxmlformats.org/officeDocument/2006/relationships/hyperlink" Target="https://sentinel.eosc.grnet.gr/"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argoeu.github.io/" TargetMode="External"/><Relationship Id="rId260" Type="http://schemas.openxmlformats.org/officeDocument/2006/relationships/hyperlink" Target="https://marketplace.eosc-portal.eu/services/gep-high-resolution-change-monitoring-for-the-alpine-region" TargetMode="External"/><Relationship Id="rId316" Type="http://schemas.openxmlformats.org/officeDocument/2006/relationships/hyperlink" Target="https://biss.pensoft.net/article/5927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5F89-69EF-4552-8061-233EB4A3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40590</Words>
  <Characters>231365</Characters>
  <Application>Microsoft Office Word</Application>
  <DocSecurity>0</DocSecurity>
  <Lines>1928</Lines>
  <Paragraphs>542</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271413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2021-06-24T13:25:00Z</cp:lastPrinted>
  <dcterms:created xsi:type="dcterms:W3CDTF">2021-04-16T10:45:00Z</dcterms:created>
  <dcterms:modified xsi:type="dcterms:W3CDTF">2021-06-24T13:26:00Z</dcterms:modified>
</cp:coreProperties>
</file>