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F804" w14:textId="77777777" w:rsidR="00026134" w:rsidRDefault="00000000">
      <w:pPr>
        <w:rPr>
          <w:i/>
          <w:color w:val="444499"/>
          <w:sz w:val="20"/>
          <w:szCs w:val="20"/>
        </w:rPr>
      </w:pPr>
      <w:r>
        <w:rPr>
          <w:noProof/>
        </w:rPr>
        <w:drawing>
          <wp:inline distT="114300" distB="114300" distL="114300" distR="114300" wp14:anchorId="053F85D8" wp14:editId="70FE61AB">
            <wp:extent cx="2271713" cy="174845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271713" cy="1748453"/>
                    </a:xfrm>
                    <a:prstGeom prst="rect">
                      <a:avLst/>
                    </a:prstGeom>
                    <a:ln/>
                  </pic:spPr>
                </pic:pic>
              </a:graphicData>
            </a:graphic>
          </wp:inline>
        </w:drawing>
      </w:r>
    </w:p>
    <w:p w14:paraId="61948F09" w14:textId="77777777" w:rsidR="00026134" w:rsidRDefault="00026134"/>
    <w:p w14:paraId="1B404774" w14:textId="77777777" w:rsidR="00026134" w:rsidRDefault="00026134"/>
    <w:p w14:paraId="0C01F84C" w14:textId="77777777" w:rsidR="00026134" w:rsidRDefault="00026134"/>
    <w:p w14:paraId="429F3634" w14:textId="77777777" w:rsidR="00026134" w:rsidRDefault="00026134"/>
    <w:p w14:paraId="70EF4460" w14:textId="77777777" w:rsidR="00026134" w:rsidRDefault="00026134"/>
    <w:p w14:paraId="261F0EC3" w14:textId="77777777" w:rsidR="00026134" w:rsidRDefault="00026134">
      <w:pPr>
        <w:pStyle w:val="Title"/>
      </w:pPr>
      <w:bookmarkStart w:id="0" w:name="_7t7fenvrhw2k" w:colFirst="0" w:colLast="0"/>
      <w:bookmarkEnd w:id="0"/>
    </w:p>
    <w:p w14:paraId="10861A4C" w14:textId="2D4C5C0E" w:rsidR="00026134" w:rsidRDefault="00000000">
      <w:pPr>
        <w:pStyle w:val="Title"/>
      </w:pPr>
      <w:bookmarkStart w:id="1" w:name="_rnxuph44z9o3" w:colFirst="0" w:colLast="0"/>
      <w:bookmarkEnd w:id="1"/>
      <w:r>
        <w:t xml:space="preserve">D1.4 </w:t>
      </w:r>
      <w:r w:rsidR="00516EC4">
        <w:t xml:space="preserve">Final </w:t>
      </w:r>
      <w:r>
        <w:t>Data Management Plan</w:t>
      </w:r>
    </w:p>
    <w:p w14:paraId="03AB85B8" w14:textId="77777777" w:rsidR="00026134" w:rsidRDefault="00026134">
      <w:pPr>
        <w:pStyle w:val="Subtitle"/>
      </w:pPr>
      <w:bookmarkStart w:id="2" w:name="_nutytwqonl5l" w:colFirst="0" w:colLast="0"/>
      <w:bookmarkEnd w:id="2"/>
    </w:p>
    <w:p w14:paraId="6635887B" w14:textId="77777777" w:rsidR="00026134" w:rsidRDefault="00026134"/>
    <w:p w14:paraId="2EC1D012" w14:textId="03008B3B" w:rsidR="00026134" w:rsidRDefault="001A51E8">
      <w:r>
        <w:t>05</w:t>
      </w:r>
      <w:r w:rsidR="00000000">
        <w:t>/0</w:t>
      </w:r>
      <w:r>
        <w:t>9</w:t>
      </w:r>
      <w:r w:rsidR="00000000">
        <w:t>/2025</w:t>
      </w:r>
    </w:p>
    <w:p w14:paraId="5C57FFE7" w14:textId="77777777" w:rsidR="00026134" w:rsidRDefault="00026134"/>
    <w:p w14:paraId="3701380E" w14:textId="77777777" w:rsidR="00026134" w:rsidRDefault="00000000">
      <w:pPr>
        <w:rPr>
          <w:color w:val="0660AA"/>
          <w:sz w:val="28"/>
          <w:szCs w:val="28"/>
        </w:rPr>
      </w:pPr>
      <w:r>
        <w:rPr>
          <w:color w:val="0660AA"/>
          <w:sz w:val="28"/>
          <w:szCs w:val="28"/>
        </w:rPr>
        <w:t>Abstract</w:t>
      </w:r>
    </w:p>
    <w:p w14:paraId="44D04395" w14:textId="77777777" w:rsidR="00026134" w:rsidRDefault="00000000">
      <w:pPr>
        <w:jc w:val="both"/>
      </w:pPr>
      <w:r>
        <w:t>This report specifies how research data were collected, processed, monitored and catalogued during the project lifetime. For each dataset, it describes the type of data and their origin, the related metadata standards, the approach to sharing and target groups, and the approach to archival and preservation.</w:t>
      </w:r>
    </w:p>
    <w:p w14:paraId="04BD8473" w14:textId="77777777" w:rsidR="00026134" w:rsidRDefault="00026134"/>
    <w:p w14:paraId="758ED0AB" w14:textId="77777777" w:rsidR="00026134" w:rsidRDefault="00026134"/>
    <w:p w14:paraId="02E8265D" w14:textId="77777777" w:rsidR="00026134" w:rsidRDefault="00026134"/>
    <w:p w14:paraId="1F14632D" w14:textId="77777777" w:rsidR="00026134" w:rsidRDefault="00026134"/>
    <w:p w14:paraId="6C2D8153" w14:textId="77777777" w:rsidR="00026134" w:rsidRDefault="00026134"/>
    <w:p w14:paraId="28C7450A" w14:textId="77777777" w:rsidR="00026134" w:rsidRDefault="00000000">
      <w:r>
        <w:br w:type="page"/>
      </w:r>
    </w:p>
    <w:p w14:paraId="7FB05C15" w14:textId="77777777" w:rsidR="00026134" w:rsidRDefault="00000000">
      <w:pPr>
        <w:rPr>
          <w:color w:val="0660AA"/>
          <w:sz w:val="40"/>
          <w:szCs w:val="40"/>
        </w:rPr>
      </w:pPr>
      <w:r>
        <w:rPr>
          <w:color w:val="0660AA"/>
          <w:sz w:val="40"/>
          <w:szCs w:val="40"/>
        </w:rPr>
        <w:lastRenderedPageBreak/>
        <w:t>Document Description</w:t>
      </w:r>
    </w:p>
    <w:tbl>
      <w:tblPr>
        <w:tblStyle w:val="a"/>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026134" w14:paraId="6E6B1005" w14:textId="77777777" w:rsidTr="00026134">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2BC98E76" w14:textId="77777777" w:rsidR="00026134" w:rsidRDefault="00000000">
            <w:pPr>
              <w:jc w:val="both"/>
              <w:rPr>
                <w:sz w:val="24"/>
                <w:szCs w:val="24"/>
              </w:rPr>
            </w:pPr>
            <w:r>
              <w:rPr>
                <w:rFonts w:ascii="DM Sans" w:eastAsia="DM Sans" w:hAnsi="DM Sans" w:cs="DM Sans"/>
                <w:sz w:val="24"/>
                <w:szCs w:val="24"/>
              </w:rPr>
              <w:t>D1.4 Final Data Management Plan</w:t>
            </w:r>
          </w:p>
        </w:tc>
      </w:tr>
      <w:tr w:rsidR="00026134" w14:paraId="21BD3792" w14:textId="77777777" w:rsidTr="00026134">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1C5270C7" w14:textId="77777777" w:rsidR="00026134" w:rsidRDefault="00000000">
            <w:r>
              <w:t>Work Package 1</w:t>
            </w:r>
          </w:p>
        </w:tc>
      </w:tr>
      <w:tr w:rsidR="00026134" w14:paraId="55C61807" w14:textId="77777777" w:rsidTr="000261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73099522" w14:textId="77777777" w:rsidR="00026134" w:rsidRDefault="00000000">
            <w:pPr>
              <w:rPr>
                <w:color w:val="434343"/>
              </w:rPr>
            </w:pPr>
            <w:r>
              <w:rPr>
                <w:b w:val="0"/>
                <w:color w:val="434343"/>
              </w:rPr>
              <w:t>Due date</w:t>
            </w:r>
          </w:p>
        </w:tc>
        <w:tc>
          <w:tcPr>
            <w:tcW w:w="2489" w:type="dxa"/>
            <w:shd w:val="clear" w:color="auto" w:fill="D1F0FF"/>
          </w:tcPr>
          <w:p w14:paraId="51AB22ED" w14:textId="77777777" w:rsidR="00026134" w:rsidRDefault="00000000">
            <w:pPr>
              <w:jc w:val="both"/>
              <w:cnfStyle w:val="000000010000" w:firstRow="0" w:lastRow="0" w:firstColumn="0" w:lastColumn="0" w:oddVBand="0" w:evenVBand="0" w:oddHBand="0" w:evenHBand="1" w:firstRowFirstColumn="0" w:firstRowLastColumn="0" w:lastRowFirstColumn="0" w:lastRowLastColumn="0"/>
              <w:rPr>
                <w:color w:val="434343"/>
              </w:rPr>
            </w:pPr>
            <w:r>
              <w:t>31/08/2025</w:t>
            </w:r>
          </w:p>
        </w:tc>
        <w:tc>
          <w:tcPr>
            <w:tcW w:w="2489" w:type="dxa"/>
            <w:shd w:val="clear" w:color="auto" w:fill="D1F0FF"/>
          </w:tcPr>
          <w:p w14:paraId="2D67B564" w14:textId="77777777" w:rsidR="00026134" w:rsidRDefault="00000000">
            <w:pPr>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2489" w:type="dxa"/>
            <w:shd w:val="clear" w:color="auto" w:fill="D1F0FF"/>
          </w:tcPr>
          <w:p w14:paraId="7EA68841" w14:textId="77777777" w:rsidR="00026134" w:rsidRDefault="00000000">
            <w:pPr>
              <w:cnfStyle w:val="000000010000" w:firstRow="0" w:lastRow="0" w:firstColumn="0" w:lastColumn="0" w:oddVBand="0" w:evenVBand="0" w:oddHBand="0" w:evenHBand="1" w:firstRowFirstColumn="0" w:firstRowLastColumn="0" w:lastRowFirstColumn="0" w:lastRowLastColumn="0"/>
            </w:pPr>
            <w:r>
              <w:t>05/09/2025</w:t>
            </w:r>
          </w:p>
        </w:tc>
      </w:tr>
      <w:tr w:rsidR="00026134" w14:paraId="0BC13F8B" w14:textId="77777777" w:rsidTr="0002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2B94AC78" w14:textId="77777777" w:rsidR="00026134" w:rsidRDefault="00000000">
            <w:pPr>
              <w:rPr>
                <w:color w:val="434343"/>
              </w:rPr>
            </w:pPr>
            <w:r>
              <w:rPr>
                <w:b w:val="0"/>
                <w:color w:val="434343"/>
              </w:rPr>
              <w:t>Nature of document</w:t>
            </w:r>
          </w:p>
        </w:tc>
        <w:tc>
          <w:tcPr>
            <w:tcW w:w="2489" w:type="dxa"/>
            <w:shd w:val="clear" w:color="auto" w:fill="FFFFFF"/>
          </w:tcPr>
          <w:p w14:paraId="01A94EF7" w14:textId="77777777" w:rsidR="00026134" w:rsidRDefault="00000000" w:rsidP="00A237CD">
            <w:pPr>
              <w:cnfStyle w:val="000000100000" w:firstRow="0" w:lastRow="0" w:firstColumn="0" w:lastColumn="0" w:oddVBand="0" w:evenVBand="0" w:oddHBand="1" w:evenHBand="0" w:firstRowFirstColumn="0" w:firstRowLastColumn="0" w:lastRowFirstColumn="0" w:lastRowLastColumn="0"/>
              <w:rPr>
                <w:color w:val="434343"/>
              </w:rPr>
            </w:pPr>
            <w:r w:rsidRPr="00A237CD">
              <w:t>Report</w:t>
            </w:r>
          </w:p>
        </w:tc>
        <w:tc>
          <w:tcPr>
            <w:tcW w:w="2489" w:type="dxa"/>
            <w:shd w:val="clear" w:color="auto" w:fill="FFFFFF"/>
          </w:tcPr>
          <w:p w14:paraId="57470543" w14:textId="77777777" w:rsidR="00026134" w:rsidRDefault="00000000">
            <w:pPr>
              <w:cnfStyle w:val="000000100000" w:firstRow="0" w:lastRow="0" w:firstColumn="0" w:lastColumn="0" w:oddVBand="0" w:evenVBand="0" w:oddHBand="1" w:evenHBand="0" w:firstRowFirstColumn="0" w:firstRowLastColumn="0" w:lastRowFirstColumn="0" w:lastRowLastColumn="0"/>
            </w:pPr>
            <w:r>
              <w:t>Version</w:t>
            </w:r>
          </w:p>
        </w:tc>
        <w:tc>
          <w:tcPr>
            <w:tcW w:w="2489" w:type="dxa"/>
            <w:shd w:val="clear" w:color="auto" w:fill="FFFFFF"/>
          </w:tcPr>
          <w:p w14:paraId="5AA1C9A2" w14:textId="42631E8C" w:rsidR="00026134" w:rsidRDefault="0080308D">
            <w:pPr>
              <w:cnfStyle w:val="000000100000" w:firstRow="0" w:lastRow="0" w:firstColumn="0" w:lastColumn="0" w:oddVBand="0" w:evenVBand="0" w:oddHBand="1" w:evenHBand="0" w:firstRowFirstColumn="0" w:firstRowLastColumn="0" w:lastRowFirstColumn="0" w:lastRowLastColumn="0"/>
            </w:pPr>
            <w:r>
              <w:t>1.0</w:t>
            </w:r>
          </w:p>
        </w:tc>
      </w:tr>
      <w:tr w:rsidR="00026134" w14:paraId="45205603" w14:textId="77777777" w:rsidTr="00026134">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FAF7C5C" w14:textId="77777777" w:rsidR="00026134" w:rsidRDefault="00000000">
            <w:pPr>
              <w:rPr>
                <w:color w:val="434343"/>
              </w:rPr>
            </w:pPr>
            <w:r>
              <w:rPr>
                <w:b w:val="0"/>
                <w:color w:val="434343"/>
              </w:rPr>
              <w:t>Dissemination level</w:t>
            </w:r>
          </w:p>
        </w:tc>
        <w:tc>
          <w:tcPr>
            <w:tcW w:w="7467" w:type="dxa"/>
            <w:gridSpan w:val="3"/>
            <w:shd w:val="clear" w:color="auto" w:fill="D1F0FF"/>
          </w:tcPr>
          <w:p w14:paraId="5A428620" w14:textId="77777777" w:rsidR="00026134" w:rsidRDefault="00000000">
            <w:pPr>
              <w:jc w:val="both"/>
              <w:cnfStyle w:val="000000010000" w:firstRow="0" w:lastRow="0" w:firstColumn="0" w:lastColumn="0" w:oddVBand="0" w:evenVBand="0" w:oddHBand="0" w:evenHBand="1" w:firstRowFirstColumn="0" w:firstRowLastColumn="0" w:lastRowFirstColumn="0" w:lastRowLastColumn="0"/>
              <w:rPr>
                <w:color w:val="434343"/>
              </w:rPr>
            </w:pPr>
            <w:r>
              <w:t>Public</w:t>
            </w:r>
          </w:p>
        </w:tc>
      </w:tr>
      <w:tr w:rsidR="00026134" w14:paraId="403B7BD2" w14:textId="77777777" w:rsidTr="00026134">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4908982" w14:textId="77777777" w:rsidR="00026134" w:rsidRDefault="00000000">
            <w:pPr>
              <w:rPr>
                <w:color w:val="434343"/>
              </w:rPr>
            </w:pPr>
            <w:r>
              <w:rPr>
                <w:b w:val="0"/>
                <w:color w:val="434343"/>
              </w:rPr>
              <w:t xml:space="preserve">Lead Partner </w:t>
            </w:r>
          </w:p>
        </w:tc>
        <w:tc>
          <w:tcPr>
            <w:tcW w:w="7467" w:type="dxa"/>
            <w:gridSpan w:val="3"/>
            <w:shd w:val="clear" w:color="auto" w:fill="FFFFFF"/>
          </w:tcPr>
          <w:p w14:paraId="37F80097" w14:textId="77777777" w:rsidR="00026134" w:rsidRDefault="00000000">
            <w:pPr>
              <w:jc w:val="both"/>
              <w:cnfStyle w:val="000000100000" w:firstRow="0" w:lastRow="0" w:firstColumn="0" w:lastColumn="0" w:oddVBand="0" w:evenVBand="0" w:oddHBand="1" w:evenHBand="0" w:firstRowFirstColumn="0" w:firstRowLastColumn="0" w:lastRowFirstColumn="0" w:lastRowLastColumn="0"/>
              <w:rPr>
                <w:color w:val="434343"/>
              </w:rPr>
            </w:pPr>
            <w:r>
              <w:t>EGI</w:t>
            </w:r>
          </w:p>
        </w:tc>
      </w:tr>
      <w:tr w:rsidR="00026134" w14:paraId="3960641E" w14:textId="77777777" w:rsidTr="00026134">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4509EE65" w14:textId="77777777" w:rsidR="00026134" w:rsidRDefault="00000000">
            <w:pPr>
              <w:rPr>
                <w:color w:val="434343"/>
              </w:rPr>
            </w:pPr>
            <w:r>
              <w:rPr>
                <w:b w:val="0"/>
                <w:color w:val="434343"/>
              </w:rPr>
              <w:t>Authors</w:t>
            </w:r>
          </w:p>
        </w:tc>
        <w:tc>
          <w:tcPr>
            <w:tcW w:w="7467" w:type="dxa"/>
            <w:gridSpan w:val="3"/>
            <w:shd w:val="clear" w:color="auto" w:fill="D1F0FF"/>
          </w:tcPr>
          <w:p w14:paraId="290B80FE" w14:textId="2CA86244" w:rsidR="00026134" w:rsidRDefault="00000000">
            <w:pPr>
              <w:jc w:val="both"/>
              <w:cnfStyle w:val="000000010000" w:firstRow="0" w:lastRow="0" w:firstColumn="0" w:lastColumn="0" w:oddVBand="0" w:evenVBand="0" w:oddHBand="0" w:evenHBand="1" w:firstRowFirstColumn="0" w:firstRowLastColumn="0" w:lastRowFirstColumn="0" w:lastRowLastColumn="0"/>
              <w:rPr>
                <w:color w:val="434343"/>
              </w:rPr>
            </w:pPr>
            <w:r>
              <w:t>Andrea Anzanello (EGI), Tjerk Krijger (MARIS), Dick Schaap (MARIS), Carolin Leluschko (DFKI), Jean-Olivier Irisson (SU</w:t>
            </w:r>
            <w:r w:rsidR="0080308D">
              <w:t>), Madeleine</w:t>
            </w:r>
            <w:r>
              <w:t xml:space="preserve"> Walker (SU), Vanessa Tosello (Ifremer), Catherine Borremans (Ifremer), Damian Smyth (MI), Enoc Martínez (UPC), </w:t>
            </w:r>
            <w:r>
              <w:tab/>
              <w:t>Igor Atake (CMCC), Wout Decrop (VLIZ), Jesús Soriano-González (SOCIB), Martin Laviale (UL-LIEC)</w:t>
            </w:r>
          </w:p>
        </w:tc>
      </w:tr>
      <w:tr w:rsidR="00026134" w:rsidRPr="008C5F86" w14:paraId="1203E5F3" w14:textId="77777777" w:rsidTr="00026134">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41EDB68E" w14:textId="77777777" w:rsidR="00026134" w:rsidRDefault="00000000">
            <w:pPr>
              <w:rPr>
                <w:color w:val="434343"/>
              </w:rPr>
            </w:pPr>
            <w:r>
              <w:rPr>
                <w:b w:val="0"/>
                <w:color w:val="434343"/>
              </w:rPr>
              <w:t>Reviewers</w:t>
            </w:r>
          </w:p>
        </w:tc>
        <w:tc>
          <w:tcPr>
            <w:tcW w:w="7467" w:type="dxa"/>
            <w:gridSpan w:val="3"/>
            <w:shd w:val="clear" w:color="auto" w:fill="FFFFFF"/>
          </w:tcPr>
          <w:p w14:paraId="57812F64" w14:textId="5E6AF8CB" w:rsidR="00026134" w:rsidRPr="0080308D" w:rsidRDefault="00FA4525">
            <w:pPr>
              <w:cnfStyle w:val="000000100000" w:firstRow="0" w:lastRow="0" w:firstColumn="0" w:lastColumn="0" w:oddVBand="0" w:evenVBand="0" w:oddHBand="1" w:evenHBand="0" w:firstRowFirstColumn="0" w:firstRowLastColumn="0" w:lastRowFirstColumn="0" w:lastRowLastColumn="0"/>
              <w:rPr>
                <w:color w:val="434343"/>
                <w:lang w:val="it-IT"/>
              </w:rPr>
            </w:pPr>
            <w:r w:rsidRPr="0080308D">
              <w:rPr>
                <w:lang w:val="it-IT"/>
              </w:rPr>
              <w:t>Malgorzata</w:t>
            </w:r>
            <w:r w:rsidR="00000000" w:rsidRPr="0080308D">
              <w:rPr>
                <w:lang w:val="it-IT"/>
              </w:rPr>
              <w:t xml:space="preserve"> Krakowian (EGI), Matteo Agati (EGI)</w:t>
            </w:r>
          </w:p>
        </w:tc>
      </w:tr>
      <w:tr w:rsidR="00026134" w14:paraId="6309E8B8" w14:textId="77777777" w:rsidTr="00026134">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3A994DDB" w14:textId="77777777" w:rsidR="00026134" w:rsidRDefault="00000000">
            <w:pPr>
              <w:pBdr>
                <w:top w:val="nil"/>
                <w:left w:val="nil"/>
                <w:bottom w:val="nil"/>
                <w:right w:val="nil"/>
                <w:between w:val="nil"/>
              </w:pBdr>
            </w:pPr>
            <w:r>
              <w:rPr>
                <w:b w:val="0"/>
              </w:rPr>
              <w:t>Public link</w:t>
            </w:r>
          </w:p>
        </w:tc>
        <w:tc>
          <w:tcPr>
            <w:tcW w:w="7467" w:type="dxa"/>
            <w:gridSpan w:val="3"/>
            <w:shd w:val="clear" w:color="auto" w:fill="D1F0FF"/>
          </w:tcPr>
          <w:p w14:paraId="264C9557" w14:textId="5FDEA4B7" w:rsidR="00026134" w:rsidRPr="006013A9" w:rsidRDefault="0080308D">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b/>
                <w:bCs/>
                <w:highlight w:val="yellow"/>
              </w:rPr>
            </w:pPr>
            <w:hyperlink r:id="rId9" w:history="1">
              <w:r w:rsidRPr="006013A9">
                <w:rPr>
                  <w:rStyle w:val="Hyperlink"/>
                  <w:b/>
                  <w:bCs/>
                  <w:color w:val="F79646" w:themeColor="accent6"/>
                </w:rPr>
                <w:t>https://zenodo.org/records/</w:t>
              </w:r>
              <w:r w:rsidR="006013A9" w:rsidRPr="006013A9">
                <w:rPr>
                  <w:rStyle w:val="Hyperlink"/>
                  <w:b/>
                  <w:bCs/>
                  <w:color w:val="F79646" w:themeColor="accent6"/>
                </w:rPr>
                <w:t>17055683</w:t>
              </w:r>
            </w:hyperlink>
            <w:r w:rsidR="006013A9" w:rsidRPr="006013A9">
              <w:rPr>
                <w:b/>
                <w:bCs/>
              </w:rPr>
              <w:t xml:space="preserve">  </w:t>
            </w:r>
          </w:p>
        </w:tc>
      </w:tr>
      <w:tr w:rsidR="00026134" w14:paraId="568276CD" w14:textId="77777777" w:rsidTr="00026134">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E31CAF1" w14:textId="77777777" w:rsidR="00026134" w:rsidRDefault="00000000">
            <w:pPr>
              <w:pBdr>
                <w:top w:val="nil"/>
                <w:left w:val="nil"/>
                <w:bottom w:val="nil"/>
                <w:right w:val="nil"/>
                <w:between w:val="nil"/>
              </w:pBdr>
              <w:rPr>
                <w:color w:val="434343"/>
              </w:rPr>
            </w:pPr>
            <w:r>
              <w:rPr>
                <w:b w:val="0"/>
                <w:color w:val="434343"/>
              </w:rPr>
              <w:t>Keywords</w:t>
            </w:r>
          </w:p>
        </w:tc>
        <w:tc>
          <w:tcPr>
            <w:tcW w:w="7467" w:type="dxa"/>
            <w:gridSpan w:val="3"/>
            <w:shd w:val="clear" w:color="auto" w:fill="FFFFFF"/>
          </w:tcPr>
          <w:p w14:paraId="274328D7" w14:textId="77777777" w:rsidR="00026134"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434343"/>
              </w:rPr>
            </w:pPr>
            <w:r>
              <w:rPr>
                <w:color w:val="434343"/>
              </w:rPr>
              <w:t>Data management, Use cases</w:t>
            </w:r>
          </w:p>
        </w:tc>
      </w:tr>
    </w:tbl>
    <w:p w14:paraId="6614873D" w14:textId="77777777" w:rsidR="00026134" w:rsidRDefault="00026134">
      <w:pPr>
        <w:jc w:val="both"/>
        <w:rPr>
          <w:rFonts w:ascii="Calibri" w:eastAsia="Calibri" w:hAnsi="Calibri" w:cs="Calibri"/>
        </w:rPr>
      </w:pPr>
    </w:p>
    <w:p w14:paraId="3C951729" w14:textId="77777777" w:rsidR="00026134" w:rsidRDefault="00026134">
      <w:pPr>
        <w:jc w:val="both"/>
        <w:rPr>
          <w:rFonts w:ascii="Calibri" w:eastAsia="Calibri" w:hAnsi="Calibri" w:cs="Calibri"/>
        </w:rPr>
      </w:pPr>
    </w:p>
    <w:p w14:paraId="3EA65E3B" w14:textId="77777777" w:rsidR="00026134" w:rsidRDefault="00000000">
      <w:pPr>
        <w:pStyle w:val="Subtitle"/>
        <w:spacing w:after="0"/>
      </w:pPr>
      <w:bookmarkStart w:id="3" w:name="_5elxkvyzrwic" w:colFirst="0" w:colLast="0"/>
      <w:bookmarkEnd w:id="3"/>
      <w:r>
        <w:t>Revision History</w:t>
      </w:r>
    </w:p>
    <w:tbl>
      <w:tblPr>
        <w:tblStyle w:val="a0"/>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4680"/>
        <w:gridCol w:w="2430"/>
      </w:tblGrid>
      <w:tr w:rsidR="00026134" w14:paraId="3902C670" w14:textId="77777777" w:rsidTr="000261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0F79CB36" w14:textId="77777777" w:rsidR="00026134" w:rsidRDefault="00000000">
            <w:r>
              <w:rPr>
                <w:rFonts w:ascii="DM Sans" w:eastAsia="DM Sans" w:hAnsi="DM Sans" w:cs="DM Sans"/>
              </w:rPr>
              <w:t>Issue</w:t>
            </w:r>
          </w:p>
        </w:tc>
        <w:tc>
          <w:tcPr>
            <w:tcW w:w="1545" w:type="dxa"/>
          </w:tcPr>
          <w:p w14:paraId="4E759EEC" w14:textId="77777777" w:rsidR="00026134"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4680" w:type="dxa"/>
          </w:tcPr>
          <w:p w14:paraId="115EA871" w14:textId="77777777" w:rsidR="00026134"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2430" w:type="dxa"/>
          </w:tcPr>
          <w:p w14:paraId="7770AF52" w14:textId="77777777" w:rsidR="00026134"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026134" w14:paraId="5EF6180D" w14:textId="77777777" w:rsidTr="0002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3A839506" w14:textId="77777777" w:rsidR="00026134" w:rsidRDefault="00000000">
            <w:r>
              <w:rPr>
                <w:b w:val="0"/>
              </w:rPr>
              <w:t>V 0.1</w:t>
            </w:r>
          </w:p>
        </w:tc>
        <w:tc>
          <w:tcPr>
            <w:tcW w:w="1545" w:type="dxa"/>
            <w:shd w:val="clear" w:color="auto" w:fill="FFFFFF"/>
          </w:tcPr>
          <w:p w14:paraId="64F8D4F4" w14:textId="77777777" w:rsidR="00026134" w:rsidRDefault="00000000">
            <w:pPr>
              <w:cnfStyle w:val="000000100000" w:firstRow="0" w:lastRow="0" w:firstColumn="0" w:lastColumn="0" w:oddVBand="0" w:evenVBand="0" w:oddHBand="1" w:evenHBand="0" w:firstRowFirstColumn="0" w:firstRowLastColumn="0" w:lastRowFirstColumn="0" w:lastRowLastColumn="0"/>
            </w:pPr>
            <w:r>
              <w:t>Draft version</w:t>
            </w:r>
          </w:p>
        </w:tc>
        <w:tc>
          <w:tcPr>
            <w:tcW w:w="4680" w:type="dxa"/>
            <w:shd w:val="clear" w:color="auto" w:fill="FFFFFF"/>
          </w:tcPr>
          <w:p w14:paraId="390E834F" w14:textId="77777777" w:rsidR="00026134" w:rsidRDefault="00000000">
            <w:pPr>
              <w:cnfStyle w:val="000000100000" w:firstRow="0" w:lastRow="0" w:firstColumn="0" w:lastColumn="0" w:oddVBand="0" w:evenVBand="0" w:oddHBand="1" w:evenHBand="0" w:firstRowFirstColumn="0" w:firstRowLastColumn="0" w:lastRowFirstColumn="0" w:lastRowLastColumn="0"/>
            </w:pPr>
            <w:r>
              <w:t>Draft version and main contents ready for comments</w:t>
            </w:r>
          </w:p>
        </w:tc>
        <w:tc>
          <w:tcPr>
            <w:tcW w:w="2430" w:type="dxa"/>
            <w:shd w:val="clear" w:color="auto" w:fill="FFFFFF"/>
          </w:tcPr>
          <w:p w14:paraId="7CD05266" w14:textId="77777777" w:rsidR="00026134" w:rsidRDefault="00000000">
            <w:pPr>
              <w:cnfStyle w:val="000000100000" w:firstRow="0" w:lastRow="0" w:firstColumn="0" w:lastColumn="0" w:oddVBand="0" w:evenVBand="0" w:oddHBand="1" w:evenHBand="0" w:firstRowFirstColumn="0" w:firstRowLastColumn="0" w:lastRowFirstColumn="0" w:lastRowLastColumn="0"/>
            </w:pPr>
            <w:r>
              <w:t>Andrea Anzanello</w:t>
            </w:r>
          </w:p>
        </w:tc>
      </w:tr>
      <w:tr w:rsidR="00026134" w14:paraId="765DD27C" w14:textId="77777777" w:rsidTr="00026134">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22059473" w14:textId="77777777" w:rsidR="00026134" w:rsidRDefault="00000000">
            <w:r>
              <w:rPr>
                <w:b w:val="0"/>
              </w:rPr>
              <w:t>V 0.2</w:t>
            </w:r>
          </w:p>
        </w:tc>
        <w:tc>
          <w:tcPr>
            <w:tcW w:w="1545" w:type="dxa"/>
            <w:shd w:val="clear" w:color="auto" w:fill="D1F0FF"/>
          </w:tcPr>
          <w:p w14:paraId="4B1CBE91" w14:textId="77777777" w:rsidR="00026134" w:rsidRDefault="00000000">
            <w:pPr>
              <w:cnfStyle w:val="000000010000" w:firstRow="0" w:lastRow="0" w:firstColumn="0" w:lastColumn="0" w:oddVBand="0" w:evenVBand="0" w:oddHBand="0" w:evenHBand="1" w:firstRowFirstColumn="0" w:firstRowLastColumn="0" w:lastRowFirstColumn="0" w:lastRowLastColumn="0"/>
            </w:pPr>
            <w:r>
              <w:t>Revised version</w:t>
            </w:r>
          </w:p>
        </w:tc>
        <w:tc>
          <w:tcPr>
            <w:tcW w:w="4680" w:type="dxa"/>
            <w:shd w:val="clear" w:color="auto" w:fill="D1F0FF"/>
          </w:tcPr>
          <w:p w14:paraId="28C7A2C2" w14:textId="77777777" w:rsidR="00026134" w:rsidRDefault="00000000">
            <w:pPr>
              <w:cnfStyle w:val="000000010000" w:firstRow="0" w:lastRow="0" w:firstColumn="0" w:lastColumn="0" w:oddVBand="0" w:evenVBand="0" w:oddHBand="0" w:evenHBand="1" w:firstRowFirstColumn="0" w:firstRowLastColumn="0" w:lastRowFirstColumn="0" w:lastRowLastColumn="0"/>
            </w:pPr>
            <w:r>
              <w:t>Review of the structure and general information</w:t>
            </w:r>
          </w:p>
        </w:tc>
        <w:tc>
          <w:tcPr>
            <w:tcW w:w="2430" w:type="dxa"/>
            <w:shd w:val="clear" w:color="auto" w:fill="D1F0FF"/>
          </w:tcPr>
          <w:p w14:paraId="0DBBBD67" w14:textId="77777777" w:rsidR="00026134" w:rsidRDefault="00000000">
            <w:pPr>
              <w:cnfStyle w:val="000000010000" w:firstRow="0" w:lastRow="0" w:firstColumn="0" w:lastColumn="0" w:oddVBand="0" w:evenVBand="0" w:oddHBand="0" w:evenHBand="1" w:firstRowFirstColumn="0" w:firstRowLastColumn="0" w:lastRowFirstColumn="0" w:lastRowLastColumn="0"/>
            </w:pPr>
            <w:r>
              <w:t>Dick Schaap, Valentin Kozlov</w:t>
            </w:r>
          </w:p>
        </w:tc>
      </w:tr>
      <w:tr w:rsidR="00026134" w14:paraId="7853842E" w14:textId="77777777" w:rsidTr="0002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0860D67C" w14:textId="77777777" w:rsidR="00026134" w:rsidRDefault="00000000">
            <w:r>
              <w:rPr>
                <w:b w:val="0"/>
              </w:rPr>
              <w:t>V 0.3</w:t>
            </w:r>
          </w:p>
        </w:tc>
        <w:tc>
          <w:tcPr>
            <w:tcW w:w="1545" w:type="dxa"/>
            <w:shd w:val="clear" w:color="auto" w:fill="FFFFFF"/>
          </w:tcPr>
          <w:p w14:paraId="06111B35" w14:textId="77777777" w:rsidR="00026134" w:rsidRDefault="00000000">
            <w:pPr>
              <w:cnfStyle w:val="000000100000" w:firstRow="0" w:lastRow="0" w:firstColumn="0" w:lastColumn="0" w:oddVBand="0" w:evenVBand="0" w:oddHBand="1" w:evenHBand="0" w:firstRowFirstColumn="0" w:firstRowLastColumn="0" w:lastRowFirstColumn="0" w:lastRowLastColumn="0"/>
            </w:pPr>
            <w:r>
              <w:t>Revised version</w:t>
            </w:r>
          </w:p>
        </w:tc>
        <w:tc>
          <w:tcPr>
            <w:tcW w:w="4680" w:type="dxa"/>
            <w:shd w:val="clear" w:color="auto" w:fill="FFFFFF"/>
          </w:tcPr>
          <w:p w14:paraId="594D70A8" w14:textId="77777777" w:rsidR="00026134" w:rsidRDefault="00000000">
            <w:pPr>
              <w:cnfStyle w:val="000000100000" w:firstRow="0" w:lastRow="0" w:firstColumn="0" w:lastColumn="0" w:oddVBand="0" w:evenVBand="0" w:oddHBand="1" w:evenHBand="0" w:firstRowFirstColumn="0" w:firstRowLastColumn="0" w:lastRowFirstColumn="0" w:lastRowLastColumn="0"/>
            </w:pPr>
            <w:r>
              <w:t>Update of the data management plan for each Use Case</w:t>
            </w:r>
          </w:p>
        </w:tc>
        <w:tc>
          <w:tcPr>
            <w:tcW w:w="2430" w:type="dxa"/>
            <w:shd w:val="clear" w:color="auto" w:fill="FFFFFF"/>
          </w:tcPr>
          <w:p w14:paraId="0AE7C3E9" w14:textId="2FFDE3BC" w:rsidR="00026134" w:rsidRDefault="00000000">
            <w:pPr>
              <w:cnfStyle w:val="000000100000" w:firstRow="0" w:lastRow="0" w:firstColumn="0" w:lastColumn="0" w:oddVBand="0" w:evenVBand="0" w:oddHBand="1" w:evenHBand="0" w:firstRowFirstColumn="0" w:firstRowLastColumn="0" w:lastRowFirstColumn="0" w:lastRowLastColumn="0"/>
            </w:pPr>
            <w:r>
              <w:t xml:space="preserve">Tjerk Krijger, Dick Schaap, Carolin Leluschko, Jean-Olivier </w:t>
            </w:r>
            <w:r w:rsidR="0080308D">
              <w:t>Irisson, Madeleine</w:t>
            </w:r>
            <w:r>
              <w:t xml:space="preserve"> Walker, Vanessa Tosello, Catherine Borremans, Damian Smyth, Enoc Martínez, </w:t>
            </w:r>
            <w:r>
              <w:tab/>
              <w:t>Igor Atake, Wout Decrop, Jesús Soriano-González, Martin Laviale</w:t>
            </w:r>
          </w:p>
        </w:tc>
      </w:tr>
      <w:tr w:rsidR="00026134" w14:paraId="6250BEEA" w14:textId="77777777" w:rsidTr="000261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3702BDF1" w14:textId="77777777" w:rsidR="00026134" w:rsidRDefault="00000000">
            <w:r>
              <w:rPr>
                <w:b w:val="0"/>
              </w:rPr>
              <w:t>V0.4</w:t>
            </w:r>
          </w:p>
        </w:tc>
        <w:tc>
          <w:tcPr>
            <w:tcW w:w="1545" w:type="dxa"/>
            <w:shd w:val="clear" w:color="auto" w:fill="D1F0FF"/>
          </w:tcPr>
          <w:p w14:paraId="7F3D894F" w14:textId="77777777" w:rsidR="00026134" w:rsidRDefault="00000000">
            <w:pPr>
              <w:cnfStyle w:val="000000010000" w:firstRow="0" w:lastRow="0" w:firstColumn="0" w:lastColumn="0" w:oddVBand="0" w:evenVBand="0" w:oddHBand="0" w:evenHBand="1" w:firstRowFirstColumn="0" w:firstRowLastColumn="0" w:lastRowFirstColumn="0" w:lastRowLastColumn="0"/>
            </w:pPr>
            <w:r>
              <w:t>Revised version</w:t>
            </w:r>
          </w:p>
        </w:tc>
        <w:tc>
          <w:tcPr>
            <w:tcW w:w="4680" w:type="dxa"/>
            <w:shd w:val="clear" w:color="auto" w:fill="D1F0FF"/>
          </w:tcPr>
          <w:p w14:paraId="76C995D4" w14:textId="77777777" w:rsidR="00026134" w:rsidRDefault="00000000">
            <w:pPr>
              <w:cnfStyle w:val="000000010000" w:firstRow="0" w:lastRow="0" w:firstColumn="0" w:lastColumn="0" w:oddVBand="0" w:evenVBand="0" w:oddHBand="0" w:evenHBand="1" w:firstRowFirstColumn="0" w:firstRowLastColumn="0" w:lastRowFirstColumn="0" w:lastRowLastColumn="0"/>
            </w:pPr>
            <w:r>
              <w:t xml:space="preserve">Quality review </w:t>
            </w:r>
          </w:p>
        </w:tc>
        <w:tc>
          <w:tcPr>
            <w:tcW w:w="2430" w:type="dxa"/>
            <w:shd w:val="clear" w:color="auto" w:fill="D1F0FF"/>
          </w:tcPr>
          <w:p w14:paraId="2E85E937" w14:textId="77777777" w:rsidR="00026134" w:rsidRDefault="00000000">
            <w:pPr>
              <w:cnfStyle w:val="000000010000" w:firstRow="0" w:lastRow="0" w:firstColumn="0" w:lastColumn="0" w:oddVBand="0" w:evenVBand="0" w:oddHBand="0" w:evenHBand="1" w:firstRowFirstColumn="0" w:firstRowLastColumn="0" w:lastRowFirstColumn="0" w:lastRowLastColumn="0"/>
            </w:pPr>
            <w:r>
              <w:t>Malgorzata Krakowian, Matteo Agati</w:t>
            </w:r>
          </w:p>
        </w:tc>
      </w:tr>
      <w:tr w:rsidR="00026134" w14:paraId="40B04CCD" w14:textId="77777777" w:rsidTr="0002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4EB91257" w14:textId="77777777" w:rsidR="00026134" w:rsidRDefault="00000000">
            <w:r>
              <w:rPr>
                <w:b w:val="0"/>
              </w:rPr>
              <w:t>V0.5</w:t>
            </w:r>
          </w:p>
        </w:tc>
        <w:tc>
          <w:tcPr>
            <w:tcW w:w="1545" w:type="dxa"/>
            <w:shd w:val="clear" w:color="auto" w:fill="FFFFFF"/>
          </w:tcPr>
          <w:p w14:paraId="2D016CB2" w14:textId="77777777" w:rsidR="00026134" w:rsidRDefault="00000000">
            <w:pPr>
              <w:cnfStyle w:val="000000100000" w:firstRow="0" w:lastRow="0" w:firstColumn="0" w:lastColumn="0" w:oddVBand="0" w:evenVBand="0" w:oddHBand="1" w:evenHBand="0" w:firstRowFirstColumn="0" w:firstRowLastColumn="0" w:lastRowFirstColumn="0" w:lastRowLastColumn="0"/>
            </w:pPr>
            <w:r>
              <w:t>Revised version</w:t>
            </w:r>
          </w:p>
        </w:tc>
        <w:tc>
          <w:tcPr>
            <w:tcW w:w="4680" w:type="dxa"/>
            <w:shd w:val="clear" w:color="auto" w:fill="FFFFFF"/>
          </w:tcPr>
          <w:p w14:paraId="2AB3C161" w14:textId="77777777" w:rsidR="00026134" w:rsidRDefault="00000000">
            <w:pPr>
              <w:cnfStyle w:val="000000100000" w:firstRow="0" w:lastRow="0" w:firstColumn="0" w:lastColumn="0" w:oddVBand="0" w:evenVBand="0" w:oddHBand="1" w:evenHBand="0" w:firstRowFirstColumn="0" w:firstRowLastColumn="0" w:lastRowFirstColumn="0" w:lastRowLastColumn="0"/>
            </w:pPr>
            <w:r>
              <w:t>Finalisation</w:t>
            </w:r>
          </w:p>
        </w:tc>
        <w:tc>
          <w:tcPr>
            <w:tcW w:w="2430" w:type="dxa"/>
            <w:shd w:val="clear" w:color="auto" w:fill="FFFFFF"/>
          </w:tcPr>
          <w:p w14:paraId="4D0E8279" w14:textId="77777777" w:rsidR="00026134" w:rsidRDefault="00000000">
            <w:pPr>
              <w:cnfStyle w:val="000000100000" w:firstRow="0" w:lastRow="0" w:firstColumn="0" w:lastColumn="0" w:oddVBand="0" w:evenVBand="0" w:oddHBand="1" w:evenHBand="0" w:firstRowFirstColumn="0" w:firstRowLastColumn="0" w:lastRowFirstColumn="0" w:lastRowLastColumn="0"/>
            </w:pPr>
            <w:r>
              <w:t>Gergely Sipos</w:t>
            </w:r>
          </w:p>
        </w:tc>
      </w:tr>
      <w:tr w:rsidR="00026134" w14:paraId="5749CF24" w14:textId="77777777" w:rsidTr="000261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467F1D14" w14:textId="77777777" w:rsidR="00026134" w:rsidRDefault="00000000">
            <w:r>
              <w:rPr>
                <w:b w:val="0"/>
              </w:rPr>
              <w:t>V 1.0</w:t>
            </w:r>
          </w:p>
        </w:tc>
        <w:tc>
          <w:tcPr>
            <w:tcW w:w="1545" w:type="dxa"/>
            <w:shd w:val="clear" w:color="auto" w:fill="D1F0FF"/>
          </w:tcPr>
          <w:p w14:paraId="158B627B" w14:textId="77777777" w:rsidR="00026134" w:rsidRDefault="00000000">
            <w:pPr>
              <w:cnfStyle w:val="000000010000" w:firstRow="0" w:lastRow="0" w:firstColumn="0" w:lastColumn="0" w:oddVBand="0" w:evenVBand="0" w:oddHBand="0" w:evenHBand="1" w:firstRowFirstColumn="0" w:firstRowLastColumn="0" w:lastRowFirstColumn="0" w:lastRowLastColumn="0"/>
            </w:pPr>
            <w:r>
              <w:t>Submitted version</w:t>
            </w:r>
          </w:p>
        </w:tc>
        <w:tc>
          <w:tcPr>
            <w:tcW w:w="4680" w:type="dxa"/>
            <w:shd w:val="clear" w:color="auto" w:fill="D1F0FF"/>
          </w:tcPr>
          <w:p w14:paraId="1F4DD6D6" w14:textId="77777777" w:rsidR="00026134" w:rsidRDefault="00026134">
            <w:pPr>
              <w:cnfStyle w:val="000000010000" w:firstRow="0" w:lastRow="0" w:firstColumn="0" w:lastColumn="0" w:oddVBand="0" w:evenVBand="0" w:oddHBand="0" w:evenHBand="1" w:firstRowFirstColumn="0" w:firstRowLastColumn="0" w:lastRowFirstColumn="0" w:lastRowLastColumn="0"/>
            </w:pPr>
          </w:p>
        </w:tc>
        <w:tc>
          <w:tcPr>
            <w:tcW w:w="2430" w:type="dxa"/>
            <w:shd w:val="clear" w:color="auto" w:fill="D1F0FF"/>
          </w:tcPr>
          <w:p w14:paraId="08379488" w14:textId="77777777" w:rsidR="00026134" w:rsidRDefault="00026134">
            <w:pPr>
              <w:cnfStyle w:val="000000010000" w:firstRow="0" w:lastRow="0" w:firstColumn="0" w:lastColumn="0" w:oddVBand="0" w:evenVBand="0" w:oddHBand="0" w:evenHBand="1" w:firstRowFirstColumn="0" w:firstRowLastColumn="0" w:lastRowFirstColumn="0" w:lastRowLastColumn="0"/>
            </w:pPr>
          </w:p>
        </w:tc>
      </w:tr>
    </w:tbl>
    <w:p w14:paraId="1ECAEA89" w14:textId="77777777" w:rsidR="00026134" w:rsidRDefault="00026134">
      <w:pPr>
        <w:jc w:val="both"/>
      </w:pPr>
    </w:p>
    <w:p w14:paraId="69944DA7" w14:textId="77777777" w:rsidR="00026134" w:rsidRDefault="00000000">
      <w:pPr>
        <w:jc w:val="both"/>
      </w:pPr>
      <w:r>
        <w:rPr>
          <w:sz w:val="30"/>
          <w:szCs w:val="30"/>
        </w:rPr>
        <w:lastRenderedPageBreak/>
        <w:t>Copyright and license info</w:t>
      </w:r>
    </w:p>
    <w:p w14:paraId="7973EF3C" w14:textId="77777777" w:rsidR="00026134" w:rsidRDefault="00000000">
      <w:pPr>
        <w:jc w:val="both"/>
      </w:pPr>
      <w:r>
        <w:t xml:space="preserve">This material by Parties of the iMagine Consortium is licensed under a </w:t>
      </w:r>
      <w:hyperlink r:id="rId10">
        <w:r w:rsidR="00026134">
          <w:rPr>
            <w:color w:val="1155CC"/>
            <w:u w:val="single"/>
          </w:rPr>
          <w:t>Creative Commons Attribution 4.0 International License</w:t>
        </w:r>
      </w:hyperlink>
      <w:r>
        <w:t xml:space="preserve">. </w:t>
      </w:r>
      <w:r>
        <w:br w:type="page"/>
      </w:r>
    </w:p>
    <w:sdt>
      <w:sdtPr>
        <w:rPr>
          <w:rFonts w:ascii="DM Sans" w:eastAsia="DM Sans" w:hAnsi="DM Sans" w:cs="DM Sans"/>
          <w:color w:val="666666"/>
          <w:sz w:val="22"/>
          <w:szCs w:val="22"/>
          <w:lang w:val="en-GB"/>
        </w:rPr>
        <w:id w:val="-1314794630"/>
        <w:docPartObj>
          <w:docPartGallery w:val="Table of Contents"/>
          <w:docPartUnique/>
        </w:docPartObj>
      </w:sdtPr>
      <w:sdtEndPr>
        <w:rPr>
          <w:b/>
          <w:bCs/>
          <w:noProof/>
        </w:rPr>
      </w:sdtEndPr>
      <w:sdtContent>
        <w:p w14:paraId="233863D6" w14:textId="0D42DAD0" w:rsidR="00DF562C" w:rsidRPr="00DF562C" w:rsidRDefault="00DF562C">
          <w:pPr>
            <w:pStyle w:val="TOCHeading"/>
            <w:rPr>
              <w:sz w:val="40"/>
              <w:szCs w:val="40"/>
            </w:rPr>
          </w:pPr>
          <w:r w:rsidRPr="00DF562C">
            <w:rPr>
              <w:sz w:val="40"/>
              <w:szCs w:val="40"/>
            </w:rPr>
            <w:t>Table of Contents</w:t>
          </w:r>
        </w:p>
        <w:p w14:paraId="0BC6CC3A" w14:textId="5948CBDC" w:rsidR="00DF562C" w:rsidRDefault="00DF562C">
          <w:pPr>
            <w:pStyle w:val="TOC1"/>
            <w:tabs>
              <w:tab w:val="left" w:pos="480"/>
              <w:tab w:val="right" w:leader="dot" w:pos="9019"/>
            </w:tabs>
            <w:rPr>
              <w:noProof/>
            </w:rPr>
          </w:pPr>
          <w:r>
            <w:fldChar w:fldCharType="begin"/>
          </w:r>
          <w:r>
            <w:instrText xml:space="preserve"> TOC \o "1-3" \h \z \u </w:instrText>
          </w:r>
          <w:r>
            <w:fldChar w:fldCharType="separate"/>
          </w:r>
          <w:hyperlink w:anchor="_Toc207898000" w:history="1">
            <w:r w:rsidRPr="0080020E">
              <w:rPr>
                <w:rStyle w:val="Hyperlink"/>
                <w:noProof/>
              </w:rPr>
              <w:t>I.</w:t>
            </w:r>
            <w:r>
              <w:rPr>
                <w:noProof/>
              </w:rPr>
              <w:tab/>
            </w:r>
            <w:r w:rsidRPr="0080020E">
              <w:rPr>
                <w:rStyle w:val="Hyperlink"/>
                <w:noProof/>
              </w:rPr>
              <w:t>Introduction</w:t>
            </w:r>
            <w:r>
              <w:rPr>
                <w:noProof/>
                <w:webHidden/>
              </w:rPr>
              <w:tab/>
            </w:r>
            <w:r>
              <w:rPr>
                <w:noProof/>
                <w:webHidden/>
              </w:rPr>
              <w:fldChar w:fldCharType="begin"/>
            </w:r>
            <w:r>
              <w:rPr>
                <w:noProof/>
                <w:webHidden/>
              </w:rPr>
              <w:instrText xml:space="preserve"> PAGEREF _Toc207898000 \h </w:instrText>
            </w:r>
            <w:r>
              <w:rPr>
                <w:noProof/>
                <w:webHidden/>
              </w:rPr>
            </w:r>
            <w:r>
              <w:rPr>
                <w:noProof/>
                <w:webHidden/>
              </w:rPr>
              <w:fldChar w:fldCharType="separate"/>
            </w:r>
            <w:r w:rsidR="00E9307C">
              <w:rPr>
                <w:noProof/>
                <w:webHidden/>
              </w:rPr>
              <w:t>7</w:t>
            </w:r>
            <w:r>
              <w:rPr>
                <w:noProof/>
                <w:webHidden/>
              </w:rPr>
              <w:fldChar w:fldCharType="end"/>
            </w:r>
          </w:hyperlink>
        </w:p>
        <w:p w14:paraId="64957E99" w14:textId="2ED8FB06" w:rsidR="00DF562C" w:rsidRDefault="00DF562C">
          <w:pPr>
            <w:pStyle w:val="TOC1"/>
            <w:tabs>
              <w:tab w:val="left" w:pos="480"/>
              <w:tab w:val="right" w:leader="dot" w:pos="9019"/>
            </w:tabs>
            <w:rPr>
              <w:noProof/>
            </w:rPr>
          </w:pPr>
          <w:hyperlink w:anchor="_Toc207898001" w:history="1">
            <w:r w:rsidRPr="0080020E">
              <w:rPr>
                <w:rStyle w:val="Hyperlink"/>
                <w:noProof/>
              </w:rPr>
              <w:t>II.</w:t>
            </w:r>
            <w:r>
              <w:rPr>
                <w:noProof/>
              </w:rPr>
              <w:tab/>
            </w:r>
            <w:r w:rsidRPr="0080020E">
              <w:rPr>
                <w:rStyle w:val="Hyperlink"/>
                <w:noProof/>
              </w:rPr>
              <w:t>Publication and metadata guidelines for iMagine training datasets on Zenodo</w:t>
            </w:r>
            <w:r>
              <w:rPr>
                <w:noProof/>
                <w:webHidden/>
              </w:rPr>
              <w:tab/>
            </w:r>
            <w:r>
              <w:rPr>
                <w:noProof/>
                <w:webHidden/>
              </w:rPr>
              <w:fldChar w:fldCharType="begin"/>
            </w:r>
            <w:r>
              <w:rPr>
                <w:noProof/>
                <w:webHidden/>
              </w:rPr>
              <w:instrText xml:space="preserve"> PAGEREF _Toc207898001 \h </w:instrText>
            </w:r>
            <w:r>
              <w:rPr>
                <w:noProof/>
                <w:webHidden/>
              </w:rPr>
            </w:r>
            <w:r>
              <w:rPr>
                <w:noProof/>
                <w:webHidden/>
              </w:rPr>
              <w:fldChar w:fldCharType="separate"/>
            </w:r>
            <w:r w:rsidR="00E9307C">
              <w:rPr>
                <w:noProof/>
                <w:webHidden/>
              </w:rPr>
              <w:t>8</w:t>
            </w:r>
            <w:r>
              <w:rPr>
                <w:noProof/>
                <w:webHidden/>
              </w:rPr>
              <w:fldChar w:fldCharType="end"/>
            </w:r>
          </w:hyperlink>
        </w:p>
        <w:p w14:paraId="56268FE5" w14:textId="3572646F" w:rsidR="00DF562C" w:rsidRDefault="00DF562C">
          <w:pPr>
            <w:pStyle w:val="TOC2"/>
            <w:tabs>
              <w:tab w:val="right" w:leader="dot" w:pos="9019"/>
            </w:tabs>
            <w:rPr>
              <w:noProof/>
            </w:rPr>
          </w:pPr>
          <w:hyperlink w:anchor="_Toc207898002" w:history="1">
            <w:r w:rsidRPr="0080020E">
              <w:rPr>
                <w:rStyle w:val="Hyperlink"/>
                <w:noProof/>
              </w:rPr>
              <w:t>Overview</w:t>
            </w:r>
            <w:r>
              <w:rPr>
                <w:noProof/>
                <w:webHidden/>
              </w:rPr>
              <w:tab/>
            </w:r>
            <w:r>
              <w:rPr>
                <w:noProof/>
                <w:webHidden/>
              </w:rPr>
              <w:fldChar w:fldCharType="begin"/>
            </w:r>
            <w:r>
              <w:rPr>
                <w:noProof/>
                <w:webHidden/>
              </w:rPr>
              <w:instrText xml:space="preserve"> PAGEREF _Toc207898002 \h </w:instrText>
            </w:r>
            <w:r>
              <w:rPr>
                <w:noProof/>
                <w:webHidden/>
              </w:rPr>
            </w:r>
            <w:r>
              <w:rPr>
                <w:noProof/>
                <w:webHidden/>
              </w:rPr>
              <w:fldChar w:fldCharType="separate"/>
            </w:r>
            <w:r w:rsidR="00E9307C">
              <w:rPr>
                <w:noProof/>
                <w:webHidden/>
              </w:rPr>
              <w:t>8</w:t>
            </w:r>
            <w:r>
              <w:rPr>
                <w:noProof/>
                <w:webHidden/>
              </w:rPr>
              <w:fldChar w:fldCharType="end"/>
            </w:r>
          </w:hyperlink>
        </w:p>
        <w:p w14:paraId="206B15A4" w14:textId="59156C9D" w:rsidR="00DF562C" w:rsidRDefault="00DF562C">
          <w:pPr>
            <w:pStyle w:val="TOC2"/>
            <w:tabs>
              <w:tab w:val="right" w:leader="dot" w:pos="9019"/>
            </w:tabs>
            <w:rPr>
              <w:noProof/>
            </w:rPr>
          </w:pPr>
          <w:hyperlink w:anchor="_Toc207898003" w:history="1">
            <w:r w:rsidRPr="0080020E">
              <w:rPr>
                <w:rStyle w:val="Hyperlink"/>
                <w:noProof/>
              </w:rPr>
              <w:t>List of training datasets on Zenodo</w:t>
            </w:r>
            <w:r>
              <w:rPr>
                <w:noProof/>
                <w:webHidden/>
              </w:rPr>
              <w:tab/>
            </w:r>
            <w:r>
              <w:rPr>
                <w:noProof/>
                <w:webHidden/>
              </w:rPr>
              <w:fldChar w:fldCharType="begin"/>
            </w:r>
            <w:r>
              <w:rPr>
                <w:noProof/>
                <w:webHidden/>
              </w:rPr>
              <w:instrText xml:space="preserve"> PAGEREF _Toc207898003 \h </w:instrText>
            </w:r>
            <w:r>
              <w:rPr>
                <w:noProof/>
                <w:webHidden/>
              </w:rPr>
            </w:r>
            <w:r>
              <w:rPr>
                <w:noProof/>
                <w:webHidden/>
              </w:rPr>
              <w:fldChar w:fldCharType="separate"/>
            </w:r>
            <w:r w:rsidR="00E9307C">
              <w:rPr>
                <w:noProof/>
                <w:webHidden/>
              </w:rPr>
              <w:t>8</w:t>
            </w:r>
            <w:r>
              <w:rPr>
                <w:noProof/>
                <w:webHidden/>
              </w:rPr>
              <w:fldChar w:fldCharType="end"/>
            </w:r>
          </w:hyperlink>
        </w:p>
        <w:p w14:paraId="4729F910" w14:textId="35F66635" w:rsidR="00DF562C" w:rsidRDefault="00DF562C">
          <w:pPr>
            <w:pStyle w:val="TOC2"/>
            <w:tabs>
              <w:tab w:val="right" w:leader="dot" w:pos="9019"/>
            </w:tabs>
            <w:rPr>
              <w:noProof/>
            </w:rPr>
          </w:pPr>
          <w:hyperlink w:anchor="_Toc207898004" w:history="1">
            <w:r w:rsidRPr="0080020E">
              <w:rPr>
                <w:rStyle w:val="Hyperlink"/>
                <w:noProof/>
              </w:rPr>
              <w:t>Zenodo submission guidance</w:t>
            </w:r>
            <w:r>
              <w:rPr>
                <w:noProof/>
                <w:webHidden/>
              </w:rPr>
              <w:tab/>
            </w:r>
            <w:r>
              <w:rPr>
                <w:noProof/>
                <w:webHidden/>
              </w:rPr>
              <w:fldChar w:fldCharType="begin"/>
            </w:r>
            <w:r>
              <w:rPr>
                <w:noProof/>
                <w:webHidden/>
              </w:rPr>
              <w:instrText xml:space="preserve"> PAGEREF _Toc207898004 \h </w:instrText>
            </w:r>
            <w:r>
              <w:rPr>
                <w:noProof/>
                <w:webHidden/>
              </w:rPr>
            </w:r>
            <w:r>
              <w:rPr>
                <w:noProof/>
                <w:webHidden/>
              </w:rPr>
              <w:fldChar w:fldCharType="separate"/>
            </w:r>
            <w:r w:rsidR="00E9307C">
              <w:rPr>
                <w:noProof/>
                <w:webHidden/>
              </w:rPr>
              <w:t>9</w:t>
            </w:r>
            <w:r>
              <w:rPr>
                <w:noProof/>
                <w:webHidden/>
              </w:rPr>
              <w:fldChar w:fldCharType="end"/>
            </w:r>
          </w:hyperlink>
        </w:p>
        <w:p w14:paraId="3044B567" w14:textId="6905C514" w:rsidR="00DF562C" w:rsidRDefault="00DF562C">
          <w:pPr>
            <w:pStyle w:val="TOC3"/>
            <w:tabs>
              <w:tab w:val="right" w:leader="dot" w:pos="9019"/>
            </w:tabs>
            <w:rPr>
              <w:noProof/>
            </w:rPr>
          </w:pPr>
          <w:hyperlink w:anchor="_Toc207898005" w:history="1">
            <w:r w:rsidRPr="0080020E">
              <w:rPr>
                <w:rStyle w:val="Hyperlink"/>
                <w:noProof/>
              </w:rPr>
              <w:t>Description</w:t>
            </w:r>
            <w:r>
              <w:rPr>
                <w:noProof/>
                <w:webHidden/>
              </w:rPr>
              <w:tab/>
            </w:r>
            <w:r>
              <w:rPr>
                <w:noProof/>
                <w:webHidden/>
              </w:rPr>
              <w:fldChar w:fldCharType="begin"/>
            </w:r>
            <w:r>
              <w:rPr>
                <w:noProof/>
                <w:webHidden/>
              </w:rPr>
              <w:instrText xml:space="preserve"> PAGEREF _Toc207898005 \h </w:instrText>
            </w:r>
            <w:r>
              <w:rPr>
                <w:noProof/>
                <w:webHidden/>
              </w:rPr>
            </w:r>
            <w:r>
              <w:rPr>
                <w:noProof/>
                <w:webHidden/>
              </w:rPr>
              <w:fldChar w:fldCharType="separate"/>
            </w:r>
            <w:r w:rsidR="00E9307C">
              <w:rPr>
                <w:noProof/>
                <w:webHidden/>
              </w:rPr>
              <w:t>10</w:t>
            </w:r>
            <w:r>
              <w:rPr>
                <w:noProof/>
                <w:webHidden/>
              </w:rPr>
              <w:fldChar w:fldCharType="end"/>
            </w:r>
          </w:hyperlink>
        </w:p>
        <w:p w14:paraId="56EFFB0C" w14:textId="011D7027" w:rsidR="00DF562C" w:rsidRDefault="00DF562C">
          <w:pPr>
            <w:pStyle w:val="TOC3"/>
            <w:tabs>
              <w:tab w:val="right" w:leader="dot" w:pos="9019"/>
            </w:tabs>
            <w:rPr>
              <w:noProof/>
            </w:rPr>
          </w:pPr>
          <w:hyperlink w:anchor="_Toc207898006" w:history="1">
            <w:r w:rsidRPr="0080020E">
              <w:rPr>
                <w:rStyle w:val="Hyperlink"/>
                <w:noProof/>
              </w:rPr>
              <w:t>Domain specific fields for annotation of Biodiversity related training data sets</w:t>
            </w:r>
            <w:r>
              <w:rPr>
                <w:noProof/>
                <w:webHidden/>
              </w:rPr>
              <w:tab/>
            </w:r>
            <w:r>
              <w:rPr>
                <w:noProof/>
                <w:webHidden/>
              </w:rPr>
              <w:fldChar w:fldCharType="begin"/>
            </w:r>
            <w:r>
              <w:rPr>
                <w:noProof/>
                <w:webHidden/>
              </w:rPr>
              <w:instrText xml:space="preserve"> PAGEREF _Toc207898006 \h </w:instrText>
            </w:r>
            <w:r>
              <w:rPr>
                <w:noProof/>
                <w:webHidden/>
              </w:rPr>
            </w:r>
            <w:r>
              <w:rPr>
                <w:noProof/>
                <w:webHidden/>
              </w:rPr>
              <w:fldChar w:fldCharType="separate"/>
            </w:r>
            <w:r w:rsidR="00E9307C">
              <w:rPr>
                <w:noProof/>
                <w:webHidden/>
              </w:rPr>
              <w:t>11</w:t>
            </w:r>
            <w:r>
              <w:rPr>
                <w:noProof/>
                <w:webHidden/>
              </w:rPr>
              <w:fldChar w:fldCharType="end"/>
            </w:r>
          </w:hyperlink>
        </w:p>
        <w:p w14:paraId="4F7ED1E7" w14:textId="5B6E1057" w:rsidR="00DF562C" w:rsidRDefault="00DF562C">
          <w:pPr>
            <w:pStyle w:val="TOC3"/>
            <w:tabs>
              <w:tab w:val="right" w:leader="dot" w:pos="9019"/>
            </w:tabs>
            <w:rPr>
              <w:noProof/>
            </w:rPr>
          </w:pPr>
          <w:hyperlink w:anchor="_Toc207898007" w:history="1">
            <w:r w:rsidRPr="0080020E">
              <w:rPr>
                <w:rStyle w:val="Hyperlink"/>
                <w:noProof/>
              </w:rPr>
              <w:t>Additions to Zenodo submission form</w:t>
            </w:r>
            <w:r>
              <w:rPr>
                <w:noProof/>
                <w:webHidden/>
              </w:rPr>
              <w:tab/>
            </w:r>
            <w:r>
              <w:rPr>
                <w:noProof/>
                <w:webHidden/>
              </w:rPr>
              <w:fldChar w:fldCharType="begin"/>
            </w:r>
            <w:r>
              <w:rPr>
                <w:noProof/>
                <w:webHidden/>
              </w:rPr>
              <w:instrText xml:space="preserve"> PAGEREF _Toc207898007 \h </w:instrText>
            </w:r>
            <w:r>
              <w:rPr>
                <w:noProof/>
                <w:webHidden/>
              </w:rPr>
            </w:r>
            <w:r>
              <w:rPr>
                <w:noProof/>
                <w:webHidden/>
              </w:rPr>
              <w:fldChar w:fldCharType="separate"/>
            </w:r>
            <w:r w:rsidR="00E9307C">
              <w:rPr>
                <w:noProof/>
                <w:webHidden/>
              </w:rPr>
              <w:t>12</w:t>
            </w:r>
            <w:r>
              <w:rPr>
                <w:noProof/>
                <w:webHidden/>
              </w:rPr>
              <w:fldChar w:fldCharType="end"/>
            </w:r>
          </w:hyperlink>
        </w:p>
        <w:p w14:paraId="4F475CE4" w14:textId="485D77F9" w:rsidR="00DF562C" w:rsidRDefault="00DF562C">
          <w:pPr>
            <w:pStyle w:val="TOC1"/>
            <w:tabs>
              <w:tab w:val="left" w:pos="720"/>
              <w:tab w:val="right" w:leader="dot" w:pos="9019"/>
            </w:tabs>
            <w:rPr>
              <w:noProof/>
            </w:rPr>
          </w:pPr>
          <w:hyperlink w:anchor="_Toc207898008" w:history="1">
            <w:r w:rsidRPr="0080020E">
              <w:rPr>
                <w:rStyle w:val="Hyperlink"/>
                <w:noProof/>
              </w:rPr>
              <w:t>III.</w:t>
            </w:r>
            <w:r>
              <w:rPr>
                <w:noProof/>
              </w:rPr>
              <w:tab/>
            </w:r>
            <w:r w:rsidRPr="0080020E">
              <w:rPr>
                <w:rStyle w:val="Hyperlink"/>
                <w:noProof/>
              </w:rPr>
              <w:t>Data management plans per Use case</w:t>
            </w:r>
            <w:r>
              <w:rPr>
                <w:noProof/>
                <w:webHidden/>
              </w:rPr>
              <w:tab/>
            </w:r>
            <w:r>
              <w:rPr>
                <w:noProof/>
                <w:webHidden/>
              </w:rPr>
              <w:fldChar w:fldCharType="begin"/>
            </w:r>
            <w:r>
              <w:rPr>
                <w:noProof/>
                <w:webHidden/>
              </w:rPr>
              <w:instrText xml:space="preserve"> PAGEREF _Toc207898008 \h </w:instrText>
            </w:r>
            <w:r>
              <w:rPr>
                <w:noProof/>
                <w:webHidden/>
              </w:rPr>
            </w:r>
            <w:r>
              <w:rPr>
                <w:noProof/>
                <w:webHidden/>
              </w:rPr>
              <w:fldChar w:fldCharType="separate"/>
            </w:r>
            <w:r w:rsidR="00E9307C">
              <w:rPr>
                <w:noProof/>
                <w:webHidden/>
              </w:rPr>
              <w:t>14</w:t>
            </w:r>
            <w:r>
              <w:rPr>
                <w:noProof/>
                <w:webHidden/>
              </w:rPr>
              <w:fldChar w:fldCharType="end"/>
            </w:r>
          </w:hyperlink>
        </w:p>
        <w:p w14:paraId="7FC365B9" w14:textId="079A5F81" w:rsidR="00DF562C" w:rsidRDefault="00DF562C">
          <w:pPr>
            <w:pStyle w:val="TOC2"/>
            <w:tabs>
              <w:tab w:val="right" w:leader="dot" w:pos="9019"/>
            </w:tabs>
            <w:rPr>
              <w:noProof/>
            </w:rPr>
          </w:pPr>
          <w:hyperlink w:anchor="_Toc207898009" w:history="1">
            <w:r w:rsidRPr="0080020E">
              <w:rPr>
                <w:rStyle w:val="Hyperlink"/>
                <w:noProof/>
              </w:rPr>
              <w:t>Use Case 1. Marine litter assessment</w:t>
            </w:r>
            <w:r>
              <w:rPr>
                <w:noProof/>
                <w:webHidden/>
              </w:rPr>
              <w:tab/>
            </w:r>
            <w:r>
              <w:rPr>
                <w:noProof/>
                <w:webHidden/>
              </w:rPr>
              <w:fldChar w:fldCharType="begin"/>
            </w:r>
            <w:r>
              <w:rPr>
                <w:noProof/>
                <w:webHidden/>
              </w:rPr>
              <w:instrText xml:space="preserve"> PAGEREF _Toc207898009 \h </w:instrText>
            </w:r>
            <w:r>
              <w:rPr>
                <w:noProof/>
                <w:webHidden/>
              </w:rPr>
            </w:r>
            <w:r>
              <w:rPr>
                <w:noProof/>
                <w:webHidden/>
              </w:rPr>
              <w:fldChar w:fldCharType="separate"/>
            </w:r>
            <w:r w:rsidR="00E9307C">
              <w:rPr>
                <w:noProof/>
                <w:webHidden/>
              </w:rPr>
              <w:t>14</w:t>
            </w:r>
            <w:r>
              <w:rPr>
                <w:noProof/>
                <w:webHidden/>
              </w:rPr>
              <w:fldChar w:fldCharType="end"/>
            </w:r>
          </w:hyperlink>
        </w:p>
        <w:p w14:paraId="062274AE" w14:textId="07E57E8C" w:rsidR="00DF562C" w:rsidRDefault="00DF562C">
          <w:pPr>
            <w:pStyle w:val="TOC3"/>
            <w:tabs>
              <w:tab w:val="right" w:leader="dot" w:pos="9019"/>
            </w:tabs>
            <w:rPr>
              <w:noProof/>
            </w:rPr>
          </w:pPr>
          <w:hyperlink w:anchor="_Toc207898010" w:history="1">
            <w:r w:rsidRPr="0080020E">
              <w:rPr>
                <w:rStyle w:val="Hyperlink"/>
                <w:noProof/>
              </w:rPr>
              <w:t>Data Summary</w:t>
            </w:r>
            <w:r>
              <w:rPr>
                <w:noProof/>
                <w:webHidden/>
              </w:rPr>
              <w:tab/>
            </w:r>
            <w:r>
              <w:rPr>
                <w:noProof/>
                <w:webHidden/>
              </w:rPr>
              <w:fldChar w:fldCharType="begin"/>
            </w:r>
            <w:r>
              <w:rPr>
                <w:noProof/>
                <w:webHidden/>
              </w:rPr>
              <w:instrText xml:space="preserve"> PAGEREF _Toc207898010 \h </w:instrText>
            </w:r>
            <w:r>
              <w:rPr>
                <w:noProof/>
                <w:webHidden/>
              </w:rPr>
            </w:r>
            <w:r>
              <w:rPr>
                <w:noProof/>
                <w:webHidden/>
              </w:rPr>
              <w:fldChar w:fldCharType="separate"/>
            </w:r>
            <w:r w:rsidR="00E9307C">
              <w:rPr>
                <w:noProof/>
                <w:webHidden/>
              </w:rPr>
              <w:t>14</w:t>
            </w:r>
            <w:r>
              <w:rPr>
                <w:noProof/>
                <w:webHidden/>
              </w:rPr>
              <w:fldChar w:fldCharType="end"/>
            </w:r>
          </w:hyperlink>
        </w:p>
        <w:p w14:paraId="72E2DE19" w14:textId="1C70959C" w:rsidR="00DF562C" w:rsidRDefault="00DF562C">
          <w:pPr>
            <w:pStyle w:val="TOC3"/>
            <w:tabs>
              <w:tab w:val="right" w:leader="dot" w:pos="9019"/>
            </w:tabs>
            <w:rPr>
              <w:noProof/>
            </w:rPr>
          </w:pPr>
          <w:hyperlink w:anchor="_Toc207898011" w:history="1">
            <w:r w:rsidRPr="0080020E">
              <w:rPr>
                <w:rStyle w:val="Hyperlink"/>
                <w:noProof/>
              </w:rPr>
              <w:t>Findability</w:t>
            </w:r>
            <w:r>
              <w:rPr>
                <w:noProof/>
                <w:webHidden/>
              </w:rPr>
              <w:tab/>
            </w:r>
            <w:r>
              <w:rPr>
                <w:noProof/>
                <w:webHidden/>
              </w:rPr>
              <w:fldChar w:fldCharType="begin"/>
            </w:r>
            <w:r>
              <w:rPr>
                <w:noProof/>
                <w:webHidden/>
              </w:rPr>
              <w:instrText xml:space="preserve"> PAGEREF _Toc207898011 \h </w:instrText>
            </w:r>
            <w:r>
              <w:rPr>
                <w:noProof/>
                <w:webHidden/>
              </w:rPr>
            </w:r>
            <w:r>
              <w:rPr>
                <w:noProof/>
                <w:webHidden/>
              </w:rPr>
              <w:fldChar w:fldCharType="separate"/>
            </w:r>
            <w:r w:rsidR="00E9307C">
              <w:rPr>
                <w:noProof/>
                <w:webHidden/>
              </w:rPr>
              <w:t>15</w:t>
            </w:r>
            <w:r>
              <w:rPr>
                <w:noProof/>
                <w:webHidden/>
              </w:rPr>
              <w:fldChar w:fldCharType="end"/>
            </w:r>
          </w:hyperlink>
        </w:p>
        <w:p w14:paraId="046F4957" w14:textId="735A38A2" w:rsidR="00DF562C" w:rsidRDefault="00DF562C">
          <w:pPr>
            <w:pStyle w:val="TOC3"/>
            <w:tabs>
              <w:tab w:val="right" w:leader="dot" w:pos="9019"/>
            </w:tabs>
            <w:rPr>
              <w:noProof/>
            </w:rPr>
          </w:pPr>
          <w:hyperlink w:anchor="_Toc207898012" w:history="1">
            <w:r w:rsidRPr="0080020E">
              <w:rPr>
                <w:rStyle w:val="Hyperlink"/>
                <w:noProof/>
              </w:rPr>
              <w:t>Accessibility</w:t>
            </w:r>
            <w:r>
              <w:rPr>
                <w:noProof/>
                <w:webHidden/>
              </w:rPr>
              <w:tab/>
            </w:r>
            <w:r>
              <w:rPr>
                <w:noProof/>
                <w:webHidden/>
              </w:rPr>
              <w:fldChar w:fldCharType="begin"/>
            </w:r>
            <w:r>
              <w:rPr>
                <w:noProof/>
                <w:webHidden/>
              </w:rPr>
              <w:instrText xml:space="preserve"> PAGEREF _Toc207898012 \h </w:instrText>
            </w:r>
            <w:r>
              <w:rPr>
                <w:noProof/>
                <w:webHidden/>
              </w:rPr>
            </w:r>
            <w:r>
              <w:rPr>
                <w:noProof/>
                <w:webHidden/>
              </w:rPr>
              <w:fldChar w:fldCharType="separate"/>
            </w:r>
            <w:r w:rsidR="00E9307C">
              <w:rPr>
                <w:noProof/>
                <w:webHidden/>
              </w:rPr>
              <w:t>16</w:t>
            </w:r>
            <w:r>
              <w:rPr>
                <w:noProof/>
                <w:webHidden/>
              </w:rPr>
              <w:fldChar w:fldCharType="end"/>
            </w:r>
          </w:hyperlink>
        </w:p>
        <w:p w14:paraId="3C5D4395" w14:textId="72DC2A14" w:rsidR="00DF562C" w:rsidRDefault="00DF562C">
          <w:pPr>
            <w:pStyle w:val="TOC3"/>
            <w:tabs>
              <w:tab w:val="right" w:leader="dot" w:pos="9019"/>
            </w:tabs>
            <w:rPr>
              <w:noProof/>
            </w:rPr>
          </w:pPr>
          <w:hyperlink w:anchor="_Toc207898013" w:history="1">
            <w:r w:rsidRPr="0080020E">
              <w:rPr>
                <w:rStyle w:val="Hyperlink"/>
                <w:noProof/>
              </w:rPr>
              <w:t>Data Interoperability</w:t>
            </w:r>
            <w:r>
              <w:rPr>
                <w:noProof/>
                <w:webHidden/>
              </w:rPr>
              <w:tab/>
            </w:r>
            <w:r>
              <w:rPr>
                <w:noProof/>
                <w:webHidden/>
              </w:rPr>
              <w:fldChar w:fldCharType="begin"/>
            </w:r>
            <w:r>
              <w:rPr>
                <w:noProof/>
                <w:webHidden/>
              </w:rPr>
              <w:instrText xml:space="preserve"> PAGEREF _Toc207898013 \h </w:instrText>
            </w:r>
            <w:r>
              <w:rPr>
                <w:noProof/>
                <w:webHidden/>
              </w:rPr>
            </w:r>
            <w:r>
              <w:rPr>
                <w:noProof/>
                <w:webHidden/>
              </w:rPr>
              <w:fldChar w:fldCharType="separate"/>
            </w:r>
            <w:r w:rsidR="00E9307C">
              <w:rPr>
                <w:noProof/>
                <w:webHidden/>
              </w:rPr>
              <w:t>18</w:t>
            </w:r>
            <w:r>
              <w:rPr>
                <w:noProof/>
                <w:webHidden/>
              </w:rPr>
              <w:fldChar w:fldCharType="end"/>
            </w:r>
          </w:hyperlink>
        </w:p>
        <w:p w14:paraId="60F66EB6" w14:textId="5CDBAA9E" w:rsidR="00DF562C" w:rsidRDefault="00DF562C">
          <w:pPr>
            <w:pStyle w:val="TOC3"/>
            <w:tabs>
              <w:tab w:val="right" w:leader="dot" w:pos="9019"/>
            </w:tabs>
            <w:rPr>
              <w:noProof/>
            </w:rPr>
          </w:pPr>
          <w:hyperlink w:anchor="_Toc207898014" w:history="1">
            <w:r w:rsidRPr="0080020E">
              <w:rPr>
                <w:rStyle w:val="Hyperlink"/>
                <w:noProof/>
              </w:rPr>
              <w:t>Data Sharing and Re-use</w:t>
            </w:r>
            <w:r>
              <w:rPr>
                <w:noProof/>
                <w:webHidden/>
              </w:rPr>
              <w:tab/>
            </w:r>
            <w:r>
              <w:rPr>
                <w:noProof/>
                <w:webHidden/>
              </w:rPr>
              <w:fldChar w:fldCharType="begin"/>
            </w:r>
            <w:r>
              <w:rPr>
                <w:noProof/>
                <w:webHidden/>
              </w:rPr>
              <w:instrText xml:space="preserve"> PAGEREF _Toc207898014 \h </w:instrText>
            </w:r>
            <w:r>
              <w:rPr>
                <w:noProof/>
                <w:webHidden/>
              </w:rPr>
            </w:r>
            <w:r>
              <w:rPr>
                <w:noProof/>
                <w:webHidden/>
              </w:rPr>
              <w:fldChar w:fldCharType="separate"/>
            </w:r>
            <w:r w:rsidR="00E9307C">
              <w:rPr>
                <w:noProof/>
                <w:webHidden/>
              </w:rPr>
              <w:t>18</w:t>
            </w:r>
            <w:r>
              <w:rPr>
                <w:noProof/>
                <w:webHidden/>
              </w:rPr>
              <w:fldChar w:fldCharType="end"/>
            </w:r>
          </w:hyperlink>
        </w:p>
        <w:p w14:paraId="6902362C" w14:textId="4EF22B3D" w:rsidR="00DF562C" w:rsidRDefault="00DF562C">
          <w:pPr>
            <w:pStyle w:val="TOC3"/>
            <w:tabs>
              <w:tab w:val="right" w:leader="dot" w:pos="9019"/>
            </w:tabs>
            <w:rPr>
              <w:noProof/>
            </w:rPr>
          </w:pPr>
          <w:hyperlink w:anchor="_Toc207898015" w:history="1">
            <w:r w:rsidRPr="0080020E">
              <w:rPr>
                <w:rStyle w:val="Hyperlink"/>
                <w:noProof/>
              </w:rPr>
              <w:t>Ethics</w:t>
            </w:r>
            <w:r>
              <w:rPr>
                <w:noProof/>
                <w:webHidden/>
              </w:rPr>
              <w:tab/>
            </w:r>
            <w:r>
              <w:rPr>
                <w:noProof/>
                <w:webHidden/>
              </w:rPr>
              <w:fldChar w:fldCharType="begin"/>
            </w:r>
            <w:r>
              <w:rPr>
                <w:noProof/>
                <w:webHidden/>
              </w:rPr>
              <w:instrText xml:space="preserve"> PAGEREF _Toc207898015 \h </w:instrText>
            </w:r>
            <w:r>
              <w:rPr>
                <w:noProof/>
                <w:webHidden/>
              </w:rPr>
            </w:r>
            <w:r>
              <w:rPr>
                <w:noProof/>
                <w:webHidden/>
              </w:rPr>
              <w:fldChar w:fldCharType="separate"/>
            </w:r>
            <w:r w:rsidR="00E9307C">
              <w:rPr>
                <w:noProof/>
                <w:webHidden/>
              </w:rPr>
              <w:t>19</w:t>
            </w:r>
            <w:r>
              <w:rPr>
                <w:noProof/>
                <w:webHidden/>
              </w:rPr>
              <w:fldChar w:fldCharType="end"/>
            </w:r>
          </w:hyperlink>
        </w:p>
        <w:p w14:paraId="14E53212" w14:textId="12334892" w:rsidR="00DF562C" w:rsidRDefault="00DF562C">
          <w:pPr>
            <w:pStyle w:val="TOC3"/>
            <w:tabs>
              <w:tab w:val="right" w:leader="dot" w:pos="9019"/>
            </w:tabs>
            <w:rPr>
              <w:noProof/>
            </w:rPr>
          </w:pPr>
          <w:hyperlink w:anchor="_Toc207898016" w:history="1">
            <w:r w:rsidRPr="0080020E">
              <w:rPr>
                <w:rStyle w:val="Hyperlink"/>
                <w:noProof/>
              </w:rPr>
              <w:t>Data Security</w:t>
            </w:r>
            <w:r>
              <w:rPr>
                <w:noProof/>
                <w:webHidden/>
              </w:rPr>
              <w:tab/>
            </w:r>
            <w:r>
              <w:rPr>
                <w:noProof/>
                <w:webHidden/>
              </w:rPr>
              <w:fldChar w:fldCharType="begin"/>
            </w:r>
            <w:r>
              <w:rPr>
                <w:noProof/>
                <w:webHidden/>
              </w:rPr>
              <w:instrText xml:space="preserve"> PAGEREF _Toc207898016 \h </w:instrText>
            </w:r>
            <w:r>
              <w:rPr>
                <w:noProof/>
                <w:webHidden/>
              </w:rPr>
            </w:r>
            <w:r>
              <w:rPr>
                <w:noProof/>
                <w:webHidden/>
              </w:rPr>
              <w:fldChar w:fldCharType="separate"/>
            </w:r>
            <w:r w:rsidR="00E9307C">
              <w:rPr>
                <w:noProof/>
                <w:webHidden/>
              </w:rPr>
              <w:t>19</w:t>
            </w:r>
            <w:r>
              <w:rPr>
                <w:noProof/>
                <w:webHidden/>
              </w:rPr>
              <w:fldChar w:fldCharType="end"/>
            </w:r>
          </w:hyperlink>
        </w:p>
        <w:p w14:paraId="37BE8839" w14:textId="76C928FC" w:rsidR="00DF562C" w:rsidRDefault="00DF562C">
          <w:pPr>
            <w:pStyle w:val="TOC2"/>
            <w:tabs>
              <w:tab w:val="right" w:leader="dot" w:pos="9019"/>
            </w:tabs>
            <w:rPr>
              <w:noProof/>
            </w:rPr>
          </w:pPr>
          <w:hyperlink w:anchor="_Toc207898017" w:history="1">
            <w:r w:rsidRPr="0080020E">
              <w:rPr>
                <w:rStyle w:val="Hyperlink"/>
                <w:noProof/>
              </w:rPr>
              <w:t>Use Case 2 ZooProcess</w:t>
            </w:r>
            <w:r>
              <w:rPr>
                <w:noProof/>
                <w:webHidden/>
              </w:rPr>
              <w:tab/>
            </w:r>
            <w:r>
              <w:rPr>
                <w:noProof/>
                <w:webHidden/>
              </w:rPr>
              <w:fldChar w:fldCharType="begin"/>
            </w:r>
            <w:r>
              <w:rPr>
                <w:noProof/>
                <w:webHidden/>
              </w:rPr>
              <w:instrText xml:space="preserve"> PAGEREF _Toc207898017 \h </w:instrText>
            </w:r>
            <w:r>
              <w:rPr>
                <w:noProof/>
                <w:webHidden/>
              </w:rPr>
            </w:r>
            <w:r>
              <w:rPr>
                <w:noProof/>
                <w:webHidden/>
              </w:rPr>
              <w:fldChar w:fldCharType="separate"/>
            </w:r>
            <w:r w:rsidR="00E9307C">
              <w:rPr>
                <w:noProof/>
                <w:webHidden/>
              </w:rPr>
              <w:t>20</w:t>
            </w:r>
            <w:r>
              <w:rPr>
                <w:noProof/>
                <w:webHidden/>
              </w:rPr>
              <w:fldChar w:fldCharType="end"/>
            </w:r>
          </w:hyperlink>
        </w:p>
        <w:p w14:paraId="237CC894" w14:textId="22C2E4FC" w:rsidR="00DF562C" w:rsidRDefault="00DF562C">
          <w:pPr>
            <w:pStyle w:val="TOC3"/>
            <w:tabs>
              <w:tab w:val="right" w:leader="dot" w:pos="9019"/>
            </w:tabs>
            <w:rPr>
              <w:noProof/>
            </w:rPr>
          </w:pPr>
          <w:hyperlink w:anchor="_Toc207898018" w:history="1">
            <w:r w:rsidRPr="0080020E">
              <w:rPr>
                <w:rStyle w:val="Hyperlink"/>
                <w:noProof/>
              </w:rPr>
              <w:t>Data Summary</w:t>
            </w:r>
            <w:r>
              <w:rPr>
                <w:noProof/>
                <w:webHidden/>
              </w:rPr>
              <w:tab/>
            </w:r>
            <w:r>
              <w:rPr>
                <w:noProof/>
                <w:webHidden/>
              </w:rPr>
              <w:fldChar w:fldCharType="begin"/>
            </w:r>
            <w:r>
              <w:rPr>
                <w:noProof/>
                <w:webHidden/>
              </w:rPr>
              <w:instrText xml:space="preserve"> PAGEREF _Toc207898018 \h </w:instrText>
            </w:r>
            <w:r>
              <w:rPr>
                <w:noProof/>
                <w:webHidden/>
              </w:rPr>
            </w:r>
            <w:r>
              <w:rPr>
                <w:noProof/>
                <w:webHidden/>
              </w:rPr>
              <w:fldChar w:fldCharType="separate"/>
            </w:r>
            <w:r w:rsidR="00E9307C">
              <w:rPr>
                <w:noProof/>
                <w:webHidden/>
              </w:rPr>
              <w:t>20</w:t>
            </w:r>
            <w:r>
              <w:rPr>
                <w:noProof/>
                <w:webHidden/>
              </w:rPr>
              <w:fldChar w:fldCharType="end"/>
            </w:r>
          </w:hyperlink>
        </w:p>
        <w:p w14:paraId="05278F64" w14:textId="448E0988" w:rsidR="00DF562C" w:rsidRDefault="00DF562C">
          <w:pPr>
            <w:pStyle w:val="TOC3"/>
            <w:tabs>
              <w:tab w:val="right" w:leader="dot" w:pos="9019"/>
            </w:tabs>
            <w:rPr>
              <w:noProof/>
            </w:rPr>
          </w:pPr>
          <w:hyperlink w:anchor="_Toc207898019" w:history="1">
            <w:r w:rsidRPr="0080020E">
              <w:rPr>
                <w:rStyle w:val="Hyperlink"/>
                <w:noProof/>
              </w:rPr>
              <w:t>Findability</w:t>
            </w:r>
            <w:r>
              <w:rPr>
                <w:noProof/>
                <w:webHidden/>
              </w:rPr>
              <w:tab/>
            </w:r>
            <w:r>
              <w:rPr>
                <w:noProof/>
                <w:webHidden/>
              </w:rPr>
              <w:fldChar w:fldCharType="begin"/>
            </w:r>
            <w:r>
              <w:rPr>
                <w:noProof/>
                <w:webHidden/>
              </w:rPr>
              <w:instrText xml:space="preserve"> PAGEREF _Toc207898019 \h </w:instrText>
            </w:r>
            <w:r>
              <w:rPr>
                <w:noProof/>
                <w:webHidden/>
              </w:rPr>
            </w:r>
            <w:r>
              <w:rPr>
                <w:noProof/>
                <w:webHidden/>
              </w:rPr>
              <w:fldChar w:fldCharType="separate"/>
            </w:r>
            <w:r w:rsidR="00E9307C">
              <w:rPr>
                <w:noProof/>
                <w:webHidden/>
              </w:rPr>
              <w:t>22</w:t>
            </w:r>
            <w:r>
              <w:rPr>
                <w:noProof/>
                <w:webHidden/>
              </w:rPr>
              <w:fldChar w:fldCharType="end"/>
            </w:r>
          </w:hyperlink>
        </w:p>
        <w:p w14:paraId="59B49697" w14:textId="4BA4A79A" w:rsidR="00DF562C" w:rsidRDefault="00DF562C">
          <w:pPr>
            <w:pStyle w:val="TOC3"/>
            <w:tabs>
              <w:tab w:val="right" w:leader="dot" w:pos="9019"/>
            </w:tabs>
            <w:rPr>
              <w:noProof/>
            </w:rPr>
          </w:pPr>
          <w:hyperlink w:anchor="_Toc207898020" w:history="1">
            <w:r w:rsidRPr="0080020E">
              <w:rPr>
                <w:rStyle w:val="Hyperlink"/>
                <w:noProof/>
              </w:rPr>
              <w:t>Accessibility</w:t>
            </w:r>
            <w:r>
              <w:rPr>
                <w:noProof/>
                <w:webHidden/>
              </w:rPr>
              <w:tab/>
            </w:r>
            <w:r>
              <w:rPr>
                <w:noProof/>
                <w:webHidden/>
              </w:rPr>
              <w:fldChar w:fldCharType="begin"/>
            </w:r>
            <w:r>
              <w:rPr>
                <w:noProof/>
                <w:webHidden/>
              </w:rPr>
              <w:instrText xml:space="preserve"> PAGEREF _Toc207898020 \h </w:instrText>
            </w:r>
            <w:r>
              <w:rPr>
                <w:noProof/>
                <w:webHidden/>
              </w:rPr>
            </w:r>
            <w:r>
              <w:rPr>
                <w:noProof/>
                <w:webHidden/>
              </w:rPr>
              <w:fldChar w:fldCharType="separate"/>
            </w:r>
            <w:r w:rsidR="00E9307C">
              <w:rPr>
                <w:noProof/>
                <w:webHidden/>
              </w:rPr>
              <w:t>23</w:t>
            </w:r>
            <w:r>
              <w:rPr>
                <w:noProof/>
                <w:webHidden/>
              </w:rPr>
              <w:fldChar w:fldCharType="end"/>
            </w:r>
          </w:hyperlink>
        </w:p>
        <w:p w14:paraId="0001FF98" w14:textId="59FDBCEC" w:rsidR="00DF562C" w:rsidRDefault="00DF562C">
          <w:pPr>
            <w:pStyle w:val="TOC3"/>
            <w:tabs>
              <w:tab w:val="right" w:leader="dot" w:pos="9019"/>
            </w:tabs>
            <w:rPr>
              <w:noProof/>
            </w:rPr>
          </w:pPr>
          <w:hyperlink w:anchor="_Toc207898021" w:history="1">
            <w:r w:rsidRPr="0080020E">
              <w:rPr>
                <w:rStyle w:val="Hyperlink"/>
                <w:noProof/>
              </w:rPr>
              <w:t>Data Interoperability</w:t>
            </w:r>
            <w:r>
              <w:rPr>
                <w:noProof/>
                <w:webHidden/>
              </w:rPr>
              <w:tab/>
            </w:r>
            <w:r>
              <w:rPr>
                <w:noProof/>
                <w:webHidden/>
              </w:rPr>
              <w:fldChar w:fldCharType="begin"/>
            </w:r>
            <w:r>
              <w:rPr>
                <w:noProof/>
                <w:webHidden/>
              </w:rPr>
              <w:instrText xml:space="preserve"> PAGEREF _Toc207898021 \h </w:instrText>
            </w:r>
            <w:r>
              <w:rPr>
                <w:noProof/>
                <w:webHidden/>
              </w:rPr>
            </w:r>
            <w:r>
              <w:rPr>
                <w:noProof/>
                <w:webHidden/>
              </w:rPr>
              <w:fldChar w:fldCharType="separate"/>
            </w:r>
            <w:r w:rsidR="00E9307C">
              <w:rPr>
                <w:noProof/>
                <w:webHidden/>
              </w:rPr>
              <w:t>25</w:t>
            </w:r>
            <w:r>
              <w:rPr>
                <w:noProof/>
                <w:webHidden/>
              </w:rPr>
              <w:fldChar w:fldCharType="end"/>
            </w:r>
          </w:hyperlink>
        </w:p>
        <w:p w14:paraId="67B70A70" w14:textId="650EC1FA" w:rsidR="00DF562C" w:rsidRDefault="00DF562C">
          <w:pPr>
            <w:pStyle w:val="TOC3"/>
            <w:tabs>
              <w:tab w:val="right" w:leader="dot" w:pos="9019"/>
            </w:tabs>
            <w:rPr>
              <w:noProof/>
            </w:rPr>
          </w:pPr>
          <w:hyperlink w:anchor="_Toc207898022" w:history="1">
            <w:r w:rsidRPr="0080020E">
              <w:rPr>
                <w:rStyle w:val="Hyperlink"/>
                <w:noProof/>
              </w:rPr>
              <w:t>Data Sharing and Re-use</w:t>
            </w:r>
            <w:r>
              <w:rPr>
                <w:noProof/>
                <w:webHidden/>
              </w:rPr>
              <w:tab/>
            </w:r>
            <w:r>
              <w:rPr>
                <w:noProof/>
                <w:webHidden/>
              </w:rPr>
              <w:fldChar w:fldCharType="begin"/>
            </w:r>
            <w:r>
              <w:rPr>
                <w:noProof/>
                <w:webHidden/>
              </w:rPr>
              <w:instrText xml:space="preserve"> PAGEREF _Toc207898022 \h </w:instrText>
            </w:r>
            <w:r>
              <w:rPr>
                <w:noProof/>
                <w:webHidden/>
              </w:rPr>
            </w:r>
            <w:r>
              <w:rPr>
                <w:noProof/>
                <w:webHidden/>
              </w:rPr>
              <w:fldChar w:fldCharType="separate"/>
            </w:r>
            <w:r w:rsidR="00E9307C">
              <w:rPr>
                <w:noProof/>
                <w:webHidden/>
              </w:rPr>
              <w:t>26</w:t>
            </w:r>
            <w:r>
              <w:rPr>
                <w:noProof/>
                <w:webHidden/>
              </w:rPr>
              <w:fldChar w:fldCharType="end"/>
            </w:r>
          </w:hyperlink>
        </w:p>
        <w:p w14:paraId="74184892" w14:textId="31FDAB72" w:rsidR="00DF562C" w:rsidRDefault="00DF562C">
          <w:pPr>
            <w:pStyle w:val="TOC3"/>
            <w:tabs>
              <w:tab w:val="right" w:leader="dot" w:pos="9019"/>
            </w:tabs>
            <w:rPr>
              <w:noProof/>
            </w:rPr>
          </w:pPr>
          <w:hyperlink w:anchor="_Toc207898023" w:history="1">
            <w:r w:rsidRPr="0080020E">
              <w:rPr>
                <w:rStyle w:val="Hyperlink"/>
                <w:noProof/>
              </w:rPr>
              <w:t>Ethics</w:t>
            </w:r>
            <w:r>
              <w:rPr>
                <w:noProof/>
                <w:webHidden/>
              </w:rPr>
              <w:tab/>
            </w:r>
            <w:r>
              <w:rPr>
                <w:noProof/>
                <w:webHidden/>
              </w:rPr>
              <w:fldChar w:fldCharType="begin"/>
            </w:r>
            <w:r>
              <w:rPr>
                <w:noProof/>
                <w:webHidden/>
              </w:rPr>
              <w:instrText xml:space="preserve"> PAGEREF _Toc207898023 \h </w:instrText>
            </w:r>
            <w:r>
              <w:rPr>
                <w:noProof/>
                <w:webHidden/>
              </w:rPr>
            </w:r>
            <w:r>
              <w:rPr>
                <w:noProof/>
                <w:webHidden/>
              </w:rPr>
              <w:fldChar w:fldCharType="separate"/>
            </w:r>
            <w:r w:rsidR="00E9307C">
              <w:rPr>
                <w:noProof/>
                <w:webHidden/>
              </w:rPr>
              <w:t>28</w:t>
            </w:r>
            <w:r>
              <w:rPr>
                <w:noProof/>
                <w:webHidden/>
              </w:rPr>
              <w:fldChar w:fldCharType="end"/>
            </w:r>
          </w:hyperlink>
        </w:p>
        <w:p w14:paraId="62A50797" w14:textId="00179C1B" w:rsidR="00DF562C" w:rsidRDefault="00DF562C">
          <w:pPr>
            <w:pStyle w:val="TOC3"/>
            <w:tabs>
              <w:tab w:val="right" w:leader="dot" w:pos="9019"/>
            </w:tabs>
            <w:rPr>
              <w:noProof/>
            </w:rPr>
          </w:pPr>
          <w:hyperlink w:anchor="_Toc207898024" w:history="1">
            <w:r w:rsidRPr="0080020E">
              <w:rPr>
                <w:rStyle w:val="Hyperlink"/>
                <w:noProof/>
              </w:rPr>
              <w:t>Data Security</w:t>
            </w:r>
            <w:r>
              <w:rPr>
                <w:noProof/>
                <w:webHidden/>
              </w:rPr>
              <w:tab/>
            </w:r>
            <w:r>
              <w:rPr>
                <w:noProof/>
                <w:webHidden/>
              </w:rPr>
              <w:fldChar w:fldCharType="begin"/>
            </w:r>
            <w:r>
              <w:rPr>
                <w:noProof/>
                <w:webHidden/>
              </w:rPr>
              <w:instrText xml:space="preserve"> PAGEREF _Toc207898024 \h </w:instrText>
            </w:r>
            <w:r>
              <w:rPr>
                <w:noProof/>
                <w:webHidden/>
              </w:rPr>
            </w:r>
            <w:r>
              <w:rPr>
                <w:noProof/>
                <w:webHidden/>
              </w:rPr>
              <w:fldChar w:fldCharType="separate"/>
            </w:r>
            <w:r w:rsidR="00E9307C">
              <w:rPr>
                <w:noProof/>
                <w:webHidden/>
              </w:rPr>
              <w:t>28</w:t>
            </w:r>
            <w:r>
              <w:rPr>
                <w:noProof/>
                <w:webHidden/>
              </w:rPr>
              <w:fldChar w:fldCharType="end"/>
            </w:r>
          </w:hyperlink>
        </w:p>
        <w:p w14:paraId="7021241D" w14:textId="5245154B" w:rsidR="00DF562C" w:rsidRDefault="00DF562C">
          <w:pPr>
            <w:pStyle w:val="TOC2"/>
            <w:tabs>
              <w:tab w:val="right" w:leader="dot" w:pos="9019"/>
            </w:tabs>
            <w:rPr>
              <w:noProof/>
            </w:rPr>
          </w:pPr>
          <w:hyperlink w:anchor="_Toc207898025" w:history="1">
            <w:r w:rsidRPr="0080020E">
              <w:rPr>
                <w:rStyle w:val="Hyperlink"/>
                <w:noProof/>
              </w:rPr>
              <w:t>Use Case 3 Marine ecosystem monitoring</w:t>
            </w:r>
            <w:r>
              <w:rPr>
                <w:noProof/>
                <w:webHidden/>
              </w:rPr>
              <w:tab/>
            </w:r>
            <w:r>
              <w:rPr>
                <w:noProof/>
                <w:webHidden/>
              </w:rPr>
              <w:fldChar w:fldCharType="begin"/>
            </w:r>
            <w:r>
              <w:rPr>
                <w:noProof/>
                <w:webHidden/>
              </w:rPr>
              <w:instrText xml:space="preserve"> PAGEREF _Toc207898025 \h </w:instrText>
            </w:r>
            <w:r>
              <w:rPr>
                <w:noProof/>
                <w:webHidden/>
              </w:rPr>
            </w:r>
            <w:r>
              <w:rPr>
                <w:noProof/>
                <w:webHidden/>
              </w:rPr>
              <w:fldChar w:fldCharType="separate"/>
            </w:r>
            <w:r w:rsidR="00E9307C">
              <w:rPr>
                <w:noProof/>
                <w:webHidden/>
              </w:rPr>
              <w:t>28</w:t>
            </w:r>
            <w:r>
              <w:rPr>
                <w:noProof/>
                <w:webHidden/>
              </w:rPr>
              <w:fldChar w:fldCharType="end"/>
            </w:r>
          </w:hyperlink>
        </w:p>
        <w:p w14:paraId="42735AD4" w14:textId="4C9F5725" w:rsidR="00DF562C" w:rsidRDefault="00DF562C">
          <w:pPr>
            <w:pStyle w:val="TOC3"/>
            <w:tabs>
              <w:tab w:val="right" w:leader="dot" w:pos="9019"/>
            </w:tabs>
            <w:rPr>
              <w:noProof/>
            </w:rPr>
          </w:pPr>
          <w:hyperlink w:anchor="_Toc207898026" w:history="1">
            <w:r w:rsidRPr="0080020E">
              <w:rPr>
                <w:rStyle w:val="Hyperlink"/>
                <w:noProof/>
              </w:rPr>
              <w:t>Findability</w:t>
            </w:r>
            <w:r>
              <w:rPr>
                <w:noProof/>
                <w:webHidden/>
              </w:rPr>
              <w:tab/>
            </w:r>
            <w:r>
              <w:rPr>
                <w:noProof/>
                <w:webHidden/>
              </w:rPr>
              <w:fldChar w:fldCharType="begin"/>
            </w:r>
            <w:r>
              <w:rPr>
                <w:noProof/>
                <w:webHidden/>
              </w:rPr>
              <w:instrText xml:space="preserve"> PAGEREF _Toc207898026 \h </w:instrText>
            </w:r>
            <w:r>
              <w:rPr>
                <w:noProof/>
                <w:webHidden/>
              </w:rPr>
            </w:r>
            <w:r>
              <w:rPr>
                <w:noProof/>
                <w:webHidden/>
              </w:rPr>
              <w:fldChar w:fldCharType="separate"/>
            </w:r>
            <w:r w:rsidR="00E9307C">
              <w:rPr>
                <w:noProof/>
                <w:webHidden/>
              </w:rPr>
              <w:t>30</w:t>
            </w:r>
            <w:r>
              <w:rPr>
                <w:noProof/>
                <w:webHidden/>
              </w:rPr>
              <w:fldChar w:fldCharType="end"/>
            </w:r>
          </w:hyperlink>
        </w:p>
        <w:p w14:paraId="5E705F3D" w14:textId="5F03F3E2" w:rsidR="00DF562C" w:rsidRDefault="00DF562C">
          <w:pPr>
            <w:pStyle w:val="TOC3"/>
            <w:tabs>
              <w:tab w:val="right" w:leader="dot" w:pos="9019"/>
            </w:tabs>
            <w:rPr>
              <w:noProof/>
            </w:rPr>
          </w:pPr>
          <w:hyperlink w:anchor="_Toc207898027" w:history="1">
            <w:r w:rsidRPr="0080020E">
              <w:rPr>
                <w:rStyle w:val="Hyperlink"/>
                <w:noProof/>
              </w:rPr>
              <w:t>Accessibility</w:t>
            </w:r>
            <w:r>
              <w:rPr>
                <w:noProof/>
                <w:webHidden/>
              </w:rPr>
              <w:tab/>
            </w:r>
            <w:r>
              <w:rPr>
                <w:noProof/>
                <w:webHidden/>
              </w:rPr>
              <w:fldChar w:fldCharType="begin"/>
            </w:r>
            <w:r>
              <w:rPr>
                <w:noProof/>
                <w:webHidden/>
              </w:rPr>
              <w:instrText xml:space="preserve"> PAGEREF _Toc207898027 \h </w:instrText>
            </w:r>
            <w:r>
              <w:rPr>
                <w:noProof/>
                <w:webHidden/>
              </w:rPr>
            </w:r>
            <w:r>
              <w:rPr>
                <w:noProof/>
                <w:webHidden/>
              </w:rPr>
              <w:fldChar w:fldCharType="separate"/>
            </w:r>
            <w:r w:rsidR="00E9307C">
              <w:rPr>
                <w:noProof/>
                <w:webHidden/>
              </w:rPr>
              <w:t>31</w:t>
            </w:r>
            <w:r>
              <w:rPr>
                <w:noProof/>
                <w:webHidden/>
              </w:rPr>
              <w:fldChar w:fldCharType="end"/>
            </w:r>
          </w:hyperlink>
        </w:p>
        <w:p w14:paraId="18029A67" w14:textId="3BA6374B" w:rsidR="00DF562C" w:rsidRDefault="00DF562C">
          <w:pPr>
            <w:pStyle w:val="TOC3"/>
            <w:tabs>
              <w:tab w:val="right" w:leader="dot" w:pos="9019"/>
            </w:tabs>
            <w:rPr>
              <w:noProof/>
            </w:rPr>
          </w:pPr>
          <w:hyperlink w:anchor="_Toc207898028" w:history="1">
            <w:r w:rsidRPr="0080020E">
              <w:rPr>
                <w:rStyle w:val="Hyperlink"/>
                <w:noProof/>
              </w:rPr>
              <w:t>Data Interoperability</w:t>
            </w:r>
            <w:r>
              <w:rPr>
                <w:noProof/>
                <w:webHidden/>
              </w:rPr>
              <w:tab/>
            </w:r>
            <w:r>
              <w:rPr>
                <w:noProof/>
                <w:webHidden/>
              </w:rPr>
              <w:fldChar w:fldCharType="begin"/>
            </w:r>
            <w:r>
              <w:rPr>
                <w:noProof/>
                <w:webHidden/>
              </w:rPr>
              <w:instrText xml:space="preserve"> PAGEREF _Toc207898028 \h </w:instrText>
            </w:r>
            <w:r>
              <w:rPr>
                <w:noProof/>
                <w:webHidden/>
              </w:rPr>
            </w:r>
            <w:r>
              <w:rPr>
                <w:noProof/>
                <w:webHidden/>
              </w:rPr>
              <w:fldChar w:fldCharType="separate"/>
            </w:r>
            <w:r w:rsidR="00E9307C">
              <w:rPr>
                <w:noProof/>
                <w:webHidden/>
              </w:rPr>
              <w:t>35</w:t>
            </w:r>
            <w:r>
              <w:rPr>
                <w:noProof/>
                <w:webHidden/>
              </w:rPr>
              <w:fldChar w:fldCharType="end"/>
            </w:r>
          </w:hyperlink>
        </w:p>
        <w:p w14:paraId="36EA22D5" w14:textId="19A77B11" w:rsidR="00DF562C" w:rsidRDefault="00DF562C">
          <w:pPr>
            <w:pStyle w:val="TOC3"/>
            <w:tabs>
              <w:tab w:val="right" w:leader="dot" w:pos="9019"/>
            </w:tabs>
            <w:rPr>
              <w:noProof/>
            </w:rPr>
          </w:pPr>
          <w:hyperlink w:anchor="_Toc207898029" w:history="1">
            <w:r w:rsidRPr="0080020E">
              <w:rPr>
                <w:rStyle w:val="Hyperlink"/>
                <w:noProof/>
              </w:rPr>
              <w:t>Data Sharing and Re-use</w:t>
            </w:r>
            <w:r>
              <w:rPr>
                <w:noProof/>
                <w:webHidden/>
              </w:rPr>
              <w:tab/>
            </w:r>
            <w:r>
              <w:rPr>
                <w:noProof/>
                <w:webHidden/>
              </w:rPr>
              <w:fldChar w:fldCharType="begin"/>
            </w:r>
            <w:r>
              <w:rPr>
                <w:noProof/>
                <w:webHidden/>
              </w:rPr>
              <w:instrText xml:space="preserve"> PAGEREF _Toc207898029 \h </w:instrText>
            </w:r>
            <w:r>
              <w:rPr>
                <w:noProof/>
                <w:webHidden/>
              </w:rPr>
            </w:r>
            <w:r>
              <w:rPr>
                <w:noProof/>
                <w:webHidden/>
              </w:rPr>
              <w:fldChar w:fldCharType="separate"/>
            </w:r>
            <w:r w:rsidR="00E9307C">
              <w:rPr>
                <w:noProof/>
                <w:webHidden/>
              </w:rPr>
              <w:t>35</w:t>
            </w:r>
            <w:r>
              <w:rPr>
                <w:noProof/>
                <w:webHidden/>
              </w:rPr>
              <w:fldChar w:fldCharType="end"/>
            </w:r>
          </w:hyperlink>
        </w:p>
        <w:p w14:paraId="4F470ECF" w14:textId="42EDC79D" w:rsidR="00DF562C" w:rsidRDefault="00DF562C">
          <w:pPr>
            <w:pStyle w:val="TOC3"/>
            <w:tabs>
              <w:tab w:val="right" w:leader="dot" w:pos="9019"/>
            </w:tabs>
            <w:rPr>
              <w:noProof/>
            </w:rPr>
          </w:pPr>
          <w:hyperlink w:anchor="_Toc207898030" w:history="1">
            <w:r w:rsidRPr="0080020E">
              <w:rPr>
                <w:rStyle w:val="Hyperlink"/>
                <w:noProof/>
              </w:rPr>
              <w:t>Ethics</w:t>
            </w:r>
            <w:r>
              <w:rPr>
                <w:noProof/>
                <w:webHidden/>
              </w:rPr>
              <w:tab/>
            </w:r>
            <w:r>
              <w:rPr>
                <w:noProof/>
                <w:webHidden/>
              </w:rPr>
              <w:fldChar w:fldCharType="begin"/>
            </w:r>
            <w:r>
              <w:rPr>
                <w:noProof/>
                <w:webHidden/>
              </w:rPr>
              <w:instrText xml:space="preserve"> PAGEREF _Toc207898030 \h </w:instrText>
            </w:r>
            <w:r>
              <w:rPr>
                <w:noProof/>
                <w:webHidden/>
              </w:rPr>
            </w:r>
            <w:r>
              <w:rPr>
                <w:noProof/>
                <w:webHidden/>
              </w:rPr>
              <w:fldChar w:fldCharType="separate"/>
            </w:r>
            <w:r w:rsidR="00E9307C">
              <w:rPr>
                <w:noProof/>
                <w:webHidden/>
              </w:rPr>
              <w:t>37</w:t>
            </w:r>
            <w:r>
              <w:rPr>
                <w:noProof/>
                <w:webHidden/>
              </w:rPr>
              <w:fldChar w:fldCharType="end"/>
            </w:r>
          </w:hyperlink>
        </w:p>
        <w:p w14:paraId="740FF556" w14:textId="7191A767" w:rsidR="00DF562C" w:rsidRDefault="00DF562C">
          <w:pPr>
            <w:pStyle w:val="TOC3"/>
            <w:tabs>
              <w:tab w:val="right" w:leader="dot" w:pos="9019"/>
            </w:tabs>
            <w:rPr>
              <w:noProof/>
            </w:rPr>
          </w:pPr>
          <w:hyperlink w:anchor="_Toc207898031" w:history="1">
            <w:r w:rsidRPr="0080020E">
              <w:rPr>
                <w:rStyle w:val="Hyperlink"/>
                <w:noProof/>
              </w:rPr>
              <w:t>Data Security</w:t>
            </w:r>
            <w:r>
              <w:rPr>
                <w:noProof/>
                <w:webHidden/>
              </w:rPr>
              <w:tab/>
            </w:r>
            <w:r>
              <w:rPr>
                <w:noProof/>
                <w:webHidden/>
              </w:rPr>
              <w:fldChar w:fldCharType="begin"/>
            </w:r>
            <w:r>
              <w:rPr>
                <w:noProof/>
                <w:webHidden/>
              </w:rPr>
              <w:instrText xml:space="preserve"> PAGEREF _Toc207898031 \h </w:instrText>
            </w:r>
            <w:r>
              <w:rPr>
                <w:noProof/>
                <w:webHidden/>
              </w:rPr>
            </w:r>
            <w:r>
              <w:rPr>
                <w:noProof/>
                <w:webHidden/>
              </w:rPr>
              <w:fldChar w:fldCharType="separate"/>
            </w:r>
            <w:r w:rsidR="00E9307C">
              <w:rPr>
                <w:noProof/>
                <w:webHidden/>
              </w:rPr>
              <w:t>38</w:t>
            </w:r>
            <w:r>
              <w:rPr>
                <w:noProof/>
                <w:webHidden/>
              </w:rPr>
              <w:fldChar w:fldCharType="end"/>
            </w:r>
          </w:hyperlink>
        </w:p>
        <w:p w14:paraId="2343D1CA" w14:textId="78CB20D1" w:rsidR="00DF562C" w:rsidRDefault="00DF562C">
          <w:pPr>
            <w:pStyle w:val="TOC2"/>
            <w:tabs>
              <w:tab w:val="right" w:leader="dot" w:pos="9019"/>
            </w:tabs>
            <w:rPr>
              <w:noProof/>
            </w:rPr>
          </w:pPr>
          <w:hyperlink w:anchor="_Toc207898032" w:history="1">
            <w:r w:rsidRPr="0080020E">
              <w:rPr>
                <w:rStyle w:val="Hyperlink"/>
                <w:noProof/>
              </w:rPr>
              <w:t>Use Case 4 Oil spill detection</w:t>
            </w:r>
            <w:r>
              <w:rPr>
                <w:noProof/>
                <w:webHidden/>
              </w:rPr>
              <w:tab/>
            </w:r>
            <w:r>
              <w:rPr>
                <w:noProof/>
                <w:webHidden/>
              </w:rPr>
              <w:fldChar w:fldCharType="begin"/>
            </w:r>
            <w:r>
              <w:rPr>
                <w:noProof/>
                <w:webHidden/>
              </w:rPr>
              <w:instrText xml:space="preserve"> PAGEREF _Toc207898032 \h </w:instrText>
            </w:r>
            <w:r>
              <w:rPr>
                <w:noProof/>
                <w:webHidden/>
              </w:rPr>
            </w:r>
            <w:r>
              <w:rPr>
                <w:noProof/>
                <w:webHidden/>
              </w:rPr>
              <w:fldChar w:fldCharType="separate"/>
            </w:r>
            <w:r w:rsidR="00E9307C">
              <w:rPr>
                <w:noProof/>
                <w:webHidden/>
              </w:rPr>
              <w:t>38</w:t>
            </w:r>
            <w:r>
              <w:rPr>
                <w:noProof/>
                <w:webHidden/>
              </w:rPr>
              <w:fldChar w:fldCharType="end"/>
            </w:r>
          </w:hyperlink>
        </w:p>
        <w:p w14:paraId="7BD3FB6F" w14:textId="3BE9B3F1" w:rsidR="00DF562C" w:rsidRDefault="00DF562C">
          <w:pPr>
            <w:pStyle w:val="TOC3"/>
            <w:tabs>
              <w:tab w:val="right" w:leader="dot" w:pos="9019"/>
            </w:tabs>
            <w:rPr>
              <w:noProof/>
            </w:rPr>
          </w:pPr>
          <w:hyperlink w:anchor="_Toc207898033" w:history="1">
            <w:r w:rsidRPr="0080020E">
              <w:rPr>
                <w:rStyle w:val="Hyperlink"/>
                <w:noProof/>
              </w:rPr>
              <w:t>Data Summary</w:t>
            </w:r>
            <w:r>
              <w:rPr>
                <w:noProof/>
                <w:webHidden/>
              </w:rPr>
              <w:tab/>
            </w:r>
            <w:r>
              <w:rPr>
                <w:noProof/>
                <w:webHidden/>
              </w:rPr>
              <w:fldChar w:fldCharType="begin"/>
            </w:r>
            <w:r>
              <w:rPr>
                <w:noProof/>
                <w:webHidden/>
              </w:rPr>
              <w:instrText xml:space="preserve"> PAGEREF _Toc207898033 \h </w:instrText>
            </w:r>
            <w:r>
              <w:rPr>
                <w:noProof/>
                <w:webHidden/>
              </w:rPr>
            </w:r>
            <w:r>
              <w:rPr>
                <w:noProof/>
                <w:webHidden/>
              </w:rPr>
              <w:fldChar w:fldCharType="separate"/>
            </w:r>
            <w:r w:rsidR="00E9307C">
              <w:rPr>
                <w:noProof/>
                <w:webHidden/>
              </w:rPr>
              <w:t>39</w:t>
            </w:r>
            <w:r>
              <w:rPr>
                <w:noProof/>
                <w:webHidden/>
              </w:rPr>
              <w:fldChar w:fldCharType="end"/>
            </w:r>
          </w:hyperlink>
        </w:p>
        <w:p w14:paraId="0E61D55A" w14:textId="63141E67" w:rsidR="00DF562C" w:rsidRDefault="00DF562C">
          <w:pPr>
            <w:pStyle w:val="TOC3"/>
            <w:tabs>
              <w:tab w:val="right" w:leader="dot" w:pos="9019"/>
            </w:tabs>
            <w:rPr>
              <w:noProof/>
            </w:rPr>
          </w:pPr>
          <w:hyperlink w:anchor="_Toc207898034" w:history="1">
            <w:r w:rsidRPr="0080020E">
              <w:rPr>
                <w:rStyle w:val="Hyperlink"/>
                <w:noProof/>
              </w:rPr>
              <w:t>Findability</w:t>
            </w:r>
            <w:r>
              <w:rPr>
                <w:noProof/>
                <w:webHidden/>
              </w:rPr>
              <w:tab/>
            </w:r>
            <w:r>
              <w:rPr>
                <w:noProof/>
                <w:webHidden/>
              </w:rPr>
              <w:fldChar w:fldCharType="begin"/>
            </w:r>
            <w:r>
              <w:rPr>
                <w:noProof/>
                <w:webHidden/>
              </w:rPr>
              <w:instrText xml:space="preserve"> PAGEREF _Toc207898034 \h </w:instrText>
            </w:r>
            <w:r>
              <w:rPr>
                <w:noProof/>
                <w:webHidden/>
              </w:rPr>
            </w:r>
            <w:r>
              <w:rPr>
                <w:noProof/>
                <w:webHidden/>
              </w:rPr>
              <w:fldChar w:fldCharType="separate"/>
            </w:r>
            <w:r w:rsidR="00E9307C">
              <w:rPr>
                <w:noProof/>
                <w:webHidden/>
              </w:rPr>
              <w:t>40</w:t>
            </w:r>
            <w:r>
              <w:rPr>
                <w:noProof/>
                <w:webHidden/>
              </w:rPr>
              <w:fldChar w:fldCharType="end"/>
            </w:r>
          </w:hyperlink>
        </w:p>
        <w:p w14:paraId="5A429345" w14:textId="2E6CA56B" w:rsidR="00DF562C" w:rsidRDefault="00DF562C">
          <w:pPr>
            <w:pStyle w:val="TOC3"/>
            <w:tabs>
              <w:tab w:val="right" w:leader="dot" w:pos="9019"/>
            </w:tabs>
            <w:rPr>
              <w:noProof/>
            </w:rPr>
          </w:pPr>
          <w:hyperlink w:anchor="_Toc207898035" w:history="1">
            <w:r w:rsidRPr="0080020E">
              <w:rPr>
                <w:rStyle w:val="Hyperlink"/>
                <w:noProof/>
              </w:rPr>
              <w:t>Accessibility</w:t>
            </w:r>
            <w:r>
              <w:rPr>
                <w:noProof/>
                <w:webHidden/>
              </w:rPr>
              <w:tab/>
            </w:r>
            <w:r>
              <w:rPr>
                <w:noProof/>
                <w:webHidden/>
              </w:rPr>
              <w:fldChar w:fldCharType="begin"/>
            </w:r>
            <w:r>
              <w:rPr>
                <w:noProof/>
                <w:webHidden/>
              </w:rPr>
              <w:instrText xml:space="preserve"> PAGEREF _Toc207898035 \h </w:instrText>
            </w:r>
            <w:r>
              <w:rPr>
                <w:noProof/>
                <w:webHidden/>
              </w:rPr>
            </w:r>
            <w:r>
              <w:rPr>
                <w:noProof/>
                <w:webHidden/>
              </w:rPr>
              <w:fldChar w:fldCharType="separate"/>
            </w:r>
            <w:r w:rsidR="00E9307C">
              <w:rPr>
                <w:noProof/>
                <w:webHidden/>
              </w:rPr>
              <w:t>40</w:t>
            </w:r>
            <w:r>
              <w:rPr>
                <w:noProof/>
                <w:webHidden/>
              </w:rPr>
              <w:fldChar w:fldCharType="end"/>
            </w:r>
          </w:hyperlink>
        </w:p>
        <w:p w14:paraId="47189309" w14:textId="7E4E8CF4" w:rsidR="00DF562C" w:rsidRDefault="00DF562C">
          <w:pPr>
            <w:pStyle w:val="TOC3"/>
            <w:tabs>
              <w:tab w:val="right" w:leader="dot" w:pos="9019"/>
            </w:tabs>
            <w:rPr>
              <w:noProof/>
            </w:rPr>
          </w:pPr>
          <w:hyperlink w:anchor="_Toc207898036" w:history="1">
            <w:r w:rsidRPr="0080020E">
              <w:rPr>
                <w:rStyle w:val="Hyperlink"/>
                <w:noProof/>
              </w:rPr>
              <w:t>Data Interoperability</w:t>
            </w:r>
            <w:r>
              <w:rPr>
                <w:noProof/>
                <w:webHidden/>
              </w:rPr>
              <w:tab/>
            </w:r>
            <w:r>
              <w:rPr>
                <w:noProof/>
                <w:webHidden/>
              </w:rPr>
              <w:fldChar w:fldCharType="begin"/>
            </w:r>
            <w:r>
              <w:rPr>
                <w:noProof/>
                <w:webHidden/>
              </w:rPr>
              <w:instrText xml:space="preserve"> PAGEREF _Toc207898036 \h </w:instrText>
            </w:r>
            <w:r>
              <w:rPr>
                <w:noProof/>
                <w:webHidden/>
              </w:rPr>
            </w:r>
            <w:r>
              <w:rPr>
                <w:noProof/>
                <w:webHidden/>
              </w:rPr>
              <w:fldChar w:fldCharType="separate"/>
            </w:r>
            <w:r w:rsidR="00E9307C">
              <w:rPr>
                <w:noProof/>
                <w:webHidden/>
              </w:rPr>
              <w:t>42</w:t>
            </w:r>
            <w:r>
              <w:rPr>
                <w:noProof/>
                <w:webHidden/>
              </w:rPr>
              <w:fldChar w:fldCharType="end"/>
            </w:r>
          </w:hyperlink>
        </w:p>
        <w:p w14:paraId="14CD995D" w14:textId="7687B5C4" w:rsidR="00DF562C" w:rsidRDefault="00DF562C">
          <w:pPr>
            <w:pStyle w:val="TOC3"/>
            <w:tabs>
              <w:tab w:val="right" w:leader="dot" w:pos="9019"/>
            </w:tabs>
            <w:rPr>
              <w:noProof/>
            </w:rPr>
          </w:pPr>
          <w:hyperlink w:anchor="_Toc207898037" w:history="1">
            <w:r w:rsidRPr="0080020E">
              <w:rPr>
                <w:rStyle w:val="Hyperlink"/>
                <w:noProof/>
              </w:rPr>
              <w:t>Data Sharing and Re-use</w:t>
            </w:r>
            <w:r>
              <w:rPr>
                <w:noProof/>
                <w:webHidden/>
              </w:rPr>
              <w:tab/>
            </w:r>
            <w:r>
              <w:rPr>
                <w:noProof/>
                <w:webHidden/>
              </w:rPr>
              <w:fldChar w:fldCharType="begin"/>
            </w:r>
            <w:r>
              <w:rPr>
                <w:noProof/>
                <w:webHidden/>
              </w:rPr>
              <w:instrText xml:space="preserve"> PAGEREF _Toc207898037 \h </w:instrText>
            </w:r>
            <w:r>
              <w:rPr>
                <w:noProof/>
                <w:webHidden/>
              </w:rPr>
            </w:r>
            <w:r>
              <w:rPr>
                <w:noProof/>
                <w:webHidden/>
              </w:rPr>
              <w:fldChar w:fldCharType="separate"/>
            </w:r>
            <w:r w:rsidR="00E9307C">
              <w:rPr>
                <w:noProof/>
                <w:webHidden/>
              </w:rPr>
              <w:t>42</w:t>
            </w:r>
            <w:r>
              <w:rPr>
                <w:noProof/>
                <w:webHidden/>
              </w:rPr>
              <w:fldChar w:fldCharType="end"/>
            </w:r>
          </w:hyperlink>
        </w:p>
        <w:p w14:paraId="2E813723" w14:textId="0C5C4F0D" w:rsidR="00DF562C" w:rsidRDefault="00DF562C">
          <w:pPr>
            <w:pStyle w:val="TOC3"/>
            <w:tabs>
              <w:tab w:val="right" w:leader="dot" w:pos="9019"/>
            </w:tabs>
            <w:rPr>
              <w:noProof/>
            </w:rPr>
          </w:pPr>
          <w:hyperlink w:anchor="_Toc207898038" w:history="1">
            <w:r w:rsidRPr="0080020E">
              <w:rPr>
                <w:rStyle w:val="Hyperlink"/>
                <w:noProof/>
              </w:rPr>
              <w:t>Ethics</w:t>
            </w:r>
            <w:r>
              <w:rPr>
                <w:noProof/>
                <w:webHidden/>
              </w:rPr>
              <w:tab/>
            </w:r>
            <w:r>
              <w:rPr>
                <w:noProof/>
                <w:webHidden/>
              </w:rPr>
              <w:fldChar w:fldCharType="begin"/>
            </w:r>
            <w:r>
              <w:rPr>
                <w:noProof/>
                <w:webHidden/>
              </w:rPr>
              <w:instrText xml:space="preserve"> PAGEREF _Toc207898038 \h </w:instrText>
            </w:r>
            <w:r>
              <w:rPr>
                <w:noProof/>
                <w:webHidden/>
              </w:rPr>
            </w:r>
            <w:r>
              <w:rPr>
                <w:noProof/>
                <w:webHidden/>
              </w:rPr>
              <w:fldChar w:fldCharType="separate"/>
            </w:r>
            <w:r w:rsidR="00E9307C">
              <w:rPr>
                <w:noProof/>
                <w:webHidden/>
              </w:rPr>
              <w:t>43</w:t>
            </w:r>
            <w:r>
              <w:rPr>
                <w:noProof/>
                <w:webHidden/>
              </w:rPr>
              <w:fldChar w:fldCharType="end"/>
            </w:r>
          </w:hyperlink>
        </w:p>
        <w:p w14:paraId="2E2D15F4" w14:textId="68816391" w:rsidR="00DF562C" w:rsidRDefault="00DF562C">
          <w:pPr>
            <w:pStyle w:val="TOC3"/>
            <w:tabs>
              <w:tab w:val="right" w:leader="dot" w:pos="9019"/>
            </w:tabs>
            <w:rPr>
              <w:noProof/>
            </w:rPr>
          </w:pPr>
          <w:hyperlink w:anchor="_Toc207898039" w:history="1">
            <w:r w:rsidRPr="0080020E">
              <w:rPr>
                <w:rStyle w:val="Hyperlink"/>
                <w:noProof/>
              </w:rPr>
              <w:t>Data Security</w:t>
            </w:r>
            <w:r>
              <w:rPr>
                <w:noProof/>
                <w:webHidden/>
              </w:rPr>
              <w:tab/>
            </w:r>
            <w:r>
              <w:rPr>
                <w:noProof/>
                <w:webHidden/>
              </w:rPr>
              <w:fldChar w:fldCharType="begin"/>
            </w:r>
            <w:r>
              <w:rPr>
                <w:noProof/>
                <w:webHidden/>
              </w:rPr>
              <w:instrText xml:space="preserve"> PAGEREF _Toc207898039 \h </w:instrText>
            </w:r>
            <w:r>
              <w:rPr>
                <w:noProof/>
                <w:webHidden/>
              </w:rPr>
            </w:r>
            <w:r>
              <w:rPr>
                <w:noProof/>
                <w:webHidden/>
              </w:rPr>
              <w:fldChar w:fldCharType="separate"/>
            </w:r>
            <w:r w:rsidR="00E9307C">
              <w:rPr>
                <w:noProof/>
                <w:webHidden/>
              </w:rPr>
              <w:t>43</w:t>
            </w:r>
            <w:r>
              <w:rPr>
                <w:noProof/>
                <w:webHidden/>
              </w:rPr>
              <w:fldChar w:fldCharType="end"/>
            </w:r>
          </w:hyperlink>
        </w:p>
        <w:p w14:paraId="12AFFC1F" w14:textId="0D134D90" w:rsidR="00DF562C" w:rsidRDefault="00DF562C">
          <w:pPr>
            <w:pStyle w:val="TOC2"/>
            <w:tabs>
              <w:tab w:val="right" w:leader="dot" w:pos="9019"/>
            </w:tabs>
            <w:rPr>
              <w:noProof/>
            </w:rPr>
          </w:pPr>
          <w:hyperlink w:anchor="_Toc207898040" w:history="1">
            <w:r w:rsidRPr="0080020E">
              <w:rPr>
                <w:rStyle w:val="Hyperlink"/>
                <w:noProof/>
              </w:rPr>
              <w:t>Use Case 5 Flowcam plankton identification</w:t>
            </w:r>
            <w:r>
              <w:rPr>
                <w:noProof/>
                <w:webHidden/>
              </w:rPr>
              <w:tab/>
            </w:r>
            <w:r>
              <w:rPr>
                <w:noProof/>
                <w:webHidden/>
              </w:rPr>
              <w:fldChar w:fldCharType="begin"/>
            </w:r>
            <w:r>
              <w:rPr>
                <w:noProof/>
                <w:webHidden/>
              </w:rPr>
              <w:instrText xml:space="preserve"> PAGEREF _Toc207898040 \h </w:instrText>
            </w:r>
            <w:r>
              <w:rPr>
                <w:noProof/>
                <w:webHidden/>
              </w:rPr>
            </w:r>
            <w:r>
              <w:rPr>
                <w:noProof/>
                <w:webHidden/>
              </w:rPr>
              <w:fldChar w:fldCharType="separate"/>
            </w:r>
            <w:r w:rsidR="00E9307C">
              <w:rPr>
                <w:noProof/>
                <w:webHidden/>
              </w:rPr>
              <w:t>44</w:t>
            </w:r>
            <w:r>
              <w:rPr>
                <w:noProof/>
                <w:webHidden/>
              </w:rPr>
              <w:fldChar w:fldCharType="end"/>
            </w:r>
          </w:hyperlink>
        </w:p>
        <w:p w14:paraId="0467F9DF" w14:textId="056868B4" w:rsidR="00DF562C" w:rsidRDefault="00DF562C">
          <w:pPr>
            <w:pStyle w:val="TOC3"/>
            <w:tabs>
              <w:tab w:val="right" w:leader="dot" w:pos="9019"/>
            </w:tabs>
            <w:rPr>
              <w:noProof/>
            </w:rPr>
          </w:pPr>
          <w:hyperlink w:anchor="_Toc207898041" w:history="1">
            <w:r w:rsidRPr="0080020E">
              <w:rPr>
                <w:rStyle w:val="Hyperlink"/>
                <w:noProof/>
              </w:rPr>
              <w:t>Data Summary</w:t>
            </w:r>
            <w:r>
              <w:rPr>
                <w:noProof/>
                <w:webHidden/>
              </w:rPr>
              <w:tab/>
            </w:r>
            <w:r>
              <w:rPr>
                <w:noProof/>
                <w:webHidden/>
              </w:rPr>
              <w:fldChar w:fldCharType="begin"/>
            </w:r>
            <w:r>
              <w:rPr>
                <w:noProof/>
                <w:webHidden/>
              </w:rPr>
              <w:instrText xml:space="preserve"> PAGEREF _Toc207898041 \h </w:instrText>
            </w:r>
            <w:r>
              <w:rPr>
                <w:noProof/>
                <w:webHidden/>
              </w:rPr>
            </w:r>
            <w:r>
              <w:rPr>
                <w:noProof/>
                <w:webHidden/>
              </w:rPr>
              <w:fldChar w:fldCharType="separate"/>
            </w:r>
            <w:r w:rsidR="00E9307C">
              <w:rPr>
                <w:noProof/>
                <w:webHidden/>
              </w:rPr>
              <w:t>44</w:t>
            </w:r>
            <w:r>
              <w:rPr>
                <w:noProof/>
                <w:webHidden/>
              </w:rPr>
              <w:fldChar w:fldCharType="end"/>
            </w:r>
          </w:hyperlink>
        </w:p>
        <w:p w14:paraId="23E993DD" w14:textId="4840160D" w:rsidR="00DF562C" w:rsidRDefault="00DF562C">
          <w:pPr>
            <w:pStyle w:val="TOC3"/>
            <w:tabs>
              <w:tab w:val="right" w:leader="dot" w:pos="9019"/>
            </w:tabs>
            <w:rPr>
              <w:noProof/>
            </w:rPr>
          </w:pPr>
          <w:hyperlink w:anchor="_Toc207898042" w:history="1">
            <w:r w:rsidRPr="0080020E">
              <w:rPr>
                <w:rStyle w:val="Hyperlink"/>
                <w:noProof/>
              </w:rPr>
              <w:t>Findability</w:t>
            </w:r>
            <w:r>
              <w:rPr>
                <w:noProof/>
                <w:webHidden/>
              </w:rPr>
              <w:tab/>
            </w:r>
            <w:r>
              <w:rPr>
                <w:noProof/>
                <w:webHidden/>
              </w:rPr>
              <w:fldChar w:fldCharType="begin"/>
            </w:r>
            <w:r>
              <w:rPr>
                <w:noProof/>
                <w:webHidden/>
              </w:rPr>
              <w:instrText xml:space="preserve"> PAGEREF _Toc207898042 \h </w:instrText>
            </w:r>
            <w:r>
              <w:rPr>
                <w:noProof/>
                <w:webHidden/>
              </w:rPr>
            </w:r>
            <w:r>
              <w:rPr>
                <w:noProof/>
                <w:webHidden/>
              </w:rPr>
              <w:fldChar w:fldCharType="separate"/>
            </w:r>
            <w:r w:rsidR="00E9307C">
              <w:rPr>
                <w:noProof/>
                <w:webHidden/>
              </w:rPr>
              <w:t>46</w:t>
            </w:r>
            <w:r>
              <w:rPr>
                <w:noProof/>
                <w:webHidden/>
              </w:rPr>
              <w:fldChar w:fldCharType="end"/>
            </w:r>
          </w:hyperlink>
        </w:p>
        <w:p w14:paraId="52DA536F" w14:textId="18E64AA1" w:rsidR="00DF562C" w:rsidRDefault="00DF562C">
          <w:pPr>
            <w:pStyle w:val="TOC3"/>
            <w:tabs>
              <w:tab w:val="right" w:leader="dot" w:pos="9019"/>
            </w:tabs>
            <w:rPr>
              <w:noProof/>
            </w:rPr>
          </w:pPr>
          <w:hyperlink w:anchor="_Toc207898043" w:history="1">
            <w:r w:rsidRPr="0080020E">
              <w:rPr>
                <w:rStyle w:val="Hyperlink"/>
                <w:noProof/>
              </w:rPr>
              <w:t>Accessibility</w:t>
            </w:r>
            <w:r>
              <w:rPr>
                <w:noProof/>
                <w:webHidden/>
              </w:rPr>
              <w:tab/>
            </w:r>
            <w:r>
              <w:rPr>
                <w:noProof/>
                <w:webHidden/>
              </w:rPr>
              <w:fldChar w:fldCharType="begin"/>
            </w:r>
            <w:r>
              <w:rPr>
                <w:noProof/>
                <w:webHidden/>
              </w:rPr>
              <w:instrText xml:space="preserve"> PAGEREF _Toc207898043 \h </w:instrText>
            </w:r>
            <w:r>
              <w:rPr>
                <w:noProof/>
                <w:webHidden/>
              </w:rPr>
            </w:r>
            <w:r>
              <w:rPr>
                <w:noProof/>
                <w:webHidden/>
              </w:rPr>
              <w:fldChar w:fldCharType="separate"/>
            </w:r>
            <w:r w:rsidR="00E9307C">
              <w:rPr>
                <w:noProof/>
                <w:webHidden/>
              </w:rPr>
              <w:t>47</w:t>
            </w:r>
            <w:r>
              <w:rPr>
                <w:noProof/>
                <w:webHidden/>
              </w:rPr>
              <w:fldChar w:fldCharType="end"/>
            </w:r>
          </w:hyperlink>
        </w:p>
        <w:p w14:paraId="1CBFB479" w14:textId="39CECE71" w:rsidR="00DF562C" w:rsidRDefault="00DF562C">
          <w:pPr>
            <w:pStyle w:val="TOC3"/>
            <w:tabs>
              <w:tab w:val="right" w:leader="dot" w:pos="9019"/>
            </w:tabs>
            <w:rPr>
              <w:noProof/>
            </w:rPr>
          </w:pPr>
          <w:hyperlink w:anchor="_Toc207898044" w:history="1">
            <w:r w:rsidRPr="0080020E">
              <w:rPr>
                <w:rStyle w:val="Hyperlink"/>
                <w:noProof/>
              </w:rPr>
              <w:t>Data Interoperability</w:t>
            </w:r>
            <w:r>
              <w:rPr>
                <w:noProof/>
                <w:webHidden/>
              </w:rPr>
              <w:tab/>
            </w:r>
            <w:r>
              <w:rPr>
                <w:noProof/>
                <w:webHidden/>
              </w:rPr>
              <w:fldChar w:fldCharType="begin"/>
            </w:r>
            <w:r>
              <w:rPr>
                <w:noProof/>
                <w:webHidden/>
              </w:rPr>
              <w:instrText xml:space="preserve"> PAGEREF _Toc207898044 \h </w:instrText>
            </w:r>
            <w:r>
              <w:rPr>
                <w:noProof/>
                <w:webHidden/>
              </w:rPr>
            </w:r>
            <w:r>
              <w:rPr>
                <w:noProof/>
                <w:webHidden/>
              </w:rPr>
              <w:fldChar w:fldCharType="separate"/>
            </w:r>
            <w:r w:rsidR="00E9307C">
              <w:rPr>
                <w:noProof/>
                <w:webHidden/>
              </w:rPr>
              <w:t>49</w:t>
            </w:r>
            <w:r>
              <w:rPr>
                <w:noProof/>
                <w:webHidden/>
              </w:rPr>
              <w:fldChar w:fldCharType="end"/>
            </w:r>
          </w:hyperlink>
        </w:p>
        <w:p w14:paraId="017B560F" w14:textId="22F89015" w:rsidR="00DF562C" w:rsidRDefault="00DF562C">
          <w:pPr>
            <w:pStyle w:val="TOC3"/>
            <w:tabs>
              <w:tab w:val="right" w:leader="dot" w:pos="9019"/>
            </w:tabs>
            <w:rPr>
              <w:noProof/>
            </w:rPr>
          </w:pPr>
          <w:hyperlink w:anchor="_Toc207898045" w:history="1">
            <w:r w:rsidRPr="0080020E">
              <w:rPr>
                <w:rStyle w:val="Hyperlink"/>
                <w:noProof/>
              </w:rPr>
              <w:t>Data Sharing and Re-use</w:t>
            </w:r>
            <w:r>
              <w:rPr>
                <w:noProof/>
                <w:webHidden/>
              </w:rPr>
              <w:tab/>
            </w:r>
            <w:r>
              <w:rPr>
                <w:noProof/>
                <w:webHidden/>
              </w:rPr>
              <w:fldChar w:fldCharType="begin"/>
            </w:r>
            <w:r>
              <w:rPr>
                <w:noProof/>
                <w:webHidden/>
              </w:rPr>
              <w:instrText xml:space="preserve"> PAGEREF _Toc207898045 \h </w:instrText>
            </w:r>
            <w:r>
              <w:rPr>
                <w:noProof/>
                <w:webHidden/>
              </w:rPr>
            </w:r>
            <w:r>
              <w:rPr>
                <w:noProof/>
                <w:webHidden/>
              </w:rPr>
              <w:fldChar w:fldCharType="separate"/>
            </w:r>
            <w:r w:rsidR="00E9307C">
              <w:rPr>
                <w:noProof/>
                <w:webHidden/>
              </w:rPr>
              <w:t>49</w:t>
            </w:r>
            <w:r>
              <w:rPr>
                <w:noProof/>
                <w:webHidden/>
              </w:rPr>
              <w:fldChar w:fldCharType="end"/>
            </w:r>
          </w:hyperlink>
        </w:p>
        <w:p w14:paraId="73A13797" w14:textId="330B90C4" w:rsidR="00DF562C" w:rsidRDefault="00DF562C">
          <w:pPr>
            <w:pStyle w:val="TOC3"/>
            <w:tabs>
              <w:tab w:val="right" w:leader="dot" w:pos="9019"/>
            </w:tabs>
            <w:rPr>
              <w:noProof/>
            </w:rPr>
          </w:pPr>
          <w:hyperlink w:anchor="_Toc207898046" w:history="1">
            <w:r w:rsidRPr="0080020E">
              <w:rPr>
                <w:rStyle w:val="Hyperlink"/>
                <w:noProof/>
              </w:rPr>
              <w:t>Ethics</w:t>
            </w:r>
            <w:r>
              <w:rPr>
                <w:noProof/>
                <w:webHidden/>
              </w:rPr>
              <w:tab/>
            </w:r>
            <w:r>
              <w:rPr>
                <w:noProof/>
                <w:webHidden/>
              </w:rPr>
              <w:fldChar w:fldCharType="begin"/>
            </w:r>
            <w:r>
              <w:rPr>
                <w:noProof/>
                <w:webHidden/>
              </w:rPr>
              <w:instrText xml:space="preserve"> PAGEREF _Toc207898046 \h </w:instrText>
            </w:r>
            <w:r>
              <w:rPr>
                <w:noProof/>
                <w:webHidden/>
              </w:rPr>
            </w:r>
            <w:r>
              <w:rPr>
                <w:noProof/>
                <w:webHidden/>
              </w:rPr>
              <w:fldChar w:fldCharType="separate"/>
            </w:r>
            <w:r w:rsidR="00E9307C">
              <w:rPr>
                <w:noProof/>
                <w:webHidden/>
              </w:rPr>
              <w:t>50</w:t>
            </w:r>
            <w:r>
              <w:rPr>
                <w:noProof/>
                <w:webHidden/>
              </w:rPr>
              <w:fldChar w:fldCharType="end"/>
            </w:r>
          </w:hyperlink>
        </w:p>
        <w:p w14:paraId="0ADE9A44" w14:textId="470F0CE8" w:rsidR="00DF562C" w:rsidRDefault="00DF562C">
          <w:pPr>
            <w:pStyle w:val="TOC3"/>
            <w:tabs>
              <w:tab w:val="right" w:leader="dot" w:pos="9019"/>
            </w:tabs>
            <w:rPr>
              <w:noProof/>
            </w:rPr>
          </w:pPr>
          <w:hyperlink w:anchor="_Toc207898047" w:history="1">
            <w:r w:rsidRPr="0080020E">
              <w:rPr>
                <w:rStyle w:val="Hyperlink"/>
                <w:noProof/>
              </w:rPr>
              <w:t>Data Security</w:t>
            </w:r>
            <w:r>
              <w:rPr>
                <w:noProof/>
                <w:webHidden/>
              </w:rPr>
              <w:tab/>
            </w:r>
            <w:r>
              <w:rPr>
                <w:noProof/>
                <w:webHidden/>
              </w:rPr>
              <w:fldChar w:fldCharType="begin"/>
            </w:r>
            <w:r>
              <w:rPr>
                <w:noProof/>
                <w:webHidden/>
              </w:rPr>
              <w:instrText xml:space="preserve"> PAGEREF _Toc207898047 \h </w:instrText>
            </w:r>
            <w:r>
              <w:rPr>
                <w:noProof/>
                <w:webHidden/>
              </w:rPr>
            </w:r>
            <w:r>
              <w:rPr>
                <w:noProof/>
                <w:webHidden/>
              </w:rPr>
              <w:fldChar w:fldCharType="separate"/>
            </w:r>
            <w:r w:rsidR="00E9307C">
              <w:rPr>
                <w:noProof/>
                <w:webHidden/>
              </w:rPr>
              <w:t>51</w:t>
            </w:r>
            <w:r>
              <w:rPr>
                <w:noProof/>
                <w:webHidden/>
              </w:rPr>
              <w:fldChar w:fldCharType="end"/>
            </w:r>
          </w:hyperlink>
        </w:p>
        <w:p w14:paraId="18D0CBD7" w14:textId="67D1A52E" w:rsidR="00DF562C" w:rsidRDefault="00DF562C">
          <w:pPr>
            <w:pStyle w:val="TOC2"/>
            <w:tabs>
              <w:tab w:val="right" w:leader="dot" w:pos="9019"/>
            </w:tabs>
            <w:rPr>
              <w:noProof/>
            </w:rPr>
          </w:pPr>
          <w:hyperlink w:anchor="_Toc207898048" w:history="1">
            <w:r w:rsidRPr="0080020E">
              <w:rPr>
                <w:rStyle w:val="Hyperlink"/>
                <w:noProof/>
              </w:rPr>
              <w:t>Use Case 6 Analysis of underwater noise spectrograms</w:t>
            </w:r>
            <w:r>
              <w:rPr>
                <w:noProof/>
                <w:webHidden/>
              </w:rPr>
              <w:tab/>
            </w:r>
            <w:r>
              <w:rPr>
                <w:noProof/>
                <w:webHidden/>
              </w:rPr>
              <w:fldChar w:fldCharType="begin"/>
            </w:r>
            <w:r>
              <w:rPr>
                <w:noProof/>
                <w:webHidden/>
              </w:rPr>
              <w:instrText xml:space="preserve"> PAGEREF _Toc207898048 \h </w:instrText>
            </w:r>
            <w:r>
              <w:rPr>
                <w:noProof/>
                <w:webHidden/>
              </w:rPr>
            </w:r>
            <w:r>
              <w:rPr>
                <w:noProof/>
                <w:webHidden/>
              </w:rPr>
              <w:fldChar w:fldCharType="separate"/>
            </w:r>
            <w:r w:rsidR="00E9307C">
              <w:rPr>
                <w:noProof/>
                <w:webHidden/>
              </w:rPr>
              <w:t>51</w:t>
            </w:r>
            <w:r>
              <w:rPr>
                <w:noProof/>
                <w:webHidden/>
              </w:rPr>
              <w:fldChar w:fldCharType="end"/>
            </w:r>
          </w:hyperlink>
        </w:p>
        <w:p w14:paraId="1D28C63B" w14:textId="49F26C16" w:rsidR="00DF562C" w:rsidRDefault="00DF562C">
          <w:pPr>
            <w:pStyle w:val="TOC3"/>
            <w:tabs>
              <w:tab w:val="right" w:leader="dot" w:pos="9019"/>
            </w:tabs>
            <w:rPr>
              <w:noProof/>
            </w:rPr>
          </w:pPr>
          <w:hyperlink w:anchor="_Toc207898049" w:history="1">
            <w:r w:rsidRPr="0080020E">
              <w:rPr>
                <w:rStyle w:val="Hyperlink"/>
                <w:noProof/>
              </w:rPr>
              <w:t>Data Summary</w:t>
            </w:r>
            <w:r>
              <w:rPr>
                <w:noProof/>
                <w:webHidden/>
              </w:rPr>
              <w:tab/>
            </w:r>
            <w:r>
              <w:rPr>
                <w:noProof/>
                <w:webHidden/>
              </w:rPr>
              <w:fldChar w:fldCharType="begin"/>
            </w:r>
            <w:r>
              <w:rPr>
                <w:noProof/>
                <w:webHidden/>
              </w:rPr>
              <w:instrText xml:space="preserve"> PAGEREF _Toc207898049 \h </w:instrText>
            </w:r>
            <w:r>
              <w:rPr>
                <w:noProof/>
                <w:webHidden/>
              </w:rPr>
            </w:r>
            <w:r>
              <w:rPr>
                <w:noProof/>
                <w:webHidden/>
              </w:rPr>
              <w:fldChar w:fldCharType="separate"/>
            </w:r>
            <w:r w:rsidR="00E9307C">
              <w:rPr>
                <w:noProof/>
                <w:webHidden/>
              </w:rPr>
              <w:t>51</w:t>
            </w:r>
            <w:r>
              <w:rPr>
                <w:noProof/>
                <w:webHidden/>
              </w:rPr>
              <w:fldChar w:fldCharType="end"/>
            </w:r>
          </w:hyperlink>
        </w:p>
        <w:p w14:paraId="40499814" w14:textId="7272BBDC" w:rsidR="00DF562C" w:rsidRDefault="00DF562C">
          <w:pPr>
            <w:pStyle w:val="TOC3"/>
            <w:tabs>
              <w:tab w:val="right" w:leader="dot" w:pos="9019"/>
            </w:tabs>
            <w:rPr>
              <w:noProof/>
            </w:rPr>
          </w:pPr>
          <w:hyperlink w:anchor="_Toc207898050" w:history="1">
            <w:r w:rsidRPr="0080020E">
              <w:rPr>
                <w:rStyle w:val="Hyperlink"/>
                <w:noProof/>
              </w:rPr>
              <w:t>Findability</w:t>
            </w:r>
            <w:r>
              <w:rPr>
                <w:noProof/>
                <w:webHidden/>
              </w:rPr>
              <w:tab/>
            </w:r>
            <w:r>
              <w:rPr>
                <w:noProof/>
                <w:webHidden/>
              </w:rPr>
              <w:fldChar w:fldCharType="begin"/>
            </w:r>
            <w:r>
              <w:rPr>
                <w:noProof/>
                <w:webHidden/>
              </w:rPr>
              <w:instrText xml:space="preserve"> PAGEREF _Toc207898050 \h </w:instrText>
            </w:r>
            <w:r>
              <w:rPr>
                <w:noProof/>
                <w:webHidden/>
              </w:rPr>
            </w:r>
            <w:r>
              <w:rPr>
                <w:noProof/>
                <w:webHidden/>
              </w:rPr>
              <w:fldChar w:fldCharType="separate"/>
            </w:r>
            <w:r w:rsidR="00E9307C">
              <w:rPr>
                <w:noProof/>
                <w:webHidden/>
              </w:rPr>
              <w:t>53</w:t>
            </w:r>
            <w:r>
              <w:rPr>
                <w:noProof/>
                <w:webHidden/>
              </w:rPr>
              <w:fldChar w:fldCharType="end"/>
            </w:r>
          </w:hyperlink>
        </w:p>
        <w:p w14:paraId="625C1E84" w14:textId="5FCD29FF" w:rsidR="00DF562C" w:rsidRDefault="00DF562C">
          <w:pPr>
            <w:pStyle w:val="TOC3"/>
            <w:tabs>
              <w:tab w:val="right" w:leader="dot" w:pos="9019"/>
            </w:tabs>
            <w:rPr>
              <w:noProof/>
            </w:rPr>
          </w:pPr>
          <w:hyperlink w:anchor="_Toc207898051" w:history="1">
            <w:r w:rsidRPr="0080020E">
              <w:rPr>
                <w:rStyle w:val="Hyperlink"/>
                <w:noProof/>
              </w:rPr>
              <w:t>Accessibility</w:t>
            </w:r>
            <w:r>
              <w:rPr>
                <w:noProof/>
                <w:webHidden/>
              </w:rPr>
              <w:tab/>
            </w:r>
            <w:r>
              <w:rPr>
                <w:noProof/>
                <w:webHidden/>
              </w:rPr>
              <w:fldChar w:fldCharType="begin"/>
            </w:r>
            <w:r>
              <w:rPr>
                <w:noProof/>
                <w:webHidden/>
              </w:rPr>
              <w:instrText xml:space="preserve"> PAGEREF _Toc207898051 \h </w:instrText>
            </w:r>
            <w:r>
              <w:rPr>
                <w:noProof/>
                <w:webHidden/>
              </w:rPr>
            </w:r>
            <w:r>
              <w:rPr>
                <w:noProof/>
                <w:webHidden/>
              </w:rPr>
              <w:fldChar w:fldCharType="separate"/>
            </w:r>
            <w:r w:rsidR="00E9307C">
              <w:rPr>
                <w:noProof/>
                <w:webHidden/>
              </w:rPr>
              <w:t>54</w:t>
            </w:r>
            <w:r>
              <w:rPr>
                <w:noProof/>
                <w:webHidden/>
              </w:rPr>
              <w:fldChar w:fldCharType="end"/>
            </w:r>
          </w:hyperlink>
        </w:p>
        <w:p w14:paraId="030B9356" w14:textId="57F8B465" w:rsidR="00DF562C" w:rsidRDefault="00DF562C">
          <w:pPr>
            <w:pStyle w:val="TOC3"/>
            <w:tabs>
              <w:tab w:val="right" w:leader="dot" w:pos="9019"/>
            </w:tabs>
            <w:rPr>
              <w:noProof/>
            </w:rPr>
          </w:pPr>
          <w:hyperlink w:anchor="_Toc207898052" w:history="1">
            <w:r w:rsidRPr="0080020E">
              <w:rPr>
                <w:rStyle w:val="Hyperlink"/>
                <w:noProof/>
              </w:rPr>
              <w:t>Data Interoperability</w:t>
            </w:r>
            <w:r>
              <w:rPr>
                <w:noProof/>
                <w:webHidden/>
              </w:rPr>
              <w:tab/>
            </w:r>
            <w:r>
              <w:rPr>
                <w:noProof/>
                <w:webHidden/>
              </w:rPr>
              <w:fldChar w:fldCharType="begin"/>
            </w:r>
            <w:r>
              <w:rPr>
                <w:noProof/>
                <w:webHidden/>
              </w:rPr>
              <w:instrText xml:space="preserve"> PAGEREF _Toc207898052 \h </w:instrText>
            </w:r>
            <w:r>
              <w:rPr>
                <w:noProof/>
                <w:webHidden/>
              </w:rPr>
            </w:r>
            <w:r>
              <w:rPr>
                <w:noProof/>
                <w:webHidden/>
              </w:rPr>
              <w:fldChar w:fldCharType="separate"/>
            </w:r>
            <w:r w:rsidR="00E9307C">
              <w:rPr>
                <w:noProof/>
                <w:webHidden/>
              </w:rPr>
              <w:t>56</w:t>
            </w:r>
            <w:r>
              <w:rPr>
                <w:noProof/>
                <w:webHidden/>
              </w:rPr>
              <w:fldChar w:fldCharType="end"/>
            </w:r>
          </w:hyperlink>
        </w:p>
        <w:p w14:paraId="6E1FF480" w14:textId="19CB5154" w:rsidR="00DF562C" w:rsidRDefault="00DF562C">
          <w:pPr>
            <w:pStyle w:val="TOC3"/>
            <w:tabs>
              <w:tab w:val="right" w:leader="dot" w:pos="9019"/>
            </w:tabs>
            <w:rPr>
              <w:noProof/>
            </w:rPr>
          </w:pPr>
          <w:hyperlink w:anchor="_Toc207898053" w:history="1">
            <w:r w:rsidRPr="0080020E">
              <w:rPr>
                <w:rStyle w:val="Hyperlink"/>
                <w:noProof/>
              </w:rPr>
              <w:t>Data Sharing and Re-use</w:t>
            </w:r>
            <w:r>
              <w:rPr>
                <w:noProof/>
                <w:webHidden/>
              </w:rPr>
              <w:tab/>
            </w:r>
            <w:r>
              <w:rPr>
                <w:noProof/>
                <w:webHidden/>
              </w:rPr>
              <w:fldChar w:fldCharType="begin"/>
            </w:r>
            <w:r>
              <w:rPr>
                <w:noProof/>
                <w:webHidden/>
              </w:rPr>
              <w:instrText xml:space="preserve"> PAGEREF _Toc207898053 \h </w:instrText>
            </w:r>
            <w:r>
              <w:rPr>
                <w:noProof/>
                <w:webHidden/>
              </w:rPr>
            </w:r>
            <w:r>
              <w:rPr>
                <w:noProof/>
                <w:webHidden/>
              </w:rPr>
              <w:fldChar w:fldCharType="separate"/>
            </w:r>
            <w:r w:rsidR="00E9307C">
              <w:rPr>
                <w:noProof/>
                <w:webHidden/>
              </w:rPr>
              <w:t>56</w:t>
            </w:r>
            <w:r>
              <w:rPr>
                <w:noProof/>
                <w:webHidden/>
              </w:rPr>
              <w:fldChar w:fldCharType="end"/>
            </w:r>
          </w:hyperlink>
        </w:p>
        <w:p w14:paraId="5AF3BD6C" w14:textId="7E63030C" w:rsidR="00DF562C" w:rsidRDefault="00DF562C">
          <w:pPr>
            <w:pStyle w:val="TOC3"/>
            <w:tabs>
              <w:tab w:val="right" w:leader="dot" w:pos="9019"/>
            </w:tabs>
            <w:rPr>
              <w:noProof/>
            </w:rPr>
          </w:pPr>
          <w:hyperlink w:anchor="_Toc207898054" w:history="1">
            <w:r w:rsidRPr="0080020E">
              <w:rPr>
                <w:rStyle w:val="Hyperlink"/>
                <w:noProof/>
              </w:rPr>
              <w:t>Ethics</w:t>
            </w:r>
            <w:r>
              <w:rPr>
                <w:noProof/>
                <w:webHidden/>
              </w:rPr>
              <w:tab/>
            </w:r>
            <w:r>
              <w:rPr>
                <w:noProof/>
                <w:webHidden/>
              </w:rPr>
              <w:fldChar w:fldCharType="begin"/>
            </w:r>
            <w:r>
              <w:rPr>
                <w:noProof/>
                <w:webHidden/>
              </w:rPr>
              <w:instrText xml:space="preserve"> PAGEREF _Toc207898054 \h </w:instrText>
            </w:r>
            <w:r>
              <w:rPr>
                <w:noProof/>
                <w:webHidden/>
              </w:rPr>
            </w:r>
            <w:r>
              <w:rPr>
                <w:noProof/>
                <w:webHidden/>
              </w:rPr>
              <w:fldChar w:fldCharType="separate"/>
            </w:r>
            <w:r w:rsidR="00E9307C">
              <w:rPr>
                <w:noProof/>
                <w:webHidden/>
              </w:rPr>
              <w:t>57</w:t>
            </w:r>
            <w:r>
              <w:rPr>
                <w:noProof/>
                <w:webHidden/>
              </w:rPr>
              <w:fldChar w:fldCharType="end"/>
            </w:r>
          </w:hyperlink>
        </w:p>
        <w:p w14:paraId="53B6D0CB" w14:textId="3140B9C5" w:rsidR="00DF562C" w:rsidRDefault="00DF562C">
          <w:pPr>
            <w:pStyle w:val="TOC3"/>
            <w:tabs>
              <w:tab w:val="right" w:leader="dot" w:pos="9019"/>
            </w:tabs>
            <w:rPr>
              <w:noProof/>
            </w:rPr>
          </w:pPr>
          <w:hyperlink w:anchor="_Toc207898055" w:history="1">
            <w:r w:rsidRPr="0080020E">
              <w:rPr>
                <w:rStyle w:val="Hyperlink"/>
                <w:noProof/>
              </w:rPr>
              <w:t>Data Security</w:t>
            </w:r>
            <w:r>
              <w:rPr>
                <w:noProof/>
                <w:webHidden/>
              </w:rPr>
              <w:tab/>
            </w:r>
            <w:r>
              <w:rPr>
                <w:noProof/>
                <w:webHidden/>
              </w:rPr>
              <w:fldChar w:fldCharType="begin"/>
            </w:r>
            <w:r>
              <w:rPr>
                <w:noProof/>
                <w:webHidden/>
              </w:rPr>
              <w:instrText xml:space="preserve"> PAGEREF _Toc207898055 \h </w:instrText>
            </w:r>
            <w:r>
              <w:rPr>
                <w:noProof/>
                <w:webHidden/>
              </w:rPr>
            </w:r>
            <w:r>
              <w:rPr>
                <w:noProof/>
                <w:webHidden/>
              </w:rPr>
              <w:fldChar w:fldCharType="separate"/>
            </w:r>
            <w:r w:rsidR="00E9307C">
              <w:rPr>
                <w:noProof/>
                <w:webHidden/>
              </w:rPr>
              <w:t>58</w:t>
            </w:r>
            <w:r>
              <w:rPr>
                <w:noProof/>
                <w:webHidden/>
              </w:rPr>
              <w:fldChar w:fldCharType="end"/>
            </w:r>
          </w:hyperlink>
        </w:p>
        <w:p w14:paraId="2774DF8D" w14:textId="3F1B0A4A" w:rsidR="00DF562C" w:rsidRDefault="00DF562C">
          <w:pPr>
            <w:pStyle w:val="TOC2"/>
            <w:tabs>
              <w:tab w:val="right" w:leader="dot" w:pos="9019"/>
            </w:tabs>
            <w:rPr>
              <w:noProof/>
            </w:rPr>
          </w:pPr>
          <w:hyperlink w:anchor="_Toc207898056" w:history="1">
            <w:r w:rsidRPr="0080020E">
              <w:rPr>
                <w:rStyle w:val="Hyperlink"/>
                <w:noProof/>
              </w:rPr>
              <w:t>Use Case 7 Beach monitoring</w:t>
            </w:r>
            <w:r>
              <w:rPr>
                <w:noProof/>
                <w:webHidden/>
              </w:rPr>
              <w:tab/>
            </w:r>
            <w:r>
              <w:rPr>
                <w:noProof/>
                <w:webHidden/>
              </w:rPr>
              <w:fldChar w:fldCharType="begin"/>
            </w:r>
            <w:r>
              <w:rPr>
                <w:noProof/>
                <w:webHidden/>
              </w:rPr>
              <w:instrText xml:space="preserve"> PAGEREF _Toc207898056 \h </w:instrText>
            </w:r>
            <w:r>
              <w:rPr>
                <w:noProof/>
                <w:webHidden/>
              </w:rPr>
            </w:r>
            <w:r>
              <w:rPr>
                <w:noProof/>
                <w:webHidden/>
              </w:rPr>
              <w:fldChar w:fldCharType="separate"/>
            </w:r>
            <w:r w:rsidR="00E9307C">
              <w:rPr>
                <w:noProof/>
                <w:webHidden/>
              </w:rPr>
              <w:t>58</w:t>
            </w:r>
            <w:r>
              <w:rPr>
                <w:noProof/>
                <w:webHidden/>
              </w:rPr>
              <w:fldChar w:fldCharType="end"/>
            </w:r>
          </w:hyperlink>
        </w:p>
        <w:p w14:paraId="49B0FBF7" w14:textId="79373374" w:rsidR="00DF562C" w:rsidRDefault="00DF562C">
          <w:pPr>
            <w:pStyle w:val="TOC3"/>
            <w:tabs>
              <w:tab w:val="right" w:leader="dot" w:pos="9019"/>
            </w:tabs>
            <w:rPr>
              <w:noProof/>
            </w:rPr>
          </w:pPr>
          <w:hyperlink w:anchor="_Toc207898057" w:history="1">
            <w:r w:rsidRPr="0080020E">
              <w:rPr>
                <w:rStyle w:val="Hyperlink"/>
                <w:noProof/>
              </w:rPr>
              <w:t>Data Summary</w:t>
            </w:r>
            <w:r>
              <w:rPr>
                <w:noProof/>
                <w:webHidden/>
              </w:rPr>
              <w:tab/>
            </w:r>
            <w:r>
              <w:rPr>
                <w:noProof/>
                <w:webHidden/>
              </w:rPr>
              <w:fldChar w:fldCharType="begin"/>
            </w:r>
            <w:r>
              <w:rPr>
                <w:noProof/>
                <w:webHidden/>
              </w:rPr>
              <w:instrText xml:space="preserve"> PAGEREF _Toc207898057 \h </w:instrText>
            </w:r>
            <w:r>
              <w:rPr>
                <w:noProof/>
                <w:webHidden/>
              </w:rPr>
            </w:r>
            <w:r>
              <w:rPr>
                <w:noProof/>
                <w:webHidden/>
              </w:rPr>
              <w:fldChar w:fldCharType="separate"/>
            </w:r>
            <w:r w:rsidR="00E9307C">
              <w:rPr>
                <w:noProof/>
                <w:webHidden/>
              </w:rPr>
              <w:t>58</w:t>
            </w:r>
            <w:r>
              <w:rPr>
                <w:noProof/>
                <w:webHidden/>
              </w:rPr>
              <w:fldChar w:fldCharType="end"/>
            </w:r>
          </w:hyperlink>
        </w:p>
        <w:p w14:paraId="25BF011B" w14:textId="70911371" w:rsidR="00DF562C" w:rsidRDefault="00DF562C">
          <w:pPr>
            <w:pStyle w:val="TOC3"/>
            <w:tabs>
              <w:tab w:val="right" w:leader="dot" w:pos="9019"/>
            </w:tabs>
            <w:rPr>
              <w:noProof/>
            </w:rPr>
          </w:pPr>
          <w:hyperlink w:anchor="_Toc207898058" w:history="1">
            <w:r w:rsidRPr="0080020E">
              <w:rPr>
                <w:rStyle w:val="Hyperlink"/>
                <w:noProof/>
              </w:rPr>
              <w:t>Findability</w:t>
            </w:r>
            <w:r>
              <w:rPr>
                <w:noProof/>
                <w:webHidden/>
              </w:rPr>
              <w:tab/>
            </w:r>
            <w:r>
              <w:rPr>
                <w:noProof/>
                <w:webHidden/>
              </w:rPr>
              <w:fldChar w:fldCharType="begin"/>
            </w:r>
            <w:r>
              <w:rPr>
                <w:noProof/>
                <w:webHidden/>
              </w:rPr>
              <w:instrText xml:space="preserve"> PAGEREF _Toc207898058 \h </w:instrText>
            </w:r>
            <w:r>
              <w:rPr>
                <w:noProof/>
                <w:webHidden/>
              </w:rPr>
            </w:r>
            <w:r>
              <w:rPr>
                <w:noProof/>
                <w:webHidden/>
              </w:rPr>
              <w:fldChar w:fldCharType="separate"/>
            </w:r>
            <w:r w:rsidR="00E9307C">
              <w:rPr>
                <w:noProof/>
                <w:webHidden/>
              </w:rPr>
              <w:t>60</w:t>
            </w:r>
            <w:r>
              <w:rPr>
                <w:noProof/>
                <w:webHidden/>
              </w:rPr>
              <w:fldChar w:fldCharType="end"/>
            </w:r>
          </w:hyperlink>
        </w:p>
        <w:p w14:paraId="2B9A4280" w14:textId="0E348666" w:rsidR="00DF562C" w:rsidRDefault="00DF562C">
          <w:pPr>
            <w:pStyle w:val="TOC3"/>
            <w:tabs>
              <w:tab w:val="right" w:leader="dot" w:pos="9019"/>
            </w:tabs>
            <w:rPr>
              <w:noProof/>
            </w:rPr>
          </w:pPr>
          <w:hyperlink w:anchor="_Toc207898059" w:history="1">
            <w:r w:rsidRPr="0080020E">
              <w:rPr>
                <w:rStyle w:val="Hyperlink"/>
                <w:noProof/>
              </w:rPr>
              <w:t>Accessibility</w:t>
            </w:r>
            <w:r>
              <w:rPr>
                <w:noProof/>
                <w:webHidden/>
              </w:rPr>
              <w:tab/>
            </w:r>
            <w:r>
              <w:rPr>
                <w:noProof/>
                <w:webHidden/>
              </w:rPr>
              <w:fldChar w:fldCharType="begin"/>
            </w:r>
            <w:r>
              <w:rPr>
                <w:noProof/>
                <w:webHidden/>
              </w:rPr>
              <w:instrText xml:space="preserve"> PAGEREF _Toc207898059 \h </w:instrText>
            </w:r>
            <w:r>
              <w:rPr>
                <w:noProof/>
                <w:webHidden/>
              </w:rPr>
            </w:r>
            <w:r>
              <w:rPr>
                <w:noProof/>
                <w:webHidden/>
              </w:rPr>
              <w:fldChar w:fldCharType="separate"/>
            </w:r>
            <w:r w:rsidR="00E9307C">
              <w:rPr>
                <w:noProof/>
                <w:webHidden/>
              </w:rPr>
              <w:t>60</w:t>
            </w:r>
            <w:r>
              <w:rPr>
                <w:noProof/>
                <w:webHidden/>
              </w:rPr>
              <w:fldChar w:fldCharType="end"/>
            </w:r>
          </w:hyperlink>
        </w:p>
        <w:p w14:paraId="57F5EC3C" w14:textId="045A8F85" w:rsidR="00DF562C" w:rsidRDefault="00DF562C">
          <w:pPr>
            <w:pStyle w:val="TOC3"/>
            <w:tabs>
              <w:tab w:val="right" w:leader="dot" w:pos="9019"/>
            </w:tabs>
            <w:rPr>
              <w:noProof/>
            </w:rPr>
          </w:pPr>
          <w:hyperlink w:anchor="_Toc207898060" w:history="1">
            <w:r w:rsidRPr="0080020E">
              <w:rPr>
                <w:rStyle w:val="Hyperlink"/>
                <w:noProof/>
              </w:rPr>
              <w:t>Data Interoperability</w:t>
            </w:r>
            <w:r>
              <w:rPr>
                <w:noProof/>
                <w:webHidden/>
              </w:rPr>
              <w:tab/>
            </w:r>
            <w:r>
              <w:rPr>
                <w:noProof/>
                <w:webHidden/>
              </w:rPr>
              <w:fldChar w:fldCharType="begin"/>
            </w:r>
            <w:r>
              <w:rPr>
                <w:noProof/>
                <w:webHidden/>
              </w:rPr>
              <w:instrText xml:space="preserve"> PAGEREF _Toc207898060 \h </w:instrText>
            </w:r>
            <w:r>
              <w:rPr>
                <w:noProof/>
                <w:webHidden/>
              </w:rPr>
            </w:r>
            <w:r>
              <w:rPr>
                <w:noProof/>
                <w:webHidden/>
              </w:rPr>
              <w:fldChar w:fldCharType="separate"/>
            </w:r>
            <w:r w:rsidR="00E9307C">
              <w:rPr>
                <w:noProof/>
                <w:webHidden/>
              </w:rPr>
              <w:t>62</w:t>
            </w:r>
            <w:r>
              <w:rPr>
                <w:noProof/>
                <w:webHidden/>
              </w:rPr>
              <w:fldChar w:fldCharType="end"/>
            </w:r>
          </w:hyperlink>
        </w:p>
        <w:p w14:paraId="10749B6F" w14:textId="47B848FA" w:rsidR="00DF562C" w:rsidRDefault="00DF562C">
          <w:pPr>
            <w:pStyle w:val="TOC3"/>
            <w:tabs>
              <w:tab w:val="right" w:leader="dot" w:pos="9019"/>
            </w:tabs>
            <w:rPr>
              <w:noProof/>
            </w:rPr>
          </w:pPr>
          <w:hyperlink w:anchor="_Toc207898061" w:history="1">
            <w:r w:rsidRPr="0080020E">
              <w:rPr>
                <w:rStyle w:val="Hyperlink"/>
                <w:noProof/>
              </w:rPr>
              <w:t>Data Sharing and Re-use</w:t>
            </w:r>
            <w:r>
              <w:rPr>
                <w:noProof/>
                <w:webHidden/>
              </w:rPr>
              <w:tab/>
            </w:r>
            <w:r>
              <w:rPr>
                <w:noProof/>
                <w:webHidden/>
              </w:rPr>
              <w:fldChar w:fldCharType="begin"/>
            </w:r>
            <w:r>
              <w:rPr>
                <w:noProof/>
                <w:webHidden/>
              </w:rPr>
              <w:instrText xml:space="preserve"> PAGEREF _Toc207898061 \h </w:instrText>
            </w:r>
            <w:r>
              <w:rPr>
                <w:noProof/>
                <w:webHidden/>
              </w:rPr>
            </w:r>
            <w:r>
              <w:rPr>
                <w:noProof/>
                <w:webHidden/>
              </w:rPr>
              <w:fldChar w:fldCharType="separate"/>
            </w:r>
            <w:r w:rsidR="00E9307C">
              <w:rPr>
                <w:noProof/>
                <w:webHidden/>
              </w:rPr>
              <w:t>63</w:t>
            </w:r>
            <w:r>
              <w:rPr>
                <w:noProof/>
                <w:webHidden/>
              </w:rPr>
              <w:fldChar w:fldCharType="end"/>
            </w:r>
          </w:hyperlink>
        </w:p>
        <w:p w14:paraId="647B986F" w14:textId="0756F1E4" w:rsidR="00DF562C" w:rsidRDefault="00DF562C">
          <w:pPr>
            <w:pStyle w:val="TOC3"/>
            <w:tabs>
              <w:tab w:val="right" w:leader="dot" w:pos="9019"/>
            </w:tabs>
            <w:rPr>
              <w:noProof/>
            </w:rPr>
          </w:pPr>
          <w:hyperlink w:anchor="_Toc207898062" w:history="1">
            <w:r w:rsidRPr="0080020E">
              <w:rPr>
                <w:rStyle w:val="Hyperlink"/>
                <w:noProof/>
              </w:rPr>
              <w:t>Ethics</w:t>
            </w:r>
            <w:r>
              <w:rPr>
                <w:noProof/>
                <w:webHidden/>
              </w:rPr>
              <w:tab/>
            </w:r>
            <w:r>
              <w:rPr>
                <w:noProof/>
                <w:webHidden/>
              </w:rPr>
              <w:fldChar w:fldCharType="begin"/>
            </w:r>
            <w:r>
              <w:rPr>
                <w:noProof/>
                <w:webHidden/>
              </w:rPr>
              <w:instrText xml:space="preserve"> PAGEREF _Toc207898062 \h </w:instrText>
            </w:r>
            <w:r>
              <w:rPr>
                <w:noProof/>
                <w:webHidden/>
              </w:rPr>
            </w:r>
            <w:r>
              <w:rPr>
                <w:noProof/>
                <w:webHidden/>
              </w:rPr>
              <w:fldChar w:fldCharType="separate"/>
            </w:r>
            <w:r w:rsidR="00E9307C">
              <w:rPr>
                <w:noProof/>
                <w:webHidden/>
              </w:rPr>
              <w:t>65</w:t>
            </w:r>
            <w:r>
              <w:rPr>
                <w:noProof/>
                <w:webHidden/>
              </w:rPr>
              <w:fldChar w:fldCharType="end"/>
            </w:r>
          </w:hyperlink>
        </w:p>
        <w:p w14:paraId="7493D37B" w14:textId="33E42E42" w:rsidR="00DF562C" w:rsidRDefault="00DF562C">
          <w:pPr>
            <w:pStyle w:val="TOC3"/>
            <w:tabs>
              <w:tab w:val="right" w:leader="dot" w:pos="9019"/>
            </w:tabs>
            <w:rPr>
              <w:noProof/>
            </w:rPr>
          </w:pPr>
          <w:hyperlink w:anchor="_Toc207898063" w:history="1">
            <w:r w:rsidRPr="0080020E">
              <w:rPr>
                <w:rStyle w:val="Hyperlink"/>
                <w:noProof/>
              </w:rPr>
              <w:t>Data Security</w:t>
            </w:r>
            <w:r>
              <w:rPr>
                <w:noProof/>
                <w:webHidden/>
              </w:rPr>
              <w:tab/>
            </w:r>
            <w:r>
              <w:rPr>
                <w:noProof/>
                <w:webHidden/>
              </w:rPr>
              <w:fldChar w:fldCharType="begin"/>
            </w:r>
            <w:r>
              <w:rPr>
                <w:noProof/>
                <w:webHidden/>
              </w:rPr>
              <w:instrText xml:space="preserve"> PAGEREF _Toc207898063 \h </w:instrText>
            </w:r>
            <w:r>
              <w:rPr>
                <w:noProof/>
                <w:webHidden/>
              </w:rPr>
            </w:r>
            <w:r>
              <w:rPr>
                <w:noProof/>
                <w:webHidden/>
              </w:rPr>
              <w:fldChar w:fldCharType="separate"/>
            </w:r>
            <w:r w:rsidR="00E9307C">
              <w:rPr>
                <w:noProof/>
                <w:webHidden/>
              </w:rPr>
              <w:t>65</w:t>
            </w:r>
            <w:r>
              <w:rPr>
                <w:noProof/>
                <w:webHidden/>
              </w:rPr>
              <w:fldChar w:fldCharType="end"/>
            </w:r>
          </w:hyperlink>
        </w:p>
        <w:p w14:paraId="66250ADF" w14:textId="5539B186" w:rsidR="00DF562C" w:rsidRDefault="00DF562C">
          <w:pPr>
            <w:pStyle w:val="TOC2"/>
            <w:tabs>
              <w:tab w:val="right" w:leader="dot" w:pos="9019"/>
            </w:tabs>
            <w:rPr>
              <w:noProof/>
            </w:rPr>
          </w:pPr>
          <w:hyperlink w:anchor="_Toc207898064" w:history="1">
            <w:r w:rsidRPr="0080020E">
              <w:rPr>
                <w:rStyle w:val="Hyperlink"/>
                <w:noProof/>
              </w:rPr>
              <w:t>Use Case 8 Freshwater diatoms identification</w:t>
            </w:r>
            <w:r>
              <w:rPr>
                <w:noProof/>
                <w:webHidden/>
              </w:rPr>
              <w:tab/>
            </w:r>
            <w:r>
              <w:rPr>
                <w:noProof/>
                <w:webHidden/>
              </w:rPr>
              <w:fldChar w:fldCharType="begin"/>
            </w:r>
            <w:r>
              <w:rPr>
                <w:noProof/>
                <w:webHidden/>
              </w:rPr>
              <w:instrText xml:space="preserve"> PAGEREF _Toc207898064 \h </w:instrText>
            </w:r>
            <w:r>
              <w:rPr>
                <w:noProof/>
                <w:webHidden/>
              </w:rPr>
            </w:r>
            <w:r>
              <w:rPr>
                <w:noProof/>
                <w:webHidden/>
              </w:rPr>
              <w:fldChar w:fldCharType="separate"/>
            </w:r>
            <w:r w:rsidR="00E9307C">
              <w:rPr>
                <w:noProof/>
                <w:webHidden/>
              </w:rPr>
              <w:t>66</w:t>
            </w:r>
            <w:r>
              <w:rPr>
                <w:noProof/>
                <w:webHidden/>
              </w:rPr>
              <w:fldChar w:fldCharType="end"/>
            </w:r>
          </w:hyperlink>
        </w:p>
        <w:p w14:paraId="361EEA26" w14:textId="6C3E79A6" w:rsidR="00DF562C" w:rsidRDefault="00DF562C">
          <w:pPr>
            <w:pStyle w:val="TOC3"/>
            <w:tabs>
              <w:tab w:val="right" w:leader="dot" w:pos="9019"/>
            </w:tabs>
            <w:rPr>
              <w:noProof/>
            </w:rPr>
          </w:pPr>
          <w:hyperlink w:anchor="_Toc207898065" w:history="1">
            <w:r w:rsidRPr="0080020E">
              <w:rPr>
                <w:rStyle w:val="Hyperlink"/>
                <w:noProof/>
              </w:rPr>
              <w:t>Data Summary</w:t>
            </w:r>
            <w:r>
              <w:rPr>
                <w:noProof/>
                <w:webHidden/>
              </w:rPr>
              <w:tab/>
            </w:r>
            <w:r>
              <w:rPr>
                <w:noProof/>
                <w:webHidden/>
              </w:rPr>
              <w:fldChar w:fldCharType="begin"/>
            </w:r>
            <w:r>
              <w:rPr>
                <w:noProof/>
                <w:webHidden/>
              </w:rPr>
              <w:instrText xml:space="preserve"> PAGEREF _Toc207898065 \h </w:instrText>
            </w:r>
            <w:r>
              <w:rPr>
                <w:noProof/>
                <w:webHidden/>
              </w:rPr>
            </w:r>
            <w:r>
              <w:rPr>
                <w:noProof/>
                <w:webHidden/>
              </w:rPr>
              <w:fldChar w:fldCharType="separate"/>
            </w:r>
            <w:r w:rsidR="00E9307C">
              <w:rPr>
                <w:noProof/>
                <w:webHidden/>
              </w:rPr>
              <w:t>66</w:t>
            </w:r>
            <w:r>
              <w:rPr>
                <w:noProof/>
                <w:webHidden/>
              </w:rPr>
              <w:fldChar w:fldCharType="end"/>
            </w:r>
          </w:hyperlink>
        </w:p>
        <w:p w14:paraId="5B09852D" w14:textId="7648FECD" w:rsidR="00DF562C" w:rsidRDefault="00DF562C">
          <w:pPr>
            <w:pStyle w:val="TOC3"/>
            <w:tabs>
              <w:tab w:val="right" w:leader="dot" w:pos="9019"/>
            </w:tabs>
            <w:rPr>
              <w:noProof/>
            </w:rPr>
          </w:pPr>
          <w:hyperlink w:anchor="_Toc207898066" w:history="1">
            <w:r w:rsidRPr="0080020E">
              <w:rPr>
                <w:rStyle w:val="Hyperlink"/>
                <w:noProof/>
              </w:rPr>
              <w:t>Findability</w:t>
            </w:r>
            <w:r>
              <w:rPr>
                <w:noProof/>
                <w:webHidden/>
              </w:rPr>
              <w:tab/>
            </w:r>
            <w:r>
              <w:rPr>
                <w:noProof/>
                <w:webHidden/>
              </w:rPr>
              <w:fldChar w:fldCharType="begin"/>
            </w:r>
            <w:r>
              <w:rPr>
                <w:noProof/>
                <w:webHidden/>
              </w:rPr>
              <w:instrText xml:space="preserve"> PAGEREF _Toc207898066 \h </w:instrText>
            </w:r>
            <w:r>
              <w:rPr>
                <w:noProof/>
                <w:webHidden/>
              </w:rPr>
            </w:r>
            <w:r>
              <w:rPr>
                <w:noProof/>
                <w:webHidden/>
              </w:rPr>
              <w:fldChar w:fldCharType="separate"/>
            </w:r>
            <w:r w:rsidR="00E9307C">
              <w:rPr>
                <w:noProof/>
                <w:webHidden/>
              </w:rPr>
              <w:t>68</w:t>
            </w:r>
            <w:r>
              <w:rPr>
                <w:noProof/>
                <w:webHidden/>
              </w:rPr>
              <w:fldChar w:fldCharType="end"/>
            </w:r>
          </w:hyperlink>
        </w:p>
        <w:p w14:paraId="1746F33B" w14:textId="3B50AEA1" w:rsidR="00DF562C" w:rsidRDefault="00DF562C">
          <w:pPr>
            <w:pStyle w:val="TOC3"/>
            <w:tabs>
              <w:tab w:val="right" w:leader="dot" w:pos="9019"/>
            </w:tabs>
            <w:rPr>
              <w:noProof/>
            </w:rPr>
          </w:pPr>
          <w:hyperlink w:anchor="_Toc207898067" w:history="1">
            <w:r w:rsidRPr="0080020E">
              <w:rPr>
                <w:rStyle w:val="Hyperlink"/>
                <w:noProof/>
              </w:rPr>
              <w:t>Accessibility</w:t>
            </w:r>
            <w:r>
              <w:rPr>
                <w:noProof/>
                <w:webHidden/>
              </w:rPr>
              <w:tab/>
            </w:r>
            <w:r>
              <w:rPr>
                <w:noProof/>
                <w:webHidden/>
              </w:rPr>
              <w:fldChar w:fldCharType="begin"/>
            </w:r>
            <w:r>
              <w:rPr>
                <w:noProof/>
                <w:webHidden/>
              </w:rPr>
              <w:instrText xml:space="preserve"> PAGEREF _Toc207898067 \h </w:instrText>
            </w:r>
            <w:r>
              <w:rPr>
                <w:noProof/>
                <w:webHidden/>
              </w:rPr>
            </w:r>
            <w:r>
              <w:rPr>
                <w:noProof/>
                <w:webHidden/>
              </w:rPr>
              <w:fldChar w:fldCharType="separate"/>
            </w:r>
            <w:r w:rsidR="00E9307C">
              <w:rPr>
                <w:noProof/>
                <w:webHidden/>
              </w:rPr>
              <w:t>69</w:t>
            </w:r>
            <w:r>
              <w:rPr>
                <w:noProof/>
                <w:webHidden/>
              </w:rPr>
              <w:fldChar w:fldCharType="end"/>
            </w:r>
          </w:hyperlink>
        </w:p>
        <w:p w14:paraId="17EDD6C8" w14:textId="67481125" w:rsidR="00DF562C" w:rsidRDefault="00DF562C">
          <w:pPr>
            <w:pStyle w:val="TOC3"/>
            <w:tabs>
              <w:tab w:val="right" w:leader="dot" w:pos="9019"/>
            </w:tabs>
            <w:rPr>
              <w:noProof/>
            </w:rPr>
          </w:pPr>
          <w:hyperlink w:anchor="_Toc207898068" w:history="1">
            <w:r w:rsidRPr="0080020E">
              <w:rPr>
                <w:rStyle w:val="Hyperlink"/>
                <w:noProof/>
              </w:rPr>
              <w:t>Data Interoperability</w:t>
            </w:r>
            <w:r>
              <w:rPr>
                <w:noProof/>
                <w:webHidden/>
              </w:rPr>
              <w:tab/>
            </w:r>
            <w:r>
              <w:rPr>
                <w:noProof/>
                <w:webHidden/>
              </w:rPr>
              <w:fldChar w:fldCharType="begin"/>
            </w:r>
            <w:r>
              <w:rPr>
                <w:noProof/>
                <w:webHidden/>
              </w:rPr>
              <w:instrText xml:space="preserve"> PAGEREF _Toc207898068 \h </w:instrText>
            </w:r>
            <w:r>
              <w:rPr>
                <w:noProof/>
                <w:webHidden/>
              </w:rPr>
            </w:r>
            <w:r>
              <w:rPr>
                <w:noProof/>
                <w:webHidden/>
              </w:rPr>
              <w:fldChar w:fldCharType="separate"/>
            </w:r>
            <w:r w:rsidR="00E9307C">
              <w:rPr>
                <w:noProof/>
                <w:webHidden/>
              </w:rPr>
              <w:t>71</w:t>
            </w:r>
            <w:r>
              <w:rPr>
                <w:noProof/>
                <w:webHidden/>
              </w:rPr>
              <w:fldChar w:fldCharType="end"/>
            </w:r>
          </w:hyperlink>
        </w:p>
        <w:p w14:paraId="1A5580EA" w14:textId="2B0B561C" w:rsidR="00DF562C" w:rsidRDefault="00DF562C">
          <w:pPr>
            <w:pStyle w:val="TOC3"/>
            <w:tabs>
              <w:tab w:val="right" w:leader="dot" w:pos="9019"/>
            </w:tabs>
            <w:rPr>
              <w:noProof/>
            </w:rPr>
          </w:pPr>
          <w:hyperlink w:anchor="_Toc207898069" w:history="1">
            <w:r w:rsidRPr="0080020E">
              <w:rPr>
                <w:rStyle w:val="Hyperlink"/>
                <w:noProof/>
              </w:rPr>
              <w:t>Data Sharing and Re-use</w:t>
            </w:r>
            <w:r>
              <w:rPr>
                <w:noProof/>
                <w:webHidden/>
              </w:rPr>
              <w:tab/>
            </w:r>
            <w:r>
              <w:rPr>
                <w:noProof/>
                <w:webHidden/>
              </w:rPr>
              <w:fldChar w:fldCharType="begin"/>
            </w:r>
            <w:r>
              <w:rPr>
                <w:noProof/>
                <w:webHidden/>
              </w:rPr>
              <w:instrText xml:space="preserve"> PAGEREF _Toc207898069 \h </w:instrText>
            </w:r>
            <w:r>
              <w:rPr>
                <w:noProof/>
                <w:webHidden/>
              </w:rPr>
            </w:r>
            <w:r>
              <w:rPr>
                <w:noProof/>
                <w:webHidden/>
              </w:rPr>
              <w:fldChar w:fldCharType="separate"/>
            </w:r>
            <w:r w:rsidR="00E9307C">
              <w:rPr>
                <w:noProof/>
                <w:webHidden/>
              </w:rPr>
              <w:t>71</w:t>
            </w:r>
            <w:r>
              <w:rPr>
                <w:noProof/>
                <w:webHidden/>
              </w:rPr>
              <w:fldChar w:fldCharType="end"/>
            </w:r>
          </w:hyperlink>
        </w:p>
        <w:p w14:paraId="5D3F44B5" w14:textId="48ADF1D4" w:rsidR="00DF562C" w:rsidRDefault="00DF562C">
          <w:pPr>
            <w:pStyle w:val="TOC3"/>
            <w:tabs>
              <w:tab w:val="right" w:leader="dot" w:pos="9019"/>
            </w:tabs>
            <w:rPr>
              <w:noProof/>
            </w:rPr>
          </w:pPr>
          <w:hyperlink w:anchor="_Toc207898070" w:history="1">
            <w:r w:rsidRPr="0080020E">
              <w:rPr>
                <w:rStyle w:val="Hyperlink"/>
                <w:noProof/>
              </w:rPr>
              <w:t>Ethics</w:t>
            </w:r>
            <w:r>
              <w:rPr>
                <w:noProof/>
                <w:webHidden/>
              </w:rPr>
              <w:tab/>
            </w:r>
            <w:r>
              <w:rPr>
                <w:noProof/>
                <w:webHidden/>
              </w:rPr>
              <w:fldChar w:fldCharType="begin"/>
            </w:r>
            <w:r>
              <w:rPr>
                <w:noProof/>
                <w:webHidden/>
              </w:rPr>
              <w:instrText xml:space="preserve"> PAGEREF _Toc207898070 \h </w:instrText>
            </w:r>
            <w:r>
              <w:rPr>
                <w:noProof/>
                <w:webHidden/>
              </w:rPr>
            </w:r>
            <w:r>
              <w:rPr>
                <w:noProof/>
                <w:webHidden/>
              </w:rPr>
              <w:fldChar w:fldCharType="separate"/>
            </w:r>
            <w:r w:rsidR="00E9307C">
              <w:rPr>
                <w:noProof/>
                <w:webHidden/>
              </w:rPr>
              <w:t>72</w:t>
            </w:r>
            <w:r>
              <w:rPr>
                <w:noProof/>
                <w:webHidden/>
              </w:rPr>
              <w:fldChar w:fldCharType="end"/>
            </w:r>
          </w:hyperlink>
        </w:p>
        <w:p w14:paraId="5F3BBA54" w14:textId="62F79202" w:rsidR="00DF562C" w:rsidRDefault="00DF562C">
          <w:pPr>
            <w:pStyle w:val="TOC3"/>
            <w:tabs>
              <w:tab w:val="right" w:leader="dot" w:pos="9019"/>
            </w:tabs>
            <w:rPr>
              <w:noProof/>
            </w:rPr>
          </w:pPr>
          <w:hyperlink w:anchor="_Toc207898071" w:history="1">
            <w:r w:rsidRPr="0080020E">
              <w:rPr>
                <w:rStyle w:val="Hyperlink"/>
                <w:noProof/>
              </w:rPr>
              <w:t>Data Security</w:t>
            </w:r>
            <w:r>
              <w:rPr>
                <w:noProof/>
                <w:webHidden/>
              </w:rPr>
              <w:tab/>
            </w:r>
            <w:r>
              <w:rPr>
                <w:noProof/>
                <w:webHidden/>
              </w:rPr>
              <w:fldChar w:fldCharType="begin"/>
            </w:r>
            <w:r>
              <w:rPr>
                <w:noProof/>
                <w:webHidden/>
              </w:rPr>
              <w:instrText xml:space="preserve"> PAGEREF _Toc207898071 \h </w:instrText>
            </w:r>
            <w:r>
              <w:rPr>
                <w:noProof/>
                <w:webHidden/>
              </w:rPr>
            </w:r>
            <w:r>
              <w:rPr>
                <w:noProof/>
                <w:webHidden/>
              </w:rPr>
              <w:fldChar w:fldCharType="separate"/>
            </w:r>
            <w:r w:rsidR="00E9307C">
              <w:rPr>
                <w:noProof/>
                <w:webHidden/>
              </w:rPr>
              <w:t>72</w:t>
            </w:r>
            <w:r>
              <w:rPr>
                <w:noProof/>
                <w:webHidden/>
              </w:rPr>
              <w:fldChar w:fldCharType="end"/>
            </w:r>
          </w:hyperlink>
        </w:p>
        <w:p w14:paraId="11681BE9" w14:textId="4C42F624" w:rsidR="00DF562C" w:rsidRDefault="00DF562C">
          <w:pPr>
            <w:pStyle w:val="TOC1"/>
            <w:tabs>
              <w:tab w:val="left" w:pos="720"/>
              <w:tab w:val="right" w:leader="dot" w:pos="9019"/>
            </w:tabs>
            <w:rPr>
              <w:noProof/>
            </w:rPr>
          </w:pPr>
          <w:hyperlink w:anchor="_Toc207898072" w:history="1">
            <w:r w:rsidRPr="0080020E">
              <w:rPr>
                <w:rStyle w:val="Hyperlink"/>
                <w:noProof/>
              </w:rPr>
              <w:t>IV.</w:t>
            </w:r>
            <w:r>
              <w:rPr>
                <w:noProof/>
              </w:rPr>
              <w:tab/>
            </w:r>
            <w:r w:rsidRPr="0080020E">
              <w:rPr>
                <w:rStyle w:val="Hyperlink"/>
                <w:noProof/>
              </w:rPr>
              <w:t>Conclusion</w:t>
            </w:r>
            <w:r>
              <w:rPr>
                <w:noProof/>
                <w:webHidden/>
              </w:rPr>
              <w:tab/>
            </w:r>
            <w:r>
              <w:rPr>
                <w:noProof/>
                <w:webHidden/>
              </w:rPr>
              <w:fldChar w:fldCharType="begin"/>
            </w:r>
            <w:r>
              <w:rPr>
                <w:noProof/>
                <w:webHidden/>
              </w:rPr>
              <w:instrText xml:space="preserve"> PAGEREF _Toc207898072 \h </w:instrText>
            </w:r>
            <w:r>
              <w:rPr>
                <w:noProof/>
                <w:webHidden/>
              </w:rPr>
            </w:r>
            <w:r>
              <w:rPr>
                <w:noProof/>
                <w:webHidden/>
              </w:rPr>
              <w:fldChar w:fldCharType="separate"/>
            </w:r>
            <w:r w:rsidR="00E9307C">
              <w:rPr>
                <w:noProof/>
                <w:webHidden/>
              </w:rPr>
              <w:t>74</w:t>
            </w:r>
            <w:r>
              <w:rPr>
                <w:noProof/>
                <w:webHidden/>
              </w:rPr>
              <w:fldChar w:fldCharType="end"/>
            </w:r>
          </w:hyperlink>
        </w:p>
        <w:p w14:paraId="455AD578" w14:textId="369F0300" w:rsidR="00DF562C" w:rsidRDefault="00DF562C">
          <w:r>
            <w:rPr>
              <w:b/>
              <w:bCs/>
              <w:noProof/>
            </w:rPr>
            <w:fldChar w:fldCharType="end"/>
          </w:r>
        </w:p>
      </w:sdtContent>
    </w:sdt>
    <w:p w14:paraId="36AAF522" w14:textId="77777777" w:rsidR="00026134" w:rsidRDefault="00026134">
      <w:pPr>
        <w:rPr>
          <w:color w:val="0660AA"/>
          <w:sz w:val="40"/>
          <w:szCs w:val="40"/>
          <w:highlight w:val="yellow"/>
        </w:rPr>
      </w:pPr>
    </w:p>
    <w:p w14:paraId="578ADAEA" w14:textId="77777777" w:rsidR="00026134" w:rsidRDefault="00000000">
      <w:pPr>
        <w:rPr>
          <w:color w:val="0660AA"/>
          <w:sz w:val="40"/>
          <w:szCs w:val="40"/>
        </w:rPr>
      </w:pPr>
      <w:r w:rsidRPr="00DF562C">
        <w:rPr>
          <w:color w:val="0660AA"/>
          <w:sz w:val="40"/>
          <w:szCs w:val="40"/>
        </w:rPr>
        <w:t>List of Figures</w:t>
      </w:r>
    </w:p>
    <w:p w14:paraId="0830FDEE" w14:textId="48F28AB1" w:rsidR="00DF562C" w:rsidRDefault="00DF562C" w:rsidP="00DF562C">
      <w:pPr>
        <w:pStyle w:val="TableofFigures"/>
        <w:tabs>
          <w:tab w:val="right" w:leader="dot" w:pos="9019"/>
        </w:tabs>
        <w:spacing w:before="240"/>
        <w:rPr>
          <w:noProof/>
        </w:rPr>
      </w:pPr>
      <w:r>
        <w:rPr>
          <w:color w:val="0660AA"/>
          <w:sz w:val="40"/>
          <w:szCs w:val="40"/>
        </w:rPr>
        <w:fldChar w:fldCharType="begin"/>
      </w:r>
      <w:r>
        <w:rPr>
          <w:color w:val="0660AA"/>
          <w:sz w:val="40"/>
          <w:szCs w:val="40"/>
        </w:rPr>
        <w:instrText xml:space="preserve"> TOC \h \z \c "Figure" </w:instrText>
      </w:r>
      <w:r>
        <w:rPr>
          <w:color w:val="0660AA"/>
          <w:sz w:val="40"/>
          <w:szCs w:val="40"/>
        </w:rPr>
        <w:fldChar w:fldCharType="separate"/>
      </w:r>
      <w:hyperlink w:anchor="_Toc207898073" w:history="1">
        <w:r w:rsidRPr="006E20DC">
          <w:rPr>
            <w:rStyle w:val="Hyperlink"/>
            <w:noProof/>
          </w:rPr>
          <w:t>Figure 1 The domain specific fields, “Scientific name”, “Scientific name ID” and “Taxon rank” to annotate Biodiversity related training datasets.</w:t>
        </w:r>
        <w:r>
          <w:rPr>
            <w:noProof/>
            <w:webHidden/>
          </w:rPr>
          <w:tab/>
        </w:r>
        <w:r>
          <w:rPr>
            <w:noProof/>
            <w:webHidden/>
          </w:rPr>
          <w:fldChar w:fldCharType="begin"/>
        </w:r>
        <w:r>
          <w:rPr>
            <w:noProof/>
            <w:webHidden/>
          </w:rPr>
          <w:instrText xml:space="preserve"> PAGEREF _Toc207898073 \h </w:instrText>
        </w:r>
        <w:r>
          <w:rPr>
            <w:noProof/>
            <w:webHidden/>
          </w:rPr>
        </w:r>
        <w:r>
          <w:rPr>
            <w:noProof/>
            <w:webHidden/>
          </w:rPr>
          <w:fldChar w:fldCharType="separate"/>
        </w:r>
        <w:r w:rsidR="00E9307C">
          <w:rPr>
            <w:noProof/>
            <w:webHidden/>
          </w:rPr>
          <w:t>12</w:t>
        </w:r>
        <w:r>
          <w:rPr>
            <w:noProof/>
            <w:webHidden/>
          </w:rPr>
          <w:fldChar w:fldCharType="end"/>
        </w:r>
      </w:hyperlink>
    </w:p>
    <w:p w14:paraId="5A8A3567" w14:textId="1C6956D5" w:rsidR="00DF562C" w:rsidRDefault="00DF562C" w:rsidP="00DF562C">
      <w:pPr>
        <w:pStyle w:val="TableofFigures"/>
        <w:tabs>
          <w:tab w:val="right" w:leader="dot" w:pos="9019"/>
        </w:tabs>
        <w:spacing w:before="240"/>
        <w:rPr>
          <w:noProof/>
        </w:rPr>
      </w:pPr>
      <w:hyperlink w:anchor="_Toc207898074" w:history="1">
        <w:r w:rsidRPr="006E20DC">
          <w:rPr>
            <w:rStyle w:val="Hyperlink"/>
            <w:noProof/>
          </w:rPr>
          <w:t>Figure 2 Using the P02 Vocabulary in the Zenodo input form to annotate training datasets with parameters.</w:t>
        </w:r>
        <w:r>
          <w:rPr>
            <w:noProof/>
            <w:webHidden/>
          </w:rPr>
          <w:tab/>
        </w:r>
        <w:r>
          <w:rPr>
            <w:noProof/>
            <w:webHidden/>
          </w:rPr>
          <w:fldChar w:fldCharType="begin"/>
        </w:r>
        <w:r>
          <w:rPr>
            <w:noProof/>
            <w:webHidden/>
          </w:rPr>
          <w:instrText xml:space="preserve"> PAGEREF _Toc207898074 \h </w:instrText>
        </w:r>
        <w:r>
          <w:rPr>
            <w:noProof/>
            <w:webHidden/>
          </w:rPr>
        </w:r>
        <w:r>
          <w:rPr>
            <w:noProof/>
            <w:webHidden/>
          </w:rPr>
          <w:fldChar w:fldCharType="separate"/>
        </w:r>
        <w:r w:rsidR="00E9307C">
          <w:rPr>
            <w:noProof/>
            <w:webHidden/>
          </w:rPr>
          <w:t>13</w:t>
        </w:r>
        <w:r>
          <w:rPr>
            <w:noProof/>
            <w:webHidden/>
          </w:rPr>
          <w:fldChar w:fldCharType="end"/>
        </w:r>
      </w:hyperlink>
    </w:p>
    <w:p w14:paraId="032F9520" w14:textId="57402CC6" w:rsidR="00DF562C" w:rsidRDefault="00DF562C" w:rsidP="00DF562C">
      <w:pPr>
        <w:pStyle w:val="TableofFigures"/>
        <w:tabs>
          <w:tab w:val="right" w:leader="dot" w:pos="9019"/>
        </w:tabs>
        <w:spacing w:before="240"/>
        <w:rPr>
          <w:noProof/>
        </w:rPr>
      </w:pPr>
      <w:hyperlink w:anchor="_Toc207898075" w:history="1">
        <w:r w:rsidRPr="006E20DC">
          <w:rPr>
            <w:rStyle w:val="Hyperlink"/>
            <w:noProof/>
          </w:rPr>
          <w:t>Figure 3 Using the search tool to find the P02 parameters and identifying the “Preferred label” to be used in the “Keywords and subjects” element in the Zenodo form.</w:t>
        </w:r>
        <w:r>
          <w:rPr>
            <w:noProof/>
            <w:webHidden/>
          </w:rPr>
          <w:tab/>
        </w:r>
        <w:r>
          <w:rPr>
            <w:noProof/>
            <w:webHidden/>
          </w:rPr>
          <w:fldChar w:fldCharType="begin"/>
        </w:r>
        <w:r>
          <w:rPr>
            <w:noProof/>
            <w:webHidden/>
          </w:rPr>
          <w:instrText xml:space="preserve"> PAGEREF _Toc207898075 \h </w:instrText>
        </w:r>
        <w:r>
          <w:rPr>
            <w:noProof/>
            <w:webHidden/>
          </w:rPr>
        </w:r>
        <w:r>
          <w:rPr>
            <w:noProof/>
            <w:webHidden/>
          </w:rPr>
          <w:fldChar w:fldCharType="separate"/>
        </w:r>
        <w:r w:rsidR="00E9307C">
          <w:rPr>
            <w:noProof/>
            <w:webHidden/>
          </w:rPr>
          <w:t>13</w:t>
        </w:r>
        <w:r>
          <w:rPr>
            <w:noProof/>
            <w:webHidden/>
          </w:rPr>
          <w:fldChar w:fldCharType="end"/>
        </w:r>
      </w:hyperlink>
    </w:p>
    <w:p w14:paraId="5378A4E5" w14:textId="7EEB97BA" w:rsidR="00DF562C" w:rsidRDefault="00DF562C" w:rsidP="00DF562C">
      <w:pPr>
        <w:pStyle w:val="TableofFigures"/>
        <w:tabs>
          <w:tab w:val="right" w:leader="dot" w:pos="9019"/>
        </w:tabs>
        <w:spacing w:before="240"/>
        <w:rPr>
          <w:noProof/>
        </w:rPr>
      </w:pPr>
      <w:hyperlink w:anchor="_Toc207898076" w:history="1">
        <w:r w:rsidRPr="006E20DC">
          <w:rPr>
            <w:rStyle w:val="Hyperlink"/>
            <w:noProof/>
          </w:rPr>
          <w:t>Figure 4 Option to include organisations related to the creator or contributor using EDMO as a source.</w:t>
        </w:r>
        <w:r>
          <w:rPr>
            <w:noProof/>
            <w:webHidden/>
          </w:rPr>
          <w:tab/>
        </w:r>
        <w:r>
          <w:rPr>
            <w:noProof/>
            <w:webHidden/>
          </w:rPr>
          <w:fldChar w:fldCharType="begin"/>
        </w:r>
        <w:r>
          <w:rPr>
            <w:noProof/>
            <w:webHidden/>
          </w:rPr>
          <w:instrText xml:space="preserve"> PAGEREF _Toc207898076 \h </w:instrText>
        </w:r>
        <w:r>
          <w:rPr>
            <w:noProof/>
            <w:webHidden/>
          </w:rPr>
        </w:r>
        <w:r>
          <w:rPr>
            <w:noProof/>
            <w:webHidden/>
          </w:rPr>
          <w:fldChar w:fldCharType="separate"/>
        </w:r>
        <w:r w:rsidR="00E9307C">
          <w:rPr>
            <w:noProof/>
            <w:webHidden/>
          </w:rPr>
          <w:t>13</w:t>
        </w:r>
        <w:r>
          <w:rPr>
            <w:noProof/>
            <w:webHidden/>
          </w:rPr>
          <w:fldChar w:fldCharType="end"/>
        </w:r>
      </w:hyperlink>
    </w:p>
    <w:p w14:paraId="05141241" w14:textId="565ACED7" w:rsidR="00DF562C" w:rsidRPr="00DF562C" w:rsidRDefault="00DF562C">
      <w:pPr>
        <w:rPr>
          <w:color w:val="0660AA"/>
          <w:sz w:val="40"/>
          <w:szCs w:val="40"/>
        </w:rPr>
      </w:pPr>
      <w:r>
        <w:rPr>
          <w:color w:val="0660AA"/>
          <w:sz w:val="40"/>
          <w:szCs w:val="40"/>
        </w:rPr>
        <w:fldChar w:fldCharType="end"/>
      </w:r>
    </w:p>
    <w:p w14:paraId="04FD1A61" w14:textId="77777777" w:rsidR="00026134" w:rsidRDefault="00026134">
      <w:pPr>
        <w:rPr>
          <w:color w:val="0660AA"/>
          <w:sz w:val="40"/>
          <w:szCs w:val="40"/>
        </w:rPr>
      </w:pPr>
    </w:p>
    <w:p w14:paraId="7CE9A6C5" w14:textId="77777777" w:rsidR="00026134" w:rsidRDefault="00000000">
      <w:pPr>
        <w:pStyle w:val="Heading1"/>
      </w:pPr>
      <w:bookmarkStart w:id="4" w:name="_ardtsursry0h" w:colFirst="0" w:colLast="0"/>
      <w:bookmarkEnd w:id="4"/>
      <w:r>
        <w:br w:type="page"/>
      </w:r>
    </w:p>
    <w:p w14:paraId="2AAFC1DD" w14:textId="77777777" w:rsidR="00026134" w:rsidRDefault="00000000">
      <w:pPr>
        <w:pStyle w:val="Heading1"/>
        <w:numPr>
          <w:ilvl w:val="0"/>
          <w:numId w:val="10"/>
        </w:numPr>
        <w:ind w:left="425"/>
      </w:pPr>
      <w:bookmarkStart w:id="5" w:name="_Toc207898000"/>
      <w:r>
        <w:lastRenderedPageBreak/>
        <w:t>Introduction</w:t>
      </w:r>
      <w:bookmarkEnd w:id="5"/>
    </w:p>
    <w:p w14:paraId="33ACFD26" w14:textId="77777777" w:rsidR="00026134" w:rsidRDefault="00000000">
      <w:pPr>
        <w:jc w:val="both"/>
      </w:pPr>
      <w:r>
        <w:t>This deliverable is the final version of the Data Management Plan (DMP) for the iMagine project, funded by the European Union’s Horizon Europe research and innovation programme under Grant Agreement No. 101058625. It builds upon and updates Deliverable D1.2, reflecting the developments that occurred over the course of the project.</w:t>
      </w:r>
    </w:p>
    <w:p w14:paraId="0E7867AF" w14:textId="77777777" w:rsidR="00026134" w:rsidRDefault="00026134">
      <w:pPr>
        <w:jc w:val="both"/>
      </w:pPr>
    </w:p>
    <w:p w14:paraId="3C2E65FD" w14:textId="77777777" w:rsidR="00026134" w:rsidRDefault="00000000">
      <w:pPr>
        <w:jc w:val="both"/>
      </w:pPr>
      <w:r>
        <w:t>The DMP is structured according to the Horizon Europe DMP template and adheres to the FAIR principles, ensuring that data is Findable, Accessible, Interoperable, and Reusable. It also addresses the Open Access requirements established by Horizon Europe.</w:t>
      </w:r>
    </w:p>
    <w:p w14:paraId="5B0B6457" w14:textId="77777777" w:rsidR="00026134" w:rsidRDefault="00026134">
      <w:pPr>
        <w:jc w:val="both"/>
      </w:pPr>
    </w:p>
    <w:p w14:paraId="5F1537BE" w14:textId="77777777" w:rsidR="00026134" w:rsidRDefault="00000000">
      <w:pPr>
        <w:jc w:val="both"/>
      </w:pPr>
      <w:r>
        <w:t>Scientific data has been used and generated across eight use cases (UCs). For each use case, Section II outlines the status of pre-existing datasets and describes the data management approaches adopted for both existing and newly produced data. The plan provides details on the type and origin of data, associated metadata standards, data sharing strategies and target audiences, as well as the adopted archival and preservation methods.</w:t>
      </w:r>
    </w:p>
    <w:p w14:paraId="4C086191" w14:textId="77777777" w:rsidR="00026134" w:rsidRDefault="00026134">
      <w:pPr>
        <w:jc w:val="both"/>
      </w:pPr>
    </w:p>
    <w:p w14:paraId="7893E6F1" w14:textId="34F3F645" w:rsidR="004E7588" w:rsidRDefault="00000000">
      <w:pPr>
        <w:jc w:val="both"/>
      </w:pPr>
      <w:r>
        <w:t xml:space="preserve">This final version of the DMP captures the evolution of data management practices throughout the project, including the integration of newly generated datasets and adjustments in handling previously existing data to reflect changes in project needs and implementation. </w:t>
      </w:r>
    </w:p>
    <w:p w14:paraId="0E3B7F06" w14:textId="77777777" w:rsidR="004E7588" w:rsidRDefault="004E7588">
      <w:r>
        <w:br w:type="page"/>
      </w:r>
    </w:p>
    <w:p w14:paraId="3BB8CE3F" w14:textId="77777777" w:rsidR="00026134" w:rsidRDefault="00000000">
      <w:pPr>
        <w:pStyle w:val="Heading1"/>
        <w:numPr>
          <w:ilvl w:val="0"/>
          <w:numId w:val="10"/>
        </w:numPr>
        <w:ind w:left="566"/>
      </w:pPr>
      <w:bookmarkStart w:id="6" w:name="_Toc207898001"/>
      <w:r>
        <w:lastRenderedPageBreak/>
        <w:t>Publication and metadata guidelines for iMagine training datasets on Zenodo</w:t>
      </w:r>
      <w:bookmarkEnd w:id="6"/>
    </w:p>
    <w:p w14:paraId="3BCD0D2C" w14:textId="77777777" w:rsidR="00026134" w:rsidRDefault="00000000">
      <w:pPr>
        <w:pStyle w:val="Heading2"/>
      </w:pPr>
      <w:bookmarkStart w:id="7" w:name="_Toc207898002"/>
      <w:r>
        <w:t>Overview</w:t>
      </w:r>
      <w:bookmarkEnd w:id="7"/>
    </w:p>
    <w:p w14:paraId="447F12FF" w14:textId="3AB345A8" w:rsidR="00026134" w:rsidRDefault="00000000">
      <w:pPr>
        <w:spacing w:before="240" w:after="240"/>
        <w:jc w:val="both"/>
      </w:pPr>
      <w:r>
        <w:t xml:space="preserve">To make the </w:t>
      </w:r>
      <w:r w:rsidR="0080308D">
        <w:t>project-related</w:t>
      </w:r>
      <w:r>
        <w:t xml:space="preserve"> training datasets available following the FAIR (Findable, Accessible, Interoperable, and Reusable) principles, a publication strategy has been developed using Zenodo as the primary archive. Zenodo was chosen as it offers:</w:t>
      </w:r>
    </w:p>
    <w:p w14:paraId="5A089B73" w14:textId="09F40E9A" w:rsidR="00026134" w:rsidRDefault="0080308D">
      <w:pPr>
        <w:numPr>
          <w:ilvl w:val="0"/>
          <w:numId w:val="15"/>
        </w:numPr>
        <w:spacing w:before="240"/>
      </w:pPr>
      <w:r>
        <w:t>Long-term perspective</w:t>
      </w:r>
    </w:p>
    <w:p w14:paraId="17406A50" w14:textId="77777777" w:rsidR="00026134" w:rsidRDefault="00000000">
      <w:pPr>
        <w:numPr>
          <w:ilvl w:val="0"/>
          <w:numId w:val="15"/>
        </w:numPr>
      </w:pPr>
      <w:r>
        <w:t>DOI is assigned to every publication</w:t>
      </w:r>
    </w:p>
    <w:p w14:paraId="1D3B493E" w14:textId="77777777" w:rsidR="00026134" w:rsidRDefault="00000000">
      <w:pPr>
        <w:numPr>
          <w:ilvl w:val="0"/>
          <w:numId w:val="15"/>
        </w:numPr>
      </w:pPr>
      <w:r>
        <w:t>Clear versioning of publications (including datasets)</w:t>
      </w:r>
    </w:p>
    <w:p w14:paraId="0675A29F" w14:textId="77777777" w:rsidR="00026134" w:rsidRDefault="00000000">
      <w:pPr>
        <w:numPr>
          <w:ilvl w:val="0"/>
          <w:numId w:val="15"/>
        </w:numPr>
      </w:pPr>
      <w:r>
        <w:t>50GB is available by default, more on demand</w:t>
      </w:r>
    </w:p>
    <w:p w14:paraId="69EC7218" w14:textId="77777777" w:rsidR="00026134" w:rsidRDefault="00000000">
      <w:pPr>
        <w:numPr>
          <w:ilvl w:val="0"/>
          <w:numId w:val="15"/>
        </w:numPr>
      </w:pPr>
      <w:r>
        <w:t>Tracks and gives download and view statistics</w:t>
      </w:r>
    </w:p>
    <w:p w14:paraId="2EE1F5BC" w14:textId="77777777" w:rsidR="00026134" w:rsidRDefault="00000000">
      <w:pPr>
        <w:numPr>
          <w:ilvl w:val="0"/>
          <w:numId w:val="15"/>
        </w:numPr>
        <w:spacing w:after="240"/>
      </w:pPr>
      <w:r>
        <w:t xml:space="preserve">Dataset publications can be assigned to the already existing </w:t>
      </w:r>
      <w:hyperlink r:id="rId11">
        <w:r w:rsidR="00026134">
          <w:rPr>
            <w:b/>
            <w:color w:val="EF7E15"/>
            <w:u w:val="single"/>
          </w:rPr>
          <w:t>iMagine Project community folder</w:t>
        </w:r>
      </w:hyperlink>
    </w:p>
    <w:p w14:paraId="2D9D002B" w14:textId="77777777" w:rsidR="00026134" w:rsidRDefault="00000000">
      <w:pPr>
        <w:spacing w:before="240" w:after="240"/>
        <w:jc w:val="both"/>
      </w:pPr>
      <w:r>
        <w:t>However, Zenodo is a general repository for all kinds of EU results in many domains and not dedicated specifically to data, AI/ML, or Aquatic Sciences. Therefore, iMagine has been in touch with Zenodo (CERN) for adding extra elements to their metadata template to better fit the iMagine ML training datasets. As a result of this cooperation, the following improvements and guidance have been made available to the iMagine Use Cases for submission of their training datasets to Zenodo:</w:t>
      </w:r>
    </w:p>
    <w:p w14:paraId="7B1C4769" w14:textId="77777777" w:rsidR="00026134" w:rsidRDefault="00000000">
      <w:pPr>
        <w:numPr>
          <w:ilvl w:val="0"/>
          <w:numId w:val="11"/>
        </w:numPr>
        <w:spacing w:before="240"/>
      </w:pPr>
      <w:r>
        <w:t>Zenodo has implemented a look-up of the P02 vocabulary (NERC Vocabulary Server) for marine parameter annotation;</w:t>
      </w:r>
    </w:p>
    <w:p w14:paraId="06EC8687" w14:textId="77777777" w:rsidR="00026134" w:rsidRDefault="00000000">
      <w:pPr>
        <w:numPr>
          <w:ilvl w:val="0"/>
          <w:numId w:val="11"/>
        </w:numPr>
      </w:pPr>
      <w:r>
        <w:t>Zenodo has enabled the use of EDMO (European Directory of Marine Organisations) codes to identify organisations;</w:t>
      </w:r>
    </w:p>
    <w:p w14:paraId="3AF1946D" w14:textId="77777777" w:rsidR="00026134" w:rsidRDefault="00000000">
      <w:pPr>
        <w:numPr>
          <w:ilvl w:val="0"/>
          <w:numId w:val="11"/>
        </w:numPr>
      </w:pPr>
      <w:r>
        <w:t>iMagine has provided guidance for usage of the “Domain specific fields” section in the Zenodo form for annotation of Biodiversity related training data sets;</w:t>
      </w:r>
    </w:p>
    <w:p w14:paraId="60D7F9F4" w14:textId="77777777" w:rsidR="00026134" w:rsidRDefault="00000000">
      <w:pPr>
        <w:numPr>
          <w:ilvl w:val="0"/>
          <w:numId w:val="11"/>
        </w:numPr>
      </w:pPr>
      <w:r>
        <w:t>iMagine has provided guidance for structuring the content information in the description field of the Zenodo input form;</w:t>
      </w:r>
    </w:p>
    <w:p w14:paraId="589CF61B" w14:textId="77777777" w:rsidR="00026134" w:rsidRDefault="00000000">
      <w:pPr>
        <w:numPr>
          <w:ilvl w:val="0"/>
          <w:numId w:val="11"/>
        </w:numPr>
        <w:spacing w:after="240"/>
      </w:pPr>
      <w:r>
        <w:t xml:space="preserve">iMagine has provided guidance for how to publish the training datasets and which metadata fields to be included. </w:t>
      </w:r>
    </w:p>
    <w:p w14:paraId="189A5C4D" w14:textId="77777777" w:rsidR="00026134" w:rsidRDefault="00000000">
      <w:pPr>
        <w:pStyle w:val="Heading2"/>
      </w:pPr>
      <w:bookmarkStart w:id="8" w:name="_Toc207898003"/>
      <w:r>
        <w:t>List of training datasets on Zenodo</w:t>
      </w:r>
      <w:bookmarkEnd w:id="8"/>
    </w:p>
    <w:p w14:paraId="74D3BE6D" w14:textId="77777777" w:rsidR="00026134" w:rsidRDefault="00000000">
      <w:pPr>
        <w:spacing w:before="240" w:after="240"/>
      </w:pPr>
      <w:r>
        <w:t xml:space="preserve">As of now, 21 training datasets are published under the </w:t>
      </w:r>
      <w:r>
        <w:rPr>
          <w:b/>
        </w:rPr>
        <w:t>iMagine community</w:t>
      </w:r>
      <w:r>
        <w:t xml:space="preserve"> on Zenodo:</w:t>
      </w:r>
    </w:p>
    <w:p w14:paraId="7A3D4E3C" w14:textId="77777777" w:rsidR="00026134" w:rsidRDefault="00026134">
      <w:pPr>
        <w:numPr>
          <w:ilvl w:val="0"/>
          <w:numId w:val="4"/>
        </w:numPr>
        <w:spacing w:before="240"/>
        <w:jc w:val="both"/>
        <w:rPr>
          <w:b/>
        </w:rPr>
      </w:pPr>
      <w:hyperlink r:id="rId12">
        <w:r>
          <w:rPr>
            <w:b/>
            <w:color w:val="EF7E15"/>
            <w:u w:val="single"/>
          </w:rPr>
          <w:t>Smartbay Marine Types Object Detection Training dataset</w:t>
        </w:r>
      </w:hyperlink>
    </w:p>
    <w:p w14:paraId="1CEF50B4" w14:textId="77777777" w:rsidR="00026134" w:rsidRDefault="00026134">
      <w:pPr>
        <w:numPr>
          <w:ilvl w:val="0"/>
          <w:numId w:val="4"/>
        </w:numPr>
        <w:jc w:val="both"/>
        <w:rPr>
          <w:b/>
        </w:rPr>
      </w:pPr>
      <w:hyperlink r:id="rId13">
        <w:r>
          <w:rPr>
            <w:b/>
            <w:color w:val="EF7E15"/>
            <w:u w:val="single"/>
          </w:rPr>
          <w:t>iMAGINE UC4 - Segmented oil spills</w:t>
        </w:r>
      </w:hyperlink>
    </w:p>
    <w:p w14:paraId="23F7DB70" w14:textId="77777777" w:rsidR="00026134" w:rsidRDefault="00026134">
      <w:pPr>
        <w:numPr>
          <w:ilvl w:val="0"/>
          <w:numId w:val="4"/>
        </w:numPr>
        <w:jc w:val="both"/>
        <w:rPr>
          <w:b/>
        </w:rPr>
      </w:pPr>
      <w:hyperlink r:id="rId14">
        <w:r>
          <w:rPr>
            <w:b/>
            <w:color w:val="EF7E15"/>
            <w:u w:val="single"/>
          </w:rPr>
          <w:t>Dataset for publication: Usefulness of synthetic datasets for diatom automatic detection using a deep-learning approach</w:t>
        </w:r>
      </w:hyperlink>
    </w:p>
    <w:p w14:paraId="76AA2D8D" w14:textId="77777777" w:rsidR="00026134" w:rsidRDefault="00026134">
      <w:pPr>
        <w:numPr>
          <w:ilvl w:val="0"/>
          <w:numId w:val="4"/>
        </w:numPr>
        <w:jc w:val="both"/>
        <w:rPr>
          <w:b/>
        </w:rPr>
      </w:pPr>
      <w:hyperlink r:id="rId15">
        <w:r>
          <w:rPr>
            <w:b/>
            <w:color w:val="EF7E15"/>
            <w:u w:val="single"/>
          </w:rPr>
          <w:t>AI-based fish detections at OBSEA Underwater Observatory</w:t>
        </w:r>
      </w:hyperlink>
    </w:p>
    <w:p w14:paraId="79A28091" w14:textId="77777777" w:rsidR="00026134" w:rsidRDefault="00026134">
      <w:pPr>
        <w:numPr>
          <w:ilvl w:val="0"/>
          <w:numId w:val="4"/>
        </w:numPr>
        <w:jc w:val="both"/>
        <w:rPr>
          <w:b/>
        </w:rPr>
      </w:pPr>
      <w:hyperlink r:id="rId16">
        <w:r>
          <w:rPr>
            <w:b/>
            <w:color w:val="EF7E15"/>
            <w:u w:val="single"/>
          </w:rPr>
          <w:t>Labeled Images at OBSEA for Object Detection Algorithms</w:t>
        </w:r>
      </w:hyperlink>
    </w:p>
    <w:p w14:paraId="6A2B2EBD" w14:textId="77777777" w:rsidR="00026134" w:rsidRDefault="00026134">
      <w:pPr>
        <w:numPr>
          <w:ilvl w:val="0"/>
          <w:numId w:val="4"/>
        </w:numPr>
        <w:jc w:val="both"/>
        <w:rPr>
          <w:b/>
        </w:rPr>
      </w:pPr>
      <w:hyperlink r:id="rId17">
        <w:r>
          <w:rPr>
            <w:b/>
            <w:color w:val="EF7E15"/>
            <w:u w:val="single"/>
          </w:rPr>
          <w:t>AI-based fish detections at Slagreef biotop deployed near the OBSEA Underwater Observatory</w:t>
        </w:r>
      </w:hyperlink>
    </w:p>
    <w:p w14:paraId="15ACF070" w14:textId="77777777" w:rsidR="00026134" w:rsidRDefault="00026134">
      <w:pPr>
        <w:numPr>
          <w:ilvl w:val="0"/>
          <w:numId w:val="4"/>
        </w:numPr>
        <w:jc w:val="both"/>
        <w:rPr>
          <w:b/>
        </w:rPr>
      </w:pPr>
      <w:hyperlink r:id="rId18">
        <w:r>
          <w:rPr>
            <w:b/>
            <w:color w:val="EF7E15"/>
            <w:u w:val="single"/>
          </w:rPr>
          <w:t>AI-based fish detections at OBSEA Underwater Observatory during a dolphin carcass experiment, May–July 2024</w:t>
        </w:r>
      </w:hyperlink>
    </w:p>
    <w:p w14:paraId="2690C21E" w14:textId="77777777" w:rsidR="00026134" w:rsidRDefault="00026134">
      <w:pPr>
        <w:numPr>
          <w:ilvl w:val="0"/>
          <w:numId w:val="4"/>
        </w:numPr>
        <w:jc w:val="both"/>
        <w:rPr>
          <w:b/>
        </w:rPr>
      </w:pPr>
      <w:hyperlink r:id="rId19">
        <w:r>
          <w:rPr>
            <w:b/>
            <w:color w:val="EF7E15"/>
            <w:u w:val="single"/>
          </w:rPr>
          <w:t>LifeWatch observatory data: phytoplankton annotated training set by FlowCam imaging in the Belgian Part of the North Sea</w:t>
        </w:r>
      </w:hyperlink>
    </w:p>
    <w:p w14:paraId="1A73D30A" w14:textId="77777777" w:rsidR="00026134" w:rsidRDefault="00026134">
      <w:pPr>
        <w:numPr>
          <w:ilvl w:val="0"/>
          <w:numId w:val="4"/>
        </w:numPr>
        <w:jc w:val="both"/>
        <w:rPr>
          <w:b/>
        </w:rPr>
      </w:pPr>
      <w:hyperlink r:id="rId20">
        <w:r>
          <w:rPr>
            <w:b/>
            <w:color w:val="EF7E15"/>
            <w:u w:val="single"/>
          </w:rPr>
          <w:t>Nephrops (Nephrops norvegicus) Burrow object detection simple training dataset from Irish Underwater TV surveys</w:t>
        </w:r>
      </w:hyperlink>
    </w:p>
    <w:p w14:paraId="6873EDD0" w14:textId="77777777" w:rsidR="00026134" w:rsidRDefault="00026134">
      <w:pPr>
        <w:numPr>
          <w:ilvl w:val="0"/>
          <w:numId w:val="4"/>
        </w:numPr>
        <w:jc w:val="both"/>
        <w:rPr>
          <w:b/>
        </w:rPr>
      </w:pPr>
      <w:hyperlink r:id="rId21">
        <w:r>
          <w:rPr>
            <w:b/>
            <w:color w:val="EF7E15"/>
            <w:u w:val="single"/>
          </w:rPr>
          <w:t>Underwater images from OBSEA fish detection training dataset (YOLO)</w:t>
        </w:r>
      </w:hyperlink>
    </w:p>
    <w:p w14:paraId="427733D5" w14:textId="77777777" w:rsidR="00026134" w:rsidRDefault="00026134">
      <w:pPr>
        <w:numPr>
          <w:ilvl w:val="0"/>
          <w:numId w:val="4"/>
        </w:numPr>
        <w:jc w:val="both"/>
        <w:rPr>
          <w:b/>
        </w:rPr>
      </w:pPr>
      <w:hyperlink r:id="rId22">
        <w:r>
          <w:rPr>
            <w:b/>
            <w:color w:val="EF7E15"/>
            <w:u w:val="single"/>
          </w:rPr>
          <w:t>Deep-sea observatories images labeled by citizen for object detection algorithms</w:t>
        </w:r>
      </w:hyperlink>
    </w:p>
    <w:p w14:paraId="720C421A" w14:textId="77777777" w:rsidR="00026134" w:rsidRDefault="00026134">
      <w:pPr>
        <w:numPr>
          <w:ilvl w:val="0"/>
          <w:numId w:val="4"/>
        </w:numPr>
        <w:jc w:val="both"/>
        <w:rPr>
          <w:b/>
        </w:rPr>
      </w:pPr>
      <w:hyperlink r:id="rId23">
        <w:r>
          <w:rPr>
            <w:b/>
            <w:color w:val="EF7E15"/>
            <w:u w:val="single"/>
          </w:rPr>
          <w:t>Smartbay Marine Species Object Detection Training dataset</w:t>
        </w:r>
      </w:hyperlink>
    </w:p>
    <w:p w14:paraId="5B50C379" w14:textId="77777777" w:rsidR="00026134" w:rsidRDefault="00026134">
      <w:pPr>
        <w:numPr>
          <w:ilvl w:val="0"/>
          <w:numId w:val="4"/>
        </w:numPr>
        <w:jc w:val="both"/>
        <w:rPr>
          <w:b/>
        </w:rPr>
      </w:pPr>
      <w:hyperlink r:id="rId24">
        <w:r>
          <w:rPr>
            <w:b/>
            <w:color w:val="EF7E15"/>
            <w:u w:val="single"/>
          </w:rPr>
          <w:t>Segmentation masks of ZooScan images focusing on images with several objects separated by a human operator</w:t>
        </w:r>
      </w:hyperlink>
    </w:p>
    <w:p w14:paraId="4467E5AE" w14:textId="77777777" w:rsidR="00026134" w:rsidRDefault="00026134">
      <w:pPr>
        <w:numPr>
          <w:ilvl w:val="0"/>
          <w:numId w:val="4"/>
        </w:numPr>
        <w:jc w:val="both"/>
        <w:rPr>
          <w:b/>
        </w:rPr>
      </w:pPr>
      <w:hyperlink r:id="rId25">
        <w:r>
          <w:rPr>
            <w:b/>
            <w:color w:val="EF7E15"/>
            <w:u w:val="single"/>
          </w:rPr>
          <w:t>AI-based fish detections at OBSEA Underwater Observatory during a dolphin carcass experiment, March–July 2023</w:t>
        </w:r>
      </w:hyperlink>
    </w:p>
    <w:p w14:paraId="60E30D30" w14:textId="77777777" w:rsidR="00026134" w:rsidRDefault="00026134">
      <w:pPr>
        <w:numPr>
          <w:ilvl w:val="0"/>
          <w:numId w:val="4"/>
        </w:numPr>
        <w:jc w:val="both"/>
        <w:rPr>
          <w:b/>
        </w:rPr>
      </w:pPr>
      <w:hyperlink r:id="rId26">
        <w:r>
          <w:rPr>
            <w:b/>
            <w:color w:val="EF7E15"/>
            <w:u w:val="single"/>
          </w:rPr>
          <w:t>BWILD: Beach seagrass Wrack Identification Labelled Dataset</w:t>
        </w:r>
      </w:hyperlink>
    </w:p>
    <w:p w14:paraId="017DE77F" w14:textId="77777777" w:rsidR="00026134" w:rsidRDefault="00026134">
      <w:pPr>
        <w:numPr>
          <w:ilvl w:val="0"/>
          <w:numId w:val="4"/>
        </w:numPr>
        <w:jc w:val="both"/>
        <w:rPr>
          <w:b/>
        </w:rPr>
      </w:pPr>
      <w:hyperlink r:id="rId27">
        <w:r>
          <w:rPr>
            <w:b/>
            <w:color w:val="EF7E15"/>
            <w:u w:val="single"/>
          </w:rPr>
          <w:t>SCLabels: Labelled rectified RGB images from the Spanish CoastSnap network</w:t>
        </w:r>
      </w:hyperlink>
    </w:p>
    <w:p w14:paraId="5626ACAE" w14:textId="77777777" w:rsidR="00026134" w:rsidRDefault="00026134">
      <w:pPr>
        <w:numPr>
          <w:ilvl w:val="0"/>
          <w:numId w:val="4"/>
        </w:numPr>
        <w:jc w:val="both"/>
        <w:rPr>
          <w:b/>
        </w:rPr>
      </w:pPr>
      <w:hyperlink r:id="rId28">
        <w:r>
          <w:rPr>
            <w:b/>
            <w:color w:val="EF7E15"/>
            <w:u w:val="single"/>
          </w:rPr>
          <w:t>RipAID: Rip current Annotated Image Dataset</w:t>
        </w:r>
      </w:hyperlink>
    </w:p>
    <w:p w14:paraId="24BB7C3C" w14:textId="77777777" w:rsidR="00026134" w:rsidRDefault="00026134">
      <w:pPr>
        <w:numPr>
          <w:ilvl w:val="0"/>
          <w:numId w:val="4"/>
        </w:numPr>
        <w:jc w:val="both"/>
        <w:rPr>
          <w:b/>
        </w:rPr>
      </w:pPr>
      <w:hyperlink r:id="rId29">
        <w:r>
          <w:rPr>
            <w:b/>
            <w:color w:val="EF7E15"/>
            <w:u w:val="single"/>
          </w:rPr>
          <w:t>EyeOnWater training dataset for assessing the inclusion of water images</w:t>
        </w:r>
      </w:hyperlink>
    </w:p>
    <w:p w14:paraId="4799D3C0" w14:textId="77777777" w:rsidR="00026134" w:rsidRDefault="00026134">
      <w:pPr>
        <w:numPr>
          <w:ilvl w:val="0"/>
          <w:numId w:val="4"/>
        </w:numPr>
        <w:jc w:val="both"/>
        <w:rPr>
          <w:b/>
        </w:rPr>
      </w:pPr>
      <w:hyperlink r:id="rId30">
        <w:r>
          <w:rPr>
            <w:b/>
            <w:color w:val="EF7E15"/>
            <w:u w:val="single"/>
          </w:rPr>
          <w:t>LifeWatch observatory data: phytoplankton annotated image library by FlowCam imaging for the Belgian part of the North Sea</w:t>
        </w:r>
      </w:hyperlink>
    </w:p>
    <w:p w14:paraId="735D514D" w14:textId="77777777" w:rsidR="00026134" w:rsidRDefault="00026134">
      <w:pPr>
        <w:numPr>
          <w:ilvl w:val="0"/>
          <w:numId w:val="4"/>
        </w:numPr>
        <w:jc w:val="both"/>
        <w:rPr>
          <w:b/>
        </w:rPr>
      </w:pPr>
      <w:hyperlink r:id="rId31">
        <w:r>
          <w:rPr>
            <w:b/>
            <w:color w:val="EF7E15"/>
            <w:u w:val="single"/>
          </w:rPr>
          <w:t>Beach-imaging derived beach wracks</w:t>
        </w:r>
      </w:hyperlink>
    </w:p>
    <w:p w14:paraId="5E04EE08" w14:textId="77777777" w:rsidR="00026134" w:rsidRDefault="00026134">
      <w:pPr>
        <w:numPr>
          <w:ilvl w:val="0"/>
          <w:numId w:val="4"/>
        </w:numPr>
        <w:spacing w:after="240"/>
        <w:jc w:val="both"/>
        <w:rPr>
          <w:b/>
        </w:rPr>
      </w:pPr>
      <w:hyperlink r:id="rId32">
        <w:r>
          <w:rPr>
            <w:b/>
            <w:color w:val="EF7E15"/>
            <w:u w:val="single"/>
          </w:rPr>
          <w:t>Dataset for publication: Long-term effects of the herbicide glyphosate and its main metabolite (aminomethylphosphonic acid) on the growth, chlorophyll a and morphology of freshwater benthic diatoms</w:t>
        </w:r>
      </w:hyperlink>
    </w:p>
    <w:p w14:paraId="7E2C9ADE" w14:textId="77777777" w:rsidR="00026134" w:rsidRDefault="00000000">
      <w:pPr>
        <w:pStyle w:val="Heading2"/>
      </w:pPr>
      <w:bookmarkStart w:id="9" w:name="_Toc207898004"/>
      <w:r>
        <w:t>Zenodo submission guidance</w:t>
      </w:r>
      <w:bookmarkEnd w:id="9"/>
    </w:p>
    <w:p w14:paraId="103E416B" w14:textId="77777777" w:rsidR="00026134" w:rsidRDefault="00000000">
      <w:r>
        <w:t>The Zenodo submission forms contains many different elements, in the context of the iMagine project, related to training datasets, the following elements should be focused on and filled:</w:t>
      </w:r>
    </w:p>
    <w:p w14:paraId="3F6068A2" w14:textId="77777777" w:rsidR="00026134" w:rsidRDefault="00026134"/>
    <w:p w14:paraId="709AE29E" w14:textId="77777777" w:rsidR="00026134" w:rsidRDefault="00000000">
      <w:pPr>
        <w:numPr>
          <w:ilvl w:val="0"/>
          <w:numId w:val="2"/>
        </w:numPr>
      </w:pPr>
      <w:r>
        <w:t>Login on Zenodo and navigate to new upload</w:t>
      </w:r>
      <w:r>
        <w:rPr>
          <w:vertAlign w:val="superscript"/>
        </w:rPr>
        <w:footnoteReference w:id="1"/>
      </w:r>
    </w:p>
    <w:p w14:paraId="00F4CA74" w14:textId="77777777" w:rsidR="00026134" w:rsidRDefault="00000000">
      <w:pPr>
        <w:numPr>
          <w:ilvl w:val="0"/>
          <w:numId w:val="2"/>
        </w:numPr>
      </w:pPr>
      <w:r>
        <w:t>Select the ‘iMagine project’ under ‘select a community’</w:t>
      </w:r>
    </w:p>
    <w:p w14:paraId="4A076BC7" w14:textId="77777777" w:rsidR="00026134" w:rsidRDefault="00000000">
      <w:pPr>
        <w:numPr>
          <w:ilvl w:val="0"/>
          <w:numId w:val="2"/>
        </w:numPr>
      </w:pPr>
      <w:r>
        <w:t>Create a DOI if not already available</w:t>
      </w:r>
    </w:p>
    <w:p w14:paraId="19BE8E82" w14:textId="77777777" w:rsidR="00026134" w:rsidRDefault="00000000">
      <w:pPr>
        <w:numPr>
          <w:ilvl w:val="0"/>
          <w:numId w:val="2"/>
        </w:numPr>
      </w:pPr>
      <w:r>
        <w:lastRenderedPageBreak/>
        <w:t>Set resource type to Dataset</w:t>
      </w:r>
    </w:p>
    <w:p w14:paraId="3E6DCEAB" w14:textId="77777777" w:rsidR="00026134" w:rsidRDefault="00000000">
      <w:pPr>
        <w:numPr>
          <w:ilvl w:val="0"/>
          <w:numId w:val="2"/>
        </w:numPr>
      </w:pPr>
      <w:r>
        <w:t>Give a relevant title</w:t>
      </w:r>
    </w:p>
    <w:p w14:paraId="159E4DDD" w14:textId="77777777" w:rsidR="00026134" w:rsidRDefault="00000000">
      <w:pPr>
        <w:numPr>
          <w:ilvl w:val="0"/>
          <w:numId w:val="2"/>
        </w:numPr>
      </w:pPr>
      <w:r>
        <w:t>Publication date: In case your upload was already published elsewhere, use the data of the first publication</w:t>
      </w:r>
    </w:p>
    <w:p w14:paraId="751DE5A8" w14:textId="77777777" w:rsidR="00026134" w:rsidRDefault="00000000">
      <w:pPr>
        <w:numPr>
          <w:ilvl w:val="0"/>
          <w:numId w:val="2"/>
        </w:numPr>
      </w:pPr>
      <w:r>
        <w:t>Creator:</w:t>
      </w:r>
    </w:p>
    <w:p w14:paraId="17005E16" w14:textId="77777777" w:rsidR="00026134" w:rsidRDefault="00000000">
      <w:pPr>
        <w:numPr>
          <w:ilvl w:val="1"/>
          <w:numId w:val="2"/>
        </w:numPr>
      </w:pPr>
      <w:r>
        <w:t>Can add multiple persons</w:t>
      </w:r>
    </w:p>
    <w:p w14:paraId="042635CE" w14:textId="77777777" w:rsidR="00026134" w:rsidRDefault="00000000">
      <w:pPr>
        <w:numPr>
          <w:ilvl w:val="1"/>
          <w:numId w:val="2"/>
        </w:numPr>
      </w:pPr>
      <w:r>
        <w:t>Can add multiple organizations</w:t>
      </w:r>
    </w:p>
    <w:p w14:paraId="48EAE213" w14:textId="77777777" w:rsidR="00026134" w:rsidRDefault="00000000">
      <w:pPr>
        <w:numPr>
          <w:ilvl w:val="2"/>
          <w:numId w:val="2"/>
        </w:numPr>
      </w:pPr>
      <w:r>
        <w:t>Now possible to add EDMO organization (see section below)</w:t>
      </w:r>
    </w:p>
    <w:p w14:paraId="75EFBC41" w14:textId="77777777" w:rsidR="00026134" w:rsidRDefault="00000000">
      <w:pPr>
        <w:numPr>
          <w:ilvl w:val="0"/>
          <w:numId w:val="2"/>
        </w:numPr>
      </w:pPr>
      <w:r>
        <w:t>Description: Add image classification activities following the guidance below</w:t>
      </w:r>
    </w:p>
    <w:p w14:paraId="09160327" w14:textId="77777777" w:rsidR="00026134" w:rsidRDefault="00000000">
      <w:pPr>
        <w:numPr>
          <w:ilvl w:val="0"/>
          <w:numId w:val="2"/>
        </w:numPr>
      </w:pPr>
      <w:r>
        <w:t>Licenses: Licenses available for data and software, can also add custom license; preference would be CC-BY-4.0.</w:t>
      </w:r>
    </w:p>
    <w:p w14:paraId="2C839442" w14:textId="77777777" w:rsidR="00026134" w:rsidRDefault="00000000">
      <w:pPr>
        <w:numPr>
          <w:ilvl w:val="0"/>
          <w:numId w:val="2"/>
        </w:numPr>
      </w:pPr>
      <w:r>
        <w:t>Contributors can include persons, or organizations (same options as for creators)</w:t>
      </w:r>
    </w:p>
    <w:p w14:paraId="4EDB7E71" w14:textId="77777777" w:rsidR="00026134" w:rsidRDefault="00000000">
      <w:pPr>
        <w:numPr>
          <w:ilvl w:val="0"/>
          <w:numId w:val="2"/>
        </w:numPr>
      </w:pPr>
      <w:r>
        <w:t>Keywords and subjects:</w:t>
      </w:r>
    </w:p>
    <w:p w14:paraId="558EA66B" w14:textId="77777777" w:rsidR="00026134" w:rsidRDefault="00000000">
      <w:pPr>
        <w:numPr>
          <w:ilvl w:val="1"/>
          <w:numId w:val="2"/>
        </w:numPr>
      </w:pPr>
      <w:r>
        <w:t>Here possible to add P02 parameter (see section below)</w:t>
      </w:r>
    </w:p>
    <w:p w14:paraId="5C9329E4" w14:textId="77777777" w:rsidR="00026134" w:rsidRDefault="00000000">
      <w:pPr>
        <w:numPr>
          <w:ilvl w:val="0"/>
          <w:numId w:val="2"/>
        </w:numPr>
      </w:pPr>
      <w:r>
        <w:t>Dates: Multiple dates can be added with:</w:t>
      </w:r>
    </w:p>
    <w:p w14:paraId="14BAF390" w14:textId="77777777" w:rsidR="00026134" w:rsidRDefault="00000000">
      <w:pPr>
        <w:numPr>
          <w:ilvl w:val="1"/>
          <w:numId w:val="2"/>
        </w:numPr>
      </w:pPr>
      <w:r>
        <w:t>Types: Accepted, available, collected, copyrighted, created, issued, other, submitted, updated, valid, withdrawn.</w:t>
      </w:r>
    </w:p>
    <w:p w14:paraId="631E85B8" w14:textId="77777777" w:rsidR="00026134" w:rsidRDefault="00000000">
      <w:pPr>
        <w:numPr>
          <w:ilvl w:val="1"/>
          <w:numId w:val="2"/>
        </w:numPr>
      </w:pPr>
      <w:r>
        <w:t>+ description</w:t>
      </w:r>
    </w:p>
    <w:p w14:paraId="24FCDCB4" w14:textId="77777777" w:rsidR="00026134" w:rsidRDefault="00000000">
      <w:pPr>
        <w:numPr>
          <w:ilvl w:val="0"/>
          <w:numId w:val="2"/>
        </w:numPr>
      </w:pPr>
      <w:r>
        <w:t>Funding</w:t>
      </w:r>
    </w:p>
    <w:p w14:paraId="13ABBEB5" w14:textId="77777777" w:rsidR="00026134" w:rsidRDefault="00000000">
      <w:pPr>
        <w:numPr>
          <w:ilvl w:val="0"/>
          <w:numId w:val="2"/>
        </w:numPr>
      </w:pPr>
      <w:r>
        <w:t>Software: Can include links to software applied on the training data set.</w:t>
      </w:r>
    </w:p>
    <w:p w14:paraId="3EBFED03" w14:textId="77777777" w:rsidR="00026134" w:rsidRDefault="00000000">
      <w:pPr>
        <w:numPr>
          <w:ilvl w:val="0"/>
          <w:numId w:val="2"/>
        </w:numPr>
      </w:pPr>
      <w:r>
        <w:t>Domain specific fields</w:t>
      </w:r>
    </w:p>
    <w:p w14:paraId="63F45BF6" w14:textId="77777777" w:rsidR="00026134" w:rsidRDefault="00000000">
      <w:pPr>
        <w:numPr>
          <w:ilvl w:val="1"/>
          <w:numId w:val="2"/>
        </w:numPr>
      </w:pPr>
      <w:r>
        <w:t>Can include here Taxonomic information if relevant (see section below)</w:t>
      </w:r>
    </w:p>
    <w:p w14:paraId="3078DE56" w14:textId="77777777" w:rsidR="00026134" w:rsidRDefault="00000000">
      <w:pPr>
        <w:pStyle w:val="Heading3"/>
        <w:spacing w:before="240" w:after="240"/>
      </w:pPr>
      <w:bookmarkStart w:id="10" w:name="_Toc207898005"/>
      <w:r>
        <w:t>Description</w:t>
      </w:r>
      <w:bookmarkEnd w:id="10"/>
    </w:p>
    <w:p w14:paraId="27F64749" w14:textId="77777777" w:rsidR="00026134" w:rsidRDefault="00000000">
      <w:pPr>
        <w:jc w:val="both"/>
      </w:pPr>
      <w:r>
        <w:t xml:space="preserve">Add the activities under “Additional Description” with the "type" set to “Technical Info” and the activity names (e.g., Data Preprocessing) used as a heading. This way, the activities can be clearly outlined, and, if domain-specific fields are introduced in the future, these entries can be extracted and adapted easily. </w:t>
      </w:r>
    </w:p>
    <w:p w14:paraId="2E197E48" w14:textId="77777777" w:rsidR="00026134" w:rsidRDefault="00026134">
      <w:pPr>
        <w:jc w:val="both"/>
      </w:pPr>
    </w:p>
    <w:p w14:paraId="230E63EE" w14:textId="77777777" w:rsidR="00026134" w:rsidRDefault="00000000">
      <w:pPr>
        <w:jc w:val="both"/>
      </w:pPr>
      <w:r>
        <w:t>Suggested headers are outlined below:</w:t>
      </w:r>
    </w:p>
    <w:p w14:paraId="7A1C57C8" w14:textId="77777777" w:rsidR="00026134" w:rsidRDefault="00026134">
      <w:pPr>
        <w:jc w:val="both"/>
      </w:pPr>
    </w:p>
    <w:p w14:paraId="2C6087F2" w14:textId="77777777" w:rsidR="00026134" w:rsidRDefault="00000000">
      <w:pPr>
        <w:numPr>
          <w:ilvl w:val="0"/>
          <w:numId w:val="12"/>
        </w:numPr>
      </w:pPr>
      <w:r>
        <w:t>Training dataset (header 1)</w:t>
      </w:r>
    </w:p>
    <w:p w14:paraId="0E4C2529" w14:textId="77777777" w:rsidR="00026134" w:rsidRDefault="00000000">
      <w:pPr>
        <w:numPr>
          <w:ilvl w:val="1"/>
          <w:numId w:val="12"/>
        </w:numPr>
      </w:pPr>
      <w:r>
        <w:t>Brief explanation of the dataset including its purpose, contents (amount of images) and other relevant information, i.e. in what context the training data set is used.</w:t>
      </w:r>
    </w:p>
    <w:p w14:paraId="1A3A4BFF" w14:textId="77777777" w:rsidR="00026134" w:rsidRDefault="00000000">
      <w:pPr>
        <w:numPr>
          <w:ilvl w:val="0"/>
          <w:numId w:val="12"/>
        </w:numPr>
      </w:pPr>
      <w:r>
        <w:t>Data preprocessing (header 2)</w:t>
      </w:r>
    </w:p>
    <w:p w14:paraId="49822EA8" w14:textId="77777777" w:rsidR="00026134" w:rsidRDefault="00000000">
      <w:pPr>
        <w:numPr>
          <w:ilvl w:val="1"/>
          <w:numId w:val="12"/>
        </w:numPr>
      </w:pPr>
      <w:r>
        <w:t>Details about any preprocessing steps applied to the data, such as for example augmentation.</w:t>
      </w:r>
    </w:p>
    <w:p w14:paraId="2244C5A4" w14:textId="77777777" w:rsidR="00026134" w:rsidRDefault="00000000">
      <w:pPr>
        <w:numPr>
          <w:ilvl w:val="0"/>
          <w:numId w:val="12"/>
        </w:numPr>
      </w:pPr>
      <w:r>
        <w:t>Data splitting (header 2)</w:t>
      </w:r>
    </w:p>
    <w:p w14:paraId="435ED98D" w14:textId="77777777" w:rsidR="00026134" w:rsidRDefault="00000000">
      <w:pPr>
        <w:numPr>
          <w:ilvl w:val="1"/>
          <w:numId w:val="12"/>
        </w:numPr>
      </w:pPr>
      <w:r>
        <w:t>Explain how the training dataset is split into training, validation and prediction.</w:t>
      </w:r>
    </w:p>
    <w:p w14:paraId="28CCE02C" w14:textId="77777777" w:rsidR="00026134" w:rsidRDefault="00000000">
      <w:pPr>
        <w:numPr>
          <w:ilvl w:val="0"/>
          <w:numId w:val="12"/>
        </w:numPr>
      </w:pPr>
      <w:r>
        <w:lastRenderedPageBreak/>
        <w:t>Data labelling (header 2)</w:t>
      </w:r>
    </w:p>
    <w:p w14:paraId="56C0CBAE" w14:textId="77777777" w:rsidR="00026134" w:rsidRDefault="00000000">
      <w:pPr>
        <w:numPr>
          <w:ilvl w:val="1"/>
          <w:numId w:val="12"/>
        </w:numPr>
      </w:pPr>
      <w:r>
        <w:t>Describe the classes and labels used. If images are annotated, describe the type (bounding boxes, segmentation masks).</w:t>
      </w:r>
    </w:p>
    <w:p w14:paraId="3D52A7EE" w14:textId="77777777" w:rsidR="00026134" w:rsidRDefault="00000000">
      <w:pPr>
        <w:numPr>
          <w:ilvl w:val="0"/>
          <w:numId w:val="12"/>
        </w:numPr>
      </w:pPr>
      <w:r>
        <w:t>Parameters (header 2)</w:t>
      </w:r>
    </w:p>
    <w:p w14:paraId="27012782" w14:textId="77777777" w:rsidR="00026134" w:rsidRDefault="00000000">
      <w:pPr>
        <w:numPr>
          <w:ilvl w:val="1"/>
          <w:numId w:val="12"/>
        </w:numPr>
      </w:pPr>
      <w:r>
        <w:t xml:space="preserve">The option to include here also information (next to the Keywords) on the parameters from the training dataset that might not be covered by the NVS. It is recommended here to include links to vocabularies. </w:t>
      </w:r>
    </w:p>
    <w:p w14:paraId="72557C17" w14:textId="77777777" w:rsidR="00026134" w:rsidRDefault="00000000">
      <w:pPr>
        <w:numPr>
          <w:ilvl w:val="0"/>
          <w:numId w:val="12"/>
        </w:numPr>
      </w:pPr>
      <w:r>
        <w:t>Data sources (header 2)</w:t>
      </w:r>
    </w:p>
    <w:p w14:paraId="548684B3" w14:textId="77777777" w:rsidR="00026134" w:rsidRDefault="00000000">
      <w:pPr>
        <w:numPr>
          <w:ilvl w:val="1"/>
          <w:numId w:val="12"/>
        </w:numPr>
      </w:pPr>
      <w:r>
        <w:t>Instrument/gear, sensors, website, database, conditions under which images were captured.</w:t>
      </w:r>
    </w:p>
    <w:p w14:paraId="479DBB17" w14:textId="77777777" w:rsidR="00026134" w:rsidRDefault="00000000">
      <w:pPr>
        <w:numPr>
          <w:ilvl w:val="0"/>
          <w:numId w:val="12"/>
        </w:numPr>
      </w:pPr>
      <w:r>
        <w:t>Data quality (header 2)</w:t>
      </w:r>
    </w:p>
    <w:p w14:paraId="091F490F" w14:textId="77777777" w:rsidR="00026134" w:rsidRDefault="00000000">
      <w:pPr>
        <w:numPr>
          <w:ilvl w:val="1"/>
          <w:numId w:val="12"/>
        </w:numPr>
      </w:pPr>
      <w:r>
        <w:t>Information about the quality and reliability of the data, including any known limitations or sources of error.</w:t>
      </w:r>
    </w:p>
    <w:p w14:paraId="104286EA" w14:textId="77777777" w:rsidR="00026134" w:rsidRDefault="00000000">
      <w:pPr>
        <w:numPr>
          <w:ilvl w:val="0"/>
          <w:numId w:val="12"/>
        </w:numPr>
      </w:pPr>
      <w:r>
        <w:t>Data resizing (header 2)</w:t>
      </w:r>
    </w:p>
    <w:p w14:paraId="633E76E7" w14:textId="77777777" w:rsidR="00026134" w:rsidRDefault="00000000">
      <w:pPr>
        <w:numPr>
          <w:ilvl w:val="1"/>
          <w:numId w:val="12"/>
        </w:numPr>
      </w:pPr>
      <w:r>
        <w:t xml:space="preserve">Image resizing to other dimensions of images in pixels (width x height) </w:t>
      </w:r>
    </w:p>
    <w:p w14:paraId="6E646916" w14:textId="77777777" w:rsidR="00026134" w:rsidRDefault="00000000">
      <w:pPr>
        <w:numPr>
          <w:ilvl w:val="0"/>
          <w:numId w:val="12"/>
        </w:numPr>
      </w:pPr>
      <w:r>
        <w:t>Spatial coverage (header 2)</w:t>
      </w:r>
    </w:p>
    <w:p w14:paraId="1D2063C9" w14:textId="77777777" w:rsidR="00026134" w:rsidRDefault="00000000">
      <w:pPr>
        <w:numPr>
          <w:ilvl w:val="1"/>
          <w:numId w:val="12"/>
        </w:numPr>
      </w:pPr>
      <w:r>
        <w:t>Spatial coverage: geographic extent covered by the data</w:t>
      </w:r>
    </w:p>
    <w:p w14:paraId="7EA0D3FB" w14:textId="77777777" w:rsidR="00026134" w:rsidRDefault="00000000">
      <w:pPr>
        <w:numPr>
          <w:ilvl w:val="0"/>
          <w:numId w:val="12"/>
        </w:numPr>
      </w:pPr>
      <w:r>
        <w:t>Contact information (header 2)</w:t>
      </w:r>
    </w:p>
    <w:p w14:paraId="7AF14CB3" w14:textId="77777777" w:rsidR="00026134" w:rsidRDefault="00000000">
      <w:pPr>
        <w:numPr>
          <w:ilvl w:val="1"/>
          <w:numId w:val="12"/>
        </w:numPr>
      </w:pPr>
      <w:r>
        <w:t>Who to contact for questions about the training dataset or the application related to it.</w:t>
      </w:r>
    </w:p>
    <w:p w14:paraId="16186D6F" w14:textId="77777777" w:rsidR="00026134" w:rsidRDefault="00000000">
      <w:pPr>
        <w:pStyle w:val="Heading3"/>
        <w:spacing w:before="240" w:after="240"/>
      </w:pPr>
      <w:bookmarkStart w:id="11" w:name="_Toc207898006"/>
      <w:r>
        <w:t>Domain specific fields for annotation of Biodiversity related training data sets</w:t>
      </w:r>
      <w:bookmarkEnd w:id="11"/>
    </w:p>
    <w:p w14:paraId="422AFF49" w14:textId="77777777" w:rsidR="00026134" w:rsidRDefault="00000000">
      <w:pPr>
        <w:spacing w:before="240" w:after="240"/>
      </w:pPr>
      <w:r>
        <w:t xml:space="preserve">For Biodiversity related training datasets it was investigated how to annotate them with Taxonomic information. The idea is to implement the WORMS catalogue as a look-up page for Taxonomic information in the Zenodo input form. However, at this point of writing, the implementation is planned for the end of this year. In order to annotate the Biodiversity training datasets at this point it is chosen to add the relevant information manually to the Zenodo input form. </w:t>
      </w:r>
    </w:p>
    <w:p w14:paraId="069063B2" w14:textId="77777777" w:rsidR="00026134" w:rsidRDefault="00000000">
      <w:pPr>
        <w:spacing w:before="240" w:after="240"/>
      </w:pPr>
      <w:r>
        <w:t>This can be done by using the “Domain specific fields” in the Zenodo form and:</w:t>
      </w:r>
    </w:p>
    <w:p w14:paraId="6C4D64C6" w14:textId="77777777" w:rsidR="00026134" w:rsidRDefault="00000000">
      <w:pPr>
        <w:numPr>
          <w:ilvl w:val="0"/>
          <w:numId w:val="5"/>
        </w:numPr>
      </w:pPr>
      <w:r>
        <w:t>Adding the following DarwinCore metadata fields:</w:t>
      </w:r>
    </w:p>
    <w:p w14:paraId="701FFA36" w14:textId="77777777" w:rsidR="00026134" w:rsidRDefault="00000000">
      <w:pPr>
        <w:numPr>
          <w:ilvl w:val="1"/>
          <w:numId w:val="5"/>
        </w:numPr>
      </w:pPr>
      <w:r>
        <w:t>Scientific Name</w:t>
      </w:r>
      <w:r>
        <w:rPr>
          <w:vertAlign w:val="superscript"/>
        </w:rPr>
        <w:footnoteReference w:id="2"/>
      </w:r>
    </w:p>
    <w:p w14:paraId="15CED43E" w14:textId="77777777" w:rsidR="00026134" w:rsidRDefault="00000000">
      <w:pPr>
        <w:numPr>
          <w:ilvl w:val="1"/>
          <w:numId w:val="5"/>
        </w:numPr>
      </w:pPr>
      <w:r>
        <w:t>Scientific NameID</w:t>
      </w:r>
      <w:r>
        <w:rPr>
          <w:vertAlign w:val="superscript"/>
        </w:rPr>
        <w:footnoteReference w:id="3"/>
      </w:r>
    </w:p>
    <w:p w14:paraId="3AB11448" w14:textId="77777777" w:rsidR="00026134" w:rsidRDefault="00000000">
      <w:pPr>
        <w:numPr>
          <w:ilvl w:val="1"/>
          <w:numId w:val="5"/>
        </w:numPr>
      </w:pPr>
      <w:r>
        <w:t>TaxonRank</w:t>
      </w:r>
      <w:r>
        <w:rPr>
          <w:vertAlign w:val="superscript"/>
        </w:rPr>
        <w:footnoteReference w:id="4"/>
      </w:r>
    </w:p>
    <w:p w14:paraId="3663EC1E" w14:textId="77777777" w:rsidR="00026134" w:rsidRDefault="00000000">
      <w:pPr>
        <w:numPr>
          <w:ilvl w:val="0"/>
          <w:numId w:val="5"/>
        </w:numPr>
      </w:pPr>
      <w:r>
        <w:t xml:space="preserve">Writing the appropriate content in each field, using the WORMS catalog search interface to find your relevant taxon name(s).  </w:t>
      </w:r>
    </w:p>
    <w:p w14:paraId="32660C32" w14:textId="77777777" w:rsidR="00026134" w:rsidRDefault="00026134"/>
    <w:p w14:paraId="0FEEB714" w14:textId="77777777" w:rsidR="00026134" w:rsidRDefault="00000000">
      <w:r>
        <w:t>You need to give the most specific name you have (preferably species) for the scientificName together with the ID and rank, which gives all the info needed. You can find your organism in WORMS using:</w:t>
      </w:r>
    </w:p>
    <w:p w14:paraId="53F236BB" w14:textId="77777777" w:rsidR="00026134" w:rsidRDefault="00000000">
      <w:pPr>
        <w:numPr>
          <w:ilvl w:val="0"/>
          <w:numId w:val="13"/>
        </w:numPr>
      </w:pPr>
      <w:r>
        <w:t>the quick search</w:t>
      </w:r>
      <w:r>
        <w:rPr>
          <w:vertAlign w:val="superscript"/>
        </w:rPr>
        <w:footnoteReference w:id="5"/>
      </w:r>
    </w:p>
    <w:p w14:paraId="0E2A942E" w14:textId="77777777" w:rsidR="00026134" w:rsidRDefault="00000000">
      <w:pPr>
        <w:numPr>
          <w:ilvl w:val="0"/>
          <w:numId w:val="13"/>
        </w:numPr>
      </w:pPr>
      <w:r>
        <w:t>the advanced search</w:t>
      </w:r>
      <w:r>
        <w:rPr>
          <w:vertAlign w:val="superscript"/>
        </w:rPr>
        <w:footnoteReference w:id="6"/>
      </w:r>
    </w:p>
    <w:p w14:paraId="12835FF0" w14:textId="77777777" w:rsidR="00026134" w:rsidRDefault="00026134"/>
    <w:p w14:paraId="550428A4" w14:textId="77777777" w:rsidR="00026134" w:rsidRDefault="00000000">
      <w:r>
        <w:t>For example (see image</w:t>
      </w:r>
      <w:r>
        <w:rPr>
          <w:vertAlign w:val="superscript"/>
        </w:rPr>
        <w:footnoteReference w:id="7"/>
      </w:r>
      <w:r>
        <w:t>), for solea solea after adding the three “Domain specific fields” in your Zenodo form, you would put for scientificName “Solea solea (Linnaeus, 1758)”, for the scientificNameID “127160” (see AphiaID) and for the taxonRank “Species”.</w:t>
      </w:r>
    </w:p>
    <w:p w14:paraId="1B980D19" w14:textId="77777777" w:rsidR="00026134" w:rsidRDefault="00026134"/>
    <w:p w14:paraId="333B32AD" w14:textId="77777777" w:rsidR="00026134" w:rsidRDefault="00000000">
      <w:r>
        <w:rPr>
          <w:noProof/>
        </w:rPr>
        <w:drawing>
          <wp:inline distT="19050" distB="19050" distL="19050" distR="19050" wp14:anchorId="69F5D1C8" wp14:editId="167DDED1">
            <wp:extent cx="5731200" cy="22352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5731200" cy="2235200"/>
                    </a:xfrm>
                    <a:prstGeom prst="rect">
                      <a:avLst/>
                    </a:prstGeom>
                    <a:ln/>
                  </pic:spPr>
                </pic:pic>
              </a:graphicData>
            </a:graphic>
          </wp:inline>
        </w:drawing>
      </w:r>
    </w:p>
    <w:p w14:paraId="75449EC3" w14:textId="6DA489B0" w:rsidR="00026134" w:rsidRDefault="004E7588" w:rsidP="004E7588">
      <w:pPr>
        <w:pStyle w:val="Caption"/>
        <w:jc w:val="center"/>
        <w:rPr>
          <w:i w:val="0"/>
        </w:rPr>
      </w:pPr>
      <w:bookmarkStart w:id="12" w:name="_Toc207898073"/>
      <w:r>
        <w:t xml:space="preserve">Figure </w:t>
      </w:r>
      <w:fldSimple w:instr=" SEQ Figure \* ARABIC ">
        <w:r w:rsidR="00E9307C">
          <w:rPr>
            <w:noProof/>
          </w:rPr>
          <w:t>1</w:t>
        </w:r>
      </w:fldSimple>
      <w:r>
        <w:t xml:space="preserve"> </w:t>
      </w:r>
      <w:r w:rsidRPr="004C26B6">
        <w:t>The domain specific fields, “Scientific name”, “Scientific name ID” and “Taxon rank” to annotate Biodiversity related training datasets.</w:t>
      </w:r>
      <w:bookmarkEnd w:id="12"/>
    </w:p>
    <w:p w14:paraId="648B90A8" w14:textId="77777777" w:rsidR="00026134" w:rsidRDefault="00000000">
      <w:r>
        <w:t>If you already have a list of names you can use the taxon match service to automatically match your species list or taxon list with WoRMS</w:t>
      </w:r>
      <w:r>
        <w:rPr>
          <w:vertAlign w:val="superscript"/>
        </w:rPr>
        <w:footnoteReference w:id="8"/>
      </w:r>
      <w:r>
        <w:t>:</w:t>
      </w:r>
    </w:p>
    <w:p w14:paraId="59395F1C" w14:textId="77777777" w:rsidR="00026134" w:rsidRDefault="00000000">
      <w:pPr>
        <w:pStyle w:val="Heading3"/>
      </w:pPr>
      <w:bookmarkStart w:id="13" w:name="_Toc207898007"/>
      <w:r>
        <w:t>Additions to Zenodo submission form</w:t>
      </w:r>
      <w:bookmarkEnd w:id="13"/>
    </w:p>
    <w:p w14:paraId="0902AC76" w14:textId="77777777" w:rsidR="00026134" w:rsidRDefault="00000000">
      <w:pPr>
        <w:pStyle w:val="Heading4"/>
        <w:spacing w:before="240" w:after="240"/>
      </w:pPr>
      <w:r>
        <w:t>P02 vocabulary (NERC Vocabulary Server) for parameter annotation</w:t>
      </w:r>
    </w:p>
    <w:p w14:paraId="469EE4F0" w14:textId="77777777" w:rsidR="00026134" w:rsidRDefault="00000000">
      <w:pPr>
        <w:spacing w:before="240" w:after="240"/>
      </w:pPr>
      <w:r>
        <w:t>Zenodo now allows the use of P02 vocabulary terms from the NERC Vocabulary Server (NVS) in the “Keywords and Subjects” section.</w:t>
      </w:r>
    </w:p>
    <w:p w14:paraId="58C19C42" w14:textId="77777777" w:rsidR="00026134" w:rsidRDefault="00000000">
      <w:pPr>
        <w:spacing w:before="240" w:after="240"/>
      </w:pPr>
      <w:r>
        <w:t>How to add P02 parameters in Zenodo:</w:t>
      </w:r>
    </w:p>
    <w:p w14:paraId="16947E59" w14:textId="77777777" w:rsidR="00026134" w:rsidRDefault="00000000">
      <w:pPr>
        <w:numPr>
          <w:ilvl w:val="0"/>
          <w:numId w:val="6"/>
        </w:numPr>
        <w:spacing w:before="240"/>
      </w:pPr>
      <w:r>
        <w:t>Go to the “Keywords and Subjects” section of the Zenodo form.</w:t>
      </w:r>
    </w:p>
    <w:p w14:paraId="59BFE529" w14:textId="77777777" w:rsidR="00026134" w:rsidRDefault="00000000">
      <w:pPr>
        <w:numPr>
          <w:ilvl w:val="0"/>
          <w:numId w:val="6"/>
        </w:numPr>
      </w:pPr>
      <w:r>
        <w:t>Start typing the “Preferred Label” of the parameter from the P02 list.</w:t>
      </w:r>
    </w:p>
    <w:p w14:paraId="31C74504" w14:textId="77777777" w:rsidR="00026134" w:rsidRDefault="00000000">
      <w:pPr>
        <w:numPr>
          <w:ilvl w:val="0"/>
          <w:numId w:val="6"/>
        </w:numPr>
        <w:spacing w:after="240"/>
      </w:pPr>
      <w:r>
        <w:lastRenderedPageBreak/>
        <w:t>Select the correct entry from the dropdown.</w:t>
      </w:r>
    </w:p>
    <w:p w14:paraId="44AF6C3D" w14:textId="77777777" w:rsidR="00026134" w:rsidRDefault="00000000">
      <w:pPr>
        <w:spacing w:before="240" w:after="240"/>
      </w:pPr>
      <w:r>
        <w:rPr>
          <w:noProof/>
        </w:rPr>
        <w:drawing>
          <wp:inline distT="19050" distB="19050" distL="19050" distR="19050" wp14:anchorId="75D9C6BF" wp14:editId="3EAA90E3">
            <wp:extent cx="5731200" cy="7239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5731200" cy="723900"/>
                    </a:xfrm>
                    <a:prstGeom prst="rect">
                      <a:avLst/>
                    </a:prstGeom>
                    <a:ln/>
                  </pic:spPr>
                </pic:pic>
              </a:graphicData>
            </a:graphic>
          </wp:inline>
        </w:drawing>
      </w:r>
    </w:p>
    <w:p w14:paraId="0A5322B9" w14:textId="58153CF8" w:rsidR="004E7588" w:rsidRDefault="004E7588" w:rsidP="004E7588">
      <w:pPr>
        <w:pStyle w:val="Caption"/>
        <w:rPr>
          <w:i w:val="0"/>
        </w:rPr>
      </w:pPr>
      <w:bookmarkStart w:id="14" w:name="_Toc207898074"/>
      <w:r>
        <w:t xml:space="preserve">Figure </w:t>
      </w:r>
      <w:fldSimple w:instr=" SEQ Figure \* ARABIC ">
        <w:r w:rsidR="00E9307C">
          <w:rPr>
            <w:noProof/>
          </w:rPr>
          <w:t>2</w:t>
        </w:r>
      </w:fldSimple>
      <w:r>
        <w:t xml:space="preserve"> </w:t>
      </w:r>
      <w:r w:rsidRPr="005D71B4">
        <w:t>Using the P02 Vocabulary in the Zenodo input form to annotate training datasets with parameters.</w:t>
      </w:r>
      <w:bookmarkEnd w:id="14"/>
    </w:p>
    <w:p w14:paraId="3CF903DC" w14:textId="77777777" w:rsidR="00026134" w:rsidRDefault="00000000">
      <w:pPr>
        <w:spacing w:before="240" w:after="240"/>
      </w:pPr>
      <w:r>
        <w:t>How to find your P02 parameter:</w:t>
      </w:r>
    </w:p>
    <w:p w14:paraId="3815D7FA" w14:textId="77777777" w:rsidR="00026134" w:rsidRDefault="00000000">
      <w:pPr>
        <w:numPr>
          <w:ilvl w:val="0"/>
          <w:numId w:val="7"/>
        </w:numPr>
        <w:spacing w:before="240"/>
      </w:pPr>
      <w:r>
        <w:t>Full P02 vocabulary list</w:t>
      </w:r>
      <w:r>
        <w:rPr>
          <w:vertAlign w:val="superscript"/>
        </w:rPr>
        <w:footnoteReference w:id="9"/>
      </w:r>
      <w:r>
        <w:t>:</w:t>
      </w:r>
    </w:p>
    <w:p w14:paraId="390B6F7B" w14:textId="77777777" w:rsidR="00026134" w:rsidRDefault="00000000">
      <w:pPr>
        <w:numPr>
          <w:ilvl w:val="0"/>
          <w:numId w:val="7"/>
        </w:numPr>
        <w:spacing w:after="240"/>
      </w:pPr>
      <w:r>
        <w:t>Search tool to find your parameter</w:t>
      </w:r>
      <w:r>
        <w:rPr>
          <w:vertAlign w:val="superscript"/>
        </w:rPr>
        <w:footnoteReference w:id="10"/>
      </w:r>
      <w:r>
        <w:t>:</w:t>
      </w:r>
    </w:p>
    <w:p w14:paraId="06C09D79" w14:textId="77777777" w:rsidR="00026134" w:rsidRDefault="00000000">
      <w:pPr>
        <w:jc w:val="center"/>
      </w:pPr>
      <w:r>
        <w:fldChar w:fldCharType="begin"/>
      </w:r>
      <w:r>
        <w:instrText xml:space="preserve"> HYPERLINK "https://vocab.seadatanet.org/v_bodc_vocab_v2/search.asp?lib=P02" </w:instrText>
      </w:r>
      <w:r>
        <w:fldChar w:fldCharType="separate"/>
      </w:r>
      <w:r>
        <w:rPr>
          <w:noProof/>
        </w:rPr>
        <w:drawing>
          <wp:inline distT="114300" distB="114300" distL="114300" distR="114300" wp14:anchorId="308525EA" wp14:editId="7F0C467D">
            <wp:extent cx="5731200" cy="9398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5731200" cy="939800"/>
                    </a:xfrm>
                    <a:prstGeom prst="rect">
                      <a:avLst/>
                    </a:prstGeom>
                    <a:ln/>
                  </pic:spPr>
                </pic:pic>
              </a:graphicData>
            </a:graphic>
          </wp:inline>
        </w:drawing>
      </w:r>
    </w:p>
    <w:p w14:paraId="0EED25C0" w14:textId="5D1EAC70" w:rsidR="004E7588" w:rsidRDefault="00000000" w:rsidP="004E7588">
      <w:pPr>
        <w:pStyle w:val="Caption"/>
        <w:jc w:val="center"/>
      </w:pPr>
      <w:r>
        <w:fldChar w:fldCharType="end"/>
      </w:r>
      <w:bookmarkStart w:id="15" w:name="_Toc207898075"/>
      <w:r w:rsidR="004E7588">
        <w:t xml:space="preserve">Figure </w:t>
      </w:r>
      <w:fldSimple w:instr=" SEQ Figure \* ARABIC ">
        <w:r w:rsidR="00E9307C">
          <w:rPr>
            <w:noProof/>
          </w:rPr>
          <w:t>3</w:t>
        </w:r>
      </w:fldSimple>
      <w:r w:rsidR="004E7588">
        <w:t xml:space="preserve"> </w:t>
      </w:r>
      <w:r w:rsidR="004E7588" w:rsidRPr="006F5315">
        <w:t>Using the search tool to find the P02 parameters and identifying the “Preferred label” to be used in the “Keywords and subjects” element in the Zenodo form.</w:t>
      </w:r>
      <w:bookmarkEnd w:id="15"/>
    </w:p>
    <w:p w14:paraId="3001583E" w14:textId="77777777" w:rsidR="00026134" w:rsidRDefault="00000000">
      <w:pPr>
        <w:pStyle w:val="Heading4"/>
        <w:spacing w:before="240" w:after="240"/>
      </w:pPr>
      <w:r>
        <w:t>EDMO codes to identify organisations</w:t>
      </w:r>
    </w:p>
    <w:p w14:paraId="3EA31A7D" w14:textId="77777777" w:rsidR="00026134" w:rsidRDefault="00000000">
      <w:pPr>
        <w:spacing w:before="240" w:after="240"/>
      </w:pPr>
      <w:r>
        <w:t>Zenodo now supports the use of EDMO (European Directory of Marine Organisations) codes to identify research institutions, agencies, and organisations.</w:t>
      </w:r>
    </w:p>
    <w:p w14:paraId="123C10B1" w14:textId="77777777" w:rsidR="00026134" w:rsidRDefault="00000000">
      <w:pPr>
        <w:spacing w:before="240" w:after="240"/>
      </w:pPr>
      <w:r>
        <w:t>Where to add EDMO codes in Zenodo:</w:t>
      </w:r>
    </w:p>
    <w:p w14:paraId="255923A1" w14:textId="77777777" w:rsidR="00026134" w:rsidRDefault="00000000">
      <w:pPr>
        <w:numPr>
          <w:ilvl w:val="0"/>
          <w:numId w:val="14"/>
        </w:numPr>
        <w:spacing w:before="240"/>
      </w:pPr>
      <w:r>
        <w:t>Go to the “Creator” and “Contributor” sections in the Zenodo input form.</w:t>
      </w:r>
    </w:p>
    <w:p w14:paraId="67B89C58" w14:textId="77777777" w:rsidR="00026134" w:rsidRDefault="00000000">
      <w:pPr>
        <w:numPr>
          <w:ilvl w:val="0"/>
          <w:numId w:val="14"/>
        </w:numPr>
        <w:spacing w:after="240"/>
      </w:pPr>
      <w:r>
        <w:t>When selecting an organisation, you can now choose the “source: EDMO”.</w:t>
      </w:r>
    </w:p>
    <w:p w14:paraId="3052D966" w14:textId="77777777" w:rsidR="00026134" w:rsidRDefault="00000000">
      <w:pPr>
        <w:jc w:val="center"/>
      </w:pPr>
      <w:r>
        <w:rPr>
          <w:noProof/>
        </w:rPr>
        <w:drawing>
          <wp:inline distT="114300" distB="114300" distL="114300" distR="114300" wp14:anchorId="14F92A5D" wp14:editId="35DAFC7D">
            <wp:extent cx="5731200" cy="21209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
                    <a:srcRect/>
                    <a:stretch>
                      <a:fillRect/>
                    </a:stretch>
                  </pic:blipFill>
                  <pic:spPr>
                    <a:xfrm>
                      <a:off x="0" y="0"/>
                      <a:ext cx="5731200" cy="2120900"/>
                    </a:xfrm>
                    <a:prstGeom prst="rect">
                      <a:avLst/>
                    </a:prstGeom>
                    <a:ln/>
                  </pic:spPr>
                </pic:pic>
              </a:graphicData>
            </a:graphic>
          </wp:inline>
        </w:drawing>
      </w:r>
    </w:p>
    <w:p w14:paraId="07C347E5" w14:textId="0F7D4935" w:rsidR="004E7588" w:rsidRDefault="004E7588" w:rsidP="004E7588">
      <w:pPr>
        <w:pStyle w:val="Caption"/>
        <w:jc w:val="center"/>
      </w:pPr>
      <w:bookmarkStart w:id="16" w:name="_Toc207898076"/>
      <w:r>
        <w:t xml:space="preserve">Figure </w:t>
      </w:r>
      <w:fldSimple w:instr=" SEQ Figure \* ARABIC ">
        <w:r w:rsidR="00E9307C">
          <w:rPr>
            <w:noProof/>
          </w:rPr>
          <w:t>4</w:t>
        </w:r>
      </w:fldSimple>
      <w:r>
        <w:t xml:space="preserve"> </w:t>
      </w:r>
      <w:r w:rsidRPr="00357CBE">
        <w:t>Option to include organisations related to the creator or contributor using EDMO as a source.</w:t>
      </w:r>
      <w:bookmarkEnd w:id="16"/>
    </w:p>
    <w:p w14:paraId="24169978" w14:textId="77777777" w:rsidR="00026134" w:rsidRDefault="00000000">
      <w:pPr>
        <w:pStyle w:val="Heading1"/>
        <w:numPr>
          <w:ilvl w:val="0"/>
          <w:numId w:val="10"/>
        </w:numPr>
        <w:ind w:left="566"/>
      </w:pPr>
      <w:bookmarkStart w:id="17" w:name="_Toc207898008"/>
      <w:r>
        <w:lastRenderedPageBreak/>
        <w:t>Data management plans per Use case</w:t>
      </w:r>
      <w:bookmarkEnd w:id="17"/>
    </w:p>
    <w:p w14:paraId="120A50F6" w14:textId="77777777" w:rsidR="00026134" w:rsidRDefault="00000000">
      <w:pPr>
        <w:jc w:val="both"/>
      </w:pPr>
      <w:r>
        <w:t xml:space="preserve">iMagine Project has in total 8 use cases. The data management plan of each case is defined in 7 aspects: data summary, findability, accessibility, data interoperability, data sharing &amp; reuse, ethics, and data security. </w:t>
      </w:r>
    </w:p>
    <w:p w14:paraId="4EE26E33" w14:textId="77777777" w:rsidR="00026134" w:rsidRDefault="00000000">
      <w:pPr>
        <w:pStyle w:val="Heading2"/>
        <w:rPr>
          <w:highlight w:val="white"/>
        </w:rPr>
      </w:pPr>
      <w:bookmarkStart w:id="18" w:name="_Toc207898009"/>
      <w:r>
        <w:t>Use Case 1. Marine litter assessment</w:t>
      </w:r>
      <w:bookmarkEnd w:id="18"/>
      <w:r>
        <w:rPr>
          <w:highlight w:val="white"/>
        </w:rPr>
        <w:tab/>
        <w:t xml:space="preserve"> </w:t>
      </w:r>
      <w:r>
        <w:rPr>
          <w:highlight w:val="white"/>
        </w:rPr>
        <w:tab/>
        <w:t xml:space="preserve"> </w:t>
      </w:r>
      <w:r>
        <w:rPr>
          <w:highlight w:val="white"/>
        </w:rPr>
        <w:tab/>
      </w:r>
    </w:p>
    <w:p w14:paraId="5FAA82D3" w14:textId="77777777" w:rsidR="00026134" w:rsidRDefault="00000000">
      <w:pPr>
        <w:jc w:val="both"/>
      </w:pPr>
      <w:r>
        <w:t xml:space="preserve">The use case developed an operational service at the iMagine platform which automatically analyses RGB drone imagery to detect and to quantify floating litter in seas, rivers and lakes, lying at beaches or shores. The analysing process consists of two steps: plastic litter detection, followed by quantification of the detected litter areas. Both steps are performed by separate classification models. Therefore, two different training datasets exist, consisting of image tiles. The training datasets were created before the iMagine project, which is why not all parts can be made publicly available. Since no new training data was generated during the project, the following information refers to the existing training data. The generated, resulting litter datasets are available to users through different interfaces (MinIO, OSCAR) but are primarily intended for download and local storage.  </w:t>
      </w:r>
    </w:p>
    <w:p w14:paraId="2B69D2DD" w14:textId="77777777" w:rsidR="00026134" w:rsidRDefault="00000000">
      <w:pPr>
        <w:jc w:val="both"/>
      </w:pPr>
      <w:r>
        <w:t xml:space="preserve">The developed service provides litter datasets that provide information about the quantity and the composition of the detected litter. During the project, the extend to which standardized litter categories can replace the original litter categories or be mapped to them was investigated. The investigation concluded that the JLIST contains too many detailed categories and cannot be used for an automatic detection on the context of this project. The litter categories used are based on previous projects and were selected by local stakeholders as a first step toward automated environmental monitoring. </w:t>
      </w:r>
    </w:p>
    <w:p w14:paraId="2D6D6892" w14:textId="77777777" w:rsidR="00026134" w:rsidRDefault="00000000">
      <w:pPr>
        <w:pStyle w:val="Heading3"/>
      </w:pPr>
      <w:bookmarkStart w:id="19" w:name="_Toc207898010"/>
      <w:r>
        <w:t>Data Summary</w:t>
      </w:r>
      <w:bookmarkEnd w:id="19"/>
    </w:p>
    <w:tbl>
      <w:tblPr>
        <w:tblStyle w:val="a1"/>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00"/>
        <w:gridCol w:w="5430"/>
      </w:tblGrid>
      <w:tr w:rsidR="00026134" w14:paraId="20A61947" w14:textId="77777777">
        <w:trPr>
          <w:trHeight w:val="870"/>
        </w:trPr>
        <w:tc>
          <w:tcPr>
            <w:tcW w:w="3600"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9517FA8" w14:textId="77777777" w:rsidR="00026134" w:rsidRDefault="00000000">
            <w:pPr>
              <w:widowControl w:val="0"/>
              <w:rPr>
                <w:rFonts w:ascii="Arial" w:eastAsia="Arial" w:hAnsi="Arial" w:cs="Arial"/>
                <w:color w:val="000000"/>
                <w:sz w:val="20"/>
                <w:szCs w:val="20"/>
              </w:rPr>
            </w:pPr>
            <w:r>
              <w:rPr>
                <w:color w:val="000000"/>
              </w:rPr>
              <w:t>Description of the existing data</w:t>
            </w:r>
          </w:p>
        </w:tc>
        <w:tc>
          <w:tcPr>
            <w:tcW w:w="543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69B28F9" w14:textId="77777777" w:rsidR="00026134" w:rsidRDefault="00000000">
            <w:pPr>
              <w:widowControl w:val="0"/>
              <w:rPr>
                <w:color w:val="000000"/>
              </w:rPr>
            </w:pPr>
            <w:r>
              <w:rPr>
                <w:color w:val="000000"/>
              </w:rPr>
              <w:t>Plastic Litter Detection: Identification of plastic waste.</w:t>
            </w:r>
          </w:p>
          <w:p w14:paraId="297FA33D" w14:textId="77777777" w:rsidR="00026134" w:rsidRDefault="00000000">
            <w:pPr>
              <w:widowControl w:val="0"/>
              <w:rPr>
                <w:rFonts w:ascii="Arial" w:eastAsia="Arial" w:hAnsi="Arial" w:cs="Arial"/>
                <w:color w:val="000000"/>
                <w:sz w:val="20"/>
                <w:szCs w:val="20"/>
              </w:rPr>
            </w:pPr>
            <w:r>
              <w:rPr>
                <w:color w:val="000000"/>
              </w:rPr>
              <w:t>Plastic Litter Quantification: Identification of plastic items and quantities.</w:t>
            </w:r>
          </w:p>
        </w:tc>
      </w:tr>
      <w:tr w:rsidR="00026134" w14:paraId="554598DB" w14:textId="77777777">
        <w:trPr>
          <w:trHeight w:val="345"/>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F248286" w14:textId="77777777" w:rsidR="00026134" w:rsidRDefault="00000000">
            <w:pPr>
              <w:widowControl w:val="0"/>
              <w:rPr>
                <w:rFonts w:ascii="Arial" w:eastAsia="Arial" w:hAnsi="Arial" w:cs="Arial"/>
                <w:color w:val="000000"/>
                <w:sz w:val="20"/>
                <w:szCs w:val="20"/>
              </w:rPr>
            </w:pPr>
            <w:r>
              <w:rPr>
                <w:color w:val="000000"/>
              </w:rPr>
              <w:t>Origin of the existing data</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6B01E54" w14:textId="77777777" w:rsidR="00026134" w:rsidRDefault="00026134">
            <w:pPr>
              <w:widowControl w:val="0"/>
              <w:numPr>
                <w:ilvl w:val="0"/>
                <w:numId w:val="8"/>
              </w:numPr>
              <w:rPr>
                <w:b/>
              </w:rPr>
            </w:pPr>
            <w:hyperlink r:id="rId37">
              <w:r>
                <w:rPr>
                  <w:b/>
                  <w:color w:val="EF7E15"/>
                  <w:u w:val="single"/>
                </w:rPr>
                <w:t>Indonesia</w:t>
              </w:r>
            </w:hyperlink>
          </w:p>
          <w:p w14:paraId="3D885994" w14:textId="77777777" w:rsidR="00026134" w:rsidRDefault="00026134">
            <w:pPr>
              <w:widowControl w:val="0"/>
              <w:numPr>
                <w:ilvl w:val="0"/>
                <w:numId w:val="8"/>
              </w:numPr>
            </w:pPr>
            <w:hyperlink r:id="rId38">
              <w:r>
                <w:rPr>
                  <w:b/>
                  <w:color w:val="EF7E15"/>
                  <w:u w:val="single"/>
                </w:rPr>
                <w:t>Germany</w:t>
              </w:r>
            </w:hyperlink>
          </w:p>
          <w:p w14:paraId="32E14D2C" w14:textId="77777777" w:rsidR="00026134" w:rsidRDefault="00026134">
            <w:pPr>
              <w:widowControl w:val="0"/>
              <w:numPr>
                <w:ilvl w:val="0"/>
                <w:numId w:val="8"/>
              </w:numPr>
              <w:rPr>
                <w:b/>
              </w:rPr>
            </w:pPr>
            <w:hyperlink r:id="rId39">
              <w:r>
                <w:rPr>
                  <w:b/>
                  <w:color w:val="EF7E15"/>
                  <w:u w:val="single"/>
                </w:rPr>
                <w:t>Vietnam</w:t>
              </w:r>
            </w:hyperlink>
            <w:r w:rsidR="00000000">
              <w:fldChar w:fldCharType="begin"/>
            </w:r>
            <w:r w:rsidR="00000000">
              <w:instrText xml:space="preserve"> HYPERLINK "https://www.dfki.de/web/forschung/projekte-publikationen/projekt/rs-of-plastic-wb2" </w:instrText>
            </w:r>
            <w:r w:rsidR="00000000">
              <w:fldChar w:fldCharType="separate"/>
            </w:r>
          </w:p>
          <w:p w14:paraId="085A52A0" w14:textId="77777777" w:rsidR="00026134" w:rsidRDefault="00000000">
            <w:pPr>
              <w:widowControl w:val="0"/>
              <w:numPr>
                <w:ilvl w:val="0"/>
                <w:numId w:val="8"/>
              </w:numPr>
            </w:pPr>
            <w:r>
              <w:rPr>
                <w:b/>
                <w:color w:val="EF7E15"/>
                <w:u w:val="single"/>
              </w:rPr>
              <w:t>Cambodia and Myanmar</w:t>
            </w:r>
            <w:r>
              <w:fldChar w:fldCharType="end"/>
            </w:r>
          </w:p>
          <w:p w14:paraId="0C207C1A" w14:textId="77777777" w:rsidR="00026134" w:rsidRDefault="00026134">
            <w:pPr>
              <w:widowControl w:val="0"/>
              <w:numPr>
                <w:ilvl w:val="0"/>
                <w:numId w:val="8"/>
              </w:numPr>
            </w:pPr>
            <w:hyperlink r:id="rId40">
              <w:r>
                <w:rPr>
                  <w:b/>
                  <w:color w:val="EF7E15"/>
                  <w:u w:val="single"/>
                </w:rPr>
                <w:t>Philippines</w:t>
              </w:r>
            </w:hyperlink>
          </w:p>
        </w:tc>
      </w:tr>
      <w:tr w:rsidR="00026134" w14:paraId="4BE374F7" w14:textId="77777777">
        <w:trPr>
          <w:trHeight w:val="1140"/>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A05F83A" w14:textId="77777777" w:rsidR="00026134" w:rsidRDefault="00000000">
            <w:pPr>
              <w:widowControl w:val="0"/>
              <w:rPr>
                <w:rFonts w:ascii="Arial" w:eastAsia="Arial" w:hAnsi="Arial" w:cs="Arial"/>
                <w:color w:val="000000"/>
                <w:sz w:val="20"/>
                <w:szCs w:val="20"/>
              </w:rPr>
            </w:pPr>
            <w:r>
              <w:rPr>
                <w:color w:val="000000"/>
              </w:rPr>
              <w:lastRenderedPageBreak/>
              <w:t>Size of the existing data (Number of images and storage size)</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210ADC7" w14:textId="77777777" w:rsidR="00026134" w:rsidRDefault="00000000">
            <w:pPr>
              <w:widowControl w:val="0"/>
              <w:rPr>
                <w:color w:val="000000"/>
              </w:rPr>
            </w:pPr>
            <w:r>
              <w:rPr>
                <w:color w:val="000000"/>
              </w:rPr>
              <w:t>Plastic Litter Detection: 26.147 images (split 70/15/15 as training, validation and test)</w:t>
            </w:r>
          </w:p>
          <w:p w14:paraId="54E76390" w14:textId="77777777" w:rsidR="00026134" w:rsidRDefault="00000000">
            <w:pPr>
              <w:widowControl w:val="0"/>
              <w:rPr>
                <w:rFonts w:ascii="Arial" w:eastAsia="Arial" w:hAnsi="Arial" w:cs="Arial"/>
                <w:color w:val="000000"/>
                <w:sz w:val="20"/>
                <w:szCs w:val="20"/>
              </w:rPr>
            </w:pPr>
            <w:r>
              <w:rPr>
                <w:color w:val="000000"/>
              </w:rPr>
              <w:t>Plastic Litter Quantification: 38.147 images (split 70/15/15 as training, validation and test)</w:t>
            </w:r>
          </w:p>
        </w:tc>
      </w:tr>
      <w:tr w:rsidR="00026134" w14:paraId="5E252597" w14:textId="77777777">
        <w:trPr>
          <w:trHeight w:val="840"/>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00AF68D" w14:textId="77777777" w:rsidR="00026134" w:rsidRDefault="00000000">
            <w:pPr>
              <w:widowControl w:val="0"/>
              <w:rPr>
                <w:rFonts w:ascii="Arial" w:eastAsia="Arial" w:hAnsi="Arial" w:cs="Arial"/>
                <w:color w:val="000000"/>
                <w:sz w:val="20"/>
                <w:szCs w:val="20"/>
              </w:rPr>
            </w:pPr>
            <w:r>
              <w:rPr>
                <w:color w:val="000000"/>
              </w:rPr>
              <w:t>Repository where existing data is stored</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FA182B8" w14:textId="77777777" w:rsidR="00026134" w:rsidRDefault="00000000">
            <w:pPr>
              <w:widowControl w:val="0"/>
              <w:numPr>
                <w:ilvl w:val="0"/>
                <w:numId w:val="8"/>
              </w:numPr>
              <w:pBdr>
                <w:top w:val="nil"/>
                <w:left w:val="nil"/>
                <w:bottom w:val="nil"/>
                <w:right w:val="nil"/>
                <w:between w:val="nil"/>
              </w:pBdr>
            </w:pPr>
            <w:r>
              <w:rPr>
                <w:color w:val="000000"/>
              </w:rPr>
              <w:t>All the data: At DFKI servers</w:t>
            </w:r>
          </w:p>
          <w:p w14:paraId="2220C4A8" w14:textId="77777777" w:rsidR="00026134" w:rsidRDefault="00000000">
            <w:pPr>
              <w:widowControl w:val="0"/>
              <w:numPr>
                <w:ilvl w:val="0"/>
                <w:numId w:val="8"/>
              </w:numPr>
              <w:pBdr>
                <w:top w:val="nil"/>
                <w:left w:val="nil"/>
                <w:bottom w:val="nil"/>
                <w:right w:val="nil"/>
                <w:between w:val="nil"/>
              </w:pBdr>
            </w:pPr>
            <w:r>
              <w:rPr>
                <w:color w:val="000000"/>
              </w:rPr>
              <w:t>Subset of the data</w:t>
            </w:r>
            <w:r>
              <w:rPr>
                <w:color w:val="000000"/>
                <w:vertAlign w:val="superscript"/>
              </w:rPr>
              <w:footnoteReference w:id="11"/>
            </w:r>
          </w:p>
        </w:tc>
      </w:tr>
      <w:tr w:rsidR="00026134" w14:paraId="505A2AF6" w14:textId="77777777">
        <w:trPr>
          <w:trHeight w:val="870"/>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21FF369" w14:textId="77777777" w:rsidR="00026134" w:rsidRDefault="00000000">
            <w:pPr>
              <w:widowControl w:val="0"/>
              <w:rPr>
                <w:rFonts w:ascii="Arial" w:eastAsia="Arial" w:hAnsi="Arial" w:cs="Arial"/>
                <w:color w:val="000000"/>
                <w:sz w:val="20"/>
                <w:szCs w:val="20"/>
              </w:rPr>
            </w:pPr>
            <w:r>
              <w:rPr>
                <w:color w:val="000000"/>
              </w:rPr>
              <w:t>Licensing of the existing data</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EC9F004" w14:textId="77777777" w:rsidR="00026134" w:rsidRDefault="00000000">
            <w:pPr>
              <w:widowControl w:val="0"/>
              <w:rPr>
                <w:color w:val="000000"/>
              </w:rPr>
            </w:pPr>
            <w:r>
              <w:rPr>
                <w:color w:val="000000"/>
              </w:rPr>
              <w:t>Zenodo Data: Creative Commons Attribution 4.0 International</w:t>
            </w:r>
          </w:p>
          <w:p w14:paraId="1409A05F" w14:textId="77777777" w:rsidR="00026134" w:rsidRDefault="00000000">
            <w:pPr>
              <w:widowControl w:val="0"/>
              <w:rPr>
                <w:rFonts w:ascii="Arial" w:eastAsia="Arial" w:hAnsi="Arial" w:cs="Arial"/>
                <w:color w:val="000000"/>
                <w:sz w:val="20"/>
                <w:szCs w:val="20"/>
              </w:rPr>
            </w:pPr>
            <w:r>
              <w:rPr>
                <w:color w:val="000000"/>
              </w:rPr>
              <w:t>Rest of the Data: Closed</w:t>
            </w:r>
          </w:p>
        </w:tc>
      </w:tr>
      <w:tr w:rsidR="00026134" w14:paraId="7E990415" w14:textId="77777777">
        <w:trPr>
          <w:trHeight w:val="600"/>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E2F0007" w14:textId="77777777" w:rsidR="00026134" w:rsidRDefault="00000000">
            <w:pPr>
              <w:widowControl w:val="0"/>
              <w:rPr>
                <w:rFonts w:ascii="Arial" w:eastAsia="Arial" w:hAnsi="Arial" w:cs="Arial"/>
                <w:color w:val="000000"/>
                <w:sz w:val="20"/>
                <w:szCs w:val="20"/>
              </w:rPr>
            </w:pPr>
            <w:r>
              <w:rPr>
                <w:color w:val="000000"/>
              </w:rPr>
              <w:t>Access to the existing data</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C20CC28" w14:textId="77777777" w:rsidR="00026134" w:rsidRDefault="00000000">
            <w:pPr>
              <w:widowControl w:val="0"/>
              <w:rPr>
                <w:color w:val="000000"/>
              </w:rPr>
            </w:pPr>
            <w:r>
              <w:rPr>
                <w:color w:val="000000"/>
              </w:rPr>
              <w:t>Zenodo Data: Open Source</w:t>
            </w:r>
          </w:p>
          <w:p w14:paraId="7144FC89" w14:textId="77777777" w:rsidR="00026134" w:rsidRDefault="00000000">
            <w:pPr>
              <w:widowControl w:val="0"/>
              <w:rPr>
                <w:rFonts w:ascii="Arial" w:eastAsia="Arial" w:hAnsi="Arial" w:cs="Arial"/>
                <w:color w:val="000000"/>
                <w:sz w:val="20"/>
                <w:szCs w:val="20"/>
              </w:rPr>
            </w:pPr>
            <w:r>
              <w:rPr>
                <w:color w:val="000000"/>
              </w:rPr>
              <w:t>Rest of the Data: Closed. Only for DFKI researchers</w:t>
            </w:r>
          </w:p>
        </w:tc>
      </w:tr>
      <w:tr w:rsidR="00026134" w14:paraId="3C17063D" w14:textId="77777777">
        <w:trPr>
          <w:trHeight w:val="345"/>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F3EA49F" w14:textId="77777777" w:rsidR="00026134" w:rsidRDefault="00000000">
            <w:pPr>
              <w:widowControl w:val="0"/>
              <w:rPr>
                <w:rFonts w:ascii="Arial" w:eastAsia="Arial" w:hAnsi="Arial" w:cs="Arial"/>
                <w:color w:val="000000"/>
                <w:sz w:val="20"/>
                <w:szCs w:val="20"/>
              </w:rPr>
            </w:pPr>
            <w:r>
              <w:rPr>
                <w:color w:val="000000"/>
              </w:rPr>
              <w:t>Will you generate any new data?</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13E3F81" w14:textId="77777777" w:rsidR="00026134" w:rsidRDefault="00000000">
            <w:pPr>
              <w:widowControl w:val="0"/>
              <w:rPr>
                <w:rFonts w:ascii="Arial" w:eastAsia="Arial" w:hAnsi="Arial" w:cs="Arial"/>
                <w:color w:val="000000"/>
                <w:sz w:val="20"/>
                <w:szCs w:val="20"/>
              </w:rPr>
            </w:pPr>
            <w:r>
              <w:rPr>
                <w:color w:val="000000"/>
              </w:rPr>
              <w:t>No plans yet</w:t>
            </w:r>
          </w:p>
        </w:tc>
      </w:tr>
      <w:tr w:rsidR="00026134" w14:paraId="17354518" w14:textId="77777777">
        <w:trPr>
          <w:trHeight w:val="345"/>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A572BD9" w14:textId="77777777" w:rsidR="00026134" w:rsidRDefault="00000000">
            <w:pPr>
              <w:widowControl w:val="0"/>
              <w:rPr>
                <w:rFonts w:ascii="Arial" w:eastAsia="Arial" w:hAnsi="Arial" w:cs="Arial"/>
                <w:color w:val="000000"/>
                <w:sz w:val="20"/>
                <w:szCs w:val="20"/>
              </w:rPr>
            </w:pPr>
            <w:r>
              <w:rPr>
                <w:color w:val="000000"/>
              </w:rPr>
              <w:t>Description of the new data.</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D3A0DEE" w14:textId="77777777" w:rsidR="00026134" w:rsidRDefault="00000000">
            <w:pPr>
              <w:widowControl w:val="0"/>
              <w:rPr>
                <w:rFonts w:ascii="Arial" w:eastAsia="Arial" w:hAnsi="Arial" w:cs="Arial"/>
                <w:color w:val="000000"/>
                <w:sz w:val="20"/>
                <w:szCs w:val="20"/>
              </w:rPr>
            </w:pPr>
            <w:r>
              <w:rPr>
                <w:color w:val="000000"/>
              </w:rPr>
              <w:t>N/A</w:t>
            </w:r>
          </w:p>
        </w:tc>
      </w:tr>
      <w:tr w:rsidR="00026134" w14:paraId="5B932B44" w14:textId="77777777">
        <w:trPr>
          <w:trHeight w:val="600"/>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1A87731" w14:textId="77777777" w:rsidR="00026134" w:rsidRDefault="00000000">
            <w:pPr>
              <w:widowControl w:val="0"/>
              <w:rPr>
                <w:rFonts w:ascii="Arial" w:eastAsia="Arial" w:hAnsi="Arial" w:cs="Arial"/>
                <w:color w:val="000000"/>
                <w:sz w:val="20"/>
                <w:szCs w:val="20"/>
              </w:rPr>
            </w:pPr>
            <w:r>
              <w:rPr>
                <w:color w:val="000000"/>
              </w:rPr>
              <w:t>Purpose of the new data and its relation to the project objectives</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6F18BF5" w14:textId="77777777" w:rsidR="00026134" w:rsidRDefault="00000000">
            <w:pPr>
              <w:widowControl w:val="0"/>
              <w:rPr>
                <w:rFonts w:ascii="Arial" w:eastAsia="Arial" w:hAnsi="Arial" w:cs="Arial"/>
                <w:color w:val="000000"/>
                <w:sz w:val="20"/>
                <w:szCs w:val="20"/>
              </w:rPr>
            </w:pPr>
            <w:r>
              <w:rPr>
                <w:color w:val="000000"/>
              </w:rPr>
              <w:t xml:space="preserve">N/A </w:t>
            </w:r>
          </w:p>
        </w:tc>
      </w:tr>
      <w:tr w:rsidR="00026134" w14:paraId="6A8FF507" w14:textId="77777777">
        <w:trPr>
          <w:trHeight w:val="600"/>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7EFB3CF" w14:textId="77777777" w:rsidR="00026134" w:rsidRDefault="00000000">
            <w:pPr>
              <w:widowControl w:val="0"/>
              <w:rPr>
                <w:rFonts w:ascii="Arial" w:eastAsia="Arial" w:hAnsi="Arial" w:cs="Arial"/>
                <w:color w:val="000000"/>
                <w:sz w:val="20"/>
                <w:szCs w:val="20"/>
              </w:rPr>
            </w:pPr>
            <w:r>
              <w:rPr>
                <w:color w:val="000000"/>
              </w:rPr>
              <w:t>What is the expected size of the data that you intend to generate?</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1D1D974" w14:textId="77777777" w:rsidR="00026134" w:rsidRDefault="00000000">
            <w:pPr>
              <w:widowControl w:val="0"/>
              <w:rPr>
                <w:rFonts w:ascii="Arial" w:eastAsia="Arial" w:hAnsi="Arial" w:cs="Arial"/>
                <w:color w:val="000000"/>
                <w:sz w:val="20"/>
                <w:szCs w:val="20"/>
              </w:rPr>
            </w:pPr>
            <w:r>
              <w:rPr>
                <w:color w:val="000000"/>
              </w:rPr>
              <w:t>N/A</w:t>
            </w:r>
          </w:p>
        </w:tc>
      </w:tr>
      <w:tr w:rsidR="00026134" w14:paraId="7064452A" w14:textId="77777777">
        <w:trPr>
          <w:trHeight w:val="600"/>
        </w:trPr>
        <w:tc>
          <w:tcPr>
            <w:tcW w:w="360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FB80F19" w14:textId="77777777" w:rsidR="00026134" w:rsidRDefault="00000000">
            <w:pPr>
              <w:widowControl w:val="0"/>
              <w:rPr>
                <w:rFonts w:ascii="Arial" w:eastAsia="Arial" w:hAnsi="Arial" w:cs="Arial"/>
                <w:color w:val="000000"/>
                <w:sz w:val="20"/>
                <w:szCs w:val="20"/>
              </w:rPr>
            </w:pPr>
            <w:r>
              <w:rPr>
                <w:color w:val="000000"/>
              </w:rPr>
              <w:t>To whom might your (existing and newly generated) data be useful ('data utility'), outside your project?</w:t>
            </w:r>
          </w:p>
        </w:tc>
        <w:tc>
          <w:tcPr>
            <w:tcW w:w="54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327FEBC" w14:textId="77777777" w:rsidR="00026134" w:rsidRDefault="00000000">
            <w:pPr>
              <w:widowControl w:val="0"/>
              <w:rPr>
                <w:rFonts w:ascii="Arial" w:eastAsia="Arial" w:hAnsi="Arial" w:cs="Arial"/>
                <w:color w:val="000000"/>
                <w:sz w:val="20"/>
                <w:szCs w:val="20"/>
              </w:rPr>
            </w:pPr>
            <w:r>
              <w:rPr>
                <w:color w:val="000000"/>
              </w:rPr>
              <w:t>N/A</w:t>
            </w:r>
          </w:p>
        </w:tc>
      </w:tr>
    </w:tbl>
    <w:p w14:paraId="51BE586A" w14:textId="77777777" w:rsidR="00026134" w:rsidRDefault="00026134"/>
    <w:p w14:paraId="0E52B39A" w14:textId="77777777" w:rsidR="00026134" w:rsidRDefault="00000000">
      <w:pPr>
        <w:pStyle w:val="Heading3"/>
      </w:pPr>
      <w:bookmarkStart w:id="20" w:name="_Toc207898011"/>
      <w:r>
        <w:t>Findability</w:t>
      </w:r>
      <w:bookmarkEnd w:id="20"/>
      <w:r>
        <w:t xml:space="preserve"> </w:t>
      </w:r>
    </w:p>
    <w:tbl>
      <w:tblPr>
        <w:tblStyle w:val="a2"/>
        <w:tblW w:w="90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45"/>
        <w:gridCol w:w="5430"/>
      </w:tblGrid>
      <w:tr w:rsidR="00026134" w14:paraId="6B10274F" w14:textId="77777777">
        <w:trPr>
          <w:trHeight w:val="330"/>
        </w:trPr>
        <w:tc>
          <w:tcPr>
            <w:tcW w:w="3645" w:type="dxa"/>
            <w:tcBorders>
              <w:top w:val="single" w:sz="4" w:space="0" w:color="000000"/>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15C0CD4D" w14:textId="77777777" w:rsidR="00026134" w:rsidRDefault="00000000">
            <w:pPr>
              <w:widowControl w:val="0"/>
              <w:rPr>
                <w:rFonts w:ascii="Arial" w:eastAsia="Arial" w:hAnsi="Arial" w:cs="Arial"/>
                <w:color w:val="000000"/>
                <w:sz w:val="20"/>
                <w:szCs w:val="20"/>
              </w:rPr>
            </w:pPr>
            <w:r>
              <w:rPr>
                <w:color w:val="000000"/>
              </w:rPr>
              <w:t>Will data be identified by a persistent identifier?</w:t>
            </w:r>
          </w:p>
        </w:tc>
        <w:tc>
          <w:tcPr>
            <w:tcW w:w="543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2090B8D9" w14:textId="77777777" w:rsidR="00026134" w:rsidRDefault="00000000">
            <w:pPr>
              <w:widowControl w:val="0"/>
              <w:rPr>
                <w:rFonts w:ascii="Arial" w:eastAsia="Arial" w:hAnsi="Arial" w:cs="Arial"/>
                <w:color w:val="000000"/>
                <w:sz w:val="20"/>
                <w:szCs w:val="20"/>
              </w:rPr>
            </w:pPr>
            <w:r>
              <w:rPr>
                <w:color w:val="000000"/>
              </w:rPr>
              <w:t>Published Data yes; unpublished data no</w:t>
            </w:r>
          </w:p>
        </w:tc>
      </w:tr>
      <w:tr w:rsidR="00026134" w14:paraId="13DF5344" w14:textId="77777777">
        <w:trPr>
          <w:trHeight w:val="1380"/>
        </w:trPr>
        <w:tc>
          <w:tcPr>
            <w:tcW w:w="364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65C0F0AB" w14:textId="77777777" w:rsidR="00026134" w:rsidRDefault="00000000">
            <w:pPr>
              <w:widowControl w:val="0"/>
              <w:rPr>
                <w:rFonts w:ascii="Arial" w:eastAsia="Arial" w:hAnsi="Arial" w:cs="Arial"/>
                <w:color w:val="000000"/>
                <w:sz w:val="20"/>
                <w:szCs w:val="20"/>
              </w:rPr>
            </w:pPr>
            <w:r>
              <w:rPr>
                <w:color w:val="000000"/>
              </w:rPr>
              <w:t>Will rich metadata be provided to allow discovery? What metadata will be created? What disciplinary or general standards will be followed? In case metadata standards do not exist in your discipline, please outline what type of metadata will be created and how.</w:t>
            </w:r>
          </w:p>
        </w:tc>
        <w:tc>
          <w:tcPr>
            <w:tcW w:w="543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5DDAA69" w14:textId="77777777" w:rsidR="00026134" w:rsidRDefault="00000000">
            <w:pPr>
              <w:widowControl w:val="0"/>
              <w:rPr>
                <w:rFonts w:ascii="Arial" w:eastAsia="Arial" w:hAnsi="Arial" w:cs="Arial"/>
                <w:color w:val="000000"/>
                <w:sz w:val="20"/>
                <w:szCs w:val="20"/>
              </w:rPr>
            </w:pPr>
            <w:r>
              <w:rPr>
                <w:color w:val="000000"/>
              </w:rPr>
              <w:t>Abstract provide information about dataset</w:t>
            </w:r>
          </w:p>
        </w:tc>
      </w:tr>
      <w:tr w:rsidR="00026134" w14:paraId="3B3316E6" w14:textId="77777777">
        <w:trPr>
          <w:trHeight w:val="855"/>
        </w:trPr>
        <w:tc>
          <w:tcPr>
            <w:tcW w:w="364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798A185D" w14:textId="77777777" w:rsidR="00026134" w:rsidRDefault="00000000">
            <w:pPr>
              <w:widowControl w:val="0"/>
              <w:rPr>
                <w:rFonts w:ascii="Arial" w:eastAsia="Arial" w:hAnsi="Arial" w:cs="Arial"/>
                <w:color w:val="000000"/>
                <w:sz w:val="20"/>
                <w:szCs w:val="20"/>
              </w:rPr>
            </w:pPr>
            <w:r>
              <w:rPr>
                <w:color w:val="000000"/>
              </w:rPr>
              <w:lastRenderedPageBreak/>
              <w:t>Will search keywords be provided in the metadata to optimize the possibility for discovery and then potential re-use?</w:t>
            </w:r>
          </w:p>
        </w:tc>
        <w:tc>
          <w:tcPr>
            <w:tcW w:w="543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1D59E9F" w14:textId="77777777" w:rsidR="00026134" w:rsidRDefault="00000000">
            <w:pPr>
              <w:widowControl w:val="0"/>
              <w:rPr>
                <w:rFonts w:ascii="Arial" w:eastAsia="Arial" w:hAnsi="Arial" w:cs="Arial"/>
                <w:color w:val="000000"/>
                <w:sz w:val="20"/>
                <w:szCs w:val="20"/>
              </w:rPr>
            </w:pPr>
            <w:r>
              <w:rPr>
                <w:color w:val="000000"/>
              </w:rPr>
              <w:t>Plastic Litter, Drone Imagery, Detection, Machine Learning, Aquatic, Cambodia</w:t>
            </w:r>
          </w:p>
        </w:tc>
      </w:tr>
      <w:tr w:rsidR="00026134" w14:paraId="5688B687" w14:textId="77777777">
        <w:trPr>
          <w:trHeight w:val="600"/>
        </w:trPr>
        <w:tc>
          <w:tcPr>
            <w:tcW w:w="364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320246EE" w14:textId="77777777" w:rsidR="00026134" w:rsidRDefault="00000000">
            <w:pPr>
              <w:widowControl w:val="0"/>
              <w:rPr>
                <w:rFonts w:ascii="Arial" w:eastAsia="Arial" w:hAnsi="Arial" w:cs="Arial"/>
                <w:color w:val="000000"/>
                <w:sz w:val="20"/>
                <w:szCs w:val="20"/>
              </w:rPr>
            </w:pPr>
            <w:r>
              <w:rPr>
                <w:color w:val="000000"/>
              </w:rPr>
              <w:t>Will metadata be offered in such a way that it can be harvested and indexed?</w:t>
            </w:r>
          </w:p>
        </w:tc>
        <w:tc>
          <w:tcPr>
            <w:tcW w:w="543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C67D5FB" w14:textId="77777777" w:rsidR="00026134" w:rsidRDefault="00000000">
            <w:pPr>
              <w:widowControl w:val="0"/>
              <w:rPr>
                <w:rFonts w:ascii="Arial" w:eastAsia="Arial" w:hAnsi="Arial" w:cs="Arial"/>
                <w:color w:val="000000"/>
                <w:sz w:val="20"/>
                <w:szCs w:val="20"/>
              </w:rPr>
            </w:pPr>
            <w:r>
              <w:rPr>
                <w:color w:val="000000"/>
              </w:rPr>
              <w:t>No</w:t>
            </w:r>
          </w:p>
        </w:tc>
      </w:tr>
    </w:tbl>
    <w:p w14:paraId="55CF49A9" w14:textId="77777777" w:rsidR="00026134" w:rsidRDefault="00026134">
      <w:pPr>
        <w:rPr>
          <w:color w:val="000000"/>
        </w:rPr>
      </w:pPr>
    </w:p>
    <w:p w14:paraId="0C49B276" w14:textId="77777777" w:rsidR="00026134" w:rsidRDefault="00000000">
      <w:pPr>
        <w:pStyle w:val="Heading3"/>
        <w:rPr>
          <w:color w:val="000000"/>
        </w:rPr>
      </w:pPr>
      <w:bookmarkStart w:id="21" w:name="_Toc207898012"/>
      <w:r>
        <w:rPr>
          <w:color w:val="000000"/>
        </w:rPr>
        <w:t>Accessibility</w:t>
      </w:r>
      <w:bookmarkEnd w:id="21"/>
      <w:r>
        <w:rPr>
          <w:color w:val="000000"/>
        </w:rPr>
        <w:t xml:space="preserve"> </w:t>
      </w:r>
    </w:p>
    <w:tbl>
      <w:tblPr>
        <w:tblStyle w:val="a3"/>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35"/>
        <w:gridCol w:w="5295"/>
      </w:tblGrid>
      <w:tr w:rsidR="00026134" w14:paraId="68358761" w14:textId="77777777">
        <w:trPr>
          <w:trHeight w:val="600"/>
        </w:trPr>
        <w:tc>
          <w:tcPr>
            <w:tcW w:w="3735" w:type="dxa"/>
            <w:tcBorders>
              <w:top w:val="single" w:sz="4" w:space="0" w:color="000000"/>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02501916" w14:textId="77777777" w:rsidR="00026134" w:rsidRDefault="00000000">
            <w:pPr>
              <w:widowControl w:val="0"/>
              <w:rPr>
                <w:rFonts w:ascii="Arial" w:eastAsia="Arial" w:hAnsi="Arial" w:cs="Arial"/>
                <w:color w:val="000000"/>
                <w:sz w:val="20"/>
                <w:szCs w:val="20"/>
              </w:rPr>
            </w:pPr>
            <w:r>
              <w:rPr>
                <w:color w:val="000000"/>
              </w:rPr>
              <w:t>Will the data be deposited in a trusted repository?</w:t>
            </w:r>
          </w:p>
        </w:tc>
        <w:tc>
          <w:tcPr>
            <w:tcW w:w="529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55DF07A7" w14:textId="77777777" w:rsidR="00026134" w:rsidRDefault="00000000">
            <w:pPr>
              <w:widowControl w:val="0"/>
              <w:rPr>
                <w:rFonts w:ascii="Arial" w:eastAsia="Arial" w:hAnsi="Arial" w:cs="Arial"/>
                <w:color w:val="000000"/>
                <w:sz w:val="20"/>
                <w:szCs w:val="20"/>
              </w:rPr>
            </w:pPr>
            <w:r>
              <w:rPr>
                <w:color w:val="000000"/>
              </w:rPr>
              <w:t>Parts of already done, for other parts deposition currently in discussion</w:t>
            </w:r>
          </w:p>
        </w:tc>
      </w:tr>
      <w:tr w:rsidR="00026134" w14:paraId="58B16D00" w14:textId="77777777">
        <w:trPr>
          <w:trHeight w:val="855"/>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689792CA" w14:textId="77777777" w:rsidR="00026134" w:rsidRDefault="00000000">
            <w:pPr>
              <w:widowControl w:val="0"/>
              <w:rPr>
                <w:rFonts w:ascii="Arial" w:eastAsia="Arial" w:hAnsi="Arial" w:cs="Arial"/>
                <w:color w:val="000000"/>
                <w:sz w:val="20"/>
                <w:szCs w:val="20"/>
              </w:rPr>
            </w:pPr>
            <w:r>
              <w:rPr>
                <w:color w:val="000000"/>
              </w:rPr>
              <w:t>Have you explored appropriate arrangements with the identified repository where your data will be deposited?</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9E74792" w14:textId="77777777" w:rsidR="00026134" w:rsidRDefault="00000000">
            <w:pPr>
              <w:widowControl w:val="0"/>
              <w:rPr>
                <w:rFonts w:ascii="Arial" w:eastAsia="Arial" w:hAnsi="Arial" w:cs="Arial"/>
                <w:color w:val="000000"/>
                <w:sz w:val="20"/>
                <w:szCs w:val="20"/>
              </w:rPr>
            </w:pPr>
            <w:r>
              <w:rPr>
                <w:color w:val="000000"/>
              </w:rPr>
              <w:t>Not yet</w:t>
            </w:r>
          </w:p>
        </w:tc>
      </w:tr>
      <w:tr w:rsidR="00026134" w14:paraId="5FB79DAD" w14:textId="77777777">
        <w:trPr>
          <w:trHeight w:val="855"/>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29AF8559" w14:textId="77777777" w:rsidR="00026134" w:rsidRDefault="00000000">
            <w:pPr>
              <w:widowControl w:val="0"/>
              <w:rPr>
                <w:rFonts w:ascii="Arial" w:eastAsia="Arial" w:hAnsi="Arial" w:cs="Arial"/>
                <w:color w:val="000000"/>
                <w:sz w:val="20"/>
                <w:szCs w:val="20"/>
              </w:rPr>
            </w:pPr>
            <w:r>
              <w:rPr>
                <w:color w:val="000000"/>
              </w:rPr>
              <w:t>Does the repository ensure that the data is assigned an identifier? Will the repository resolve the identifier to a digital object?</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4D9B73D5" w14:textId="77777777" w:rsidR="00026134" w:rsidRDefault="00026134">
            <w:pPr>
              <w:widowControl w:val="0"/>
              <w:rPr>
                <w:rFonts w:ascii="Arial" w:eastAsia="Arial" w:hAnsi="Arial" w:cs="Arial"/>
                <w:b/>
                <w:color w:val="EF7E15"/>
                <w:sz w:val="20"/>
                <w:szCs w:val="20"/>
              </w:rPr>
            </w:pPr>
            <w:hyperlink r:id="rId41">
              <w:r>
                <w:rPr>
                  <w:b/>
                  <w:color w:val="EF7E15"/>
                  <w:u w:val="single"/>
                </w:rPr>
                <w:t>https://doi.org/10.1088/1748-9326/abbd01</w:t>
              </w:r>
            </w:hyperlink>
          </w:p>
        </w:tc>
      </w:tr>
      <w:tr w:rsidR="00026134" w14:paraId="4CEBB7F0" w14:textId="77777777">
        <w:trPr>
          <w:trHeight w:val="600"/>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2228D3E3" w14:textId="77777777" w:rsidR="00026134" w:rsidRDefault="00000000">
            <w:pPr>
              <w:widowControl w:val="0"/>
              <w:rPr>
                <w:rFonts w:ascii="Arial" w:eastAsia="Arial" w:hAnsi="Arial" w:cs="Arial"/>
                <w:color w:val="000000"/>
                <w:sz w:val="20"/>
                <w:szCs w:val="20"/>
              </w:rPr>
            </w:pPr>
            <w:r>
              <w:rPr>
                <w:color w:val="000000"/>
              </w:rPr>
              <w:t>Open to making the data available through EOSC and AI4Europe?</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3555D5F" w14:textId="77777777" w:rsidR="00026134" w:rsidRDefault="00000000">
            <w:pPr>
              <w:widowControl w:val="0"/>
              <w:rPr>
                <w:rFonts w:ascii="Arial" w:eastAsia="Arial" w:hAnsi="Arial" w:cs="Arial"/>
                <w:color w:val="000000"/>
                <w:sz w:val="20"/>
                <w:szCs w:val="20"/>
              </w:rPr>
            </w:pPr>
            <w:r>
              <w:rPr>
                <w:color w:val="000000"/>
              </w:rPr>
              <w:t>Yes</w:t>
            </w:r>
          </w:p>
        </w:tc>
      </w:tr>
      <w:tr w:rsidR="00026134" w14:paraId="25A81DB4" w14:textId="77777777">
        <w:trPr>
          <w:trHeight w:val="2430"/>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09FC5565" w14:textId="77777777" w:rsidR="00026134" w:rsidRDefault="00000000">
            <w:pPr>
              <w:widowControl w:val="0"/>
              <w:rPr>
                <w:rFonts w:ascii="Arial" w:eastAsia="Arial" w:hAnsi="Arial" w:cs="Arial"/>
                <w:color w:val="000000"/>
                <w:sz w:val="20"/>
                <w:szCs w:val="20"/>
              </w:rPr>
            </w:pPr>
            <w:r>
              <w:rPr>
                <w:color w:val="000000"/>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064CA0D" w14:textId="77777777" w:rsidR="00026134" w:rsidRDefault="00000000">
            <w:pPr>
              <w:widowControl w:val="0"/>
              <w:rPr>
                <w:rFonts w:ascii="Arial" w:eastAsia="Arial" w:hAnsi="Arial" w:cs="Arial"/>
                <w:color w:val="000000"/>
                <w:sz w:val="20"/>
                <w:szCs w:val="20"/>
              </w:rPr>
            </w:pPr>
            <w:r>
              <w:rPr>
                <w:color w:val="000000"/>
              </w:rPr>
              <w:t>Only the part that has already been published remains publicly available. Other data cannot be made publicly available for legal reasons.</w:t>
            </w:r>
          </w:p>
        </w:tc>
      </w:tr>
      <w:tr w:rsidR="00026134" w14:paraId="317426CB" w14:textId="77777777">
        <w:trPr>
          <w:trHeight w:val="1380"/>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3D885915" w14:textId="77777777" w:rsidR="00026134" w:rsidRDefault="00000000">
            <w:pPr>
              <w:widowControl w:val="0"/>
              <w:rPr>
                <w:rFonts w:ascii="Arial" w:eastAsia="Arial" w:hAnsi="Arial" w:cs="Arial"/>
                <w:color w:val="000000"/>
                <w:sz w:val="20"/>
                <w:szCs w:val="20"/>
              </w:rPr>
            </w:pPr>
            <w:r>
              <w:rPr>
                <w:color w:val="000000"/>
              </w:rPr>
              <w:lastRenderedPageBreak/>
              <w:t>If an embargo is applied to give time to publish or seek protection of the intellectual property (e.g. patents), specify why and how long this will apply, bearing in mind that research data should be made available as soon as possible.</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2CE5A8A" w14:textId="77777777" w:rsidR="00026134" w:rsidRDefault="00000000">
            <w:pPr>
              <w:widowControl w:val="0"/>
              <w:rPr>
                <w:rFonts w:ascii="Arial" w:eastAsia="Arial" w:hAnsi="Arial" w:cs="Arial"/>
                <w:color w:val="000000"/>
                <w:sz w:val="20"/>
                <w:szCs w:val="20"/>
              </w:rPr>
            </w:pPr>
            <w:r>
              <w:rPr>
                <w:color w:val="000000"/>
              </w:rPr>
              <w:t>N/A</w:t>
            </w:r>
          </w:p>
        </w:tc>
      </w:tr>
      <w:tr w:rsidR="00026134" w14:paraId="42A7B18E" w14:textId="77777777">
        <w:trPr>
          <w:trHeight w:val="600"/>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5000F83C" w14:textId="77777777" w:rsidR="00026134" w:rsidRDefault="00000000">
            <w:pPr>
              <w:widowControl w:val="0"/>
              <w:rPr>
                <w:rFonts w:ascii="Arial" w:eastAsia="Arial" w:hAnsi="Arial" w:cs="Arial"/>
                <w:color w:val="000000"/>
                <w:sz w:val="20"/>
                <w:szCs w:val="20"/>
              </w:rPr>
            </w:pPr>
            <w:r>
              <w:rPr>
                <w:color w:val="000000"/>
              </w:rPr>
              <w:t>Will the data be accessible through a free and standardized access protocol?</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040025E" w14:textId="77777777" w:rsidR="00026134" w:rsidRDefault="00000000">
            <w:pPr>
              <w:widowControl w:val="0"/>
              <w:rPr>
                <w:rFonts w:ascii="Arial" w:eastAsia="Arial" w:hAnsi="Arial" w:cs="Arial"/>
                <w:color w:val="000000"/>
                <w:sz w:val="20"/>
                <w:szCs w:val="20"/>
              </w:rPr>
            </w:pPr>
            <w:r>
              <w:rPr>
                <w:color w:val="000000"/>
              </w:rPr>
              <w:t>N/A</w:t>
            </w:r>
          </w:p>
        </w:tc>
      </w:tr>
      <w:tr w:rsidR="00026134" w14:paraId="64E3DA05" w14:textId="77777777">
        <w:trPr>
          <w:trHeight w:val="855"/>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36537385" w14:textId="77777777" w:rsidR="00026134" w:rsidRDefault="00000000">
            <w:pPr>
              <w:widowControl w:val="0"/>
              <w:rPr>
                <w:rFonts w:ascii="Arial" w:eastAsia="Arial" w:hAnsi="Arial" w:cs="Arial"/>
                <w:color w:val="000000"/>
                <w:sz w:val="20"/>
                <w:szCs w:val="20"/>
              </w:rPr>
            </w:pPr>
            <w:r>
              <w:rPr>
                <w:color w:val="000000"/>
              </w:rPr>
              <w:t>If there are restrictions on use, how will access be provided to the data, both during and after the end of the project?</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A83947A" w14:textId="77777777" w:rsidR="00026134" w:rsidRDefault="00000000">
            <w:pPr>
              <w:widowControl w:val="0"/>
              <w:rPr>
                <w:rFonts w:ascii="Arial" w:eastAsia="Arial" w:hAnsi="Arial" w:cs="Arial"/>
                <w:color w:val="000000"/>
                <w:sz w:val="20"/>
                <w:szCs w:val="20"/>
              </w:rPr>
            </w:pPr>
            <w:r>
              <w:rPr>
                <w:color w:val="000000"/>
              </w:rPr>
              <w:t>No restrictions on use, so the data will still be available after the end of the project.</w:t>
            </w:r>
          </w:p>
        </w:tc>
      </w:tr>
      <w:tr w:rsidR="00026134" w14:paraId="63F1018D" w14:textId="77777777">
        <w:trPr>
          <w:trHeight w:val="600"/>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142FD985" w14:textId="77777777" w:rsidR="00026134" w:rsidRDefault="00000000">
            <w:pPr>
              <w:widowControl w:val="0"/>
              <w:rPr>
                <w:rFonts w:ascii="Arial" w:eastAsia="Arial" w:hAnsi="Arial" w:cs="Arial"/>
                <w:color w:val="000000"/>
                <w:sz w:val="20"/>
                <w:szCs w:val="20"/>
              </w:rPr>
            </w:pPr>
            <w:r>
              <w:rPr>
                <w:color w:val="000000"/>
              </w:rPr>
              <w:t>How will the identity of the person accessing the data be ascertained?</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AB885C8" w14:textId="77777777" w:rsidR="00026134" w:rsidRDefault="00000000">
            <w:pPr>
              <w:widowControl w:val="0"/>
              <w:rPr>
                <w:rFonts w:ascii="Arial" w:eastAsia="Arial" w:hAnsi="Arial" w:cs="Arial"/>
                <w:color w:val="000000"/>
                <w:sz w:val="20"/>
                <w:szCs w:val="20"/>
              </w:rPr>
            </w:pPr>
            <w:r>
              <w:rPr>
                <w:color w:val="000000"/>
              </w:rPr>
              <w:t>N/A</w:t>
            </w:r>
          </w:p>
        </w:tc>
      </w:tr>
      <w:tr w:rsidR="00026134" w14:paraId="0D41393B" w14:textId="77777777">
        <w:trPr>
          <w:trHeight w:val="855"/>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2FD56B65" w14:textId="77777777" w:rsidR="00026134" w:rsidRDefault="00000000">
            <w:pPr>
              <w:widowControl w:val="0"/>
              <w:rPr>
                <w:rFonts w:ascii="Arial" w:eastAsia="Arial" w:hAnsi="Arial" w:cs="Arial"/>
                <w:color w:val="000000"/>
                <w:sz w:val="20"/>
                <w:szCs w:val="20"/>
              </w:rPr>
            </w:pPr>
            <w:r>
              <w:rPr>
                <w:color w:val="000000"/>
              </w:rPr>
              <w:t>Is there a need for a data access committee (e.g. to evaluate/approve access requests to personal/sensitive data)?</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985CE1F" w14:textId="77777777" w:rsidR="00026134" w:rsidRDefault="00000000">
            <w:pPr>
              <w:widowControl w:val="0"/>
              <w:rPr>
                <w:rFonts w:ascii="Arial" w:eastAsia="Arial" w:hAnsi="Arial" w:cs="Arial"/>
                <w:color w:val="000000"/>
                <w:sz w:val="20"/>
                <w:szCs w:val="20"/>
              </w:rPr>
            </w:pPr>
            <w:r>
              <w:rPr>
                <w:color w:val="000000"/>
              </w:rPr>
              <w:t>No</w:t>
            </w:r>
          </w:p>
        </w:tc>
      </w:tr>
      <w:tr w:rsidR="00026134" w14:paraId="3479A9AE" w14:textId="77777777">
        <w:trPr>
          <w:trHeight w:val="1380"/>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1A3D483B" w14:textId="77777777" w:rsidR="00026134" w:rsidRDefault="00000000">
            <w:pPr>
              <w:widowControl w:val="0"/>
              <w:rPr>
                <w:rFonts w:ascii="Arial" w:eastAsia="Arial" w:hAnsi="Arial" w:cs="Arial"/>
                <w:color w:val="000000"/>
                <w:sz w:val="20"/>
                <w:szCs w:val="20"/>
              </w:rPr>
            </w:pPr>
            <w:r>
              <w:rPr>
                <w:color w:val="000000"/>
              </w:rPr>
              <w:t>Will metadata be made openly available and licenced under a public domain dedication CC0, as per the Grant Agreement? If not, please clarify why. Will metadata contain information to enable the user to access the data?</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C08B0F6" w14:textId="77777777" w:rsidR="00026134" w:rsidRDefault="00000000">
            <w:pPr>
              <w:widowControl w:val="0"/>
              <w:rPr>
                <w:rFonts w:ascii="Arial" w:eastAsia="Arial" w:hAnsi="Arial" w:cs="Arial"/>
                <w:color w:val="000000"/>
                <w:sz w:val="20"/>
                <w:szCs w:val="20"/>
              </w:rPr>
            </w:pPr>
            <w:r>
              <w:rPr>
                <w:color w:val="000000"/>
              </w:rPr>
              <w:t>N/A</w:t>
            </w:r>
          </w:p>
        </w:tc>
      </w:tr>
      <w:tr w:rsidR="00026134" w14:paraId="3DC7E725" w14:textId="77777777">
        <w:trPr>
          <w:trHeight w:val="1125"/>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3A6F49A9" w14:textId="77777777" w:rsidR="00026134" w:rsidRDefault="00000000">
            <w:pPr>
              <w:widowControl w:val="0"/>
              <w:rPr>
                <w:color w:val="000000"/>
              </w:rPr>
            </w:pPr>
            <w:r>
              <w:rPr>
                <w:color w:val="000000"/>
              </w:rPr>
              <w:t>How long will the data remain available and findable? Will metadata be guaranteed to remain available after data is no longer</w:t>
            </w:r>
          </w:p>
          <w:p w14:paraId="5A699CE1" w14:textId="77777777" w:rsidR="00026134" w:rsidRDefault="00000000">
            <w:pPr>
              <w:widowControl w:val="0"/>
              <w:rPr>
                <w:rFonts w:ascii="Arial" w:eastAsia="Arial" w:hAnsi="Arial" w:cs="Arial"/>
                <w:color w:val="000000"/>
                <w:sz w:val="20"/>
                <w:szCs w:val="20"/>
              </w:rPr>
            </w:pPr>
            <w:r>
              <w:rPr>
                <w:color w:val="000000"/>
              </w:rPr>
              <w:t>available?</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0B43E54" w14:textId="77777777" w:rsidR="00026134" w:rsidRDefault="00000000">
            <w:pPr>
              <w:widowControl w:val="0"/>
              <w:rPr>
                <w:rFonts w:ascii="Arial" w:eastAsia="Arial" w:hAnsi="Arial" w:cs="Arial"/>
                <w:color w:val="000000"/>
                <w:sz w:val="20"/>
                <w:szCs w:val="20"/>
              </w:rPr>
            </w:pPr>
            <w:r>
              <w:rPr>
                <w:color w:val="000000"/>
              </w:rPr>
              <w:t>Unlimited</w:t>
            </w:r>
          </w:p>
        </w:tc>
      </w:tr>
      <w:tr w:rsidR="00026134" w14:paraId="77098A36" w14:textId="77777777">
        <w:trPr>
          <w:trHeight w:val="1125"/>
        </w:trPr>
        <w:tc>
          <w:tcPr>
            <w:tcW w:w="373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38FB4CFC" w14:textId="77777777" w:rsidR="00026134" w:rsidRDefault="00000000">
            <w:pPr>
              <w:widowControl w:val="0"/>
              <w:rPr>
                <w:rFonts w:ascii="Arial" w:eastAsia="Arial" w:hAnsi="Arial" w:cs="Arial"/>
                <w:color w:val="000000"/>
                <w:sz w:val="20"/>
                <w:szCs w:val="20"/>
              </w:rPr>
            </w:pPr>
            <w:r>
              <w:rPr>
                <w:color w:val="000000"/>
              </w:rPr>
              <w:t>Will documentation or reference about any software needed to access or read the data be included? Will it be possible to include the relevant software (e.g. in open source code)?</w:t>
            </w:r>
          </w:p>
        </w:tc>
        <w:tc>
          <w:tcPr>
            <w:tcW w:w="52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BC53185" w14:textId="77777777" w:rsidR="00026134" w:rsidRDefault="00000000">
            <w:pPr>
              <w:widowControl w:val="0"/>
              <w:rPr>
                <w:rFonts w:ascii="Arial" w:eastAsia="Arial" w:hAnsi="Arial" w:cs="Arial"/>
                <w:color w:val="000000"/>
                <w:sz w:val="20"/>
                <w:szCs w:val="20"/>
              </w:rPr>
            </w:pPr>
            <w:r>
              <w:rPr>
                <w:color w:val="000000"/>
              </w:rPr>
              <w:t xml:space="preserve">The github repository contains information in the ReadMe file on how the data can be used for training. </w:t>
            </w:r>
          </w:p>
        </w:tc>
      </w:tr>
    </w:tbl>
    <w:p w14:paraId="44084416" w14:textId="77777777" w:rsidR="00026134" w:rsidRDefault="00026134">
      <w:pPr>
        <w:rPr>
          <w:color w:val="000000"/>
        </w:rPr>
      </w:pPr>
    </w:p>
    <w:p w14:paraId="0C28CD3F" w14:textId="77777777" w:rsidR="00026134" w:rsidRDefault="00000000">
      <w:pPr>
        <w:pStyle w:val="Heading3"/>
        <w:rPr>
          <w:color w:val="000000"/>
        </w:rPr>
      </w:pPr>
      <w:bookmarkStart w:id="22" w:name="_Toc207898013"/>
      <w:r>
        <w:rPr>
          <w:color w:val="000000"/>
        </w:rPr>
        <w:lastRenderedPageBreak/>
        <w:t>Data Interoperability</w:t>
      </w:r>
      <w:bookmarkEnd w:id="22"/>
    </w:p>
    <w:tbl>
      <w:tblPr>
        <w:tblStyle w:val="a4"/>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4905"/>
      </w:tblGrid>
      <w:tr w:rsidR="00026134" w14:paraId="59A242B2" w14:textId="77777777">
        <w:trPr>
          <w:trHeight w:val="1650"/>
        </w:trPr>
        <w:tc>
          <w:tcPr>
            <w:tcW w:w="4125" w:type="dxa"/>
            <w:tcBorders>
              <w:top w:val="single" w:sz="4" w:space="0" w:color="000000"/>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1456A7C8" w14:textId="77777777" w:rsidR="00026134" w:rsidRDefault="00000000">
            <w:pPr>
              <w:widowControl w:val="0"/>
              <w:rPr>
                <w:rFonts w:ascii="Arial" w:eastAsia="Arial" w:hAnsi="Arial" w:cs="Arial"/>
                <w:color w:val="000000"/>
                <w:sz w:val="20"/>
                <w:szCs w:val="20"/>
              </w:rPr>
            </w:pPr>
            <w:r>
              <w:rPr>
                <w:color w:val="000000"/>
              </w:rPr>
              <w:t>What data and metadata vocabularies, standards, formats or methodologies will you follow to make your data interoperable to allow data exchange and re-use within and across disciplines? Will you follow community-endorsed interoperability best practices? Which ones?</w:t>
            </w:r>
          </w:p>
        </w:tc>
        <w:tc>
          <w:tcPr>
            <w:tcW w:w="490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5B6F587B" w14:textId="77777777" w:rsidR="00026134" w:rsidRDefault="00000000">
            <w:pPr>
              <w:widowControl w:val="0"/>
              <w:rPr>
                <w:rFonts w:ascii="Arial" w:eastAsia="Arial" w:hAnsi="Arial" w:cs="Arial"/>
                <w:color w:val="000000"/>
                <w:sz w:val="20"/>
                <w:szCs w:val="20"/>
              </w:rPr>
            </w:pPr>
            <w:r>
              <w:rPr>
                <w:color w:val="000000"/>
              </w:rPr>
              <w:t>The ontology used in the result of previous projects with the World Bank.</w:t>
            </w:r>
          </w:p>
        </w:tc>
      </w:tr>
      <w:tr w:rsidR="00026134" w14:paraId="2ED84419" w14:textId="77777777">
        <w:trPr>
          <w:trHeight w:val="1650"/>
        </w:trPr>
        <w:tc>
          <w:tcPr>
            <w:tcW w:w="412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40E5829A" w14:textId="77777777" w:rsidR="00026134" w:rsidRDefault="00000000">
            <w:pPr>
              <w:widowControl w:val="0"/>
              <w:rPr>
                <w:rFonts w:ascii="Arial" w:eastAsia="Arial" w:hAnsi="Arial" w:cs="Arial"/>
                <w:color w:val="000000"/>
                <w:sz w:val="20"/>
                <w:szCs w:val="20"/>
              </w:rPr>
            </w:pPr>
            <w:r>
              <w:rPr>
                <w:color w:val="000000"/>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tc>
        <w:tc>
          <w:tcPr>
            <w:tcW w:w="490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FD022EA" w14:textId="77777777" w:rsidR="00026134" w:rsidRDefault="00000000">
            <w:pPr>
              <w:widowControl w:val="0"/>
              <w:rPr>
                <w:rFonts w:ascii="Arial" w:eastAsia="Arial" w:hAnsi="Arial" w:cs="Arial"/>
                <w:color w:val="000000"/>
                <w:sz w:val="20"/>
                <w:szCs w:val="20"/>
              </w:rPr>
            </w:pPr>
            <w:r>
              <w:rPr>
                <w:color w:val="000000"/>
              </w:rPr>
              <w:t>During the project, it was investigated to what extent the current, less detailed litter categories can be mapped to the JList categories. The results show that it is not directly possible to map the highly detailed JList categories, which were developed and are used for manual surveys, to the categories used.</w:t>
            </w:r>
          </w:p>
        </w:tc>
      </w:tr>
      <w:tr w:rsidR="00026134" w14:paraId="000FF9D1" w14:textId="77777777">
        <w:trPr>
          <w:trHeight w:val="855"/>
        </w:trPr>
        <w:tc>
          <w:tcPr>
            <w:tcW w:w="412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39B94BCC" w14:textId="77777777" w:rsidR="00026134" w:rsidRDefault="00000000">
            <w:pPr>
              <w:widowControl w:val="0"/>
              <w:rPr>
                <w:rFonts w:ascii="Arial" w:eastAsia="Arial" w:hAnsi="Arial" w:cs="Arial"/>
                <w:color w:val="000000"/>
                <w:sz w:val="20"/>
                <w:szCs w:val="20"/>
              </w:rPr>
            </w:pPr>
            <w:r>
              <w:rPr>
                <w:color w:val="000000"/>
              </w:rPr>
              <w:t>Will your data include qualified references to other data (e.g. other data from your project, or datasets from previous research)?</w:t>
            </w:r>
          </w:p>
        </w:tc>
        <w:tc>
          <w:tcPr>
            <w:tcW w:w="490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49DAD59" w14:textId="77777777" w:rsidR="00026134" w:rsidRDefault="00000000">
            <w:pPr>
              <w:widowControl w:val="0"/>
              <w:rPr>
                <w:rFonts w:ascii="Arial" w:eastAsia="Arial" w:hAnsi="Arial" w:cs="Arial"/>
                <w:color w:val="000000"/>
                <w:sz w:val="20"/>
                <w:szCs w:val="20"/>
              </w:rPr>
            </w:pPr>
            <w:r>
              <w:rPr>
                <w:color w:val="000000"/>
              </w:rPr>
              <w:t>N/A</w:t>
            </w:r>
          </w:p>
        </w:tc>
      </w:tr>
    </w:tbl>
    <w:p w14:paraId="7FEF692A" w14:textId="77777777" w:rsidR="00026134" w:rsidRDefault="00000000">
      <w:pPr>
        <w:pStyle w:val="Heading3"/>
        <w:rPr>
          <w:color w:val="000000"/>
        </w:rPr>
      </w:pPr>
      <w:bookmarkStart w:id="23" w:name="_kd7fr8kxhl4d" w:colFirst="0" w:colLast="0"/>
      <w:bookmarkEnd w:id="23"/>
      <w:r>
        <w:rPr>
          <w:color w:val="000000"/>
        </w:rPr>
        <w:t xml:space="preserve"> </w:t>
      </w:r>
    </w:p>
    <w:p w14:paraId="1EA270D7" w14:textId="77777777" w:rsidR="00026134" w:rsidRDefault="00000000">
      <w:pPr>
        <w:pStyle w:val="Heading3"/>
        <w:rPr>
          <w:color w:val="000000"/>
        </w:rPr>
      </w:pPr>
      <w:bookmarkStart w:id="24" w:name="_Toc207898014"/>
      <w:r>
        <w:rPr>
          <w:color w:val="000000"/>
        </w:rPr>
        <w:t>Data Sharing and Re-use</w:t>
      </w:r>
      <w:bookmarkEnd w:id="24"/>
      <w:r>
        <w:rPr>
          <w:color w:val="000000"/>
        </w:rPr>
        <w:t xml:space="preserve"> </w:t>
      </w:r>
    </w:p>
    <w:tbl>
      <w:tblPr>
        <w:tblStyle w:val="a5"/>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55"/>
        <w:gridCol w:w="4875"/>
      </w:tblGrid>
      <w:tr w:rsidR="00026134" w14:paraId="63914ACD" w14:textId="77777777">
        <w:trPr>
          <w:trHeight w:val="733"/>
        </w:trPr>
        <w:tc>
          <w:tcPr>
            <w:tcW w:w="4155" w:type="dxa"/>
            <w:tcBorders>
              <w:top w:val="single" w:sz="4" w:space="0" w:color="000000"/>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58CF9DAE" w14:textId="77777777" w:rsidR="00026134" w:rsidRDefault="00000000">
            <w:pPr>
              <w:widowControl w:val="0"/>
              <w:rPr>
                <w:rFonts w:ascii="Arial" w:eastAsia="Arial" w:hAnsi="Arial" w:cs="Arial"/>
                <w:color w:val="000000"/>
                <w:sz w:val="20"/>
                <w:szCs w:val="20"/>
              </w:rPr>
            </w:pPr>
            <w:r>
              <w:rPr>
                <w:color w:val="000000"/>
              </w:rPr>
              <w:t>What are the target groups</w:t>
            </w:r>
          </w:p>
        </w:tc>
        <w:tc>
          <w:tcPr>
            <w:tcW w:w="487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2FE0F12E" w14:textId="77777777" w:rsidR="00026134" w:rsidRDefault="00000000">
            <w:pPr>
              <w:widowControl w:val="0"/>
              <w:rPr>
                <w:rFonts w:ascii="Arial" w:eastAsia="Arial" w:hAnsi="Arial" w:cs="Arial"/>
                <w:color w:val="000000"/>
                <w:sz w:val="20"/>
                <w:szCs w:val="20"/>
              </w:rPr>
            </w:pPr>
            <w:r>
              <w:rPr>
                <w:color w:val="000000"/>
              </w:rPr>
              <w:t>AI researchers, Plastic Waste researchers, Remote Sensing and Drone operators</w:t>
            </w:r>
          </w:p>
        </w:tc>
      </w:tr>
      <w:tr w:rsidR="00026134" w14:paraId="0B45BB54" w14:textId="77777777">
        <w:trPr>
          <w:trHeight w:val="600"/>
        </w:trPr>
        <w:tc>
          <w:tcPr>
            <w:tcW w:w="415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57EF7330" w14:textId="77777777" w:rsidR="00026134" w:rsidRDefault="00000000">
            <w:pPr>
              <w:widowControl w:val="0"/>
              <w:rPr>
                <w:rFonts w:ascii="Arial" w:eastAsia="Arial" w:hAnsi="Arial" w:cs="Arial"/>
                <w:color w:val="000000"/>
                <w:sz w:val="20"/>
                <w:szCs w:val="20"/>
              </w:rPr>
            </w:pPr>
            <w:r>
              <w:rPr>
                <w:color w:val="000000"/>
              </w:rPr>
              <w:t>What are the main scientific impacts</w:t>
            </w:r>
          </w:p>
        </w:tc>
        <w:tc>
          <w:tcPr>
            <w:tcW w:w="48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822D4AD" w14:textId="77777777" w:rsidR="00026134" w:rsidRDefault="00000000">
            <w:pPr>
              <w:widowControl w:val="0"/>
              <w:rPr>
                <w:rFonts w:ascii="Arial" w:eastAsia="Arial" w:hAnsi="Arial" w:cs="Arial"/>
                <w:color w:val="000000"/>
                <w:sz w:val="20"/>
                <w:szCs w:val="20"/>
              </w:rPr>
            </w:pPr>
            <w:r>
              <w:rPr>
                <w:color w:val="000000"/>
              </w:rPr>
              <w:t>Quality proofed dataset of plastic waste types in natural marine environment</w:t>
            </w:r>
          </w:p>
        </w:tc>
      </w:tr>
      <w:tr w:rsidR="00026134" w14:paraId="3FD77779" w14:textId="77777777">
        <w:trPr>
          <w:trHeight w:val="330"/>
        </w:trPr>
        <w:tc>
          <w:tcPr>
            <w:tcW w:w="415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0D304E20" w14:textId="77777777" w:rsidR="00026134" w:rsidRDefault="00000000">
            <w:pPr>
              <w:widowControl w:val="0"/>
              <w:rPr>
                <w:rFonts w:ascii="Arial" w:eastAsia="Arial" w:hAnsi="Arial" w:cs="Arial"/>
                <w:color w:val="000000"/>
                <w:sz w:val="20"/>
                <w:szCs w:val="20"/>
              </w:rPr>
            </w:pPr>
            <w:r>
              <w:rPr>
                <w:color w:val="000000"/>
              </w:rPr>
              <w:t>What are the key channels or method of data sharing</w:t>
            </w:r>
          </w:p>
        </w:tc>
        <w:tc>
          <w:tcPr>
            <w:tcW w:w="48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1131D57B" w14:textId="77777777" w:rsidR="00026134" w:rsidRDefault="00000000">
            <w:pPr>
              <w:widowControl w:val="0"/>
              <w:rPr>
                <w:rFonts w:ascii="Arial" w:eastAsia="Arial" w:hAnsi="Arial" w:cs="Arial"/>
                <w:color w:val="000000"/>
                <w:sz w:val="20"/>
                <w:szCs w:val="20"/>
              </w:rPr>
            </w:pPr>
            <w:r>
              <w:rPr>
                <w:color w:val="000000"/>
              </w:rPr>
              <w:t>Repositories</w:t>
            </w:r>
          </w:p>
        </w:tc>
      </w:tr>
      <w:tr w:rsidR="00026134" w14:paraId="7824F3C4" w14:textId="77777777">
        <w:trPr>
          <w:trHeight w:val="1380"/>
        </w:trPr>
        <w:tc>
          <w:tcPr>
            <w:tcW w:w="415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480F21BE" w14:textId="77777777" w:rsidR="00026134" w:rsidRDefault="00000000">
            <w:pPr>
              <w:widowControl w:val="0"/>
              <w:rPr>
                <w:rFonts w:ascii="Arial" w:eastAsia="Arial" w:hAnsi="Arial" w:cs="Arial"/>
                <w:color w:val="000000"/>
                <w:sz w:val="20"/>
                <w:szCs w:val="20"/>
              </w:rPr>
            </w:pPr>
            <w:r>
              <w:rPr>
                <w:color w:val="000000"/>
              </w:rPr>
              <w:t>How will you provide documentation needed to validate data analysis and facilitate data re-use (e.g. readme files with information on methodology, codebooks, data cleaning, analyses, variable definitions, units of measurement, etc.)?</w:t>
            </w:r>
          </w:p>
        </w:tc>
        <w:tc>
          <w:tcPr>
            <w:tcW w:w="48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78E4620" w14:textId="77777777" w:rsidR="00026134" w:rsidRDefault="00000000">
            <w:pPr>
              <w:widowControl w:val="0"/>
              <w:rPr>
                <w:rFonts w:ascii="Arial" w:eastAsia="Arial" w:hAnsi="Arial" w:cs="Arial"/>
                <w:color w:val="000000"/>
                <w:sz w:val="20"/>
                <w:szCs w:val="20"/>
              </w:rPr>
            </w:pPr>
            <w:r>
              <w:rPr>
                <w:color w:val="000000"/>
              </w:rPr>
              <w:t>Via repositories, readme files with information on methodology</w:t>
            </w:r>
          </w:p>
        </w:tc>
      </w:tr>
      <w:tr w:rsidR="00026134" w14:paraId="521AEF06" w14:textId="77777777">
        <w:trPr>
          <w:trHeight w:val="1125"/>
        </w:trPr>
        <w:tc>
          <w:tcPr>
            <w:tcW w:w="415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3CA8A49C" w14:textId="77777777" w:rsidR="00026134" w:rsidRDefault="00000000">
            <w:pPr>
              <w:widowControl w:val="0"/>
              <w:rPr>
                <w:rFonts w:ascii="Arial" w:eastAsia="Arial" w:hAnsi="Arial" w:cs="Arial"/>
                <w:color w:val="000000"/>
                <w:sz w:val="20"/>
                <w:szCs w:val="20"/>
              </w:rPr>
            </w:pPr>
            <w:r>
              <w:rPr>
                <w:color w:val="000000"/>
              </w:rPr>
              <w:lastRenderedPageBreak/>
              <w:t>Will your data be made freely available in the public domain to permit the widest re-use possible? Will your data be licensed using standard reuse licenses, in line with the obligations set out in the Grant Agreement?</w:t>
            </w:r>
          </w:p>
        </w:tc>
        <w:tc>
          <w:tcPr>
            <w:tcW w:w="48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CBFB8A2" w14:textId="77777777" w:rsidR="00026134" w:rsidRDefault="00000000">
            <w:pPr>
              <w:widowControl w:val="0"/>
              <w:rPr>
                <w:rFonts w:ascii="Arial" w:eastAsia="Arial" w:hAnsi="Arial" w:cs="Arial"/>
                <w:color w:val="000000"/>
                <w:sz w:val="20"/>
                <w:szCs w:val="20"/>
              </w:rPr>
            </w:pPr>
            <w:r>
              <w:rPr>
                <w:color w:val="000000"/>
              </w:rPr>
              <w:t>Yes</w:t>
            </w:r>
          </w:p>
        </w:tc>
      </w:tr>
      <w:tr w:rsidR="00026134" w14:paraId="1F6CF4E7" w14:textId="77777777">
        <w:trPr>
          <w:trHeight w:val="600"/>
        </w:trPr>
        <w:tc>
          <w:tcPr>
            <w:tcW w:w="415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6E50A0A7" w14:textId="77777777" w:rsidR="00026134" w:rsidRDefault="00000000">
            <w:pPr>
              <w:widowControl w:val="0"/>
              <w:rPr>
                <w:rFonts w:ascii="Arial" w:eastAsia="Arial" w:hAnsi="Arial" w:cs="Arial"/>
                <w:color w:val="000000"/>
                <w:sz w:val="20"/>
                <w:szCs w:val="20"/>
              </w:rPr>
            </w:pPr>
            <w:r>
              <w:rPr>
                <w:color w:val="000000"/>
              </w:rPr>
              <w:t>Will the data produced in the project be usable by third parties, in particular after the end of the project?</w:t>
            </w:r>
          </w:p>
        </w:tc>
        <w:tc>
          <w:tcPr>
            <w:tcW w:w="48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63020F4" w14:textId="77777777" w:rsidR="00026134" w:rsidRDefault="00000000">
            <w:pPr>
              <w:widowControl w:val="0"/>
              <w:rPr>
                <w:rFonts w:ascii="Arial" w:eastAsia="Arial" w:hAnsi="Arial" w:cs="Arial"/>
                <w:color w:val="000000"/>
                <w:sz w:val="20"/>
                <w:szCs w:val="20"/>
              </w:rPr>
            </w:pPr>
            <w:r>
              <w:rPr>
                <w:color w:val="000000"/>
              </w:rPr>
              <w:t>yes</w:t>
            </w:r>
          </w:p>
        </w:tc>
      </w:tr>
      <w:tr w:rsidR="00026134" w14:paraId="55054D9B" w14:textId="77777777">
        <w:trPr>
          <w:trHeight w:val="600"/>
        </w:trPr>
        <w:tc>
          <w:tcPr>
            <w:tcW w:w="415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31FC079A" w14:textId="77777777" w:rsidR="00026134" w:rsidRDefault="00000000">
            <w:pPr>
              <w:widowControl w:val="0"/>
              <w:rPr>
                <w:rFonts w:ascii="Arial" w:eastAsia="Arial" w:hAnsi="Arial" w:cs="Arial"/>
                <w:color w:val="000000"/>
                <w:sz w:val="20"/>
                <w:szCs w:val="20"/>
              </w:rPr>
            </w:pPr>
            <w:r>
              <w:rPr>
                <w:color w:val="000000"/>
              </w:rPr>
              <w:t>Will the provenance of the data be thoroughly documented using the appropriate standards?</w:t>
            </w:r>
          </w:p>
        </w:tc>
        <w:tc>
          <w:tcPr>
            <w:tcW w:w="48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CBC75F0"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yes</w:t>
            </w:r>
          </w:p>
        </w:tc>
      </w:tr>
      <w:tr w:rsidR="00026134" w14:paraId="548BD1C6" w14:textId="77777777">
        <w:trPr>
          <w:trHeight w:val="855"/>
        </w:trPr>
        <w:tc>
          <w:tcPr>
            <w:tcW w:w="415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477F0FD8" w14:textId="77777777" w:rsidR="00026134" w:rsidRDefault="00000000">
            <w:pPr>
              <w:widowControl w:val="0"/>
              <w:rPr>
                <w:rFonts w:ascii="Arial" w:eastAsia="Arial" w:hAnsi="Arial" w:cs="Arial"/>
                <w:color w:val="000000"/>
                <w:sz w:val="20"/>
                <w:szCs w:val="20"/>
              </w:rPr>
            </w:pPr>
            <w:r>
              <w:rPr>
                <w:color w:val="000000"/>
              </w:rPr>
              <w:t>Describe all relevant data quality assurance processes.</w:t>
            </w:r>
          </w:p>
        </w:tc>
        <w:tc>
          <w:tcPr>
            <w:tcW w:w="48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08FB7D1" w14:textId="77777777" w:rsidR="00026134" w:rsidRDefault="00000000">
            <w:pPr>
              <w:widowControl w:val="0"/>
              <w:rPr>
                <w:rFonts w:ascii="Arial" w:eastAsia="Arial" w:hAnsi="Arial" w:cs="Arial"/>
                <w:color w:val="000000"/>
                <w:sz w:val="20"/>
                <w:szCs w:val="20"/>
              </w:rPr>
            </w:pPr>
            <w:r>
              <w:rPr>
                <w:color w:val="000000"/>
              </w:rPr>
              <w:t>Imagery is labelled by a pool of students (each image is labelled by at least 2 students) to ensure that false labelling is minimized</w:t>
            </w:r>
          </w:p>
        </w:tc>
      </w:tr>
    </w:tbl>
    <w:p w14:paraId="12FB74B8" w14:textId="77777777" w:rsidR="00026134" w:rsidRDefault="00026134">
      <w:pPr>
        <w:rPr>
          <w:color w:val="000000"/>
        </w:rPr>
      </w:pPr>
    </w:p>
    <w:p w14:paraId="53B97DE0" w14:textId="77777777" w:rsidR="00026134" w:rsidRDefault="00000000">
      <w:pPr>
        <w:pStyle w:val="Heading3"/>
        <w:rPr>
          <w:color w:val="000000"/>
        </w:rPr>
      </w:pPr>
      <w:bookmarkStart w:id="25" w:name="_Toc207898015"/>
      <w:r>
        <w:rPr>
          <w:color w:val="000000"/>
        </w:rPr>
        <w:t>Ethics</w:t>
      </w:r>
      <w:bookmarkEnd w:id="25"/>
      <w:r>
        <w:rPr>
          <w:color w:val="000000"/>
        </w:rPr>
        <w:t xml:space="preserve"> </w:t>
      </w:r>
    </w:p>
    <w:tbl>
      <w:tblPr>
        <w:tblStyle w:val="a6"/>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85"/>
        <w:gridCol w:w="4845"/>
      </w:tblGrid>
      <w:tr w:rsidR="00026134" w14:paraId="1012F2A5" w14:textId="77777777">
        <w:trPr>
          <w:trHeight w:val="1650"/>
        </w:trPr>
        <w:tc>
          <w:tcPr>
            <w:tcW w:w="4185" w:type="dxa"/>
            <w:tcBorders>
              <w:top w:val="single" w:sz="4" w:space="0" w:color="000000"/>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0E1EDBB6" w14:textId="77777777" w:rsidR="00026134" w:rsidRDefault="00000000">
            <w:pPr>
              <w:widowControl w:val="0"/>
              <w:rPr>
                <w:rFonts w:ascii="Arial" w:eastAsia="Arial" w:hAnsi="Arial" w:cs="Arial"/>
                <w:color w:val="000000"/>
                <w:sz w:val="20"/>
                <w:szCs w:val="20"/>
              </w:rPr>
            </w:pPr>
            <w:r>
              <w:rPr>
                <w:color w:val="000000"/>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tc>
        <w:tc>
          <w:tcPr>
            <w:tcW w:w="484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50DF86B8" w14:textId="77777777" w:rsidR="00026134" w:rsidRDefault="00000000">
            <w:pPr>
              <w:widowControl w:val="0"/>
              <w:rPr>
                <w:color w:val="000000"/>
              </w:rPr>
            </w:pPr>
            <w:r>
              <w:rPr>
                <w:color w:val="000000"/>
              </w:rPr>
              <w:t>Drone images may raise personal data issues, as</w:t>
            </w:r>
          </w:p>
          <w:p w14:paraId="2A402420" w14:textId="77777777" w:rsidR="00026134" w:rsidRDefault="00000000">
            <w:pPr>
              <w:widowControl w:val="0"/>
              <w:rPr>
                <w:color w:val="000000"/>
              </w:rPr>
            </w:pPr>
            <w:r>
              <w:rPr>
                <w:color w:val="000000"/>
              </w:rPr>
              <w:t>drone-captured images of beaches and other aquatic litter areas may include</w:t>
            </w:r>
          </w:p>
          <w:p w14:paraId="79B6ACF3" w14:textId="77777777" w:rsidR="00026134" w:rsidRDefault="00000000">
            <w:pPr>
              <w:widowControl w:val="0"/>
              <w:rPr>
                <w:color w:val="000000"/>
              </w:rPr>
            </w:pPr>
            <w:r>
              <w:rPr>
                <w:color w:val="000000"/>
              </w:rPr>
              <w:t>humans (at-risk humans even like migrants).</w:t>
            </w:r>
          </w:p>
          <w:p w14:paraId="7015D17F" w14:textId="77777777" w:rsidR="00026134" w:rsidRDefault="00000000">
            <w:pPr>
              <w:widowControl w:val="0"/>
              <w:rPr>
                <w:rFonts w:ascii="Arial" w:eastAsia="Arial" w:hAnsi="Arial" w:cs="Arial"/>
                <w:color w:val="000000"/>
                <w:sz w:val="20"/>
                <w:szCs w:val="20"/>
              </w:rPr>
            </w:pPr>
            <w:r>
              <w:rPr>
                <w:color w:val="000000"/>
              </w:rPr>
              <w:t>However, the shared data set only contains training data, which does not contain humans</w:t>
            </w:r>
          </w:p>
        </w:tc>
      </w:tr>
      <w:tr w:rsidR="00026134" w14:paraId="387820E4" w14:textId="77777777">
        <w:trPr>
          <w:trHeight w:val="855"/>
        </w:trPr>
        <w:tc>
          <w:tcPr>
            <w:tcW w:w="4185"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41F36102" w14:textId="77777777" w:rsidR="00026134" w:rsidRDefault="00000000">
            <w:pPr>
              <w:widowControl w:val="0"/>
              <w:rPr>
                <w:rFonts w:ascii="Arial" w:eastAsia="Arial" w:hAnsi="Arial" w:cs="Arial"/>
                <w:color w:val="000000"/>
                <w:sz w:val="20"/>
                <w:szCs w:val="20"/>
              </w:rPr>
            </w:pPr>
            <w:r>
              <w:rPr>
                <w:color w:val="000000"/>
              </w:rPr>
              <w:t>Will informed consent for data sharing and long term preservation be included in questionnaires dealing with personal data?</w:t>
            </w:r>
          </w:p>
        </w:tc>
        <w:tc>
          <w:tcPr>
            <w:tcW w:w="484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0DD64FE" w14:textId="77777777" w:rsidR="00026134" w:rsidRDefault="00000000">
            <w:pPr>
              <w:widowControl w:val="0"/>
              <w:rPr>
                <w:rFonts w:ascii="Arial" w:eastAsia="Arial" w:hAnsi="Arial" w:cs="Arial"/>
                <w:color w:val="000000"/>
                <w:sz w:val="20"/>
                <w:szCs w:val="20"/>
              </w:rPr>
            </w:pPr>
            <w:r>
              <w:rPr>
                <w:color w:val="000000"/>
              </w:rPr>
              <w:t>N/A</w:t>
            </w:r>
          </w:p>
        </w:tc>
      </w:tr>
    </w:tbl>
    <w:p w14:paraId="7392A2A4" w14:textId="77777777" w:rsidR="00026134" w:rsidRDefault="00026134">
      <w:pPr>
        <w:rPr>
          <w:color w:val="000000"/>
        </w:rPr>
      </w:pPr>
    </w:p>
    <w:p w14:paraId="5B766949" w14:textId="77777777" w:rsidR="00026134" w:rsidRDefault="00000000">
      <w:pPr>
        <w:pStyle w:val="Heading3"/>
        <w:rPr>
          <w:color w:val="000000"/>
        </w:rPr>
      </w:pPr>
      <w:bookmarkStart w:id="26" w:name="_Toc207898016"/>
      <w:r>
        <w:rPr>
          <w:color w:val="000000"/>
        </w:rPr>
        <w:t>Data Security</w:t>
      </w:r>
      <w:bookmarkEnd w:id="26"/>
    </w:p>
    <w:tbl>
      <w:tblPr>
        <w:tblStyle w:val="a7"/>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50"/>
        <w:gridCol w:w="4680"/>
      </w:tblGrid>
      <w:tr w:rsidR="00026134" w14:paraId="297D3E3C" w14:textId="77777777">
        <w:trPr>
          <w:trHeight w:val="855"/>
        </w:trPr>
        <w:tc>
          <w:tcPr>
            <w:tcW w:w="4350" w:type="dxa"/>
            <w:tcBorders>
              <w:top w:val="single" w:sz="4" w:space="0" w:color="000000"/>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68B1EB29" w14:textId="77777777" w:rsidR="00026134" w:rsidRDefault="00000000">
            <w:pPr>
              <w:widowControl w:val="0"/>
              <w:rPr>
                <w:rFonts w:ascii="Arial" w:eastAsia="Arial" w:hAnsi="Arial" w:cs="Arial"/>
                <w:color w:val="000000"/>
                <w:sz w:val="20"/>
                <w:szCs w:val="20"/>
              </w:rPr>
            </w:pPr>
            <w:r>
              <w:rPr>
                <w:color w:val="000000"/>
              </w:rPr>
              <w:t>What provisions are or will be in place for data security (including data recovery as well as secure storage/archiving and transfer of sensitive data)?</w:t>
            </w:r>
          </w:p>
        </w:tc>
        <w:tc>
          <w:tcPr>
            <w:tcW w:w="468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center"/>
          </w:tcPr>
          <w:p w14:paraId="0C977557" w14:textId="77777777" w:rsidR="00026134" w:rsidRDefault="00000000">
            <w:pPr>
              <w:widowControl w:val="0"/>
              <w:rPr>
                <w:rFonts w:ascii="Arial" w:eastAsia="Arial" w:hAnsi="Arial" w:cs="Arial"/>
                <w:color w:val="000000"/>
                <w:sz w:val="20"/>
                <w:szCs w:val="20"/>
              </w:rPr>
            </w:pPr>
            <w:r>
              <w:rPr>
                <w:color w:val="000000"/>
              </w:rPr>
              <w:t>Data is stored on a server with back-up</w:t>
            </w:r>
          </w:p>
        </w:tc>
      </w:tr>
      <w:tr w:rsidR="00026134" w14:paraId="2C077A6B" w14:textId="77777777">
        <w:trPr>
          <w:trHeight w:val="600"/>
        </w:trPr>
        <w:tc>
          <w:tcPr>
            <w:tcW w:w="4350" w:type="dxa"/>
            <w:tcBorders>
              <w:top w:val="single" w:sz="4" w:space="0" w:color="CCCCCC"/>
              <w:left w:val="single" w:sz="4" w:space="0" w:color="000000"/>
              <w:bottom w:val="single" w:sz="4" w:space="0" w:color="000000"/>
              <w:right w:val="single" w:sz="4" w:space="0" w:color="000000"/>
            </w:tcBorders>
            <w:shd w:val="clear" w:color="auto" w:fill="E7F0F8"/>
            <w:tcMar>
              <w:top w:w="40" w:type="dxa"/>
              <w:left w:w="40" w:type="dxa"/>
              <w:bottom w:w="40" w:type="dxa"/>
              <w:right w:w="40" w:type="dxa"/>
            </w:tcMar>
            <w:vAlign w:val="center"/>
          </w:tcPr>
          <w:p w14:paraId="44C93D0B" w14:textId="77777777" w:rsidR="00026134" w:rsidRDefault="00000000">
            <w:pPr>
              <w:widowControl w:val="0"/>
              <w:rPr>
                <w:rFonts w:ascii="Arial" w:eastAsia="Arial" w:hAnsi="Arial" w:cs="Arial"/>
                <w:color w:val="000000"/>
                <w:sz w:val="20"/>
                <w:szCs w:val="20"/>
              </w:rPr>
            </w:pPr>
            <w:r>
              <w:rPr>
                <w:color w:val="000000"/>
              </w:rPr>
              <w:t>Will the data be safely stored in trusted repositories for long term preservation and curation?</w:t>
            </w:r>
          </w:p>
        </w:tc>
        <w:tc>
          <w:tcPr>
            <w:tcW w:w="468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7737A024" w14:textId="77777777" w:rsidR="00026134" w:rsidRDefault="00000000">
            <w:pPr>
              <w:widowControl w:val="0"/>
              <w:rPr>
                <w:rFonts w:ascii="Arial" w:eastAsia="Arial" w:hAnsi="Arial" w:cs="Arial"/>
                <w:color w:val="000000"/>
                <w:sz w:val="20"/>
                <w:szCs w:val="20"/>
              </w:rPr>
            </w:pPr>
            <w:r>
              <w:rPr>
                <w:color w:val="000000"/>
              </w:rPr>
              <w:t>Not by the end of the project</w:t>
            </w:r>
          </w:p>
        </w:tc>
      </w:tr>
    </w:tbl>
    <w:p w14:paraId="57FE2000" w14:textId="77777777" w:rsidR="00026134" w:rsidRDefault="00000000">
      <w:pPr>
        <w:pStyle w:val="Heading2"/>
      </w:pPr>
      <w:bookmarkStart w:id="27" w:name="_Toc207898017"/>
      <w:r>
        <w:lastRenderedPageBreak/>
        <w:t>Use Case 2 ZooProcess</w:t>
      </w:r>
      <w:bookmarkEnd w:id="27"/>
    </w:p>
    <w:p w14:paraId="4B1E7C63" w14:textId="77777777" w:rsidR="00026134" w:rsidRDefault="00000000">
      <w:pPr>
        <w:jc w:val="both"/>
        <w:rPr>
          <w:sz w:val="23"/>
          <w:szCs w:val="23"/>
        </w:rPr>
      </w:pPr>
      <w:r>
        <w:rPr>
          <w:sz w:val="23"/>
          <w:szCs w:val="23"/>
        </w:rPr>
        <w:t xml:space="preserve">Use case 2, ZooProcess, is about building a new version of a workflow to process images acquired by the ZooScan and upload them to the EcoTaxa application, for taxonomic classification and sharing. The main improvement compared to the current version of ZooProcess will be that the separation between single and multiple organisms on the same image will be semi-automated through AI tools; this is a fully manual and very time-consuming part currently (25min/scan, amounting to ~35 working days over a year for a typical ZooScan operator). The workflow will be free, open and made available to the community. It will eventually replace the current workflow and be of use to all users of the ZooScan instrument worldwide. </w:t>
      </w:r>
    </w:p>
    <w:p w14:paraId="6B96BA61" w14:textId="77777777" w:rsidR="00026134" w:rsidRDefault="00000000">
      <w:pPr>
        <w:jc w:val="both"/>
        <w:rPr>
          <w:sz w:val="23"/>
          <w:szCs w:val="23"/>
        </w:rPr>
      </w:pPr>
      <w:r>
        <w:rPr>
          <w:sz w:val="23"/>
          <w:szCs w:val="23"/>
        </w:rPr>
        <w:t xml:space="preserve">However, </w:t>
      </w:r>
      <w:r>
        <w:rPr>
          <w:b/>
          <w:sz w:val="23"/>
          <w:szCs w:val="23"/>
        </w:rPr>
        <w:t>this data management plan concerns only the data that is officially part of the iMagine project</w:t>
      </w:r>
      <w:r>
        <w:rPr>
          <w:sz w:val="23"/>
          <w:szCs w:val="23"/>
        </w:rPr>
        <w:t>, handled and owned by partner Sorbonne Université. It is not possible to write a data management plan for all data processed through the workflow because it involves many partners, several of them outside of the EU, with various funding sources and data management requirements.</w:t>
      </w:r>
    </w:p>
    <w:p w14:paraId="107901F8" w14:textId="77777777" w:rsidR="00026134" w:rsidRDefault="00000000">
      <w:pPr>
        <w:jc w:val="both"/>
        <w:rPr>
          <w:sz w:val="23"/>
          <w:szCs w:val="23"/>
        </w:rPr>
      </w:pPr>
      <w:r>
        <w:rPr>
          <w:sz w:val="23"/>
          <w:szCs w:val="23"/>
        </w:rPr>
        <w:t>Within this data we own, we distinguish between:</w:t>
      </w:r>
    </w:p>
    <w:p w14:paraId="0D4D3BC6" w14:textId="190BB9F5" w:rsidR="00026134" w:rsidRDefault="004E7588">
      <w:pPr>
        <w:numPr>
          <w:ilvl w:val="0"/>
          <w:numId w:val="3"/>
        </w:numPr>
        <w:jc w:val="both"/>
        <w:rPr>
          <w:sz w:val="23"/>
          <w:szCs w:val="23"/>
        </w:rPr>
      </w:pPr>
      <w:r>
        <w:rPr>
          <w:b/>
          <w:sz w:val="23"/>
          <w:szCs w:val="23"/>
        </w:rPr>
        <w:t>Raw data:</w:t>
      </w:r>
      <w:r>
        <w:rPr>
          <w:sz w:val="23"/>
          <w:szCs w:val="23"/>
        </w:rPr>
        <w:t xml:space="preserve"> the scans, which are large image files, associated with some metadata</w:t>
      </w:r>
    </w:p>
    <w:p w14:paraId="66FAC2A4" w14:textId="2E1E9AC0" w:rsidR="00026134" w:rsidRDefault="004E7588">
      <w:pPr>
        <w:numPr>
          <w:ilvl w:val="0"/>
          <w:numId w:val="3"/>
        </w:numPr>
        <w:jc w:val="both"/>
        <w:rPr>
          <w:sz w:val="23"/>
          <w:szCs w:val="23"/>
        </w:rPr>
      </w:pPr>
      <w:r>
        <w:rPr>
          <w:b/>
          <w:sz w:val="23"/>
          <w:szCs w:val="23"/>
        </w:rPr>
        <w:t>Processed data</w:t>
      </w:r>
      <w:r>
        <w:rPr>
          <w:sz w:val="23"/>
          <w:szCs w:val="23"/>
        </w:rPr>
        <w:t>: small images with individual plankton objects, segmented from the scans, which also carry the original metadata + some image features computed from the segments</w:t>
      </w:r>
    </w:p>
    <w:p w14:paraId="3D09F1C2" w14:textId="5650D0AC" w:rsidR="00026134" w:rsidRDefault="004E7588">
      <w:pPr>
        <w:numPr>
          <w:ilvl w:val="0"/>
          <w:numId w:val="3"/>
        </w:numPr>
        <w:jc w:val="both"/>
        <w:rPr>
          <w:sz w:val="23"/>
          <w:szCs w:val="23"/>
        </w:rPr>
      </w:pPr>
      <w:r>
        <w:rPr>
          <w:b/>
          <w:sz w:val="23"/>
          <w:szCs w:val="23"/>
        </w:rPr>
        <w:t>Derived data</w:t>
      </w:r>
      <w:r>
        <w:rPr>
          <w:sz w:val="23"/>
          <w:szCs w:val="23"/>
        </w:rPr>
        <w:t>: tables of occurrence, concentration and biovolume, per sample and taxon, which are computed by the EcoTaxa application after segmented images have been uploaded and taxonomically identified.</w:t>
      </w:r>
    </w:p>
    <w:p w14:paraId="418C73B2" w14:textId="77777777" w:rsidR="00026134" w:rsidRDefault="00000000">
      <w:pPr>
        <w:jc w:val="both"/>
        <w:rPr>
          <w:sz w:val="23"/>
          <w:szCs w:val="23"/>
        </w:rPr>
      </w:pPr>
      <w:r>
        <w:rPr>
          <w:sz w:val="23"/>
          <w:szCs w:val="23"/>
        </w:rPr>
        <w:t xml:space="preserve">While Sorbonne University hosts many image datasets produced with the ZooScan, within iMagine we focused on two specifically: </w:t>
      </w:r>
    </w:p>
    <w:p w14:paraId="443F53CC" w14:textId="20B96492" w:rsidR="00026134" w:rsidRDefault="004E7588" w:rsidP="004E7588">
      <w:pPr>
        <w:numPr>
          <w:ilvl w:val="0"/>
          <w:numId w:val="3"/>
        </w:numPr>
        <w:jc w:val="both"/>
        <w:rPr>
          <w:sz w:val="23"/>
          <w:szCs w:val="23"/>
        </w:rPr>
      </w:pPr>
      <w:r>
        <w:rPr>
          <w:sz w:val="23"/>
          <w:szCs w:val="23"/>
        </w:rPr>
        <w:t>TheTara Oceans data which was used to produce a training set to distinguish between single and multiple plankton organisms on an image</w:t>
      </w:r>
    </w:p>
    <w:p w14:paraId="4C7E94AC" w14:textId="45C0F97A" w:rsidR="00026134" w:rsidRDefault="004E7588">
      <w:pPr>
        <w:numPr>
          <w:ilvl w:val="0"/>
          <w:numId w:val="3"/>
        </w:numPr>
        <w:jc w:val="both"/>
        <w:rPr>
          <w:sz w:val="23"/>
          <w:szCs w:val="23"/>
        </w:rPr>
      </w:pPr>
      <w:r>
        <w:rPr>
          <w:sz w:val="23"/>
          <w:szCs w:val="23"/>
        </w:rPr>
        <w:t>The time series collected with a Juday-Bogorov plankton net, in the Bay of Villefranche (bi-weekly sampling since 1966), which was processed with the new workflow and serves as an ecological demonstrator of its effectiveness.</w:t>
      </w:r>
    </w:p>
    <w:p w14:paraId="2F1A62FA" w14:textId="77777777" w:rsidR="00026134" w:rsidRDefault="00000000">
      <w:pPr>
        <w:pStyle w:val="Heading3"/>
      </w:pPr>
      <w:bookmarkStart w:id="28" w:name="_Toc207898018"/>
      <w:r>
        <w:t>Data Summary</w:t>
      </w:r>
      <w:bookmarkEnd w:id="28"/>
    </w:p>
    <w:tbl>
      <w:tblPr>
        <w:tblStyle w:val="a8"/>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5293C192" w14:textId="77777777">
        <w:trPr>
          <w:trHeight w:val="60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253D827" w14:textId="77777777" w:rsidR="00026134" w:rsidRDefault="00000000">
            <w:pPr>
              <w:widowControl w:val="0"/>
              <w:rPr>
                <w:rFonts w:ascii="Arial" w:eastAsia="Arial" w:hAnsi="Arial" w:cs="Arial"/>
                <w:color w:val="000000"/>
                <w:sz w:val="20"/>
                <w:szCs w:val="20"/>
              </w:rPr>
            </w:pPr>
            <w:r>
              <w:rPr>
                <w:color w:val="000000"/>
              </w:rPr>
              <w:t>Description of the existing data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5982704" w14:textId="77777777" w:rsidR="00026134" w:rsidRDefault="00000000">
            <w:pPr>
              <w:widowControl w:val="0"/>
              <w:rPr>
                <w:i/>
                <w:color w:val="000000"/>
              </w:rPr>
            </w:pPr>
            <w:r>
              <w:rPr>
                <w:i/>
                <w:color w:val="000000"/>
              </w:rPr>
              <w:t>Tara Oceans data (training set)</w:t>
            </w:r>
          </w:p>
          <w:p w14:paraId="391D6592" w14:textId="77777777" w:rsidR="00026134" w:rsidRDefault="00000000">
            <w:pPr>
              <w:widowControl w:val="0"/>
              <w:rPr>
                <w:color w:val="000000"/>
              </w:rPr>
            </w:pPr>
            <w:r>
              <w:rPr>
                <w:b/>
                <w:color w:val="000000"/>
              </w:rPr>
              <w:t>raw data</w:t>
            </w:r>
            <w:r>
              <w:rPr>
                <w:color w:val="000000"/>
              </w:rPr>
              <w:t>: images acquired by the ZooScan;</w:t>
            </w:r>
          </w:p>
          <w:p w14:paraId="37CE76D2" w14:textId="77777777" w:rsidR="00026134" w:rsidRDefault="00000000">
            <w:pPr>
              <w:widowControl w:val="0"/>
              <w:rPr>
                <w:color w:val="000000"/>
              </w:rPr>
            </w:pPr>
            <w:r>
              <w:rPr>
                <w:b/>
                <w:color w:val="000000"/>
              </w:rPr>
              <w:t>processed data</w:t>
            </w:r>
            <w:r>
              <w:rPr>
                <w:color w:val="000000"/>
              </w:rPr>
              <w:t>: segmented images of organisms from the raw images using the current ZooProcess workflow</w:t>
            </w:r>
          </w:p>
          <w:p w14:paraId="06B11588" w14:textId="77777777" w:rsidR="00026134" w:rsidRDefault="00000000">
            <w:pPr>
              <w:widowControl w:val="0"/>
              <w:rPr>
                <w:color w:val="000000"/>
              </w:rPr>
            </w:pPr>
            <w:r>
              <w:rPr>
                <w:b/>
                <w:color w:val="000000"/>
              </w:rPr>
              <w:t>derived data:</w:t>
            </w:r>
            <w:r>
              <w:rPr>
                <w:color w:val="000000"/>
              </w:rPr>
              <w:t xml:space="preserve"> occurrences, concentrations </w:t>
            </w:r>
            <w:r>
              <w:rPr>
                <w:color w:val="000000"/>
              </w:rPr>
              <w:lastRenderedPageBreak/>
              <w:t>and biovolume of planktonic organisms; those are not directly relevant to iMagine however.</w:t>
            </w:r>
          </w:p>
        </w:tc>
      </w:tr>
      <w:tr w:rsidR="00026134" w14:paraId="5CEF38A5"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975DC9A" w14:textId="77777777" w:rsidR="00026134" w:rsidRDefault="00000000">
            <w:pPr>
              <w:widowControl w:val="0"/>
              <w:rPr>
                <w:rFonts w:ascii="Arial" w:eastAsia="Arial" w:hAnsi="Arial" w:cs="Arial"/>
                <w:color w:val="000000"/>
                <w:sz w:val="20"/>
                <w:szCs w:val="20"/>
              </w:rPr>
            </w:pPr>
            <w:r>
              <w:rPr>
                <w:color w:val="000000"/>
              </w:rPr>
              <w:t>Origin of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99CBC44" w14:textId="77777777" w:rsidR="00026134" w:rsidRDefault="00000000">
            <w:pPr>
              <w:widowControl w:val="0"/>
              <w:rPr>
                <w:rFonts w:ascii="Arial" w:eastAsia="Arial" w:hAnsi="Arial" w:cs="Arial"/>
                <w:color w:val="000000"/>
                <w:sz w:val="20"/>
                <w:szCs w:val="20"/>
              </w:rPr>
            </w:pPr>
            <w:r>
              <w:rPr>
                <w:color w:val="000000"/>
              </w:rPr>
              <w:t>scientific cruises funded by international research projects</w:t>
            </w:r>
          </w:p>
        </w:tc>
      </w:tr>
      <w:tr w:rsidR="00026134" w14:paraId="7094E004"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05CF7C4" w14:textId="77777777" w:rsidR="00026134" w:rsidRDefault="00000000">
            <w:pPr>
              <w:widowControl w:val="0"/>
              <w:rPr>
                <w:rFonts w:ascii="Arial" w:eastAsia="Arial" w:hAnsi="Arial" w:cs="Arial"/>
                <w:color w:val="000000"/>
                <w:sz w:val="20"/>
                <w:szCs w:val="20"/>
              </w:rPr>
            </w:pPr>
            <w:r>
              <w:rPr>
                <w:color w:val="000000"/>
              </w:rPr>
              <w:t>Size of the existing data (Number of images and storage size)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99A14A2" w14:textId="77777777" w:rsidR="00026134" w:rsidRDefault="00000000">
            <w:pPr>
              <w:widowControl w:val="0"/>
              <w:rPr>
                <w:color w:val="000000"/>
              </w:rPr>
            </w:pPr>
            <w:r>
              <w:rPr>
                <w:b/>
                <w:color w:val="000000"/>
              </w:rPr>
              <w:t>raw data:</w:t>
            </w:r>
            <w:r>
              <w:rPr>
                <w:color w:val="000000"/>
              </w:rPr>
              <w:t xml:space="preserve"> &gt;300 scans representing 210GB</w:t>
            </w:r>
          </w:p>
          <w:p w14:paraId="57168369" w14:textId="77777777" w:rsidR="00026134" w:rsidRDefault="00000000">
            <w:pPr>
              <w:widowControl w:val="0"/>
              <w:rPr>
                <w:color w:val="000000"/>
              </w:rPr>
            </w:pPr>
            <w:r>
              <w:rPr>
                <w:b/>
                <w:color w:val="000000"/>
              </w:rPr>
              <w:t>processed data:</w:t>
            </w:r>
            <w:r>
              <w:rPr>
                <w:color w:val="000000"/>
              </w:rPr>
              <w:t xml:space="preserve"> 270k segmented images, which, together with the metadata represent 48GB of data</w:t>
            </w:r>
          </w:p>
          <w:p w14:paraId="15BC36F4" w14:textId="77777777" w:rsidR="00026134" w:rsidRDefault="00000000">
            <w:pPr>
              <w:widowControl w:val="0"/>
              <w:rPr>
                <w:rFonts w:ascii="Arial" w:eastAsia="Arial" w:hAnsi="Arial" w:cs="Arial"/>
                <w:color w:val="000000"/>
                <w:sz w:val="20"/>
                <w:szCs w:val="20"/>
              </w:rPr>
            </w:pPr>
            <w:r>
              <w:rPr>
                <w:color w:val="000000"/>
              </w:rPr>
              <w:t xml:space="preserve"> </w:t>
            </w:r>
          </w:p>
        </w:tc>
      </w:tr>
      <w:tr w:rsidR="00026134" w14:paraId="570CA1CD"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A62EE32" w14:textId="77777777" w:rsidR="00026134" w:rsidRDefault="00000000">
            <w:pPr>
              <w:widowControl w:val="0"/>
              <w:rPr>
                <w:rFonts w:ascii="Arial" w:eastAsia="Arial" w:hAnsi="Arial" w:cs="Arial"/>
                <w:color w:val="000000"/>
                <w:sz w:val="20"/>
                <w:szCs w:val="20"/>
              </w:rPr>
            </w:pPr>
            <w:r>
              <w:rPr>
                <w:color w:val="000000"/>
              </w:rPr>
              <w:t>Repository where existing data is stored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058A7A3" w14:textId="77777777" w:rsidR="00026134" w:rsidRDefault="00000000">
            <w:pPr>
              <w:widowControl w:val="0"/>
              <w:rPr>
                <w:color w:val="000000"/>
              </w:rPr>
            </w:pPr>
            <w:r>
              <w:rPr>
                <w:color w:val="000000"/>
              </w:rPr>
              <w:t>r</w:t>
            </w:r>
            <w:r>
              <w:rPr>
                <w:b/>
                <w:color w:val="000000"/>
              </w:rPr>
              <w:t>aw data:</w:t>
            </w:r>
            <w:r>
              <w:rPr>
                <w:color w:val="000000"/>
              </w:rPr>
              <w:t xml:space="preserve"> on local drives</w:t>
            </w:r>
          </w:p>
          <w:p w14:paraId="44241040" w14:textId="77777777" w:rsidR="00026134" w:rsidRDefault="00000000">
            <w:pPr>
              <w:widowControl w:val="0"/>
              <w:rPr>
                <w:b/>
                <w:color w:val="EF7E15"/>
              </w:rPr>
            </w:pPr>
            <w:r>
              <w:rPr>
                <w:b/>
                <w:color w:val="000000"/>
              </w:rPr>
              <w:t>processed data:</w:t>
            </w:r>
            <w:r>
              <w:rPr>
                <w:color w:val="000000"/>
              </w:rPr>
              <w:t xml:space="preserve"> on local drives and on </w:t>
            </w:r>
            <w:hyperlink r:id="rId42">
              <w:r w:rsidR="00026134">
                <w:rPr>
                  <w:b/>
                  <w:color w:val="EF7E15"/>
                  <w:u w:val="single"/>
                </w:rPr>
                <w:t>Ecotaxa</w:t>
              </w:r>
            </w:hyperlink>
          </w:p>
          <w:p w14:paraId="369040A4" w14:textId="77777777" w:rsidR="00026134" w:rsidRDefault="00000000">
            <w:pPr>
              <w:widowControl w:val="0"/>
              <w:rPr>
                <w:color w:val="000000"/>
              </w:rPr>
            </w:pPr>
            <w:r>
              <w:rPr>
                <w:b/>
                <w:color w:val="000000"/>
              </w:rPr>
              <w:t>derived data:</w:t>
            </w:r>
            <w:r>
              <w:rPr>
                <w:color w:val="000000"/>
              </w:rPr>
              <w:t xml:space="preserve"> on OBIS and GBIF</w:t>
            </w:r>
            <w:r>
              <w:rPr>
                <w:color w:val="000000"/>
                <w:vertAlign w:val="superscript"/>
              </w:rPr>
              <w:footnoteReference w:id="12"/>
            </w:r>
          </w:p>
        </w:tc>
      </w:tr>
      <w:tr w:rsidR="00026134" w14:paraId="32F189DC"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AA82797" w14:textId="77777777" w:rsidR="00026134" w:rsidRDefault="00000000">
            <w:pPr>
              <w:widowControl w:val="0"/>
              <w:rPr>
                <w:rFonts w:ascii="Arial" w:eastAsia="Arial" w:hAnsi="Arial" w:cs="Arial"/>
                <w:color w:val="000000"/>
                <w:sz w:val="20"/>
                <w:szCs w:val="20"/>
              </w:rPr>
            </w:pPr>
            <w:r>
              <w:rPr>
                <w:color w:val="000000"/>
              </w:rPr>
              <w:t>Licensing of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00397D5" w14:textId="77777777" w:rsidR="00026134" w:rsidRDefault="00000000">
            <w:pPr>
              <w:widowControl w:val="0"/>
              <w:rPr>
                <w:color w:val="000000"/>
              </w:rPr>
            </w:pPr>
            <w:r>
              <w:rPr>
                <w:color w:val="000000"/>
              </w:rPr>
              <w:t>r</w:t>
            </w:r>
            <w:r>
              <w:rPr>
                <w:b/>
                <w:color w:val="000000"/>
              </w:rPr>
              <w:t>aw data:</w:t>
            </w:r>
            <w:r>
              <w:rPr>
                <w:color w:val="000000"/>
              </w:rPr>
              <w:t xml:space="preserve"> no</w:t>
            </w:r>
          </w:p>
          <w:p w14:paraId="64E4A742" w14:textId="77777777" w:rsidR="00026134" w:rsidRDefault="00000000">
            <w:pPr>
              <w:widowControl w:val="0"/>
              <w:rPr>
                <w:rFonts w:ascii="Arial" w:eastAsia="Arial" w:hAnsi="Arial" w:cs="Arial"/>
                <w:color w:val="000000"/>
                <w:sz w:val="20"/>
                <w:szCs w:val="20"/>
              </w:rPr>
            </w:pPr>
            <w:r>
              <w:rPr>
                <w:b/>
                <w:color w:val="000000"/>
              </w:rPr>
              <w:t>processed + derived data:</w:t>
            </w:r>
            <w:r>
              <w:rPr>
                <w:color w:val="000000"/>
              </w:rPr>
              <w:t xml:space="preserve">  CC-BY 4.0</w:t>
            </w:r>
          </w:p>
        </w:tc>
      </w:tr>
      <w:tr w:rsidR="00026134" w14:paraId="33979004"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7429290" w14:textId="77777777" w:rsidR="00026134" w:rsidRDefault="00000000">
            <w:pPr>
              <w:widowControl w:val="0"/>
              <w:rPr>
                <w:rFonts w:ascii="Arial" w:eastAsia="Arial" w:hAnsi="Arial" w:cs="Arial"/>
                <w:color w:val="000000"/>
                <w:sz w:val="20"/>
                <w:szCs w:val="20"/>
              </w:rPr>
            </w:pPr>
            <w:r>
              <w:rPr>
                <w:color w:val="000000"/>
              </w:rPr>
              <w:t>Access to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FFD8FC1" w14:textId="77777777" w:rsidR="00026134" w:rsidRDefault="00000000">
            <w:pPr>
              <w:widowControl w:val="0"/>
              <w:rPr>
                <w:color w:val="000000"/>
              </w:rPr>
            </w:pPr>
            <w:r>
              <w:rPr>
                <w:color w:val="000000"/>
              </w:rPr>
              <w:t>r</w:t>
            </w:r>
            <w:r>
              <w:rPr>
                <w:b/>
                <w:color w:val="000000"/>
              </w:rPr>
              <w:t>aw data:</w:t>
            </w:r>
            <w:r>
              <w:rPr>
                <w:color w:val="000000"/>
              </w:rPr>
              <w:t xml:space="preserve"> no (except locally)</w:t>
            </w:r>
          </w:p>
          <w:p w14:paraId="4D80B940" w14:textId="77777777" w:rsidR="00026134" w:rsidRDefault="00000000">
            <w:pPr>
              <w:widowControl w:val="0"/>
              <w:rPr>
                <w:color w:val="000000"/>
              </w:rPr>
            </w:pPr>
            <w:r>
              <w:rPr>
                <w:b/>
                <w:color w:val="000000"/>
              </w:rPr>
              <w:t>processed data:</w:t>
            </w:r>
            <w:r>
              <w:rPr>
                <w:color w:val="000000"/>
              </w:rPr>
              <w:t xml:space="preserve"> through EcoTaxa</w:t>
            </w:r>
          </w:p>
          <w:p w14:paraId="5E4FB9CB" w14:textId="77777777" w:rsidR="00026134" w:rsidRDefault="00000000">
            <w:pPr>
              <w:widowControl w:val="0"/>
              <w:rPr>
                <w:color w:val="000000"/>
              </w:rPr>
            </w:pPr>
            <w:r>
              <w:rPr>
                <w:b/>
                <w:color w:val="000000"/>
              </w:rPr>
              <w:t>derived data:</w:t>
            </w:r>
            <w:r>
              <w:rPr>
                <w:color w:val="000000"/>
              </w:rPr>
              <w:t xml:space="preserve"> through OBIS, GBIF, IPTs.</w:t>
            </w:r>
          </w:p>
        </w:tc>
      </w:tr>
      <w:tr w:rsidR="00026134" w14:paraId="70CB6A85"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87CB92D" w14:textId="77777777" w:rsidR="00026134" w:rsidRDefault="00000000">
            <w:pPr>
              <w:widowControl w:val="0"/>
              <w:rPr>
                <w:rFonts w:ascii="Arial" w:eastAsia="Arial" w:hAnsi="Arial" w:cs="Arial"/>
                <w:color w:val="000000"/>
                <w:sz w:val="20"/>
                <w:szCs w:val="20"/>
              </w:rPr>
            </w:pPr>
            <w:r>
              <w:rPr>
                <w:color w:val="000000"/>
              </w:rPr>
              <w:t>Will you generate any new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3D8D761" w14:textId="77777777" w:rsidR="00026134" w:rsidRDefault="00000000">
            <w:pPr>
              <w:widowControl w:val="0"/>
              <w:rPr>
                <w:rFonts w:ascii="Arial" w:eastAsia="Arial" w:hAnsi="Arial" w:cs="Arial"/>
                <w:color w:val="000000"/>
                <w:sz w:val="20"/>
                <w:szCs w:val="20"/>
              </w:rPr>
            </w:pPr>
            <w:r>
              <w:rPr>
                <w:color w:val="000000"/>
              </w:rPr>
              <w:t>Yes</w:t>
            </w:r>
          </w:p>
        </w:tc>
      </w:tr>
      <w:tr w:rsidR="00026134" w14:paraId="6EFB1F9B"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6C258B1" w14:textId="77777777" w:rsidR="00026134" w:rsidRDefault="00000000">
            <w:pPr>
              <w:widowControl w:val="0"/>
              <w:rPr>
                <w:rFonts w:ascii="Arial" w:eastAsia="Arial" w:hAnsi="Arial" w:cs="Arial"/>
                <w:color w:val="000000"/>
                <w:sz w:val="20"/>
                <w:szCs w:val="20"/>
              </w:rPr>
            </w:pPr>
            <w:r>
              <w:rPr>
                <w:color w:val="000000"/>
              </w:rPr>
              <w:t>Description of the new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8D15931" w14:textId="77777777" w:rsidR="00026134" w:rsidRDefault="00000000">
            <w:pPr>
              <w:widowControl w:val="0"/>
              <w:rPr>
                <w:i/>
                <w:color w:val="000000"/>
              </w:rPr>
            </w:pPr>
            <w:r>
              <w:rPr>
                <w:i/>
                <w:color w:val="000000"/>
              </w:rPr>
              <w:t>Juday-Bogorov net time series in Villefranche sur mer (1966-today)</w:t>
            </w:r>
          </w:p>
          <w:p w14:paraId="02576CF2" w14:textId="77777777" w:rsidR="00026134" w:rsidRDefault="00000000">
            <w:pPr>
              <w:widowControl w:val="0"/>
              <w:rPr>
                <w:rFonts w:ascii="Arial" w:eastAsia="Arial" w:hAnsi="Arial" w:cs="Arial"/>
                <w:color w:val="000000"/>
                <w:sz w:val="20"/>
                <w:szCs w:val="20"/>
              </w:rPr>
            </w:pPr>
            <w:r>
              <w:rPr>
                <w:color w:val="000000"/>
              </w:rPr>
              <w:t>scans, segmented images, and derived identifications = same as the old one</w:t>
            </w:r>
          </w:p>
        </w:tc>
      </w:tr>
      <w:tr w:rsidR="00026134" w14:paraId="6969FF30"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2F87725" w14:textId="77777777" w:rsidR="00026134" w:rsidRDefault="00000000">
            <w:pPr>
              <w:widowControl w:val="0"/>
              <w:rPr>
                <w:rFonts w:ascii="Arial" w:eastAsia="Arial" w:hAnsi="Arial" w:cs="Arial"/>
                <w:color w:val="000000"/>
                <w:sz w:val="20"/>
                <w:szCs w:val="20"/>
              </w:rPr>
            </w:pPr>
            <w:r>
              <w:rPr>
                <w:color w:val="000000"/>
              </w:rPr>
              <w:t>Purpose of the new data and its relation to the project objectives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0FF9E56" w14:textId="77777777" w:rsidR="00026134" w:rsidRDefault="00000000">
            <w:pPr>
              <w:widowControl w:val="0"/>
              <w:rPr>
                <w:rFonts w:ascii="Arial" w:eastAsia="Arial" w:hAnsi="Arial" w:cs="Arial"/>
                <w:color w:val="000000"/>
                <w:sz w:val="20"/>
                <w:szCs w:val="20"/>
              </w:rPr>
            </w:pPr>
            <w:r>
              <w:rPr>
                <w:color w:val="000000"/>
              </w:rPr>
              <w:t>Data from a long-term plankton monitoring time series to detect ecosystem changes</w:t>
            </w:r>
          </w:p>
        </w:tc>
      </w:tr>
      <w:tr w:rsidR="00026134" w14:paraId="14EC9A4A"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26FCC40" w14:textId="77777777" w:rsidR="00026134" w:rsidRDefault="00000000">
            <w:pPr>
              <w:widowControl w:val="0"/>
              <w:rPr>
                <w:rFonts w:ascii="Arial" w:eastAsia="Arial" w:hAnsi="Arial" w:cs="Arial"/>
                <w:color w:val="000000"/>
                <w:sz w:val="20"/>
                <w:szCs w:val="20"/>
              </w:rPr>
            </w:pPr>
            <w:r>
              <w:rPr>
                <w:color w:val="000000"/>
              </w:rPr>
              <w:t>What is the expected size of the data that you intend to generate?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5FB8333" w14:textId="77777777" w:rsidR="00026134" w:rsidRDefault="00000000">
            <w:pPr>
              <w:widowControl w:val="0"/>
              <w:rPr>
                <w:color w:val="000000"/>
              </w:rPr>
            </w:pPr>
            <w:r>
              <w:rPr>
                <w:b/>
                <w:color w:val="000000"/>
              </w:rPr>
              <w:t>raw data:</w:t>
            </w:r>
            <w:r>
              <w:rPr>
                <w:color w:val="000000"/>
              </w:rPr>
              <w:t xml:space="preserve"> 1013 scans, 700GB</w:t>
            </w:r>
          </w:p>
          <w:p w14:paraId="0CE50E1A" w14:textId="77777777" w:rsidR="00026134" w:rsidRDefault="00000000">
            <w:pPr>
              <w:widowControl w:val="0"/>
              <w:rPr>
                <w:color w:val="000000"/>
              </w:rPr>
            </w:pPr>
            <w:r>
              <w:rPr>
                <w:b/>
                <w:color w:val="000000"/>
              </w:rPr>
              <w:t xml:space="preserve">processed data: </w:t>
            </w:r>
            <w:r>
              <w:rPr>
                <w:color w:val="000000"/>
              </w:rPr>
              <w:t>2.4 million segmented images + metadata, 155GB</w:t>
            </w:r>
          </w:p>
          <w:p w14:paraId="4A5AB55D" w14:textId="77777777" w:rsidR="00026134" w:rsidRDefault="00000000">
            <w:pPr>
              <w:widowControl w:val="0"/>
              <w:rPr>
                <w:color w:val="000000"/>
              </w:rPr>
            </w:pPr>
            <w:r>
              <w:rPr>
                <w:b/>
                <w:color w:val="000000"/>
              </w:rPr>
              <w:t>derived data:</w:t>
            </w:r>
            <w:r>
              <w:rPr>
                <w:color w:val="000000"/>
              </w:rPr>
              <w:t xml:space="preserve"> 54k occurrences, concentrations, biovolume records</w:t>
            </w:r>
          </w:p>
        </w:tc>
      </w:tr>
      <w:tr w:rsidR="00026134" w14:paraId="66654A85"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3E7B2C4" w14:textId="77777777" w:rsidR="00026134" w:rsidRDefault="00000000">
            <w:pPr>
              <w:widowControl w:val="0"/>
              <w:rPr>
                <w:rFonts w:ascii="Arial" w:eastAsia="Arial" w:hAnsi="Arial" w:cs="Arial"/>
                <w:color w:val="000000"/>
                <w:sz w:val="20"/>
                <w:szCs w:val="20"/>
              </w:rPr>
            </w:pPr>
            <w:r>
              <w:rPr>
                <w:color w:val="000000"/>
              </w:rPr>
              <w:t>To whom might your (existing and newly generated) data be useful ('data utility'), outside your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AC1F7A5" w14:textId="77777777" w:rsidR="00026134" w:rsidRDefault="00000000">
            <w:pPr>
              <w:widowControl w:val="0"/>
              <w:rPr>
                <w:color w:val="000000"/>
              </w:rPr>
            </w:pPr>
            <w:r>
              <w:rPr>
                <w:b/>
                <w:color w:val="000000"/>
              </w:rPr>
              <w:t xml:space="preserve">training dataset: </w:t>
            </w:r>
            <w:r>
              <w:rPr>
                <w:color w:val="000000"/>
              </w:rPr>
              <w:t>computer scientists and ecologists versed in computer vision, for training of segmentation algorithms.</w:t>
            </w:r>
          </w:p>
          <w:p w14:paraId="7E466B1A" w14:textId="77777777" w:rsidR="00026134" w:rsidRDefault="00026134">
            <w:pPr>
              <w:widowControl w:val="0"/>
              <w:rPr>
                <w:color w:val="000000"/>
              </w:rPr>
            </w:pPr>
          </w:p>
          <w:p w14:paraId="6E87AF84" w14:textId="77777777" w:rsidR="00026134" w:rsidRDefault="00000000">
            <w:pPr>
              <w:widowControl w:val="0"/>
              <w:rPr>
                <w:rFonts w:ascii="Arial" w:eastAsia="Arial" w:hAnsi="Arial" w:cs="Arial"/>
                <w:color w:val="000000"/>
                <w:sz w:val="20"/>
                <w:szCs w:val="20"/>
              </w:rPr>
            </w:pPr>
            <w:r>
              <w:rPr>
                <w:b/>
                <w:color w:val="000000"/>
              </w:rPr>
              <w:t xml:space="preserve">ecological dataset: </w:t>
            </w:r>
            <w:r>
              <w:rPr>
                <w:color w:val="000000"/>
              </w:rPr>
              <w:t xml:space="preserve">scientists, monitoring agencies (ex. those tasked with evaluating </w:t>
            </w:r>
            <w:r>
              <w:rPr>
                <w:color w:val="000000"/>
              </w:rPr>
              <w:lastRenderedPageBreak/>
              <w:t>the Good Ecosystem Status for the Marine Strategy Framework Directive)</w:t>
            </w:r>
          </w:p>
        </w:tc>
      </w:tr>
    </w:tbl>
    <w:p w14:paraId="19702043" w14:textId="77777777" w:rsidR="00026134" w:rsidRDefault="00000000">
      <w:pPr>
        <w:pStyle w:val="Heading3"/>
      </w:pPr>
      <w:bookmarkStart w:id="29" w:name="_Toc207898019"/>
      <w:r>
        <w:t>Findability</w:t>
      </w:r>
      <w:bookmarkEnd w:id="29"/>
      <w:r>
        <w:t xml:space="preserve"> </w:t>
      </w:r>
    </w:p>
    <w:tbl>
      <w:tblPr>
        <w:tblStyle w:val="a9"/>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7A648825" w14:textId="77777777">
        <w:trPr>
          <w:trHeight w:val="112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D925EA3" w14:textId="77777777" w:rsidR="00026134" w:rsidRDefault="00000000">
            <w:pPr>
              <w:widowControl w:val="0"/>
              <w:rPr>
                <w:rFonts w:ascii="Arial" w:eastAsia="Arial" w:hAnsi="Arial" w:cs="Arial"/>
                <w:color w:val="000000"/>
                <w:sz w:val="20"/>
                <w:szCs w:val="20"/>
              </w:rPr>
            </w:pPr>
            <w:r>
              <w:rPr>
                <w:color w:val="000000"/>
              </w:rPr>
              <w:t>Will data be identified by a persistent identifier?</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3458B2C" w14:textId="77777777" w:rsidR="00026134" w:rsidRDefault="00000000">
            <w:pPr>
              <w:widowControl w:val="0"/>
              <w:rPr>
                <w:color w:val="000000"/>
              </w:rPr>
            </w:pPr>
            <w:r>
              <w:rPr>
                <w:b/>
                <w:color w:val="000000"/>
              </w:rPr>
              <w:t>training dataset:</w:t>
            </w:r>
            <w:r>
              <w:rPr>
                <w:color w:val="000000"/>
              </w:rPr>
              <w:t xml:space="preserve"> is published on SeaNoe with a DOI</w:t>
            </w:r>
            <w:r>
              <w:rPr>
                <w:color w:val="000000"/>
                <w:vertAlign w:val="superscript"/>
              </w:rPr>
              <w:footnoteReference w:id="13"/>
            </w:r>
            <w:r>
              <w:rPr>
                <w:color w:val="000000"/>
              </w:rPr>
              <w:t xml:space="preserve"> and linked to from Zenodo</w:t>
            </w:r>
            <w:r>
              <w:rPr>
                <w:color w:val="000000"/>
                <w:vertAlign w:val="superscript"/>
              </w:rPr>
              <w:footnoteReference w:id="14"/>
            </w:r>
            <w:r>
              <w:rPr>
                <w:color w:val="000000"/>
              </w:rPr>
              <w:t xml:space="preserve"> to be in the iMagine community.</w:t>
            </w:r>
          </w:p>
          <w:p w14:paraId="4DF90FD8" w14:textId="77777777" w:rsidR="00026134" w:rsidRDefault="00026134">
            <w:pPr>
              <w:widowControl w:val="0"/>
              <w:rPr>
                <w:color w:val="000000"/>
              </w:rPr>
            </w:pPr>
          </w:p>
          <w:p w14:paraId="66E1AADB" w14:textId="77777777" w:rsidR="00026134" w:rsidRDefault="00000000">
            <w:pPr>
              <w:widowControl w:val="0"/>
              <w:rPr>
                <w:rFonts w:ascii="Arial" w:eastAsia="Arial" w:hAnsi="Arial" w:cs="Arial"/>
                <w:color w:val="000000"/>
                <w:sz w:val="20"/>
                <w:szCs w:val="20"/>
              </w:rPr>
            </w:pPr>
            <w:r>
              <w:rPr>
                <w:b/>
                <w:color w:val="000000"/>
              </w:rPr>
              <w:t>ecological dataset:</w:t>
            </w:r>
            <w:r>
              <w:rPr>
                <w:color w:val="000000"/>
              </w:rPr>
              <w:t xml:space="preserve"> will be published on OBIS and GBIF with a DOI (current provisional version on GBIF</w:t>
            </w:r>
            <w:r>
              <w:rPr>
                <w:color w:val="000000"/>
                <w:vertAlign w:val="superscript"/>
              </w:rPr>
              <w:footnoteReference w:id="15"/>
            </w:r>
            <w:r>
              <w:rPr>
                <w:color w:val="000000"/>
              </w:rPr>
              <w:t>) and contains a permalink back to the original images on EcoTaxa</w:t>
            </w:r>
          </w:p>
        </w:tc>
      </w:tr>
      <w:tr w:rsidR="00026134" w14:paraId="16310C00"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DC7E58E" w14:textId="77777777" w:rsidR="00026134" w:rsidRDefault="00000000">
            <w:pPr>
              <w:widowControl w:val="0"/>
              <w:rPr>
                <w:rFonts w:ascii="Arial" w:eastAsia="Arial" w:hAnsi="Arial" w:cs="Arial"/>
                <w:color w:val="000000"/>
                <w:sz w:val="20"/>
                <w:szCs w:val="20"/>
              </w:rPr>
            </w:pPr>
            <w:r>
              <w:rPr>
                <w:color w:val="000000"/>
              </w:rPr>
              <w:t>Will rich metadata be provided to allow discovery? What metadata will be created? What disciplinary or general standards will be followed? In case metadata standards do not exist in your discipline, please outline what type of metadata will be created and how.</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8BE6B00" w14:textId="77777777" w:rsidR="00026134" w:rsidRDefault="00000000">
            <w:pPr>
              <w:widowControl w:val="0"/>
              <w:rPr>
                <w:color w:val="000000"/>
              </w:rPr>
            </w:pPr>
            <w:r>
              <w:rPr>
                <w:b/>
                <w:color w:val="000000"/>
              </w:rPr>
              <w:t>training dataset:</w:t>
            </w:r>
            <w:r>
              <w:rPr>
                <w:color w:val="000000"/>
              </w:rPr>
              <w:t xml:space="preserve"> is published using the guidelines elaborated during the project.</w:t>
            </w:r>
          </w:p>
          <w:p w14:paraId="3C1BC6ED" w14:textId="77777777" w:rsidR="00026134" w:rsidRDefault="00026134">
            <w:pPr>
              <w:widowControl w:val="0"/>
              <w:rPr>
                <w:color w:val="000000"/>
              </w:rPr>
            </w:pPr>
          </w:p>
          <w:p w14:paraId="10AB498B" w14:textId="77777777" w:rsidR="00026134" w:rsidRDefault="00000000">
            <w:pPr>
              <w:widowControl w:val="0"/>
              <w:rPr>
                <w:rFonts w:ascii="Arial" w:eastAsia="Arial" w:hAnsi="Arial" w:cs="Arial"/>
                <w:color w:val="000000"/>
                <w:sz w:val="20"/>
                <w:szCs w:val="20"/>
              </w:rPr>
            </w:pPr>
            <w:r>
              <w:rPr>
                <w:b/>
                <w:color w:val="000000"/>
              </w:rPr>
              <w:t>ecological dataset:</w:t>
            </w:r>
            <w:r>
              <w:rPr>
                <w:color w:val="000000"/>
              </w:rPr>
              <w:t xml:space="preserve"> published as a in DarwinCore Archive (the industry standard) with controlled terms from the NERC vocabulary server.</w:t>
            </w:r>
          </w:p>
        </w:tc>
      </w:tr>
      <w:tr w:rsidR="00026134" w14:paraId="499FF1D4"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2A61FCF" w14:textId="77777777" w:rsidR="00026134" w:rsidRDefault="00000000">
            <w:pPr>
              <w:widowControl w:val="0"/>
              <w:rPr>
                <w:rFonts w:ascii="Arial" w:eastAsia="Arial" w:hAnsi="Arial" w:cs="Arial"/>
                <w:color w:val="000000"/>
                <w:sz w:val="20"/>
                <w:szCs w:val="20"/>
              </w:rPr>
            </w:pPr>
            <w:r>
              <w:rPr>
                <w:color w:val="000000"/>
              </w:rPr>
              <w:t>Will search keywords be provided in the metadata to optimize the possibility for discovery and then potential re-use?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A1F30CC" w14:textId="77777777" w:rsidR="00026134" w:rsidRDefault="00000000">
            <w:pPr>
              <w:widowControl w:val="0"/>
              <w:rPr>
                <w:rFonts w:ascii="Arial" w:eastAsia="Arial" w:hAnsi="Arial" w:cs="Arial"/>
                <w:color w:val="000000"/>
                <w:sz w:val="20"/>
                <w:szCs w:val="20"/>
              </w:rPr>
            </w:pPr>
            <w:r>
              <w:rPr>
                <w:color w:val="000000"/>
              </w:rPr>
              <w:t>Yes</w:t>
            </w:r>
          </w:p>
        </w:tc>
      </w:tr>
      <w:tr w:rsidR="00026134" w14:paraId="772B3D25"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80D2530" w14:textId="77777777" w:rsidR="00026134" w:rsidRDefault="00000000">
            <w:pPr>
              <w:widowControl w:val="0"/>
              <w:rPr>
                <w:rFonts w:ascii="Arial" w:eastAsia="Arial" w:hAnsi="Arial" w:cs="Arial"/>
                <w:color w:val="000000"/>
                <w:sz w:val="20"/>
                <w:szCs w:val="20"/>
              </w:rPr>
            </w:pPr>
            <w:r>
              <w:rPr>
                <w:color w:val="000000"/>
              </w:rPr>
              <w:t>Will metadata be offered in such a way that it can be harvested and indexed?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B586DBD" w14:textId="77777777" w:rsidR="00026134" w:rsidRDefault="00000000">
            <w:pPr>
              <w:widowControl w:val="0"/>
              <w:rPr>
                <w:color w:val="000000"/>
              </w:rPr>
            </w:pPr>
            <w:r>
              <w:rPr>
                <w:b/>
                <w:color w:val="000000"/>
              </w:rPr>
              <w:t xml:space="preserve">raw data: </w:t>
            </w:r>
            <w:r>
              <w:rPr>
                <w:color w:val="000000"/>
              </w:rPr>
              <w:t>SeaNoe requires basic metadata (location, date, variables, etc.) that facilitate discovery.</w:t>
            </w:r>
          </w:p>
          <w:p w14:paraId="1A76DA8F" w14:textId="77777777" w:rsidR="00026134" w:rsidRDefault="00026134">
            <w:pPr>
              <w:widowControl w:val="0"/>
              <w:rPr>
                <w:color w:val="000000"/>
              </w:rPr>
            </w:pPr>
          </w:p>
          <w:p w14:paraId="5CAB4CD4" w14:textId="77777777" w:rsidR="00026134" w:rsidRDefault="00000000">
            <w:pPr>
              <w:widowControl w:val="0"/>
              <w:rPr>
                <w:color w:val="000000"/>
              </w:rPr>
            </w:pPr>
            <w:r>
              <w:rPr>
                <w:b/>
                <w:color w:val="000000"/>
              </w:rPr>
              <w:t>processed data:</w:t>
            </w:r>
            <w:r>
              <w:rPr>
                <w:color w:val="000000"/>
              </w:rPr>
              <w:t xml:space="preserve"> metadata can be queried through EcoTaxa's API; location, depth, and date do not follow specific standards but are controlled and consistently queriable.</w:t>
            </w:r>
          </w:p>
          <w:p w14:paraId="32AF59A7" w14:textId="77777777" w:rsidR="00026134" w:rsidRDefault="00026134">
            <w:pPr>
              <w:widowControl w:val="0"/>
              <w:rPr>
                <w:color w:val="000000"/>
              </w:rPr>
            </w:pPr>
          </w:p>
          <w:p w14:paraId="0C0F2015" w14:textId="77777777" w:rsidR="00026134" w:rsidRDefault="00000000">
            <w:pPr>
              <w:widowControl w:val="0"/>
              <w:rPr>
                <w:color w:val="000000"/>
              </w:rPr>
            </w:pPr>
            <w:r>
              <w:rPr>
                <w:b/>
                <w:color w:val="000000"/>
              </w:rPr>
              <w:t>derived data:</w:t>
            </w:r>
            <w:r>
              <w:rPr>
                <w:color w:val="000000"/>
              </w:rPr>
              <w:t xml:space="preserve"> OBIS and GBIF are easily harvested and indexed.</w:t>
            </w:r>
          </w:p>
          <w:p w14:paraId="3B4E72E3" w14:textId="77777777" w:rsidR="00026134" w:rsidRDefault="00026134">
            <w:pPr>
              <w:widowControl w:val="0"/>
              <w:rPr>
                <w:color w:val="000000"/>
              </w:rPr>
            </w:pPr>
          </w:p>
          <w:p w14:paraId="4B9A3D37" w14:textId="0CAF92BB" w:rsidR="00026134" w:rsidRDefault="00000000">
            <w:pPr>
              <w:widowControl w:val="0"/>
              <w:rPr>
                <w:rFonts w:ascii="Arial" w:eastAsia="Arial" w:hAnsi="Arial" w:cs="Arial"/>
                <w:color w:val="000000"/>
                <w:sz w:val="20"/>
                <w:szCs w:val="20"/>
              </w:rPr>
            </w:pPr>
            <w:r>
              <w:rPr>
                <w:color w:val="000000"/>
              </w:rPr>
              <w:t xml:space="preserve">In addition, both the OBIS and EcoTaxa </w:t>
            </w:r>
            <w:r>
              <w:rPr>
                <w:color w:val="000000"/>
              </w:rPr>
              <w:lastRenderedPageBreak/>
              <w:t>repositories are also made discoverable and accessible through the Blue-Cloud Data Discovery &amp; Access Service</w:t>
            </w:r>
            <w:r w:rsidR="004E7588">
              <w:rPr>
                <w:rStyle w:val="FootnoteReference"/>
                <w:color w:val="000000"/>
              </w:rPr>
              <w:footnoteReference w:id="16"/>
            </w:r>
            <w:r>
              <w:rPr>
                <w:color w:val="000000"/>
              </w:rPr>
              <w:t xml:space="preserve">. </w:t>
            </w:r>
          </w:p>
        </w:tc>
      </w:tr>
    </w:tbl>
    <w:p w14:paraId="182715A4" w14:textId="77777777" w:rsidR="00026134" w:rsidRDefault="00000000">
      <w:pPr>
        <w:pStyle w:val="Heading3"/>
      </w:pPr>
      <w:bookmarkStart w:id="30" w:name="_Toc207898020"/>
      <w:r>
        <w:t>Accessibility</w:t>
      </w:r>
      <w:bookmarkEnd w:id="30"/>
      <w:r>
        <w:t xml:space="preserve"> </w:t>
      </w:r>
    </w:p>
    <w:tbl>
      <w:tblPr>
        <w:tblStyle w:val="a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27415C81"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E75E8F4" w14:textId="77777777" w:rsidR="00026134" w:rsidRDefault="00000000">
            <w:pPr>
              <w:widowControl w:val="0"/>
              <w:rPr>
                <w:rFonts w:ascii="Arial" w:eastAsia="Arial" w:hAnsi="Arial" w:cs="Arial"/>
                <w:color w:val="000000"/>
                <w:sz w:val="20"/>
                <w:szCs w:val="20"/>
              </w:rPr>
            </w:pPr>
            <w:r>
              <w:rPr>
                <w:color w:val="000000"/>
              </w:rPr>
              <w:t>Will the data be deposited in a trusted repository?</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C76B134" w14:textId="77777777" w:rsidR="00026134" w:rsidRDefault="00000000">
            <w:pPr>
              <w:widowControl w:val="0"/>
              <w:rPr>
                <w:color w:val="000000"/>
              </w:rPr>
            </w:pPr>
            <w:r>
              <w:rPr>
                <w:b/>
                <w:color w:val="000000"/>
              </w:rPr>
              <w:t>training dataset:</w:t>
            </w:r>
            <w:r>
              <w:rPr>
                <w:color w:val="000000"/>
              </w:rPr>
              <w:t xml:space="preserve"> published on SeaNoe</w:t>
            </w:r>
            <w:r>
              <w:rPr>
                <w:color w:val="000000"/>
                <w:vertAlign w:val="superscript"/>
              </w:rPr>
              <w:footnoteReference w:id="17"/>
            </w:r>
            <w:r>
              <w:rPr>
                <w:color w:val="000000"/>
              </w:rPr>
              <w:t xml:space="preserve"> and linked to from Zenodo</w:t>
            </w:r>
            <w:r>
              <w:rPr>
                <w:color w:val="000000"/>
                <w:vertAlign w:val="superscript"/>
              </w:rPr>
              <w:footnoteReference w:id="18"/>
            </w:r>
            <w:r>
              <w:rPr>
                <w:color w:val="000000"/>
              </w:rPr>
              <w:t>.</w:t>
            </w:r>
          </w:p>
          <w:p w14:paraId="70790C8D" w14:textId="77777777" w:rsidR="00026134" w:rsidRDefault="00026134">
            <w:pPr>
              <w:widowControl w:val="0"/>
              <w:rPr>
                <w:color w:val="000000"/>
              </w:rPr>
            </w:pPr>
          </w:p>
          <w:p w14:paraId="6EE37661" w14:textId="77777777" w:rsidR="00026134" w:rsidRDefault="00000000">
            <w:pPr>
              <w:widowControl w:val="0"/>
              <w:rPr>
                <w:color w:val="000000"/>
              </w:rPr>
            </w:pPr>
            <w:r>
              <w:rPr>
                <w:b/>
                <w:color w:val="000000"/>
              </w:rPr>
              <w:t>ecological dataset:</w:t>
            </w:r>
            <w:r>
              <w:rPr>
                <w:color w:val="000000"/>
              </w:rPr>
              <w:t xml:space="preserve"> will be published on OBIS and GBIF with a DOI (current provisional version on GBIF</w:t>
            </w:r>
            <w:r>
              <w:rPr>
                <w:color w:val="000000"/>
                <w:vertAlign w:val="superscript"/>
              </w:rPr>
              <w:footnoteReference w:id="19"/>
            </w:r>
            <w:r>
              <w:rPr>
                <w:color w:val="000000"/>
              </w:rPr>
              <w:t xml:space="preserve">) </w:t>
            </w:r>
          </w:p>
        </w:tc>
      </w:tr>
      <w:tr w:rsidR="00026134" w14:paraId="4E283518"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1867EAF" w14:textId="77777777" w:rsidR="00026134" w:rsidRDefault="00000000">
            <w:pPr>
              <w:widowControl w:val="0"/>
              <w:rPr>
                <w:rFonts w:ascii="Arial" w:eastAsia="Arial" w:hAnsi="Arial" w:cs="Arial"/>
                <w:color w:val="000000"/>
                <w:sz w:val="20"/>
                <w:szCs w:val="20"/>
              </w:rPr>
            </w:pPr>
            <w:r>
              <w:rPr>
                <w:color w:val="000000"/>
              </w:rPr>
              <w:t>Have you explored appropriate arrangements with the identified repository where your data will be deposited?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FB6AD6E" w14:textId="77777777" w:rsidR="00026134" w:rsidRDefault="00000000">
            <w:pPr>
              <w:widowControl w:val="0"/>
              <w:rPr>
                <w:rFonts w:ascii="Arial" w:eastAsia="Arial" w:hAnsi="Arial" w:cs="Arial"/>
                <w:color w:val="000000"/>
                <w:sz w:val="20"/>
                <w:szCs w:val="20"/>
              </w:rPr>
            </w:pPr>
            <w:r>
              <w:rPr>
                <w:color w:val="000000"/>
              </w:rPr>
              <w:t>Yes, we worked with them in the past</w:t>
            </w:r>
          </w:p>
        </w:tc>
      </w:tr>
      <w:tr w:rsidR="00026134" w14:paraId="73CE08AD"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789B55A" w14:textId="77777777" w:rsidR="00026134" w:rsidRDefault="00000000">
            <w:pPr>
              <w:widowControl w:val="0"/>
              <w:rPr>
                <w:rFonts w:ascii="Arial" w:eastAsia="Arial" w:hAnsi="Arial" w:cs="Arial"/>
                <w:color w:val="000000"/>
                <w:sz w:val="20"/>
                <w:szCs w:val="20"/>
              </w:rPr>
            </w:pPr>
            <w:r>
              <w:rPr>
                <w:color w:val="000000"/>
              </w:rPr>
              <w:t>Does the repository ensure that the data is assigned an identifier? Will the repository resolve the identifier to a digital object?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8FF4384" w14:textId="77777777" w:rsidR="00026134" w:rsidRDefault="00000000">
            <w:pPr>
              <w:widowControl w:val="0"/>
              <w:rPr>
                <w:rFonts w:ascii="Arial" w:eastAsia="Arial" w:hAnsi="Arial" w:cs="Arial"/>
                <w:color w:val="000000"/>
                <w:sz w:val="20"/>
                <w:szCs w:val="20"/>
              </w:rPr>
            </w:pPr>
            <w:r>
              <w:rPr>
                <w:color w:val="000000"/>
              </w:rPr>
              <w:t>Yes (as an option, which we will choose)</w:t>
            </w:r>
          </w:p>
        </w:tc>
      </w:tr>
      <w:tr w:rsidR="00026134" w14:paraId="405E6450"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22FBA13" w14:textId="77777777" w:rsidR="00026134" w:rsidRDefault="00000000">
            <w:pPr>
              <w:widowControl w:val="0"/>
              <w:rPr>
                <w:rFonts w:ascii="Arial" w:eastAsia="Arial" w:hAnsi="Arial" w:cs="Arial"/>
                <w:color w:val="000000"/>
                <w:sz w:val="20"/>
                <w:szCs w:val="20"/>
              </w:rPr>
            </w:pPr>
            <w:r>
              <w:rPr>
                <w:color w:val="000000"/>
              </w:rPr>
              <w:t>Open to making the data available through EOSC and AI4Europe?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C025407" w14:textId="77777777" w:rsidR="00026134" w:rsidRDefault="00000000">
            <w:pPr>
              <w:widowControl w:val="0"/>
              <w:rPr>
                <w:rFonts w:ascii="Arial" w:eastAsia="Arial" w:hAnsi="Arial" w:cs="Arial"/>
                <w:color w:val="000000"/>
                <w:sz w:val="20"/>
                <w:szCs w:val="20"/>
              </w:rPr>
            </w:pPr>
            <w:r>
              <w:rPr>
                <w:color w:val="000000"/>
              </w:rPr>
              <w:t>Yes</w:t>
            </w:r>
          </w:p>
        </w:tc>
      </w:tr>
      <w:tr w:rsidR="00026134" w14:paraId="16C27F18" w14:textId="77777777">
        <w:trPr>
          <w:trHeight w:val="217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03B2DC1" w14:textId="77777777" w:rsidR="00026134" w:rsidRDefault="00000000">
            <w:pPr>
              <w:widowControl w:val="0"/>
              <w:rPr>
                <w:rFonts w:ascii="Arial" w:eastAsia="Arial" w:hAnsi="Arial" w:cs="Arial"/>
                <w:color w:val="000000"/>
                <w:sz w:val="20"/>
                <w:szCs w:val="20"/>
              </w:rPr>
            </w:pPr>
            <w:r>
              <w:rPr>
                <w:color w:val="000000"/>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956ECAC" w14:textId="77777777" w:rsidR="00026134" w:rsidRDefault="00000000">
            <w:pPr>
              <w:widowControl w:val="0"/>
              <w:rPr>
                <w:rFonts w:ascii="Arial" w:eastAsia="Arial" w:hAnsi="Arial" w:cs="Arial"/>
                <w:color w:val="000000"/>
                <w:sz w:val="20"/>
                <w:szCs w:val="20"/>
              </w:rPr>
            </w:pPr>
            <w:r>
              <w:rPr>
                <w:color w:val="000000"/>
              </w:rPr>
              <w:t>Yes</w:t>
            </w:r>
          </w:p>
        </w:tc>
      </w:tr>
      <w:tr w:rsidR="00026134" w14:paraId="39EA1434"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E928047" w14:textId="77777777" w:rsidR="00026134" w:rsidRDefault="00000000">
            <w:pPr>
              <w:widowControl w:val="0"/>
              <w:rPr>
                <w:rFonts w:ascii="Arial" w:eastAsia="Arial" w:hAnsi="Arial" w:cs="Arial"/>
                <w:color w:val="000000"/>
                <w:sz w:val="20"/>
                <w:szCs w:val="20"/>
              </w:rPr>
            </w:pPr>
            <w:r>
              <w:rPr>
                <w:color w:val="000000"/>
              </w:rPr>
              <w:t xml:space="preserve">If an embargo is applied to give time to publish or seek protection of the intellectual property (e.g. patents), specify why and how long this will apply, bearing in </w:t>
            </w:r>
            <w:r>
              <w:rPr>
                <w:color w:val="000000"/>
              </w:rPr>
              <w:lastRenderedPageBreak/>
              <w:t>mind that research data should be made available as soon as possible.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550055A" w14:textId="77777777" w:rsidR="00026134" w:rsidRDefault="00000000">
            <w:pPr>
              <w:widowControl w:val="0"/>
              <w:rPr>
                <w:rFonts w:ascii="Arial" w:eastAsia="Arial" w:hAnsi="Arial" w:cs="Arial"/>
                <w:color w:val="000000"/>
                <w:sz w:val="20"/>
                <w:szCs w:val="20"/>
              </w:rPr>
            </w:pPr>
            <w:r>
              <w:rPr>
                <w:color w:val="000000"/>
              </w:rPr>
              <w:lastRenderedPageBreak/>
              <w:t>Not applicable</w:t>
            </w:r>
          </w:p>
        </w:tc>
      </w:tr>
      <w:tr w:rsidR="00026134" w14:paraId="33AAA1BF"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415E5CE" w14:textId="77777777" w:rsidR="00026134" w:rsidRDefault="00000000">
            <w:pPr>
              <w:widowControl w:val="0"/>
              <w:rPr>
                <w:rFonts w:ascii="Arial" w:eastAsia="Arial" w:hAnsi="Arial" w:cs="Arial"/>
                <w:color w:val="000000"/>
                <w:sz w:val="20"/>
                <w:szCs w:val="20"/>
              </w:rPr>
            </w:pPr>
            <w:r>
              <w:rPr>
                <w:color w:val="000000"/>
              </w:rPr>
              <w:t>Will the data be accessible through a free and standardized access protocol?</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71E04A6" w14:textId="77777777" w:rsidR="00026134" w:rsidRDefault="00000000">
            <w:pPr>
              <w:widowControl w:val="0"/>
              <w:rPr>
                <w:color w:val="000000"/>
              </w:rPr>
            </w:pPr>
            <w:r>
              <w:rPr>
                <w:b/>
                <w:color w:val="000000"/>
              </w:rPr>
              <w:t xml:space="preserve">raw data: </w:t>
            </w:r>
            <w:r>
              <w:rPr>
                <w:color w:val="000000"/>
              </w:rPr>
              <w:t>I don't know if SeaNoe is queriable.</w:t>
            </w:r>
          </w:p>
          <w:p w14:paraId="15A534F7" w14:textId="77777777" w:rsidR="00026134" w:rsidRDefault="00026134">
            <w:pPr>
              <w:widowControl w:val="0"/>
              <w:rPr>
                <w:color w:val="000000"/>
              </w:rPr>
            </w:pPr>
          </w:p>
          <w:p w14:paraId="7DEDA757" w14:textId="77777777" w:rsidR="00026134" w:rsidRDefault="00000000">
            <w:pPr>
              <w:widowControl w:val="0"/>
              <w:rPr>
                <w:color w:val="000000"/>
              </w:rPr>
            </w:pPr>
            <w:r>
              <w:rPr>
                <w:b/>
                <w:color w:val="000000"/>
              </w:rPr>
              <w:t>processed data:</w:t>
            </w:r>
            <w:r>
              <w:rPr>
                <w:color w:val="000000"/>
              </w:rPr>
              <w:t xml:space="preserve"> EcoTaxa has a standard OpenAPI with a Swagger interface and official R and Python clients.</w:t>
            </w:r>
          </w:p>
          <w:p w14:paraId="2139BCFA" w14:textId="77777777" w:rsidR="00026134" w:rsidRDefault="00026134">
            <w:pPr>
              <w:widowControl w:val="0"/>
              <w:rPr>
                <w:color w:val="000000"/>
              </w:rPr>
            </w:pPr>
          </w:p>
          <w:p w14:paraId="3F138CC6" w14:textId="77777777" w:rsidR="00026134" w:rsidRDefault="00000000">
            <w:pPr>
              <w:widowControl w:val="0"/>
              <w:rPr>
                <w:color w:val="000000"/>
              </w:rPr>
            </w:pPr>
            <w:r>
              <w:rPr>
                <w:b/>
                <w:color w:val="000000"/>
              </w:rPr>
              <w:t>derived data:</w:t>
            </w:r>
            <w:r>
              <w:rPr>
                <w:color w:val="000000"/>
              </w:rPr>
              <w:t xml:space="preserve"> OBIS has an open API with various clients to query it.</w:t>
            </w:r>
          </w:p>
          <w:p w14:paraId="6C0C6C7B" w14:textId="77777777" w:rsidR="00026134" w:rsidRDefault="00000000">
            <w:pPr>
              <w:widowControl w:val="0"/>
              <w:rPr>
                <w:rFonts w:ascii="Arial" w:eastAsia="Arial" w:hAnsi="Arial" w:cs="Arial"/>
                <w:color w:val="000000"/>
                <w:sz w:val="20"/>
                <w:szCs w:val="20"/>
              </w:rPr>
            </w:pPr>
            <w:r>
              <w:rPr>
                <w:color w:val="000000"/>
              </w:rPr>
              <w:t xml:space="preserve"> </w:t>
            </w:r>
          </w:p>
        </w:tc>
      </w:tr>
      <w:tr w:rsidR="00026134" w14:paraId="07051B31"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40BE7FE" w14:textId="77777777" w:rsidR="00026134" w:rsidRDefault="00000000">
            <w:pPr>
              <w:widowControl w:val="0"/>
              <w:rPr>
                <w:rFonts w:ascii="Arial" w:eastAsia="Arial" w:hAnsi="Arial" w:cs="Arial"/>
                <w:color w:val="000000"/>
                <w:sz w:val="20"/>
                <w:szCs w:val="20"/>
              </w:rPr>
            </w:pPr>
            <w:r>
              <w:rPr>
                <w:color w:val="000000"/>
              </w:rPr>
              <w:t>If there are restrictions on use, how will access be provided to the data, both during and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7CFB950" w14:textId="77777777" w:rsidR="00026134" w:rsidRDefault="00000000">
            <w:pPr>
              <w:widowControl w:val="0"/>
              <w:rPr>
                <w:rFonts w:ascii="Arial" w:eastAsia="Arial" w:hAnsi="Arial" w:cs="Arial"/>
                <w:color w:val="000000"/>
                <w:sz w:val="20"/>
                <w:szCs w:val="20"/>
              </w:rPr>
            </w:pPr>
            <w:r>
              <w:rPr>
                <w:color w:val="000000"/>
              </w:rPr>
              <w:t>Not applicable</w:t>
            </w:r>
          </w:p>
        </w:tc>
      </w:tr>
      <w:tr w:rsidR="00026134" w14:paraId="4C890150"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9F0D435" w14:textId="77777777" w:rsidR="00026134" w:rsidRDefault="00000000">
            <w:pPr>
              <w:widowControl w:val="0"/>
              <w:rPr>
                <w:rFonts w:ascii="Arial" w:eastAsia="Arial" w:hAnsi="Arial" w:cs="Arial"/>
                <w:color w:val="000000"/>
                <w:sz w:val="20"/>
                <w:szCs w:val="20"/>
              </w:rPr>
            </w:pPr>
            <w:r>
              <w:rPr>
                <w:color w:val="000000"/>
              </w:rPr>
              <w:t>How will the identity of the person accessing the data be ascertained?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709D1F0" w14:textId="77777777" w:rsidR="00026134" w:rsidRDefault="00000000">
            <w:pPr>
              <w:widowControl w:val="0"/>
              <w:rPr>
                <w:color w:val="000000"/>
              </w:rPr>
            </w:pPr>
            <w:r>
              <w:rPr>
                <w:b/>
                <w:color w:val="000000"/>
              </w:rPr>
              <w:t>processed data:</w:t>
            </w:r>
            <w:r>
              <w:rPr>
                <w:color w:val="000000"/>
              </w:rPr>
              <w:t xml:space="preserve"> EcoTaxa the user will need to be logged in to query the data but the queries/identities will not be logged.</w:t>
            </w:r>
          </w:p>
          <w:p w14:paraId="2EC7D87A" w14:textId="77777777" w:rsidR="00026134" w:rsidRDefault="00026134">
            <w:pPr>
              <w:widowControl w:val="0"/>
              <w:rPr>
                <w:color w:val="000000"/>
              </w:rPr>
            </w:pPr>
          </w:p>
          <w:p w14:paraId="43C89690" w14:textId="77777777" w:rsidR="00026134" w:rsidRDefault="00000000">
            <w:pPr>
              <w:widowControl w:val="0"/>
              <w:rPr>
                <w:color w:val="000000"/>
              </w:rPr>
            </w:pPr>
            <w:r>
              <w:rPr>
                <w:b/>
                <w:color w:val="000000"/>
              </w:rPr>
              <w:t>derived data:</w:t>
            </w:r>
            <w:r>
              <w:rPr>
                <w:color w:val="000000"/>
              </w:rPr>
              <w:t xml:space="preserve"> OBIS does not retain the identity of the people querying the data.</w:t>
            </w:r>
          </w:p>
          <w:p w14:paraId="0144EEC7" w14:textId="77777777" w:rsidR="00026134" w:rsidRDefault="00026134">
            <w:pPr>
              <w:widowControl w:val="0"/>
              <w:rPr>
                <w:rFonts w:ascii="Arial" w:eastAsia="Arial" w:hAnsi="Arial" w:cs="Arial"/>
                <w:color w:val="000000"/>
                <w:sz w:val="20"/>
                <w:szCs w:val="20"/>
              </w:rPr>
            </w:pPr>
          </w:p>
        </w:tc>
      </w:tr>
      <w:tr w:rsidR="00026134" w14:paraId="0EB209AB"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F043CAB" w14:textId="77777777" w:rsidR="00026134" w:rsidRDefault="00000000">
            <w:pPr>
              <w:widowControl w:val="0"/>
              <w:rPr>
                <w:rFonts w:ascii="Arial" w:eastAsia="Arial" w:hAnsi="Arial" w:cs="Arial"/>
                <w:color w:val="000000"/>
                <w:sz w:val="20"/>
                <w:szCs w:val="20"/>
              </w:rPr>
            </w:pPr>
            <w:r>
              <w:rPr>
                <w:color w:val="000000"/>
              </w:rPr>
              <w:t>Is there a need for a data access committee (e.g. to evaluate/approve access requests to personal/sensitive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09852ED" w14:textId="77777777" w:rsidR="00026134" w:rsidRDefault="00000000">
            <w:pPr>
              <w:widowControl w:val="0"/>
              <w:rPr>
                <w:rFonts w:ascii="Arial" w:eastAsia="Arial" w:hAnsi="Arial" w:cs="Arial"/>
                <w:color w:val="000000"/>
                <w:sz w:val="20"/>
                <w:szCs w:val="20"/>
              </w:rPr>
            </w:pPr>
            <w:r>
              <w:rPr>
                <w:color w:val="000000"/>
              </w:rPr>
              <w:t>No</w:t>
            </w:r>
          </w:p>
        </w:tc>
      </w:tr>
      <w:tr w:rsidR="00026134" w14:paraId="453CF15F" w14:textId="77777777">
        <w:trPr>
          <w:trHeight w:val="24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F29A81B" w14:textId="77777777" w:rsidR="00026134" w:rsidRDefault="00000000">
            <w:pPr>
              <w:widowControl w:val="0"/>
              <w:rPr>
                <w:rFonts w:ascii="Arial" w:eastAsia="Arial" w:hAnsi="Arial" w:cs="Arial"/>
                <w:color w:val="000000"/>
                <w:sz w:val="20"/>
                <w:szCs w:val="20"/>
              </w:rPr>
            </w:pPr>
            <w:r>
              <w:rPr>
                <w:color w:val="000000"/>
              </w:rPr>
              <w:t>Will metadata be made openly available and licenced under a public domain dedication CC0, as per the Grant Agreement? If not, please clarify why. Will metadata contain information to enable the user to access the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C22FC7B" w14:textId="77777777" w:rsidR="00026134" w:rsidRDefault="00000000">
            <w:pPr>
              <w:widowControl w:val="0"/>
              <w:rPr>
                <w:rFonts w:ascii="Arial" w:eastAsia="Arial" w:hAnsi="Arial" w:cs="Arial"/>
                <w:color w:val="000000"/>
                <w:sz w:val="20"/>
                <w:szCs w:val="20"/>
              </w:rPr>
            </w:pPr>
            <w:r>
              <w:rPr>
                <w:color w:val="000000"/>
              </w:rPr>
              <w:t>Metadata is not licensed differently from the data; the data is often CC-BY rather than CC0, to encourage citation (and this will not change). However, in existing repositories, the metadata is queryable, readable, etc. so maybe it can be considered CC0. It would be OK to licence the metadata as CC0 if that does not require an additional submission in a different format elsewhere. We believe the best solution is to distribute the metadata+data through the existing community-accepted and standard-</w:t>
            </w:r>
            <w:r>
              <w:rPr>
                <w:color w:val="000000"/>
              </w:rPr>
              <w:lastRenderedPageBreak/>
              <w:t>following channels/databases.</w:t>
            </w:r>
          </w:p>
        </w:tc>
      </w:tr>
      <w:tr w:rsidR="00026134" w14:paraId="7B325E9F"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E04988F" w14:textId="77777777" w:rsidR="00026134" w:rsidRDefault="00000000">
            <w:pPr>
              <w:widowControl w:val="0"/>
              <w:rPr>
                <w:color w:val="000000"/>
              </w:rPr>
            </w:pPr>
            <w:r>
              <w:rPr>
                <w:color w:val="000000"/>
              </w:rPr>
              <w:t>How long will the data remain available and findable? Will metadata be guaranteed to remain available after data is no longer</w:t>
            </w:r>
          </w:p>
          <w:p w14:paraId="215D97FE" w14:textId="77777777" w:rsidR="00026134" w:rsidRDefault="00000000">
            <w:pPr>
              <w:widowControl w:val="0"/>
              <w:rPr>
                <w:rFonts w:ascii="Arial" w:eastAsia="Arial" w:hAnsi="Arial" w:cs="Arial"/>
                <w:color w:val="000000"/>
                <w:sz w:val="20"/>
                <w:szCs w:val="20"/>
              </w:rPr>
            </w:pPr>
            <w:r>
              <w:rPr>
                <w:color w:val="000000"/>
              </w:rPr>
              <w:t>available?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E9CB049" w14:textId="77777777" w:rsidR="00026134" w:rsidRDefault="00000000">
            <w:pPr>
              <w:widowControl w:val="0"/>
              <w:rPr>
                <w:color w:val="000000"/>
              </w:rPr>
            </w:pPr>
            <w:r>
              <w:rPr>
                <w:b/>
                <w:color w:val="000000"/>
              </w:rPr>
              <w:t xml:space="preserve">raw data: </w:t>
            </w:r>
            <w:r>
              <w:rPr>
                <w:color w:val="000000"/>
              </w:rPr>
              <w:t>"Forever" at SeaNoe and Zenodo</w:t>
            </w:r>
          </w:p>
          <w:p w14:paraId="7C239F28" w14:textId="77777777" w:rsidR="00026134" w:rsidRDefault="00026134">
            <w:pPr>
              <w:widowControl w:val="0"/>
              <w:rPr>
                <w:color w:val="000000"/>
              </w:rPr>
            </w:pPr>
          </w:p>
          <w:p w14:paraId="7D9DBC09" w14:textId="77777777" w:rsidR="00026134" w:rsidRDefault="00000000">
            <w:pPr>
              <w:widowControl w:val="0"/>
              <w:rPr>
                <w:rFonts w:ascii="Arial" w:eastAsia="Arial" w:hAnsi="Arial" w:cs="Arial"/>
                <w:color w:val="000000"/>
                <w:sz w:val="20"/>
                <w:szCs w:val="20"/>
              </w:rPr>
            </w:pPr>
            <w:r>
              <w:rPr>
                <w:b/>
                <w:color w:val="000000"/>
              </w:rPr>
              <w:t xml:space="preserve">processed data: </w:t>
            </w:r>
            <w:r>
              <w:rPr>
                <w:color w:val="000000"/>
              </w:rPr>
              <w:t>No commitment (yet) regarding EcoTaxa but we are working with IFREMER (the next host) to get a time guarantee.</w:t>
            </w:r>
          </w:p>
          <w:p w14:paraId="2743A4E0" w14:textId="77777777" w:rsidR="00026134" w:rsidRDefault="00026134">
            <w:pPr>
              <w:widowControl w:val="0"/>
              <w:rPr>
                <w:color w:val="000000"/>
              </w:rPr>
            </w:pPr>
          </w:p>
          <w:p w14:paraId="6918E5BC" w14:textId="77777777" w:rsidR="00026134" w:rsidRDefault="00000000">
            <w:pPr>
              <w:widowControl w:val="0"/>
              <w:rPr>
                <w:rFonts w:ascii="Arial" w:eastAsia="Arial" w:hAnsi="Arial" w:cs="Arial"/>
                <w:color w:val="000000"/>
                <w:sz w:val="20"/>
                <w:szCs w:val="20"/>
              </w:rPr>
            </w:pPr>
            <w:r>
              <w:rPr>
                <w:b/>
                <w:color w:val="000000"/>
              </w:rPr>
              <w:t xml:space="preserve">derived data: </w:t>
            </w:r>
            <w:r>
              <w:rPr>
                <w:color w:val="000000"/>
              </w:rPr>
              <w:t>"Forever" at OBIS/GBIF.</w:t>
            </w:r>
          </w:p>
        </w:tc>
      </w:tr>
      <w:tr w:rsidR="00026134" w14:paraId="5930A203"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664E73B" w14:textId="77777777" w:rsidR="00026134" w:rsidRDefault="00000000">
            <w:pPr>
              <w:widowControl w:val="0"/>
              <w:rPr>
                <w:rFonts w:ascii="Arial" w:eastAsia="Arial" w:hAnsi="Arial" w:cs="Arial"/>
                <w:color w:val="000000"/>
                <w:sz w:val="20"/>
                <w:szCs w:val="20"/>
              </w:rPr>
            </w:pPr>
            <w:r>
              <w:rPr>
                <w:color w:val="000000"/>
              </w:rPr>
              <w:t>Will documentation or reference about any software needed to access or read the data be included? Will it be possible to include the relevant software (e.g. in open source code)?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807AACE" w14:textId="77777777" w:rsidR="00026134" w:rsidRDefault="00000000">
            <w:pPr>
              <w:widowControl w:val="0"/>
              <w:rPr>
                <w:rFonts w:ascii="Arial" w:eastAsia="Arial" w:hAnsi="Arial" w:cs="Arial"/>
                <w:color w:val="000000"/>
                <w:sz w:val="20"/>
                <w:szCs w:val="20"/>
              </w:rPr>
            </w:pPr>
            <w:r>
              <w:rPr>
                <w:color w:val="000000"/>
              </w:rPr>
              <w:t>No software needed.</w:t>
            </w:r>
          </w:p>
        </w:tc>
      </w:tr>
    </w:tbl>
    <w:p w14:paraId="39C42CA0" w14:textId="77777777" w:rsidR="00026134" w:rsidRDefault="00026134"/>
    <w:p w14:paraId="35F0C04E" w14:textId="77777777" w:rsidR="00026134" w:rsidRDefault="00000000">
      <w:pPr>
        <w:pStyle w:val="Heading3"/>
      </w:pPr>
      <w:bookmarkStart w:id="31" w:name="_Toc207898021"/>
      <w:r>
        <w:t>Data Interoperability</w:t>
      </w:r>
      <w:bookmarkEnd w:id="31"/>
      <w:r>
        <w:t xml:space="preserve"> </w:t>
      </w:r>
    </w:p>
    <w:tbl>
      <w:tblPr>
        <w:tblStyle w:val="ab"/>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1B6E211A"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00E436E" w14:textId="77777777" w:rsidR="00026134" w:rsidRDefault="00000000">
            <w:pPr>
              <w:widowControl w:val="0"/>
              <w:rPr>
                <w:rFonts w:ascii="Arial" w:eastAsia="Arial" w:hAnsi="Arial" w:cs="Arial"/>
                <w:color w:val="000000"/>
                <w:sz w:val="20"/>
                <w:szCs w:val="20"/>
              </w:rPr>
            </w:pPr>
            <w:r>
              <w:rPr>
                <w:color w:val="000000"/>
              </w:rPr>
              <w:t>What data and metadata vocabularies, standards, formats or methodologies will you follow to make your data interoperable to allow data exchange and re-use within and across disciplines? Will you follow community-endorsed interoperability best practices? Which ones?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E3DBDA8" w14:textId="77777777" w:rsidR="00026134" w:rsidRDefault="00000000">
            <w:pPr>
              <w:widowControl w:val="0"/>
              <w:rPr>
                <w:color w:val="000000"/>
              </w:rPr>
            </w:pPr>
            <w:r>
              <w:rPr>
                <w:b/>
                <w:color w:val="000000"/>
              </w:rPr>
              <w:t xml:space="preserve">training dataset: </w:t>
            </w:r>
            <w:r>
              <w:rPr>
                <w:color w:val="000000"/>
              </w:rPr>
              <w:t>the data is formatted as the mask2former model expects, which is pretty standard.</w:t>
            </w:r>
          </w:p>
          <w:p w14:paraId="51A1C90C" w14:textId="77777777" w:rsidR="00026134" w:rsidRDefault="00026134">
            <w:pPr>
              <w:widowControl w:val="0"/>
              <w:rPr>
                <w:color w:val="000000"/>
              </w:rPr>
            </w:pPr>
          </w:p>
          <w:p w14:paraId="46AAA44E" w14:textId="77777777" w:rsidR="00026134" w:rsidRDefault="00000000">
            <w:pPr>
              <w:widowControl w:val="0"/>
              <w:rPr>
                <w:rFonts w:ascii="Arial" w:eastAsia="Arial" w:hAnsi="Arial" w:cs="Arial"/>
                <w:color w:val="000000"/>
                <w:sz w:val="20"/>
                <w:szCs w:val="20"/>
              </w:rPr>
            </w:pPr>
            <w:r>
              <w:rPr>
                <w:b/>
                <w:color w:val="000000"/>
              </w:rPr>
              <w:t>ecological dataset:</w:t>
            </w:r>
            <w:r>
              <w:rPr>
                <w:color w:val="000000"/>
              </w:rPr>
              <w:t xml:space="preserve"> data is distributed as a DarwinCore Archive to OBIS/GBIF, with controlled terms from the NERC vocabulary server. From OBIS and EcoTaxa, data can also be extracted in a simpler table-like format which, although consistent, is not defined as any kind of standard.</w:t>
            </w:r>
          </w:p>
        </w:tc>
      </w:tr>
      <w:tr w:rsidR="00026134" w14:paraId="629E3263"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AF890F9" w14:textId="77777777" w:rsidR="00026134" w:rsidRDefault="00000000">
            <w:pPr>
              <w:widowControl w:val="0"/>
              <w:rPr>
                <w:rFonts w:ascii="Arial" w:eastAsia="Arial" w:hAnsi="Arial" w:cs="Arial"/>
                <w:color w:val="000000"/>
                <w:sz w:val="20"/>
                <w:szCs w:val="20"/>
              </w:rPr>
            </w:pPr>
            <w:r>
              <w:rPr>
                <w:color w:val="000000"/>
              </w:rPr>
              <w:t xml:space="preserve">In case it is unavoidable that you use uncommon or generate project specific ontologies or vocabularies, will you provide mappings to more commonly used ontologies? Will you openly publish the generated ontologies or vocabularies to </w:t>
            </w:r>
            <w:r>
              <w:rPr>
                <w:color w:val="000000"/>
              </w:rPr>
              <w:lastRenderedPageBreak/>
              <w:t>allow reusing, refining or extending them?</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CDE98F1" w14:textId="77777777" w:rsidR="00026134" w:rsidRDefault="00000000">
            <w:pPr>
              <w:widowControl w:val="0"/>
              <w:rPr>
                <w:rFonts w:ascii="Arial" w:eastAsia="Arial" w:hAnsi="Arial" w:cs="Arial"/>
                <w:color w:val="000000"/>
                <w:sz w:val="20"/>
                <w:szCs w:val="20"/>
              </w:rPr>
            </w:pPr>
            <w:r>
              <w:rPr>
                <w:color w:val="000000"/>
              </w:rPr>
              <w:lastRenderedPageBreak/>
              <w:t>Not applicable</w:t>
            </w:r>
          </w:p>
        </w:tc>
      </w:tr>
      <w:tr w:rsidR="00026134" w14:paraId="1BA2D0AB"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9FFDBD3" w14:textId="77777777" w:rsidR="00026134" w:rsidRDefault="00000000">
            <w:pPr>
              <w:widowControl w:val="0"/>
              <w:rPr>
                <w:rFonts w:ascii="Arial" w:eastAsia="Arial" w:hAnsi="Arial" w:cs="Arial"/>
                <w:color w:val="000000"/>
                <w:sz w:val="20"/>
                <w:szCs w:val="20"/>
              </w:rPr>
            </w:pPr>
            <w:r>
              <w:rPr>
                <w:color w:val="000000"/>
              </w:rPr>
              <w:t>Will your data include qualified references to other data (e.g. other data from your project, or datasets from previous research)?</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7A12205" w14:textId="77777777" w:rsidR="00026134" w:rsidRDefault="00000000">
            <w:pPr>
              <w:widowControl w:val="0"/>
              <w:rPr>
                <w:rFonts w:ascii="Arial" w:eastAsia="Arial" w:hAnsi="Arial" w:cs="Arial"/>
                <w:color w:val="000000"/>
                <w:sz w:val="20"/>
                <w:szCs w:val="20"/>
              </w:rPr>
            </w:pPr>
            <w:r>
              <w:rPr>
                <w:b/>
                <w:color w:val="000000"/>
              </w:rPr>
              <w:t xml:space="preserve">ecological dataset: </w:t>
            </w:r>
            <w:r>
              <w:rPr>
                <w:color w:val="000000"/>
              </w:rPr>
              <w:t>Existing data from the same time series is already public. It will be integrated with the data generated through the project.</w:t>
            </w:r>
          </w:p>
        </w:tc>
      </w:tr>
    </w:tbl>
    <w:p w14:paraId="502BE219" w14:textId="77777777" w:rsidR="00026134" w:rsidRDefault="00026134"/>
    <w:p w14:paraId="3E8DB8D7" w14:textId="77777777" w:rsidR="00026134" w:rsidRDefault="00000000">
      <w:pPr>
        <w:pStyle w:val="Heading3"/>
      </w:pPr>
      <w:bookmarkStart w:id="32" w:name="_Toc207898022"/>
      <w:r>
        <w:t>Data Sharing and Re-use</w:t>
      </w:r>
      <w:bookmarkEnd w:id="32"/>
      <w:r>
        <w:t xml:space="preserve"> </w:t>
      </w:r>
    </w:p>
    <w:tbl>
      <w:tblPr>
        <w:tblStyle w:val="a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35E68F19"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DF8EF30" w14:textId="77777777" w:rsidR="00026134" w:rsidRDefault="00000000">
            <w:pPr>
              <w:widowControl w:val="0"/>
              <w:rPr>
                <w:rFonts w:ascii="Arial" w:eastAsia="Arial" w:hAnsi="Arial" w:cs="Arial"/>
                <w:color w:val="000000"/>
                <w:sz w:val="20"/>
                <w:szCs w:val="20"/>
              </w:rPr>
            </w:pPr>
            <w:r>
              <w:rPr>
                <w:color w:val="000000"/>
              </w:rPr>
              <w:t>What are the target groups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1FCF189" w14:textId="77777777" w:rsidR="00026134" w:rsidRDefault="00000000">
            <w:pPr>
              <w:widowControl w:val="0"/>
              <w:rPr>
                <w:color w:val="000000"/>
              </w:rPr>
            </w:pPr>
            <w:r>
              <w:rPr>
                <w:b/>
                <w:color w:val="000000"/>
              </w:rPr>
              <w:t xml:space="preserve">training dataset: </w:t>
            </w:r>
            <w:r>
              <w:rPr>
                <w:color w:val="000000"/>
              </w:rPr>
              <w:t>computer scientists and ecologists versed in computer vision, for training of segmentation algorithms.</w:t>
            </w:r>
          </w:p>
          <w:p w14:paraId="4FCADA3A" w14:textId="77777777" w:rsidR="00026134" w:rsidRDefault="00026134">
            <w:pPr>
              <w:widowControl w:val="0"/>
              <w:rPr>
                <w:color w:val="000000"/>
              </w:rPr>
            </w:pPr>
          </w:p>
          <w:p w14:paraId="3422CB85" w14:textId="77777777" w:rsidR="00026134" w:rsidRDefault="00000000">
            <w:pPr>
              <w:widowControl w:val="0"/>
              <w:rPr>
                <w:color w:val="000000"/>
              </w:rPr>
            </w:pPr>
            <w:r>
              <w:rPr>
                <w:b/>
                <w:color w:val="000000"/>
              </w:rPr>
              <w:t xml:space="preserve">ecological dataset: </w:t>
            </w:r>
            <w:r>
              <w:rPr>
                <w:color w:val="000000"/>
              </w:rPr>
              <w:t>scientists, monitoring agencies (ex. those tasked with evaluating the Good Ecosystem Status for the Marine Strategy Framework Directive)</w:t>
            </w:r>
          </w:p>
        </w:tc>
      </w:tr>
      <w:tr w:rsidR="00026134" w14:paraId="20D654E0"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90C8D7E" w14:textId="77777777" w:rsidR="00026134" w:rsidRDefault="00000000">
            <w:pPr>
              <w:widowControl w:val="0"/>
              <w:rPr>
                <w:rFonts w:ascii="Arial" w:eastAsia="Arial" w:hAnsi="Arial" w:cs="Arial"/>
                <w:color w:val="000000"/>
                <w:sz w:val="20"/>
                <w:szCs w:val="20"/>
              </w:rPr>
            </w:pPr>
            <w:r>
              <w:rPr>
                <w:color w:val="000000"/>
              </w:rPr>
              <w:t>What are the main scientific impacts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19D0BB1" w14:textId="77777777" w:rsidR="00026134" w:rsidRDefault="00000000">
            <w:pPr>
              <w:widowControl w:val="0"/>
              <w:rPr>
                <w:rFonts w:ascii="Arial" w:eastAsia="Arial" w:hAnsi="Arial" w:cs="Arial"/>
                <w:color w:val="000000"/>
                <w:sz w:val="20"/>
                <w:szCs w:val="20"/>
              </w:rPr>
            </w:pPr>
            <w:r>
              <w:rPr>
                <w:color w:val="000000"/>
              </w:rPr>
              <w:t xml:space="preserve">For the new </w:t>
            </w:r>
            <w:r>
              <w:rPr>
                <w:b/>
                <w:color w:val="000000"/>
              </w:rPr>
              <w:t>ecological dataset</w:t>
            </w:r>
            <w:r>
              <w:rPr>
                <w:color w:val="000000"/>
              </w:rPr>
              <w:t xml:space="preserve"> in particular: probably the longest or at least one of the longest plankton time series in the world, distributed publicly for anyone to use, for climate-change related studies, ecological monitoring etc. + we will exploit this data through the project.</w:t>
            </w:r>
          </w:p>
        </w:tc>
      </w:tr>
      <w:tr w:rsidR="00026134" w14:paraId="4B864B86"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982EB77" w14:textId="77777777" w:rsidR="00026134" w:rsidRDefault="00000000">
            <w:pPr>
              <w:widowControl w:val="0"/>
              <w:rPr>
                <w:rFonts w:ascii="Arial" w:eastAsia="Arial" w:hAnsi="Arial" w:cs="Arial"/>
                <w:color w:val="000000"/>
                <w:sz w:val="20"/>
                <w:szCs w:val="20"/>
              </w:rPr>
            </w:pPr>
            <w:r>
              <w:rPr>
                <w:color w:val="000000"/>
              </w:rPr>
              <w:t>What are the key channels or method of data sharing</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E90291F" w14:textId="77777777" w:rsidR="00026134" w:rsidRDefault="00000000">
            <w:pPr>
              <w:widowControl w:val="0"/>
              <w:rPr>
                <w:rFonts w:ascii="Arial" w:eastAsia="Arial" w:hAnsi="Arial" w:cs="Arial"/>
                <w:color w:val="000000"/>
                <w:sz w:val="20"/>
                <w:szCs w:val="20"/>
              </w:rPr>
            </w:pPr>
            <w:r>
              <w:rPr>
                <w:color w:val="000000"/>
              </w:rPr>
              <w:t>SeaNoe + Zenodo, OBIS, EcoTaxa as explained above</w:t>
            </w:r>
          </w:p>
        </w:tc>
      </w:tr>
      <w:tr w:rsidR="00026134" w14:paraId="47800C53" w14:textId="77777777">
        <w:trPr>
          <w:trHeight w:val="32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A0C3588" w14:textId="77777777" w:rsidR="00026134" w:rsidRDefault="00000000">
            <w:pPr>
              <w:widowControl w:val="0"/>
              <w:rPr>
                <w:rFonts w:ascii="Arial" w:eastAsia="Arial" w:hAnsi="Arial" w:cs="Arial"/>
                <w:color w:val="000000"/>
                <w:sz w:val="20"/>
                <w:szCs w:val="20"/>
              </w:rPr>
            </w:pPr>
            <w:r>
              <w:rPr>
                <w:color w:val="000000"/>
              </w:rPr>
              <w:t>How will you provide documentation needed to validate data analysis and facilitate data re-use (e.g. readme files with information on methodology, codebooks, data cleaning, analyses, variable definitions, units of measurement, etc.)?</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16EAB27" w14:textId="77777777" w:rsidR="00026134" w:rsidRDefault="00000000">
            <w:pPr>
              <w:widowControl w:val="0"/>
              <w:rPr>
                <w:color w:val="000000"/>
              </w:rPr>
            </w:pPr>
            <w:r>
              <w:rPr>
                <w:b/>
                <w:color w:val="000000"/>
              </w:rPr>
              <w:t xml:space="preserve">training dataset: </w:t>
            </w:r>
            <w:r>
              <w:rPr>
                <w:color w:val="000000"/>
              </w:rPr>
              <w:t>the dataset organisation and processing is documented in the landing page, following the recommendations defined during the project.</w:t>
            </w:r>
          </w:p>
          <w:p w14:paraId="4DA8BDAD" w14:textId="77777777" w:rsidR="00026134" w:rsidRDefault="00026134">
            <w:pPr>
              <w:widowControl w:val="0"/>
              <w:rPr>
                <w:color w:val="000000"/>
              </w:rPr>
            </w:pPr>
          </w:p>
          <w:p w14:paraId="5D816CC3" w14:textId="77777777" w:rsidR="00026134" w:rsidRDefault="00000000">
            <w:pPr>
              <w:widowControl w:val="0"/>
              <w:rPr>
                <w:color w:val="000000"/>
              </w:rPr>
            </w:pPr>
            <w:r>
              <w:rPr>
                <w:b/>
                <w:color w:val="000000"/>
              </w:rPr>
              <w:t>ecological dataset:</w:t>
            </w:r>
            <w:r>
              <w:rPr>
                <w:color w:val="000000"/>
              </w:rPr>
              <w:t xml:space="preserve"> the distributed data is standard and self explanatory (concentrations of organisms per taxon and date); the computation methods for </w:t>
            </w:r>
            <w:r>
              <w:rPr>
                <w:color w:val="000000"/>
              </w:rPr>
              <w:lastRenderedPageBreak/>
              <w:t>this data are documented there</w:t>
            </w:r>
            <w:r>
              <w:rPr>
                <w:color w:val="000000"/>
                <w:vertAlign w:val="superscript"/>
              </w:rPr>
              <w:footnoteReference w:id="20"/>
            </w:r>
            <w:r>
              <w:rPr>
                <w:color w:val="000000"/>
              </w:rPr>
              <w:t>. The original data are images and associated morphological features measured on the images, which are already documented there</w:t>
            </w:r>
            <w:r>
              <w:rPr>
                <w:color w:val="000000"/>
                <w:vertAlign w:val="superscript"/>
              </w:rPr>
              <w:footnoteReference w:id="21"/>
            </w:r>
            <w:r>
              <w:rPr>
                <w:color w:val="000000"/>
              </w:rPr>
              <w:t>.</w:t>
            </w:r>
          </w:p>
          <w:p w14:paraId="493669A7" w14:textId="77777777" w:rsidR="00026134" w:rsidRDefault="00000000">
            <w:pPr>
              <w:widowControl w:val="0"/>
              <w:rPr>
                <w:rFonts w:ascii="Arial" w:eastAsia="Arial" w:hAnsi="Arial" w:cs="Arial"/>
                <w:color w:val="000000"/>
                <w:sz w:val="20"/>
                <w:szCs w:val="20"/>
              </w:rPr>
            </w:pPr>
            <w:r>
              <w:rPr>
                <w:color w:val="000000"/>
              </w:rPr>
              <w:t>The pipeline itself is documented there</w:t>
            </w:r>
            <w:r>
              <w:rPr>
                <w:color w:val="000000"/>
                <w:vertAlign w:val="superscript"/>
              </w:rPr>
              <w:footnoteReference w:id="22"/>
            </w:r>
            <w:r>
              <w:rPr>
                <w:color w:val="000000"/>
              </w:rPr>
              <w:t xml:space="preserve"> and the new version will be documented and the documentation distributed in the same location. The project also contributed to the translation of that documentation in 5 languages.</w:t>
            </w:r>
          </w:p>
        </w:tc>
      </w:tr>
      <w:tr w:rsidR="00026134" w14:paraId="0E416998"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665B222" w14:textId="77777777" w:rsidR="00026134" w:rsidRDefault="00000000">
            <w:pPr>
              <w:widowControl w:val="0"/>
              <w:rPr>
                <w:rFonts w:ascii="Arial" w:eastAsia="Arial" w:hAnsi="Arial" w:cs="Arial"/>
                <w:color w:val="000000"/>
                <w:sz w:val="20"/>
                <w:szCs w:val="20"/>
              </w:rPr>
            </w:pPr>
            <w:r>
              <w:rPr>
                <w:color w:val="000000"/>
              </w:rPr>
              <w:t>Will your data be made freely available in the public domain to permit the widest re-use possible? Will your data be licensed using standard reuse licenses, in line with the obligations set out in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66F7DFE" w14:textId="77777777" w:rsidR="00026134" w:rsidRDefault="00000000">
            <w:pPr>
              <w:widowControl w:val="0"/>
              <w:rPr>
                <w:rFonts w:ascii="Arial" w:eastAsia="Arial" w:hAnsi="Arial" w:cs="Arial"/>
                <w:color w:val="000000"/>
                <w:sz w:val="20"/>
                <w:szCs w:val="20"/>
              </w:rPr>
            </w:pPr>
            <w:r>
              <w:rPr>
                <w:color w:val="000000"/>
              </w:rPr>
              <w:t>CC-BY</w:t>
            </w:r>
          </w:p>
        </w:tc>
      </w:tr>
      <w:tr w:rsidR="00026134" w14:paraId="60B78012"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E7CAA68" w14:textId="77777777" w:rsidR="00026134" w:rsidRDefault="00000000">
            <w:pPr>
              <w:widowControl w:val="0"/>
              <w:rPr>
                <w:rFonts w:ascii="Arial" w:eastAsia="Arial" w:hAnsi="Arial" w:cs="Arial"/>
                <w:color w:val="000000"/>
                <w:sz w:val="20"/>
                <w:szCs w:val="20"/>
              </w:rPr>
            </w:pPr>
            <w:r>
              <w:rPr>
                <w:color w:val="000000"/>
              </w:rPr>
              <w:t>Will the data produced in the project be usable by third parties, in particular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FA24ED8" w14:textId="77777777" w:rsidR="00026134" w:rsidRDefault="00000000">
            <w:pPr>
              <w:widowControl w:val="0"/>
              <w:rPr>
                <w:rFonts w:ascii="Arial" w:eastAsia="Arial" w:hAnsi="Arial" w:cs="Arial"/>
                <w:color w:val="000000"/>
                <w:sz w:val="20"/>
                <w:szCs w:val="20"/>
              </w:rPr>
            </w:pPr>
            <w:r>
              <w:rPr>
                <w:color w:val="000000"/>
              </w:rPr>
              <w:t>Yes</w:t>
            </w:r>
          </w:p>
        </w:tc>
      </w:tr>
      <w:tr w:rsidR="00026134" w14:paraId="2D6A34B2"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AB916F1" w14:textId="77777777" w:rsidR="00026134" w:rsidRDefault="00000000">
            <w:pPr>
              <w:widowControl w:val="0"/>
              <w:rPr>
                <w:rFonts w:ascii="Arial" w:eastAsia="Arial" w:hAnsi="Arial" w:cs="Arial"/>
                <w:color w:val="000000"/>
                <w:sz w:val="20"/>
                <w:szCs w:val="20"/>
              </w:rPr>
            </w:pPr>
            <w:r>
              <w:rPr>
                <w:color w:val="000000"/>
              </w:rPr>
              <w:t>Will the provenance of the data be thoroughly documented using the appropriate standards?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9B204AD" w14:textId="77777777" w:rsidR="00026134" w:rsidRDefault="00000000">
            <w:pPr>
              <w:widowControl w:val="0"/>
              <w:rPr>
                <w:rFonts w:ascii="Arial" w:eastAsia="Arial" w:hAnsi="Arial" w:cs="Arial"/>
                <w:color w:val="000000"/>
                <w:sz w:val="20"/>
                <w:szCs w:val="20"/>
              </w:rPr>
            </w:pPr>
            <w:r>
              <w:rPr>
                <w:color w:val="000000"/>
              </w:rPr>
              <w:t>Yes, within the DarwinCore Archive files</w:t>
            </w:r>
          </w:p>
        </w:tc>
      </w:tr>
      <w:tr w:rsidR="00026134" w14:paraId="4E50D0D1" w14:textId="77777777">
        <w:trPr>
          <w:trHeight w:val="165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E744DF4" w14:textId="77777777" w:rsidR="00026134" w:rsidRDefault="00000000">
            <w:pPr>
              <w:widowControl w:val="0"/>
              <w:rPr>
                <w:rFonts w:ascii="Arial" w:eastAsia="Arial" w:hAnsi="Arial" w:cs="Arial"/>
                <w:color w:val="000000"/>
                <w:sz w:val="20"/>
                <w:szCs w:val="20"/>
              </w:rPr>
            </w:pPr>
            <w:r>
              <w:rPr>
                <w:color w:val="000000"/>
              </w:rPr>
              <w:t>Describe all relevant data quality assurance processes.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EDF79CF" w14:textId="77777777" w:rsidR="00026134" w:rsidRDefault="00000000">
            <w:pPr>
              <w:widowControl w:val="0"/>
              <w:rPr>
                <w:rFonts w:ascii="Arial" w:eastAsia="Arial" w:hAnsi="Arial" w:cs="Arial"/>
                <w:color w:val="000000"/>
                <w:sz w:val="20"/>
                <w:szCs w:val="20"/>
              </w:rPr>
            </w:pPr>
            <w:r>
              <w:rPr>
                <w:color w:val="000000"/>
              </w:rPr>
              <w:t>The data acquisition process is quality controlled with many criteria, the checking of which is automatised through an existing software (and are too complex to describe here). The taxonomic sorting will be done automatically for a large part of the new data, and spot checked for a few dates each year. The computation of concentrations is then straightforward.</w:t>
            </w:r>
          </w:p>
        </w:tc>
      </w:tr>
    </w:tbl>
    <w:p w14:paraId="0D67BADE" w14:textId="77777777" w:rsidR="00026134" w:rsidRDefault="00026134"/>
    <w:p w14:paraId="5F78A16D" w14:textId="77777777" w:rsidR="00026134" w:rsidRDefault="00000000">
      <w:pPr>
        <w:pStyle w:val="Heading3"/>
      </w:pPr>
      <w:bookmarkStart w:id="33" w:name="_Toc207898023"/>
      <w:r>
        <w:lastRenderedPageBreak/>
        <w:t>Ethics</w:t>
      </w:r>
      <w:bookmarkEnd w:id="33"/>
      <w:r>
        <w:t xml:space="preserve"> </w:t>
      </w:r>
    </w:p>
    <w:tbl>
      <w:tblPr>
        <w:tblStyle w:val="ad"/>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39865D49"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1D5B714" w14:textId="77777777" w:rsidR="00026134" w:rsidRDefault="00000000">
            <w:pPr>
              <w:widowControl w:val="0"/>
              <w:rPr>
                <w:rFonts w:ascii="Arial" w:eastAsia="Arial" w:hAnsi="Arial" w:cs="Arial"/>
                <w:color w:val="000000"/>
                <w:sz w:val="20"/>
                <w:szCs w:val="20"/>
              </w:rPr>
            </w:pPr>
            <w:r>
              <w:rPr>
                <w:color w:val="000000"/>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EDD43FE" w14:textId="77777777" w:rsidR="00026134" w:rsidRDefault="00000000">
            <w:pPr>
              <w:widowControl w:val="0"/>
              <w:rPr>
                <w:rFonts w:ascii="Arial" w:eastAsia="Arial" w:hAnsi="Arial" w:cs="Arial"/>
                <w:color w:val="000000"/>
                <w:sz w:val="20"/>
                <w:szCs w:val="20"/>
              </w:rPr>
            </w:pPr>
            <w:r>
              <w:rPr>
                <w:color w:val="000000"/>
              </w:rPr>
              <w:t>Not applicable</w:t>
            </w:r>
          </w:p>
        </w:tc>
      </w:tr>
      <w:tr w:rsidR="00026134" w14:paraId="25EE5F73"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2B596A7" w14:textId="77777777" w:rsidR="00026134" w:rsidRDefault="00000000">
            <w:pPr>
              <w:widowControl w:val="0"/>
              <w:rPr>
                <w:rFonts w:ascii="Arial" w:eastAsia="Arial" w:hAnsi="Arial" w:cs="Arial"/>
                <w:color w:val="000000"/>
                <w:sz w:val="20"/>
                <w:szCs w:val="20"/>
              </w:rPr>
            </w:pPr>
            <w:r>
              <w:rPr>
                <w:color w:val="000000"/>
              </w:rPr>
              <w:t>Will informed consent for data sharing and long term preservation be included in questionnaires dealing with personal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B617C67" w14:textId="77777777" w:rsidR="00026134" w:rsidRDefault="00000000">
            <w:pPr>
              <w:widowControl w:val="0"/>
              <w:rPr>
                <w:rFonts w:ascii="Arial" w:eastAsia="Arial" w:hAnsi="Arial" w:cs="Arial"/>
                <w:color w:val="000000"/>
                <w:sz w:val="20"/>
                <w:szCs w:val="20"/>
              </w:rPr>
            </w:pPr>
            <w:r>
              <w:rPr>
                <w:color w:val="000000"/>
              </w:rPr>
              <w:t>Not applicable</w:t>
            </w:r>
          </w:p>
        </w:tc>
      </w:tr>
    </w:tbl>
    <w:p w14:paraId="44D0850F" w14:textId="77777777" w:rsidR="00026134" w:rsidRDefault="00026134"/>
    <w:p w14:paraId="0E8D78D4" w14:textId="77777777" w:rsidR="00026134" w:rsidRDefault="00000000">
      <w:pPr>
        <w:pStyle w:val="Heading3"/>
      </w:pPr>
      <w:bookmarkStart w:id="34" w:name="_Toc207898024"/>
      <w:r>
        <w:t>Data Security</w:t>
      </w:r>
      <w:bookmarkEnd w:id="34"/>
    </w:p>
    <w:tbl>
      <w:tblPr>
        <w:tblStyle w:val="ae"/>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1626271B"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4611177" w14:textId="77777777" w:rsidR="00026134" w:rsidRDefault="00000000">
            <w:pPr>
              <w:widowControl w:val="0"/>
              <w:rPr>
                <w:rFonts w:ascii="Arial" w:eastAsia="Arial" w:hAnsi="Arial" w:cs="Arial"/>
                <w:color w:val="000000"/>
                <w:sz w:val="20"/>
                <w:szCs w:val="20"/>
              </w:rPr>
            </w:pPr>
            <w:r>
              <w:rPr>
                <w:color w:val="000000"/>
              </w:rPr>
              <w:t>What provisions are or will be in place for data security (including data recovery as well as secure storage/archiving and transfer of sensitive data)?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AE7E1C3" w14:textId="77777777" w:rsidR="00026134" w:rsidRDefault="00000000">
            <w:pPr>
              <w:widowControl w:val="0"/>
              <w:rPr>
                <w:color w:val="000000"/>
              </w:rPr>
            </w:pPr>
            <w:r>
              <w:rPr>
                <w:b/>
                <w:color w:val="000000"/>
              </w:rPr>
              <w:t>raw + processed data:</w:t>
            </w:r>
            <w:r>
              <w:rPr>
                <w:color w:val="000000"/>
              </w:rPr>
              <w:t xml:space="preserve"> local backups</w:t>
            </w:r>
          </w:p>
          <w:p w14:paraId="2CCCE662" w14:textId="77777777" w:rsidR="00026134" w:rsidRDefault="00026134">
            <w:pPr>
              <w:widowControl w:val="0"/>
              <w:rPr>
                <w:color w:val="000000"/>
              </w:rPr>
            </w:pPr>
          </w:p>
          <w:p w14:paraId="4BAF10D9" w14:textId="77777777" w:rsidR="00026134" w:rsidRDefault="00000000">
            <w:pPr>
              <w:widowControl w:val="0"/>
              <w:rPr>
                <w:rFonts w:ascii="Arial" w:eastAsia="Arial" w:hAnsi="Arial" w:cs="Arial"/>
                <w:color w:val="000000"/>
                <w:sz w:val="20"/>
                <w:szCs w:val="20"/>
              </w:rPr>
            </w:pPr>
            <w:r>
              <w:rPr>
                <w:b/>
                <w:color w:val="000000"/>
              </w:rPr>
              <w:t>derived data:</w:t>
            </w:r>
            <w:r>
              <w:rPr>
                <w:color w:val="000000"/>
              </w:rPr>
              <w:t xml:space="preserve">  the data is stored on and IPT, by GBIF and by OBIS is their responsibility (and I am not sure which backup solutions are in place but I am confident there are some)</w:t>
            </w:r>
          </w:p>
        </w:tc>
      </w:tr>
      <w:tr w:rsidR="00026134" w14:paraId="540AE07B"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0B6FB38" w14:textId="77777777" w:rsidR="00026134" w:rsidRDefault="00000000">
            <w:pPr>
              <w:widowControl w:val="0"/>
              <w:rPr>
                <w:rFonts w:ascii="Arial" w:eastAsia="Arial" w:hAnsi="Arial" w:cs="Arial"/>
                <w:color w:val="000000"/>
                <w:sz w:val="20"/>
                <w:szCs w:val="20"/>
              </w:rPr>
            </w:pPr>
            <w:r>
              <w:rPr>
                <w:color w:val="000000"/>
              </w:rPr>
              <w:t>Will the data be safely stored in trusted repositories for long term preservation and curation?</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6D066F7" w14:textId="77777777" w:rsidR="00026134" w:rsidRDefault="00000000">
            <w:pPr>
              <w:widowControl w:val="0"/>
              <w:rPr>
                <w:rFonts w:ascii="Arial" w:eastAsia="Arial" w:hAnsi="Arial" w:cs="Arial"/>
                <w:color w:val="000000"/>
                <w:sz w:val="20"/>
                <w:szCs w:val="20"/>
              </w:rPr>
            </w:pPr>
            <w:r>
              <w:rPr>
                <w:color w:val="000000"/>
              </w:rPr>
              <w:t>Yes, SeaNoe, Zenodo, OBIS and GBIF are all long term, trusted repositories. EcoTaxa should become one depending on IFREMER's commitment.</w:t>
            </w:r>
          </w:p>
        </w:tc>
      </w:tr>
    </w:tbl>
    <w:p w14:paraId="4052A4DA" w14:textId="77777777" w:rsidR="00026134" w:rsidRDefault="00000000">
      <w:pPr>
        <w:pStyle w:val="Heading2"/>
      </w:pPr>
      <w:bookmarkStart w:id="35" w:name="_Toc207898025"/>
      <w:r>
        <w:t>Use Case 3 Marine ecosystem monitoring</w:t>
      </w:r>
      <w:bookmarkEnd w:id="35"/>
    </w:p>
    <w:p w14:paraId="3D8B14B0" w14:textId="5B50E296" w:rsidR="00026134" w:rsidRDefault="00000000">
      <w:pPr>
        <w:jc w:val="both"/>
      </w:pPr>
      <w:r>
        <w:t xml:space="preserve">Use case 3 aimed to establish operational services on the iMagine platform for automatic processing of imagery, collected by cameras at EMSO underwater sites, identifying and further analysing interesting images and videos for purposes related to ecosystem monitoring. The three sites involved in the use case are EMSO-Obsea (UPC - SE), EMSO-Azores (Ifremer – </w:t>
      </w:r>
      <w:r w:rsidR="004E7588">
        <w:t>FR) and</w:t>
      </w:r>
      <w:r>
        <w:t xml:space="preserve"> EMSO-SmartBay. Within iMagine the objective is to develop services and use the platform </w:t>
      </w:r>
      <w:r w:rsidR="004E7588">
        <w:t>for AI</w:t>
      </w:r>
      <w:r>
        <w:t xml:space="preserve"> analysis of imagery and identification of biota, while developing standards and best practices that are useful for the management and storage of the video imagery and annotated images at  EMSO sites. Finally, it should be possible to develop some guidelines useful best practices to share with other EMSO ERIC sites not involved in the project but also other RIs or ERICs such as LifeWatch or EMBRC, and any other external stakeholder that might be interested in AI and Computer Vision approaches for analysing and managing imagery acquired at underwater observatories.</w:t>
      </w:r>
    </w:p>
    <w:p w14:paraId="1BA58772" w14:textId="77777777" w:rsidR="00026134" w:rsidRDefault="00026134">
      <w:pPr>
        <w:jc w:val="both"/>
      </w:pPr>
    </w:p>
    <w:p w14:paraId="3849DC48" w14:textId="77777777" w:rsidR="00026134" w:rsidRDefault="00000000">
      <w:pPr>
        <w:jc w:val="both"/>
      </w:pPr>
      <w:r>
        <w:t>The EMSO-OBSEA, EMSO-AZORES and EMSO Smartbay Sites maintain their own imagery Archives, smaller subsets of these Archives were used for creating training datasets during the iMagine project. The training datasets used by the EMSO sites for creating the iMagine modules are all stored on Zenodo.</w:t>
      </w:r>
    </w:p>
    <w:p w14:paraId="04949505" w14:textId="77777777" w:rsidR="00026134" w:rsidRDefault="00026134">
      <w:pPr>
        <w:jc w:val="both"/>
      </w:pPr>
    </w:p>
    <w:tbl>
      <w:tblPr>
        <w:tblStyle w:val="af"/>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5"/>
        <w:gridCol w:w="2130"/>
        <w:gridCol w:w="2130"/>
        <w:gridCol w:w="2145"/>
      </w:tblGrid>
      <w:tr w:rsidR="00026134" w14:paraId="45BA0AF6" w14:textId="77777777">
        <w:trPr>
          <w:trHeight w:val="315"/>
        </w:trPr>
        <w:tc>
          <w:tcPr>
            <w:tcW w:w="2625" w:type="dxa"/>
            <w:tcBorders>
              <w:top w:val="single" w:sz="4" w:space="0" w:color="666666"/>
              <w:left w:val="single" w:sz="4" w:space="0" w:color="666666"/>
              <w:bottom w:val="single" w:sz="4" w:space="0" w:color="666666"/>
              <w:right w:val="single" w:sz="4" w:space="0" w:color="666666"/>
            </w:tcBorders>
            <w:shd w:val="clear" w:color="auto" w:fill="005FAA"/>
            <w:tcMar>
              <w:top w:w="40" w:type="dxa"/>
              <w:left w:w="40" w:type="dxa"/>
              <w:bottom w:w="40" w:type="dxa"/>
              <w:right w:w="40" w:type="dxa"/>
            </w:tcMar>
            <w:vAlign w:val="center"/>
          </w:tcPr>
          <w:p w14:paraId="532592A5" w14:textId="77777777" w:rsidR="00026134" w:rsidRDefault="00026134">
            <w:pPr>
              <w:widowControl w:val="0"/>
              <w:rPr>
                <w:rFonts w:ascii="Arial" w:eastAsia="Arial" w:hAnsi="Arial" w:cs="Arial"/>
                <w:color w:val="FFFFFF"/>
                <w:sz w:val="20"/>
                <w:szCs w:val="20"/>
              </w:rPr>
            </w:pPr>
          </w:p>
        </w:tc>
        <w:tc>
          <w:tcPr>
            <w:tcW w:w="2130"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637795C3"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EMSO-OBSEA</w:t>
            </w:r>
          </w:p>
        </w:tc>
        <w:tc>
          <w:tcPr>
            <w:tcW w:w="2130"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7DB9412A"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EMSO-AZORES</w:t>
            </w:r>
          </w:p>
        </w:tc>
        <w:tc>
          <w:tcPr>
            <w:tcW w:w="2145"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4705D49B"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EMSO-SMARTBAY</w:t>
            </w:r>
          </w:p>
        </w:tc>
      </w:tr>
      <w:tr w:rsidR="00026134" w14:paraId="5DE638A7" w14:textId="77777777">
        <w:trPr>
          <w:trHeight w:val="138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0D43523E" w14:textId="77777777" w:rsidR="00026134" w:rsidRDefault="00000000">
            <w:pPr>
              <w:widowControl w:val="0"/>
              <w:rPr>
                <w:rFonts w:ascii="Arial" w:eastAsia="Arial" w:hAnsi="Arial" w:cs="Arial"/>
                <w:color w:val="000000"/>
                <w:sz w:val="20"/>
                <w:szCs w:val="20"/>
              </w:rPr>
            </w:pPr>
            <w:r>
              <w:rPr>
                <w:color w:val="000000"/>
              </w:rPr>
              <w:t>Description of the existing data</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AB6C3F3" w14:textId="77777777" w:rsidR="00026134" w:rsidRDefault="00000000">
            <w:pPr>
              <w:widowControl w:val="0"/>
              <w:rPr>
                <w:rFonts w:ascii="Arial" w:eastAsia="Arial" w:hAnsi="Arial" w:cs="Arial"/>
                <w:color w:val="000000"/>
                <w:sz w:val="20"/>
                <w:szCs w:val="20"/>
              </w:rPr>
            </w:pPr>
            <w:r>
              <w:rPr>
                <w:color w:val="000000"/>
              </w:rPr>
              <w:t>10 years of pictures from different underwater cameras at the same location. One picture every 30 minutes. Some data has already been manually tagged</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08840A9" w14:textId="77777777" w:rsidR="00026134" w:rsidRDefault="00000000">
            <w:pPr>
              <w:widowControl w:val="0"/>
              <w:rPr>
                <w:rFonts w:ascii="Arial" w:eastAsia="Arial" w:hAnsi="Arial" w:cs="Arial"/>
                <w:color w:val="000000"/>
                <w:sz w:val="20"/>
                <w:szCs w:val="20"/>
              </w:rPr>
            </w:pPr>
            <w:r>
              <w:rPr>
                <w:color w:val="000000"/>
              </w:rPr>
              <w:t>12 years of video. 2 min every 6 hours / 365 days.</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6253EC8" w14:textId="77777777" w:rsidR="00026134" w:rsidRDefault="00000000">
            <w:pPr>
              <w:widowControl w:val="0"/>
              <w:rPr>
                <w:rFonts w:ascii="Arial" w:eastAsia="Arial" w:hAnsi="Arial" w:cs="Arial"/>
                <w:color w:val="000000"/>
                <w:sz w:val="20"/>
                <w:szCs w:val="20"/>
              </w:rPr>
            </w:pPr>
            <w:r>
              <w:rPr>
                <w:color w:val="000000"/>
              </w:rPr>
              <w:t>&gt;6 years of Video 2 min Files 24/7/365 with gaps for observatory shutdowns / maintenance periods</w:t>
            </w:r>
          </w:p>
        </w:tc>
      </w:tr>
      <w:tr w:rsidR="00026134" w14:paraId="7A350215" w14:textId="77777777">
        <w:trPr>
          <w:trHeight w:val="85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64183444" w14:textId="77777777" w:rsidR="00026134" w:rsidRDefault="00000000">
            <w:pPr>
              <w:widowControl w:val="0"/>
              <w:rPr>
                <w:rFonts w:ascii="Arial" w:eastAsia="Arial" w:hAnsi="Arial" w:cs="Arial"/>
                <w:color w:val="000000"/>
                <w:sz w:val="20"/>
                <w:szCs w:val="20"/>
              </w:rPr>
            </w:pPr>
            <w:r>
              <w:rPr>
                <w:color w:val="000000"/>
              </w:rPr>
              <w:t>Origin of the existing data</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F9A0E3D" w14:textId="77777777" w:rsidR="00026134" w:rsidRDefault="00000000">
            <w:pPr>
              <w:widowControl w:val="0"/>
              <w:rPr>
                <w:rFonts w:ascii="Arial" w:eastAsia="Arial" w:hAnsi="Arial" w:cs="Arial"/>
                <w:color w:val="000000"/>
                <w:sz w:val="20"/>
                <w:szCs w:val="20"/>
              </w:rPr>
            </w:pPr>
            <w:r>
              <w:rPr>
                <w:color w:val="000000"/>
              </w:rPr>
              <w:t>Different underwater cameras deployed at the OBSEA underwater observatory</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24210577" w14:textId="77777777" w:rsidR="00026134" w:rsidRDefault="00000000">
            <w:pPr>
              <w:widowControl w:val="0"/>
              <w:rPr>
                <w:rFonts w:ascii="Arial" w:eastAsia="Arial" w:hAnsi="Arial" w:cs="Arial"/>
                <w:color w:val="000000"/>
                <w:sz w:val="20"/>
                <w:szCs w:val="20"/>
              </w:rPr>
            </w:pPr>
            <w:r>
              <w:rPr>
                <w:color w:val="000000"/>
              </w:rPr>
              <w:t>Different underwater cameras deployed at the EMSO-AZORES underwater observatory</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21DB6EC3" w14:textId="4BF40827" w:rsidR="00026134" w:rsidRDefault="00000000">
            <w:pPr>
              <w:widowControl w:val="0"/>
              <w:rPr>
                <w:rFonts w:ascii="Arial" w:eastAsia="Arial" w:hAnsi="Arial" w:cs="Arial"/>
                <w:color w:val="000000"/>
                <w:sz w:val="20"/>
                <w:szCs w:val="20"/>
              </w:rPr>
            </w:pPr>
            <w:r>
              <w:rPr>
                <w:color w:val="000000"/>
              </w:rPr>
              <w:t xml:space="preserve">Underwater Kongsberg HD Camera at Smartbay observatory, Galway Atlantaquaria </w:t>
            </w:r>
            <w:hyperlink r:id="rId43">
              <w:r w:rsidR="00026134">
                <w:rPr>
                  <w:b/>
                  <w:color w:val="EF7E15"/>
                  <w:u w:val="single"/>
                </w:rPr>
                <w:t>Minka-sdg</w:t>
              </w:r>
            </w:hyperlink>
            <w:r>
              <w:rPr>
                <w:rFonts w:ascii="Arial" w:eastAsia="Arial" w:hAnsi="Arial" w:cs="Arial"/>
                <w:color w:val="000000"/>
                <w:sz w:val="20"/>
                <w:szCs w:val="20"/>
              </w:rPr>
              <w:t xml:space="preserve">, iNaturalist research grade </w:t>
            </w:r>
            <w:r w:rsidR="004E7588">
              <w:rPr>
                <w:rFonts w:ascii="Arial" w:eastAsia="Arial" w:hAnsi="Arial" w:cs="Arial"/>
                <w:color w:val="000000"/>
                <w:sz w:val="20"/>
                <w:szCs w:val="20"/>
              </w:rPr>
              <w:t>dataset (</w:t>
            </w:r>
            <w:r>
              <w:rPr>
                <w:rFonts w:ascii="Arial" w:eastAsia="Arial" w:hAnsi="Arial" w:cs="Arial"/>
                <w:color w:val="000000"/>
                <w:sz w:val="20"/>
                <w:szCs w:val="20"/>
              </w:rPr>
              <w:t>currently collating additional imagery from the iNaturalist dataset)</w:t>
            </w:r>
          </w:p>
        </w:tc>
      </w:tr>
      <w:tr w:rsidR="00026134" w14:paraId="2A8A66BB" w14:textId="77777777">
        <w:trPr>
          <w:trHeight w:val="60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5E9DD843" w14:textId="77777777" w:rsidR="00026134" w:rsidRDefault="00000000">
            <w:pPr>
              <w:widowControl w:val="0"/>
              <w:rPr>
                <w:rFonts w:ascii="Arial" w:eastAsia="Arial" w:hAnsi="Arial" w:cs="Arial"/>
                <w:color w:val="000000"/>
                <w:sz w:val="20"/>
                <w:szCs w:val="20"/>
              </w:rPr>
            </w:pPr>
            <w:r>
              <w:rPr>
                <w:color w:val="000000"/>
              </w:rPr>
              <w:t>Size of the existing data (Number of images and storage size)</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87E6D43"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100 GB</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553284E5"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TBs</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E213211" w14:textId="77777777" w:rsidR="00026134" w:rsidRDefault="00000000">
            <w:pPr>
              <w:widowControl w:val="0"/>
              <w:rPr>
                <w:rFonts w:ascii="Arial" w:eastAsia="Arial" w:hAnsi="Arial" w:cs="Arial"/>
                <w:color w:val="000000"/>
                <w:sz w:val="20"/>
                <w:szCs w:val="20"/>
              </w:rPr>
            </w:pPr>
            <w:r>
              <w:rPr>
                <w:color w:val="000000"/>
              </w:rPr>
              <w:t>Terabytes of video and image Archives (Again only small subset will be used as part of the iMagine project)</w:t>
            </w:r>
          </w:p>
        </w:tc>
      </w:tr>
      <w:tr w:rsidR="00026134" w14:paraId="14043743" w14:textId="77777777">
        <w:trPr>
          <w:trHeight w:val="33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1A93E263" w14:textId="77777777" w:rsidR="00026134" w:rsidRDefault="00000000">
            <w:pPr>
              <w:widowControl w:val="0"/>
              <w:rPr>
                <w:rFonts w:ascii="Arial" w:eastAsia="Arial" w:hAnsi="Arial" w:cs="Arial"/>
                <w:color w:val="000000"/>
                <w:sz w:val="20"/>
                <w:szCs w:val="20"/>
              </w:rPr>
            </w:pPr>
            <w:r>
              <w:rPr>
                <w:color w:val="000000"/>
              </w:rPr>
              <w:t>Repository where existing data is stored</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660AA43" w14:textId="77777777" w:rsidR="00026134" w:rsidRDefault="00000000">
            <w:pPr>
              <w:widowControl w:val="0"/>
              <w:rPr>
                <w:rFonts w:ascii="Arial" w:eastAsia="Arial" w:hAnsi="Arial" w:cs="Arial"/>
                <w:color w:val="000000"/>
                <w:sz w:val="20"/>
                <w:szCs w:val="20"/>
              </w:rPr>
            </w:pPr>
            <w:r>
              <w:rPr>
                <w:color w:val="000000"/>
              </w:rPr>
              <w:t>Internal repository</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5708BF4" w14:textId="77777777" w:rsidR="00026134" w:rsidRDefault="00000000">
            <w:pPr>
              <w:widowControl w:val="0"/>
              <w:rPr>
                <w:rFonts w:ascii="Arial" w:eastAsia="Arial" w:hAnsi="Arial" w:cs="Arial"/>
                <w:color w:val="000000"/>
                <w:sz w:val="20"/>
                <w:szCs w:val="20"/>
              </w:rPr>
            </w:pPr>
            <w:r>
              <w:rPr>
                <w:color w:val="000000"/>
              </w:rPr>
              <w:t>Internal repository</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9B5F1A6" w14:textId="77777777" w:rsidR="00026134" w:rsidRDefault="00000000">
            <w:pPr>
              <w:widowControl w:val="0"/>
              <w:rPr>
                <w:rFonts w:ascii="Arial" w:eastAsia="Arial" w:hAnsi="Arial" w:cs="Arial"/>
                <w:color w:val="000000"/>
                <w:sz w:val="20"/>
                <w:szCs w:val="20"/>
              </w:rPr>
            </w:pPr>
            <w:r>
              <w:rPr>
                <w:color w:val="000000"/>
              </w:rPr>
              <w:t>Internal repository</w:t>
            </w:r>
          </w:p>
        </w:tc>
      </w:tr>
      <w:tr w:rsidR="00026134" w14:paraId="56C0D247" w14:textId="77777777">
        <w:trPr>
          <w:trHeight w:val="33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00C8C389" w14:textId="77777777" w:rsidR="00026134" w:rsidRDefault="00000000">
            <w:pPr>
              <w:widowControl w:val="0"/>
              <w:rPr>
                <w:rFonts w:ascii="Arial" w:eastAsia="Arial" w:hAnsi="Arial" w:cs="Arial"/>
                <w:color w:val="000000"/>
                <w:sz w:val="20"/>
                <w:szCs w:val="20"/>
              </w:rPr>
            </w:pPr>
            <w:r>
              <w:rPr>
                <w:color w:val="000000"/>
              </w:rPr>
              <w:t>Licensing of the existing data</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102091B" w14:textId="77777777" w:rsidR="00026134" w:rsidRDefault="00000000">
            <w:pPr>
              <w:widowControl w:val="0"/>
              <w:rPr>
                <w:rFonts w:ascii="Arial" w:eastAsia="Arial" w:hAnsi="Arial" w:cs="Arial"/>
                <w:color w:val="000000"/>
                <w:sz w:val="20"/>
                <w:szCs w:val="20"/>
              </w:rPr>
            </w:pPr>
            <w:r>
              <w:rPr>
                <w:color w:val="000000"/>
              </w:rPr>
              <w:t>CC-BY</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6241C57" w14:textId="77777777" w:rsidR="00026134" w:rsidRDefault="00000000">
            <w:pPr>
              <w:widowControl w:val="0"/>
              <w:rPr>
                <w:rFonts w:ascii="Arial" w:eastAsia="Arial" w:hAnsi="Arial" w:cs="Arial"/>
                <w:color w:val="000000"/>
                <w:sz w:val="20"/>
                <w:szCs w:val="20"/>
              </w:rPr>
            </w:pPr>
            <w:r>
              <w:rPr>
                <w:color w:val="000000"/>
              </w:rPr>
              <w:t>CC-BY</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225FF82E" w14:textId="77777777" w:rsidR="00026134" w:rsidRDefault="00000000">
            <w:pPr>
              <w:widowControl w:val="0"/>
              <w:rPr>
                <w:rFonts w:ascii="Arial" w:eastAsia="Arial" w:hAnsi="Arial" w:cs="Arial"/>
                <w:color w:val="000000"/>
                <w:sz w:val="20"/>
                <w:szCs w:val="20"/>
              </w:rPr>
            </w:pPr>
            <w:r>
              <w:rPr>
                <w:color w:val="000000"/>
              </w:rPr>
              <w:t>CC-BY</w:t>
            </w:r>
          </w:p>
        </w:tc>
      </w:tr>
      <w:tr w:rsidR="00026134" w14:paraId="4D833BDF" w14:textId="77777777">
        <w:trPr>
          <w:trHeight w:val="33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3E4FD844" w14:textId="77777777" w:rsidR="00026134" w:rsidRDefault="00000000">
            <w:pPr>
              <w:widowControl w:val="0"/>
              <w:rPr>
                <w:rFonts w:ascii="Arial" w:eastAsia="Arial" w:hAnsi="Arial" w:cs="Arial"/>
                <w:color w:val="000000"/>
                <w:sz w:val="20"/>
                <w:szCs w:val="20"/>
              </w:rPr>
            </w:pPr>
            <w:r>
              <w:rPr>
                <w:color w:val="000000"/>
              </w:rPr>
              <w:t xml:space="preserve">Access to the existing </w:t>
            </w:r>
            <w:r>
              <w:rPr>
                <w:color w:val="000000"/>
              </w:rPr>
              <w:lastRenderedPageBreak/>
              <w:t>data</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82886D1"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lastRenderedPageBreak/>
              <w:t>Yes</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5C8B8CB" w14:textId="77777777" w:rsidR="00026134" w:rsidRDefault="00000000">
            <w:pPr>
              <w:widowControl w:val="0"/>
              <w:rPr>
                <w:rFonts w:ascii="Arial" w:eastAsia="Arial" w:hAnsi="Arial" w:cs="Arial"/>
                <w:color w:val="000000"/>
                <w:sz w:val="20"/>
                <w:szCs w:val="20"/>
              </w:rPr>
            </w:pPr>
            <w:r>
              <w:rPr>
                <w:color w:val="000000"/>
              </w:rPr>
              <w:t>Yes</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0663EC7" w14:textId="7C1F2C63" w:rsidR="00026134" w:rsidRDefault="00000000">
            <w:pPr>
              <w:widowControl w:val="0"/>
              <w:rPr>
                <w:rFonts w:ascii="Arial" w:eastAsia="Arial" w:hAnsi="Arial" w:cs="Arial"/>
                <w:color w:val="000000"/>
                <w:sz w:val="20"/>
                <w:szCs w:val="20"/>
              </w:rPr>
            </w:pPr>
            <w:r>
              <w:rPr>
                <w:color w:val="000000"/>
              </w:rPr>
              <w:t xml:space="preserve">Yes (At </w:t>
            </w:r>
            <w:r w:rsidR="004E7588">
              <w:rPr>
                <w:color w:val="000000"/>
              </w:rPr>
              <w:t xml:space="preserve">present </w:t>
            </w:r>
            <w:r w:rsidR="004E7588">
              <w:rPr>
                <w:color w:val="000000"/>
              </w:rPr>
              <w:lastRenderedPageBreak/>
              <w:t>subset</w:t>
            </w:r>
            <w:r>
              <w:rPr>
                <w:color w:val="000000"/>
              </w:rPr>
              <w:t xml:space="preserve"> of data is available online &lt; 3years)</w:t>
            </w:r>
          </w:p>
        </w:tc>
      </w:tr>
      <w:tr w:rsidR="00026134" w14:paraId="71AC5064" w14:textId="77777777">
        <w:trPr>
          <w:trHeight w:val="33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3E9CC336" w14:textId="77777777" w:rsidR="00026134" w:rsidRDefault="00000000">
            <w:pPr>
              <w:widowControl w:val="0"/>
              <w:rPr>
                <w:rFonts w:ascii="Arial" w:eastAsia="Arial" w:hAnsi="Arial" w:cs="Arial"/>
                <w:color w:val="000000"/>
                <w:sz w:val="20"/>
                <w:szCs w:val="20"/>
              </w:rPr>
            </w:pPr>
            <w:r>
              <w:rPr>
                <w:color w:val="000000"/>
              </w:rPr>
              <w:t>Will you generate any new data?</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EF9C95C" w14:textId="77777777" w:rsidR="00026134" w:rsidRDefault="00000000">
            <w:pPr>
              <w:widowControl w:val="0"/>
              <w:rPr>
                <w:rFonts w:ascii="Arial" w:eastAsia="Arial" w:hAnsi="Arial" w:cs="Arial"/>
                <w:color w:val="000000"/>
                <w:sz w:val="20"/>
                <w:szCs w:val="20"/>
              </w:rPr>
            </w:pPr>
            <w:r>
              <w:rPr>
                <w:color w:val="000000"/>
              </w:rPr>
              <w:t>yes</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FAE809F" w14:textId="64053687" w:rsidR="00026134" w:rsidRDefault="00000000">
            <w:pPr>
              <w:widowControl w:val="0"/>
              <w:rPr>
                <w:rFonts w:ascii="Arial" w:eastAsia="Arial" w:hAnsi="Arial" w:cs="Arial"/>
                <w:color w:val="000000"/>
                <w:sz w:val="20"/>
                <w:szCs w:val="20"/>
              </w:rPr>
            </w:pPr>
            <w:r>
              <w:rPr>
                <w:color w:val="000000"/>
              </w:rPr>
              <w:t xml:space="preserve">Yes (Data is generated continuously by the platform) Only a very </w:t>
            </w:r>
            <w:r w:rsidR="004E7588">
              <w:rPr>
                <w:color w:val="000000"/>
              </w:rPr>
              <w:t>small, curated</w:t>
            </w:r>
            <w:r>
              <w:rPr>
                <w:color w:val="000000"/>
              </w:rPr>
              <w:t xml:space="preserve"> subset will be used for the iMagine project </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489486E" w14:textId="038D7877" w:rsidR="00026134" w:rsidRDefault="00000000">
            <w:pPr>
              <w:widowControl w:val="0"/>
              <w:rPr>
                <w:rFonts w:ascii="Arial" w:eastAsia="Arial" w:hAnsi="Arial" w:cs="Arial"/>
                <w:color w:val="000000"/>
                <w:sz w:val="20"/>
                <w:szCs w:val="20"/>
              </w:rPr>
            </w:pPr>
            <w:r>
              <w:rPr>
                <w:color w:val="000000"/>
              </w:rPr>
              <w:t xml:space="preserve">Yes (Data is generated continuously by the platform) Only a very </w:t>
            </w:r>
            <w:r w:rsidR="004E7588">
              <w:rPr>
                <w:color w:val="000000"/>
              </w:rPr>
              <w:t>small, curated</w:t>
            </w:r>
            <w:r>
              <w:rPr>
                <w:color w:val="000000"/>
              </w:rPr>
              <w:t xml:space="preserve"> subset will be used for the iMagine project </w:t>
            </w:r>
          </w:p>
        </w:tc>
      </w:tr>
      <w:tr w:rsidR="00026134" w14:paraId="60F90060" w14:textId="77777777">
        <w:trPr>
          <w:trHeight w:val="33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7A950183" w14:textId="77777777" w:rsidR="00026134" w:rsidRDefault="00000000">
            <w:pPr>
              <w:widowControl w:val="0"/>
              <w:rPr>
                <w:rFonts w:ascii="Arial" w:eastAsia="Arial" w:hAnsi="Arial" w:cs="Arial"/>
                <w:color w:val="000000"/>
                <w:sz w:val="20"/>
                <w:szCs w:val="20"/>
              </w:rPr>
            </w:pPr>
            <w:r>
              <w:rPr>
                <w:color w:val="000000"/>
              </w:rPr>
              <w:t>Description of the new data.</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41680217" w14:textId="77777777" w:rsidR="00026134" w:rsidRDefault="00000000">
            <w:pPr>
              <w:widowControl w:val="0"/>
              <w:rPr>
                <w:rFonts w:ascii="Arial" w:eastAsia="Arial" w:hAnsi="Arial" w:cs="Arial"/>
                <w:color w:val="000000"/>
                <w:sz w:val="20"/>
                <w:szCs w:val="20"/>
              </w:rPr>
            </w:pPr>
            <w:r>
              <w:rPr>
                <w:color w:val="000000"/>
              </w:rPr>
              <w:t>a picture every 30 minutes</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4E24FDCD"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Images extracted from videos collected by the observatory</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7C298C51" w14:textId="77777777" w:rsidR="00026134" w:rsidRDefault="00000000">
            <w:pPr>
              <w:widowControl w:val="0"/>
              <w:rPr>
                <w:rFonts w:ascii="Arial" w:eastAsia="Arial" w:hAnsi="Arial" w:cs="Arial"/>
                <w:color w:val="000000"/>
                <w:sz w:val="20"/>
                <w:szCs w:val="20"/>
              </w:rPr>
            </w:pPr>
            <w:r>
              <w:rPr>
                <w:color w:val="000000"/>
              </w:rPr>
              <w:t>2 min video files generated continuously when the observatory is in operation</w:t>
            </w:r>
          </w:p>
        </w:tc>
      </w:tr>
      <w:tr w:rsidR="00026134" w14:paraId="7AAB2D5B" w14:textId="77777777">
        <w:trPr>
          <w:trHeight w:val="85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4B9053F1" w14:textId="77777777" w:rsidR="00026134" w:rsidRDefault="00000000">
            <w:pPr>
              <w:widowControl w:val="0"/>
              <w:rPr>
                <w:rFonts w:ascii="Arial" w:eastAsia="Arial" w:hAnsi="Arial" w:cs="Arial"/>
                <w:color w:val="000000"/>
                <w:sz w:val="20"/>
                <w:szCs w:val="20"/>
              </w:rPr>
            </w:pPr>
            <w:r>
              <w:rPr>
                <w:color w:val="000000"/>
              </w:rPr>
              <w:t>Purpose of the new data and its relation to the project objectives</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7AF1220F" w14:textId="77777777" w:rsidR="00026134" w:rsidRDefault="00000000">
            <w:pPr>
              <w:widowControl w:val="0"/>
              <w:rPr>
                <w:rFonts w:ascii="Arial" w:eastAsia="Arial" w:hAnsi="Arial" w:cs="Arial"/>
                <w:color w:val="000000"/>
                <w:sz w:val="20"/>
                <w:szCs w:val="20"/>
              </w:rPr>
            </w:pPr>
            <w:r>
              <w:rPr>
                <w:color w:val="000000"/>
              </w:rPr>
              <w:t>biodiversity estimation</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FB48DAB" w14:textId="77777777" w:rsidR="00026134" w:rsidRDefault="00000000">
            <w:pPr>
              <w:widowControl w:val="0"/>
              <w:rPr>
                <w:rFonts w:ascii="Arial" w:eastAsia="Arial" w:hAnsi="Arial" w:cs="Arial"/>
                <w:color w:val="000000"/>
                <w:sz w:val="20"/>
                <w:szCs w:val="20"/>
              </w:rPr>
            </w:pPr>
            <w:r>
              <w:rPr>
                <w:color w:val="000000"/>
              </w:rPr>
              <w:t>biodiversity estimation and exploration</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CAB821C"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 xml:space="preserve">Training Datasets and Model weights for use in species Object Detection </w:t>
            </w:r>
          </w:p>
        </w:tc>
      </w:tr>
      <w:tr w:rsidR="00026134" w14:paraId="06404DC5" w14:textId="77777777">
        <w:trPr>
          <w:trHeight w:val="60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13F7FD50" w14:textId="77777777" w:rsidR="00026134" w:rsidRDefault="00000000">
            <w:pPr>
              <w:widowControl w:val="0"/>
              <w:rPr>
                <w:rFonts w:ascii="Arial" w:eastAsia="Arial" w:hAnsi="Arial" w:cs="Arial"/>
                <w:color w:val="000000"/>
                <w:sz w:val="20"/>
                <w:szCs w:val="20"/>
              </w:rPr>
            </w:pPr>
            <w:r>
              <w:rPr>
                <w:color w:val="000000"/>
              </w:rPr>
              <w:t>What is the expected size of the data that you intend to generate?</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2BBDA647" w14:textId="77777777" w:rsidR="00026134" w:rsidRDefault="00000000">
            <w:pPr>
              <w:widowControl w:val="0"/>
              <w:rPr>
                <w:rFonts w:ascii="Arial" w:eastAsia="Arial" w:hAnsi="Arial" w:cs="Arial"/>
                <w:color w:val="000000"/>
                <w:sz w:val="20"/>
                <w:szCs w:val="20"/>
              </w:rPr>
            </w:pPr>
            <w:r>
              <w:rPr>
                <w:color w:val="000000"/>
              </w:rPr>
              <w:t>Depends on the model of the camera, but typically 1 GB per year</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25A0BED2" w14:textId="77777777" w:rsidR="00026134" w:rsidRDefault="00000000">
            <w:pPr>
              <w:widowControl w:val="0"/>
              <w:rPr>
                <w:rFonts w:ascii="Arial" w:eastAsia="Arial" w:hAnsi="Arial" w:cs="Arial"/>
                <w:color w:val="000000"/>
                <w:sz w:val="20"/>
                <w:szCs w:val="20"/>
              </w:rPr>
            </w:pPr>
            <w:r>
              <w:rPr>
                <w:color w:val="000000"/>
              </w:rPr>
              <w:t>~ 20 GB per year</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22C54DA4" w14:textId="41F7E778" w:rsidR="00026134" w:rsidRDefault="00000000">
            <w:pPr>
              <w:widowControl w:val="0"/>
              <w:rPr>
                <w:rFonts w:ascii="Arial" w:eastAsia="Arial" w:hAnsi="Arial" w:cs="Arial"/>
                <w:color w:val="000000"/>
                <w:sz w:val="20"/>
                <w:szCs w:val="20"/>
              </w:rPr>
            </w:pPr>
            <w:r>
              <w:rPr>
                <w:color w:val="000000"/>
              </w:rPr>
              <w:t xml:space="preserve"> Currently gathering many terabytes per year. (Only a small subset of this data will be used by the iMagine project and stored a training </w:t>
            </w:r>
            <w:r w:rsidR="004E7588">
              <w:rPr>
                <w:color w:val="000000"/>
              </w:rPr>
              <w:t>dataset</w:t>
            </w:r>
            <w:r>
              <w:rPr>
                <w:color w:val="000000"/>
              </w:rPr>
              <w:t xml:space="preserve"> on Zenodo )</w:t>
            </w:r>
          </w:p>
        </w:tc>
      </w:tr>
      <w:tr w:rsidR="00026134" w14:paraId="2E7F5DFF" w14:textId="77777777">
        <w:trPr>
          <w:trHeight w:val="85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6BF43317" w14:textId="77777777" w:rsidR="00026134" w:rsidRDefault="00000000">
            <w:pPr>
              <w:widowControl w:val="0"/>
              <w:rPr>
                <w:rFonts w:ascii="Arial" w:eastAsia="Arial" w:hAnsi="Arial" w:cs="Arial"/>
                <w:color w:val="000000"/>
                <w:sz w:val="20"/>
                <w:szCs w:val="20"/>
              </w:rPr>
            </w:pPr>
            <w:r>
              <w:rPr>
                <w:color w:val="000000"/>
              </w:rPr>
              <w:t>To whom might your (existing and newly generated) data be useful ('data utility'), outside your project?</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258DFDC" w14:textId="77777777" w:rsidR="00026134" w:rsidRDefault="00000000">
            <w:pPr>
              <w:widowControl w:val="0"/>
              <w:rPr>
                <w:rFonts w:ascii="Arial" w:eastAsia="Arial" w:hAnsi="Arial" w:cs="Arial"/>
                <w:color w:val="000000"/>
                <w:sz w:val="20"/>
                <w:szCs w:val="20"/>
              </w:rPr>
            </w:pPr>
            <w:r>
              <w:rPr>
                <w:color w:val="000000"/>
              </w:rPr>
              <w:t>marine scientists</w:t>
            </w:r>
          </w:p>
        </w:tc>
        <w:tc>
          <w:tcPr>
            <w:tcW w:w="2130"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7690C0FA" w14:textId="77777777" w:rsidR="00026134" w:rsidRDefault="00000000">
            <w:pPr>
              <w:widowControl w:val="0"/>
              <w:rPr>
                <w:rFonts w:ascii="Arial" w:eastAsia="Arial" w:hAnsi="Arial" w:cs="Arial"/>
                <w:color w:val="000000"/>
                <w:sz w:val="20"/>
                <w:szCs w:val="20"/>
              </w:rPr>
            </w:pPr>
            <w:r>
              <w:rPr>
                <w:color w:val="000000"/>
              </w:rPr>
              <w:t>marine scientists</w:t>
            </w:r>
          </w:p>
        </w:tc>
        <w:tc>
          <w:tcPr>
            <w:tcW w:w="2145"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2A4830A8" w14:textId="77777777" w:rsidR="00026134" w:rsidRDefault="00000000">
            <w:pPr>
              <w:widowControl w:val="0"/>
              <w:rPr>
                <w:rFonts w:ascii="Arial" w:eastAsia="Arial" w:hAnsi="Arial" w:cs="Arial"/>
                <w:color w:val="000000"/>
                <w:sz w:val="20"/>
                <w:szCs w:val="20"/>
              </w:rPr>
            </w:pPr>
            <w:r>
              <w:rPr>
                <w:color w:val="000000"/>
              </w:rPr>
              <w:t>marine scientists</w:t>
            </w:r>
          </w:p>
        </w:tc>
      </w:tr>
    </w:tbl>
    <w:p w14:paraId="7ABB3143" w14:textId="77777777" w:rsidR="00026134" w:rsidRDefault="00000000">
      <w:pPr>
        <w:pStyle w:val="Heading3"/>
      </w:pPr>
      <w:bookmarkStart w:id="36" w:name="_Toc207898026"/>
      <w:r>
        <w:t>Findability</w:t>
      </w:r>
      <w:bookmarkEnd w:id="36"/>
      <w:r>
        <w:t xml:space="preserve"> </w:t>
      </w:r>
    </w:p>
    <w:tbl>
      <w:tblPr>
        <w:tblStyle w:val="af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6"/>
        <w:gridCol w:w="2133"/>
        <w:gridCol w:w="2133"/>
        <w:gridCol w:w="2133"/>
      </w:tblGrid>
      <w:tr w:rsidR="00026134" w14:paraId="3C88C5FE" w14:textId="77777777">
        <w:trPr>
          <w:trHeight w:val="315"/>
        </w:trPr>
        <w:tc>
          <w:tcPr>
            <w:tcW w:w="2625" w:type="dxa"/>
            <w:tcBorders>
              <w:top w:val="single" w:sz="4" w:space="0" w:color="666666"/>
              <w:left w:val="single" w:sz="4" w:space="0" w:color="666666"/>
              <w:bottom w:val="single" w:sz="4" w:space="0" w:color="666666"/>
              <w:right w:val="single" w:sz="4" w:space="0" w:color="666666"/>
            </w:tcBorders>
            <w:shd w:val="clear" w:color="auto" w:fill="005FAA"/>
            <w:tcMar>
              <w:top w:w="40" w:type="dxa"/>
              <w:left w:w="40" w:type="dxa"/>
              <w:bottom w:w="40" w:type="dxa"/>
              <w:right w:w="40" w:type="dxa"/>
            </w:tcMar>
            <w:vAlign w:val="center"/>
          </w:tcPr>
          <w:p w14:paraId="7A5DC2A2" w14:textId="77777777" w:rsidR="00026134" w:rsidRDefault="00026134">
            <w:pPr>
              <w:widowControl w:val="0"/>
              <w:rPr>
                <w:rFonts w:ascii="Arial" w:eastAsia="Arial" w:hAnsi="Arial" w:cs="Arial"/>
                <w:color w:val="FFFFFF"/>
                <w:sz w:val="20"/>
                <w:szCs w:val="20"/>
              </w:rPr>
            </w:pP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7A00C53F"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EMSO-OBSEA</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0A9C0098"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EMSO-AZORES</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1DCF80B1"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EMSO-SMARTBAY</w:t>
            </w:r>
          </w:p>
        </w:tc>
      </w:tr>
      <w:tr w:rsidR="00026134" w14:paraId="35BCAFFC" w14:textId="77777777">
        <w:trPr>
          <w:trHeight w:val="60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662063E2" w14:textId="77777777" w:rsidR="00026134" w:rsidRDefault="00000000">
            <w:pPr>
              <w:widowControl w:val="0"/>
              <w:rPr>
                <w:rFonts w:ascii="Arial" w:eastAsia="Arial" w:hAnsi="Arial" w:cs="Arial"/>
                <w:color w:val="000000"/>
                <w:sz w:val="20"/>
                <w:szCs w:val="20"/>
              </w:rPr>
            </w:pPr>
            <w:r>
              <w:rPr>
                <w:color w:val="000000"/>
              </w:rPr>
              <w:t>Will data be identified by a persistent identifier?</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3A4C14D" w14:textId="77777777" w:rsidR="00026134" w:rsidRDefault="00000000">
            <w:pPr>
              <w:widowControl w:val="0"/>
              <w:rPr>
                <w:rFonts w:ascii="Arial" w:eastAsia="Arial" w:hAnsi="Arial" w:cs="Arial"/>
                <w:color w:val="000000"/>
                <w:sz w:val="20"/>
                <w:szCs w:val="20"/>
              </w:rPr>
            </w:pPr>
            <w:r>
              <w:rPr>
                <w:color w:val="000000"/>
              </w:rPr>
              <w:t>Yes, but ongoing work</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2986589"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B7C2C50" w14:textId="77777777" w:rsidR="00026134" w:rsidRDefault="00000000">
            <w:pPr>
              <w:widowControl w:val="0"/>
              <w:rPr>
                <w:rFonts w:ascii="Arial" w:eastAsia="Arial" w:hAnsi="Arial" w:cs="Arial"/>
                <w:color w:val="000000"/>
                <w:sz w:val="20"/>
                <w:szCs w:val="20"/>
              </w:rPr>
            </w:pPr>
            <w:r>
              <w:rPr>
                <w:color w:val="000000"/>
              </w:rPr>
              <w:t xml:space="preserve"> Yes, Training datasets created for the iMagine project will have </w:t>
            </w:r>
            <w:r>
              <w:rPr>
                <w:color w:val="000000"/>
              </w:rPr>
              <w:lastRenderedPageBreak/>
              <w:t>persistent identifiers on Zenodo</w:t>
            </w:r>
          </w:p>
        </w:tc>
      </w:tr>
      <w:tr w:rsidR="00026134" w14:paraId="7DE90E75" w14:textId="77777777">
        <w:trPr>
          <w:trHeight w:val="190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22B835DC" w14:textId="77777777" w:rsidR="00026134" w:rsidRDefault="00000000">
            <w:pPr>
              <w:widowControl w:val="0"/>
              <w:rPr>
                <w:rFonts w:ascii="Arial" w:eastAsia="Arial" w:hAnsi="Arial" w:cs="Arial"/>
                <w:color w:val="000000"/>
                <w:sz w:val="20"/>
                <w:szCs w:val="20"/>
              </w:rPr>
            </w:pPr>
            <w:r>
              <w:rPr>
                <w:color w:val="000000"/>
              </w:rPr>
              <w:t>Will rich metadata be provided to allow discovery? What metadata will be created? What disciplinary or general standards will be followed? In case metadata standards do not exist in your discipline, please outline what type of metadata will be created and how.</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FF6EE33" w14:textId="77777777" w:rsidR="00026134" w:rsidRDefault="00000000">
            <w:pPr>
              <w:widowControl w:val="0"/>
              <w:rPr>
                <w:rFonts w:ascii="Arial" w:eastAsia="Arial" w:hAnsi="Arial" w:cs="Arial"/>
                <w:color w:val="000000"/>
                <w:sz w:val="20"/>
                <w:szCs w:val="20"/>
              </w:rPr>
            </w:pPr>
            <w:r>
              <w:rPr>
                <w:color w:val="000000"/>
              </w:rPr>
              <w:t>We are open to add whatever metadata is required.</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0F1CD3A0"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5FEF6456" w14:textId="77777777" w:rsidR="00026134" w:rsidRDefault="00000000">
            <w:pPr>
              <w:widowControl w:val="0"/>
              <w:rPr>
                <w:rFonts w:ascii="Arial" w:eastAsia="Arial" w:hAnsi="Arial" w:cs="Arial"/>
                <w:color w:val="000000"/>
                <w:sz w:val="20"/>
                <w:szCs w:val="20"/>
              </w:rPr>
            </w:pPr>
            <w:r>
              <w:rPr>
                <w:color w:val="000000"/>
              </w:rPr>
              <w:t>Yes</w:t>
            </w:r>
          </w:p>
        </w:tc>
      </w:tr>
      <w:tr w:rsidR="00026134" w14:paraId="1389C5F8" w14:textId="77777777">
        <w:trPr>
          <w:trHeight w:val="85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70DC88D3" w14:textId="77777777" w:rsidR="00026134" w:rsidRDefault="00000000">
            <w:pPr>
              <w:widowControl w:val="0"/>
              <w:rPr>
                <w:rFonts w:ascii="Arial" w:eastAsia="Arial" w:hAnsi="Arial" w:cs="Arial"/>
                <w:color w:val="000000"/>
                <w:sz w:val="20"/>
                <w:szCs w:val="20"/>
              </w:rPr>
            </w:pPr>
            <w:r>
              <w:rPr>
                <w:color w:val="000000"/>
              </w:rPr>
              <w:t>Will search keywords be provided in the metadata to optimize the possibility for discovery and then potential re-use?</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5779FD43"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7DF5E1DB"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5CE68BB0" w14:textId="77777777" w:rsidR="00026134" w:rsidRDefault="00000000">
            <w:pPr>
              <w:widowControl w:val="0"/>
              <w:rPr>
                <w:rFonts w:ascii="Arial" w:eastAsia="Arial" w:hAnsi="Arial" w:cs="Arial"/>
                <w:color w:val="000000"/>
                <w:sz w:val="20"/>
                <w:szCs w:val="20"/>
              </w:rPr>
            </w:pPr>
            <w:r>
              <w:rPr>
                <w:color w:val="000000"/>
              </w:rPr>
              <w:t>Yes</w:t>
            </w:r>
          </w:p>
        </w:tc>
      </w:tr>
      <w:tr w:rsidR="00026134" w14:paraId="7C1E28C4" w14:textId="77777777">
        <w:trPr>
          <w:trHeight w:val="600"/>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277C6535" w14:textId="77777777" w:rsidR="00026134" w:rsidRDefault="00000000">
            <w:pPr>
              <w:widowControl w:val="0"/>
              <w:rPr>
                <w:rFonts w:ascii="Arial" w:eastAsia="Arial" w:hAnsi="Arial" w:cs="Arial"/>
                <w:color w:val="000000"/>
                <w:sz w:val="20"/>
                <w:szCs w:val="20"/>
              </w:rPr>
            </w:pPr>
            <w:r>
              <w:rPr>
                <w:color w:val="000000"/>
              </w:rPr>
              <w:t>Will metadata be offered in such a way that it can be harvested and indexed?</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A4358E0"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4B5732D"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0104B1B" w14:textId="77777777" w:rsidR="00026134" w:rsidRDefault="00000000">
            <w:pPr>
              <w:widowControl w:val="0"/>
              <w:rPr>
                <w:rFonts w:ascii="Arial" w:eastAsia="Arial" w:hAnsi="Arial" w:cs="Arial"/>
                <w:color w:val="000000"/>
                <w:sz w:val="20"/>
                <w:szCs w:val="20"/>
              </w:rPr>
            </w:pPr>
            <w:r>
              <w:rPr>
                <w:color w:val="000000"/>
              </w:rPr>
              <w:t>Yes</w:t>
            </w:r>
          </w:p>
        </w:tc>
      </w:tr>
    </w:tbl>
    <w:p w14:paraId="5188A145" w14:textId="77777777" w:rsidR="00026134" w:rsidRDefault="00000000">
      <w:pPr>
        <w:pStyle w:val="Heading3"/>
      </w:pPr>
      <w:bookmarkStart w:id="37" w:name="_Toc207898027"/>
      <w:r>
        <w:t>Accessibility</w:t>
      </w:r>
      <w:bookmarkEnd w:id="37"/>
      <w:r>
        <w:t xml:space="preserve"> </w:t>
      </w:r>
    </w:p>
    <w:tbl>
      <w:tblPr>
        <w:tblStyle w:val="af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6"/>
        <w:gridCol w:w="2133"/>
        <w:gridCol w:w="2133"/>
        <w:gridCol w:w="2133"/>
      </w:tblGrid>
      <w:tr w:rsidR="00026134" w14:paraId="29349EEA" w14:textId="77777777">
        <w:trPr>
          <w:trHeight w:val="315"/>
        </w:trPr>
        <w:tc>
          <w:tcPr>
            <w:tcW w:w="2625" w:type="dxa"/>
            <w:tcBorders>
              <w:top w:val="single" w:sz="4" w:space="0" w:color="666666"/>
              <w:left w:val="single" w:sz="4" w:space="0" w:color="666666"/>
              <w:bottom w:val="single" w:sz="4" w:space="0" w:color="666666"/>
              <w:right w:val="single" w:sz="4" w:space="0" w:color="666666"/>
            </w:tcBorders>
            <w:shd w:val="clear" w:color="auto" w:fill="005FAA"/>
            <w:tcMar>
              <w:top w:w="40" w:type="dxa"/>
              <w:left w:w="40" w:type="dxa"/>
              <w:bottom w:w="40" w:type="dxa"/>
              <w:right w:w="40" w:type="dxa"/>
            </w:tcMar>
            <w:vAlign w:val="center"/>
          </w:tcPr>
          <w:p w14:paraId="019FBDDF" w14:textId="77777777" w:rsidR="00026134" w:rsidRDefault="00026134">
            <w:pPr>
              <w:widowControl w:val="0"/>
              <w:rPr>
                <w:rFonts w:ascii="Arial" w:eastAsia="Arial" w:hAnsi="Arial" w:cs="Arial"/>
                <w:color w:val="FFFFFF"/>
                <w:sz w:val="20"/>
                <w:szCs w:val="20"/>
              </w:rPr>
            </w:pP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6843B368"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EMSO-OBSEA</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08467ABF"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EMSO-AZORES</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12DFA7CA"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EMSO-SMARTBAY</w:t>
            </w:r>
          </w:p>
        </w:tc>
      </w:tr>
      <w:tr w:rsidR="00026134" w14:paraId="591A9609" w14:textId="77777777">
        <w:trPr>
          <w:trHeight w:val="112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62C14921" w14:textId="77777777" w:rsidR="00026134" w:rsidRDefault="00000000">
            <w:pPr>
              <w:widowControl w:val="0"/>
              <w:rPr>
                <w:rFonts w:ascii="Arial" w:eastAsia="Arial" w:hAnsi="Arial" w:cs="Arial"/>
                <w:color w:val="000000"/>
                <w:sz w:val="20"/>
                <w:szCs w:val="20"/>
              </w:rPr>
            </w:pPr>
            <w:r>
              <w:rPr>
                <w:color w:val="000000"/>
              </w:rPr>
              <w:t>Will the data be deposited in a trusted repository?</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2C1F53D3" w14:textId="77777777" w:rsidR="00026134" w:rsidRDefault="00000000">
            <w:pPr>
              <w:widowControl w:val="0"/>
              <w:rPr>
                <w:rFonts w:ascii="Arial" w:eastAsia="Arial" w:hAnsi="Arial" w:cs="Arial"/>
                <w:color w:val="000000"/>
                <w:sz w:val="20"/>
                <w:szCs w:val="20"/>
              </w:rPr>
            </w:pPr>
            <w:r>
              <w:rPr>
                <w:color w:val="000000"/>
              </w:rPr>
              <w:t>yes, probably PANGAEA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48DFA184" w14:textId="77777777" w:rsidR="00026134" w:rsidRDefault="00000000">
            <w:pPr>
              <w:widowControl w:val="0"/>
              <w:rPr>
                <w:color w:val="000000"/>
              </w:rPr>
            </w:pPr>
            <w:r>
              <w:rPr>
                <w:color w:val="000000"/>
              </w:rPr>
              <w:t>yes,</w:t>
            </w:r>
            <w:hyperlink r:id="rId44">
              <w:r w:rsidR="00026134">
                <w:rPr>
                  <w:color w:val="000000"/>
                </w:rPr>
                <w:t xml:space="preserve"> </w:t>
              </w:r>
            </w:hyperlink>
            <w:r>
              <w:rPr>
                <w:color w:val="000000"/>
              </w:rPr>
              <w:t xml:space="preserve">Training Datasets created for the iMagine project are stored on </w:t>
            </w:r>
            <w:hyperlink r:id="rId45">
              <w:r w:rsidR="00026134">
                <w:rPr>
                  <w:b/>
                  <w:color w:val="EF7E15"/>
                  <w:u w:val="single"/>
                </w:rPr>
                <w:t xml:space="preserve">SEANOE </w:t>
              </w:r>
            </w:hyperlink>
            <w:r>
              <w:rPr>
                <w:color w:val="000000"/>
              </w:rPr>
              <w:t>open data repository and</w:t>
            </w:r>
            <w:hyperlink r:id="rId46">
              <w:r w:rsidR="00026134">
                <w:rPr>
                  <w:color w:val="1155CC"/>
                  <w:u w:val="single"/>
                </w:rPr>
                <w:t xml:space="preserve"> </w:t>
              </w:r>
            </w:hyperlink>
            <w:r>
              <w:rPr>
                <w:color w:val="000000"/>
              </w:rPr>
              <w:t xml:space="preserve"> Zenodo.</w:t>
            </w:r>
            <w:r>
              <w:fldChar w:fldCharType="begin"/>
            </w:r>
            <w:r>
              <w:instrText xml:space="preserve"> HYPERLINK "https://www.seanoe.org/" </w:instrText>
            </w:r>
            <w:r>
              <w:fldChar w:fldCharType="separate"/>
            </w:r>
            <w:r>
              <w:rPr>
                <w:color w:val="000000"/>
              </w:rPr>
              <w:t xml:space="preserve"> </w:t>
            </w:r>
          </w:p>
          <w:p w14:paraId="464412F4" w14:textId="77777777" w:rsidR="00026134" w:rsidRDefault="00000000">
            <w:pPr>
              <w:widowControl w:val="0"/>
              <w:rPr>
                <w:rFonts w:ascii="Arial" w:eastAsia="Arial" w:hAnsi="Arial" w:cs="Arial"/>
                <w:b/>
                <w:color w:val="EF7E15"/>
                <w:sz w:val="20"/>
                <w:szCs w:val="20"/>
              </w:rPr>
            </w:pPr>
            <w:r>
              <w:fldChar w:fldCharType="end"/>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C97F7DA" w14:textId="77777777" w:rsidR="00026134" w:rsidRDefault="00000000">
            <w:pPr>
              <w:widowControl w:val="0"/>
              <w:rPr>
                <w:color w:val="000000"/>
              </w:rPr>
            </w:pPr>
            <w:r>
              <w:rPr>
                <w:color w:val="000000"/>
              </w:rPr>
              <w:t>Yes. Training Datasets created for the iMagine project are stored on Zenodo.</w:t>
            </w:r>
          </w:p>
          <w:p w14:paraId="2D0C3E8A" w14:textId="77777777" w:rsidR="00026134" w:rsidRDefault="00000000">
            <w:pPr>
              <w:widowControl w:val="0"/>
              <w:rPr>
                <w:color w:val="000000"/>
              </w:rPr>
            </w:pPr>
            <w:r>
              <w:rPr>
                <w:color w:val="000000"/>
              </w:rPr>
              <w:t xml:space="preserve"> </w:t>
            </w:r>
          </w:p>
          <w:p w14:paraId="49C7ED87" w14:textId="77777777" w:rsidR="00026134" w:rsidRDefault="00026134">
            <w:pPr>
              <w:widowControl w:val="0"/>
              <w:rPr>
                <w:b/>
                <w:color w:val="EF7E15"/>
              </w:rPr>
            </w:pPr>
            <w:hyperlink r:id="rId47">
              <w:r>
                <w:rPr>
                  <w:b/>
                  <w:color w:val="EF7E15"/>
                  <w:u w:val="single"/>
                </w:rPr>
                <w:t>Smartbay Marine Species Object Detection Training dataset</w:t>
              </w:r>
            </w:hyperlink>
          </w:p>
          <w:p w14:paraId="15F03321" w14:textId="77777777" w:rsidR="00026134" w:rsidRDefault="00026134">
            <w:pPr>
              <w:widowControl w:val="0"/>
              <w:rPr>
                <w:color w:val="000000"/>
              </w:rPr>
            </w:pPr>
          </w:p>
          <w:p w14:paraId="3AE63FB9" w14:textId="77777777" w:rsidR="00026134" w:rsidRDefault="00026134">
            <w:pPr>
              <w:widowControl w:val="0"/>
              <w:rPr>
                <w:b/>
                <w:color w:val="EF7E15"/>
              </w:rPr>
            </w:pPr>
            <w:hyperlink r:id="rId48">
              <w:r>
                <w:rPr>
                  <w:b/>
                  <w:color w:val="EF7E15"/>
                  <w:u w:val="single"/>
                </w:rPr>
                <w:t>Smartbay Marine Types Object Detection Training dataset</w:t>
              </w:r>
            </w:hyperlink>
          </w:p>
          <w:p w14:paraId="2E2761AB" w14:textId="77777777" w:rsidR="00026134" w:rsidRDefault="00026134">
            <w:pPr>
              <w:widowControl w:val="0"/>
              <w:rPr>
                <w:color w:val="000000"/>
              </w:rPr>
            </w:pPr>
          </w:p>
          <w:p w14:paraId="37DA9F35" w14:textId="77777777" w:rsidR="00026134" w:rsidRDefault="00026134">
            <w:pPr>
              <w:widowControl w:val="0"/>
              <w:rPr>
                <w:b/>
                <w:color w:val="EF7E15"/>
              </w:rPr>
            </w:pPr>
            <w:hyperlink r:id="rId49">
              <w:r>
                <w:rPr>
                  <w:b/>
                  <w:color w:val="EF7E15"/>
                  <w:u w:val="single"/>
                </w:rPr>
                <w:t>Nephrops (Nephrops norvegicus) Burrow object detection simple training dataset from Irish Underwater TV surveys</w:t>
              </w:r>
            </w:hyperlink>
          </w:p>
        </w:tc>
      </w:tr>
      <w:tr w:rsidR="00026134" w14:paraId="70393F58" w14:textId="77777777">
        <w:trPr>
          <w:trHeight w:val="85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6BFAB2AE" w14:textId="77777777" w:rsidR="00026134" w:rsidRDefault="00000000">
            <w:pPr>
              <w:widowControl w:val="0"/>
              <w:rPr>
                <w:rFonts w:ascii="Arial" w:eastAsia="Arial" w:hAnsi="Arial" w:cs="Arial"/>
                <w:color w:val="000000"/>
                <w:sz w:val="20"/>
                <w:szCs w:val="20"/>
              </w:rPr>
            </w:pPr>
            <w:r>
              <w:rPr>
                <w:color w:val="000000"/>
              </w:rPr>
              <w:t>Have you explored appropriate arrangements with the identified repository where your data will be deposited?</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0BA5AE22"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E15F7A2"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5BCA0546" w14:textId="77777777" w:rsidR="00026134" w:rsidRDefault="00000000">
            <w:pPr>
              <w:widowControl w:val="0"/>
              <w:rPr>
                <w:rFonts w:ascii="Arial" w:eastAsia="Arial" w:hAnsi="Arial" w:cs="Arial"/>
                <w:color w:val="000000"/>
                <w:sz w:val="20"/>
                <w:szCs w:val="20"/>
              </w:rPr>
            </w:pPr>
            <w:r>
              <w:rPr>
                <w:color w:val="000000"/>
              </w:rPr>
              <w:t>Yes</w:t>
            </w:r>
          </w:p>
        </w:tc>
      </w:tr>
      <w:tr w:rsidR="00026134" w14:paraId="1C31E54C" w14:textId="77777777">
        <w:trPr>
          <w:trHeight w:val="85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5F4008E8" w14:textId="77777777" w:rsidR="00026134" w:rsidRDefault="00000000">
            <w:pPr>
              <w:widowControl w:val="0"/>
              <w:rPr>
                <w:rFonts w:ascii="Arial" w:eastAsia="Arial" w:hAnsi="Arial" w:cs="Arial"/>
                <w:color w:val="000000"/>
                <w:sz w:val="20"/>
                <w:szCs w:val="20"/>
              </w:rPr>
            </w:pPr>
            <w:r>
              <w:rPr>
                <w:color w:val="000000"/>
              </w:rPr>
              <w:t>Does the repository ensure that the data is assigned an identifier? Will the repository resolve the identifier to a digital object?</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6A28286"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3762B25"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761E376" w14:textId="77777777" w:rsidR="00026134" w:rsidRDefault="00000000">
            <w:pPr>
              <w:widowControl w:val="0"/>
              <w:rPr>
                <w:color w:val="000000"/>
              </w:rPr>
            </w:pPr>
            <w:r>
              <w:rPr>
                <w:color w:val="000000"/>
              </w:rPr>
              <w:t>Yes</w:t>
            </w:r>
          </w:p>
          <w:p w14:paraId="41600879" w14:textId="77777777" w:rsidR="00026134" w:rsidRDefault="00026134">
            <w:pPr>
              <w:widowControl w:val="0"/>
              <w:rPr>
                <w:rFonts w:ascii="Arial" w:eastAsia="Arial" w:hAnsi="Arial" w:cs="Arial"/>
                <w:color w:val="000000"/>
                <w:sz w:val="20"/>
                <w:szCs w:val="20"/>
              </w:rPr>
            </w:pPr>
          </w:p>
        </w:tc>
      </w:tr>
      <w:tr w:rsidR="00026134" w14:paraId="637AE311" w14:textId="77777777">
        <w:trPr>
          <w:trHeight w:val="60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41365832" w14:textId="77777777" w:rsidR="00026134" w:rsidRDefault="00000000">
            <w:pPr>
              <w:widowControl w:val="0"/>
              <w:rPr>
                <w:rFonts w:ascii="Arial" w:eastAsia="Arial" w:hAnsi="Arial" w:cs="Arial"/>
                <w:color w:val="000000"/>
                <w:sz w:val="20"/>
                <w:szCs w:val="20"/>
              </w:rPr>
            </w:pPr>
            <w:r>
              <w:rPr>
                <w:color w:val="000000"/>
              </w:rPr>
              <w:t>Open to making the data available through EOSC and AI4Europe?</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5CE249DC"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03852A3"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BC72FA0" w14:textId="77777777" w:rsidR="00026134" w:rsidRDefault="00000000">
            <w:pPr>
              <w:widowControl w:val="0"/>
              <w:rPr>
                <w:rFonts w:ascii="Arial" w:eastAsia="Arial" w:hAnsi="Arial" w:cs="Arial"/>
                <w:color w:val="000000"/>
                <w:sz w:val="20"/>
                <w:szCs w:val="20"/>
              </w:rPr>
            </w:pPr>
            <w:r>
              <w:rPr>
                <w:color w:val="000000"/>
              </w:rPr>
              <w:t>Yes</w:t>
            </w:r>
          </w:p>
        </w:tc>
      </w:tr>
      <w:tr w:rsidR="00026134" w14:paraId="2426DE4D" w14:textId="77777777">
        <w:trPr>
          <w:trHeight w:val="295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7C65EA20" w14:textId="77777777" w:rsidR="00026134" w:rsidRDefault="00000000">
            <w:pPr>
              <w:widowControl w:val="0"/>
              <w:rPr>
                <w:rFonts w:ascii="Arial" w:eastAsia="Arial" w:hAnsi="Arial" w:cs="Arial"/>
                <w:color w:val="000000"/>
                <w:sz w:val="20"/>
                <w:szCs w:val="20"/>
              </w:rPr>
            </w:pPr>
            <w:r>
              <w:rPr>
                <w:color w:val="000000"/>
              </w:rPr>
              <w:t xml:space="preserve">Will all data be made openly available? If certain datasets cannot be shared (or need to be shared under restricted access conditions), explain why, clearly separating legal and contractual reasons from intentional restrictions. Note that in </w:t>
            </w:r>
            <w:r>
              <w:rPr>
                <w:color w:val="000000"/>
              </w:rPr>
              <w:lastRenderedPageBreak/>
              <w:t>multi-beneficiary projects it is also possible for specific beneficiaries to keep their data closed if opening their data goes against their legitimate interests or other constraints as per the Grant Agreement.</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CD3BD7E" w14:textId="77777777" w:rsidR="00026134" w:rsidRDefault="00000000">
            <w:pPr>
              <w:widowControl w:val="0"/>
              <w:rPr>
                <w:rFonts w:ascii="Arial" w:eastAsia="Arial" w:hAnsi="Arial" w:cs="Arial"/>
                <w:color w:val="000000"/>
                <w:sz w:val="20"/>
                <w:szCs w:val="20"/>
              </w:rPr>
            </w:pPr>
            <w:r>
              <w:rPr>
                <w:color w:val="000000"/>
              </w:rPr>
              <w:lastRenderedPageBreak/>
              <w:t>everything open</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2196BF5" w14:textId="77777777" w:rsidR="00026134" w:rsidRDefault="00000000">
            <w:pPr>
              <w:widowControl w:val="0"/>
              <w:rPr>
                <w:rFonts w:ascii="Arial" w:eastAsia="Arial" w:hAnsi="Arial" w:cs="Arial"/>
                <w:color w:val="000000"/>
                <w:sz w:val="20"/>
                <w:szCs w:val="20"/>
              </w:rPr>
            </w:pPr>
            <w:r>
              <w:rPr>
                <w:color w:val="000000"/>
              </w:rPr>
              <w:t>everything open</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44F601B" w14:textId="77777777" w:rsidR="00026134" w:rsidRDefault="00000000">
            <w:pPr>
              <w:widowControl w:val="0"/>
              <w:rPr>
                <w:rFonts w:ascii="Arial" w:eastAsia="Arial" w:hAnsi="Arial" w:cs="Arial"/>
                <w:color w:val="000000"/>
                <w:sz w:val="20"/>
                <w:szCs w:val="20"/>
              </w:rPr>
            </w:pPr>
            <w:r>
              <w:rPr>
                <w:color w:val="000000"/>
              </w:rPr>
              <w:t>All data/imagery used in the project are openly available (published on Zenodo)</w:t>
            </w:r>
          </w:p>
        </w:tc>
      </w:tr>
      <w:tr w:rsidR="00026134" w14:paraId="5A194C33" w14:textId="77777777">
        <w:trPr>
          <w:trHeight w:val="165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022AF86F" w14:textId="77777777" w:rsidR="00026134" w:rsidRDefault="00000000">
            <w:pPr>
              <w:widowControl w:val="0"/>
              <w:rPr>
                <w:rFonts w:ascii="Arial" w:eastAsia="Arial" w:hAnsi="Arial" w:cs="Arial"/>
                <w:color w:val="000000"/>
                <w:sz w:val="20"/>
                <w:szCs w:val="20"/>
              </w:rPr>
            </w:pPr>
            <w:r>
              <w:rPr>
                <w:color w:val="000000"/>
              </w:rPr>
              <w:t>If an embargo is applied to give time to publish or seek protection of the intellectual property (e.g. patents), specify why and how long this will apply, bearing in mind that research data should be made available as soon as possible.</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4589603D"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423DDA8E"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59F6549F" w14:textId="77777777" w:rsidR="00026134" w:rsidRDefault="00000000">
            <w:pPr>
              <w:widowControl w:val="0"/>
              <w:rPr>
                <w:rFonts w:ascii="Arial" w:eastAsia="Arial" w:hAnsi="Arial" w:cs="Arial"/>
                <w:color w:val="000000"/>
                <w:sz w:val="20"/>
                <w:szCs w:val="20"/>
              </w:rPr>
            </w:pPr>
            <w:r>
              <w:rPr>
                <w:color w:val="000000"/>
              </w:rPr>
              <w:t>N/A</w:t>
            </w:r>
          </w:p>
        </w:tc>
      </w:tr>
      <w:tr w:rsidR="00026134" w14:paraId="7D96C082" w14:textId="77777777">
        <w:trPr>
          <w:trHeight w:val="60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178D24B6" w14:textId="77777777" w:rsidR="00026134" w:rsidRDefault="00000000">
            <w:pPr>
              <w:widowControl w:val="0"/>
              <w:rPr>
                <w:rFonts w:ascii="Arial" w:eastAsia="Arial" w:hAnsi="Arial" w:cs="Arial"/>
                <w:color w:val="000000"/>
                <w:sz w:val="20"/>
                <w:szCs w:val="20"/>
              </w:rPr>
            </w:pPr>
            <w:r>
              <w:rPr>
                <w:color w:val="000000"/>
              </w:rPr>
              <w:t>Will the data be accessible through a free and standardized access protocol?</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CC607FA"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42CBB96"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3256B6A" w14:textId="77777777" w:rsidR="00026134" w:rsidRDefault="00000000">
            <w:pPr>
              <w:widowControl w:val="0"/>
              <w:rPr>
                <w:rFonts w:ascii="Arial" w:eastAsia="Arial" w:hAnsi="Arial" w:cs="Arial"/>
                <w:color w:val="000000"/>
                <w:sz w:val="20"/>
                <w:szCs w:val="20"/>
              </w:rPr>
            </w:pPr>
            <w:r>
              <w:rPr>
                <w:color w:val="000000"/>
              </w:rPr>
              <w:t>yes</w:t>
            </w:r>
          </w:p>
        </w:tc>
      </w:tr>
      <w:tr w:rsidR="00026134" w14:paraId="3B71AB62" w14:textId="77777777">
        <w:trPr>
          <w:trHeight w:val="85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1B6436F0" w14:textId="77777777" w:rsidR="00026134" w:rsidRDefault="00000000">
            <w:pPr>
              <w:widowControl w:val="0"/>
              <w:rPr>
                <w:rFonts w:ascii="Arial" w:eastAsia="Arial" w:hAnsi="Arial" w:cs="Arial"/>
                <w:color w:val="000000"/>
                <w:sz w:val="20"/>
                <w:szCs w:val="20"/>
              </w:rPr>
            </w:pPr>
            <w:r>
              <w:rPr>
                <w:color w:val="000000"/>
              </w:rPr>
              <w:t>If there are restrictions on use, how will access be provided to the data, both during and after the end of the project?</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E9C4477" w14:textId="77777777" w:rsidR="00026134" w:rsidRDefault="00000000">
            <w:pPr>
              <w:widowControl w:val="0"/>
              <w:rPr>
                <w:rFonts w:ascii="Arial" w:eastAsia="Arial" w:hAnsi="Arial" w:cs="Arial"/>
                <w:color w:val="000000"/>
                <w:sz w:val="20"/>
                <w:szCs w:val="20"/>
              </w:rPr>
            </w:pPr>
            <w:r>
              <w:rPr>
                <w:color w:val="000000"/>
              </w:rPr>
              <w:t>no restrictions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BFB7AAB" w14:textId="77777777" w:rsidR="00026134" w:rsidRDefault="00000000">
            <w:pPr>
              <w:widowControl w:val="0"/>
              <w:rPr>
                <w:rFonts w:ascii="Arial" w:eastAsia="Arial" w:hAnsi="Arial" w:cs="Arial"/>
                <w:color w:val="000000"/>
                <w:sz w:val="20"/>
                <w:szCs w:val="20"/>
              </w:rPr>
            </w:pPr>
            <w:r>
              <w:rPr>
                <w:color w:val="000000"/>
              </w:rPr>
              <w:t>no restrictions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99DF29F" w14:textId="77777777" w:rsidR="00026134" w:rsidRDefault="00000000">
            <w:pPr>
              <w:widowControl w:val="0"/>
              <w:rPr>
                <w:rFonts w:ascii="Arial" w:eastAsia="Arial" w:hAnsi="Arial" w:cs="Arial"/>
                <w:color w:val="000000"/>
                <w:sz w:val="20"/>
                <w:szCs w:val="20"/>
              </w:rPr>
            </w:pPr>
            <w:r>
              <w:rPr>
                <w:color w:val="000000"/>
              </w:rPr>
              <w:t>no restrictions</w:t>
            </w:r>
          </w:p>
        </w:tc>
      </w:tr>
      <w:tr w:rsidR="00026134" w14:paraId="259C3D3F" w14:textId="77777777">
        <w:trPr>
          <w:trHeight w:val="60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12C89E8E" w14:textId="77777777" w:rsidR="00026134" w:rsidRDefault="00000000">
            <w:pPr>
              <w:widowControl w:val="0"/>
              <w:rPr>
                <w:rFonts w:ascii="Arial" w:eastAsia="Arial" w:hAnsi="Arial" w:cs="Arial"/>
                <w:color w:val="000000"/>
                <w:sz w:val="20"/>
                <w:szCs w:val="20"/>
              </w:rPr>
            </w:pPr>
            <w:r>
              <w:rPr>
                <w:color w:val="000000"/>
              </w:rPr>
              <w:t>How will the identity of the person accessing the data be ascertained?</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57759CB" w14:textId="77777777" w:rsidR="00026134" w:rsidRDefault="00000000">
            <w:pPr>
              <w:widowControl w:val="0"/>
              <w:rPr>
                <w:rFonts w:ascii="Arial" w:eastAsia="Arial" w:hAnsi="Arial" w:cs="Arial"/>
                <w:color w:val="000000"/>
                <w:sz w:val="20"/>
                <w:szCs w:val="20"/>
              </w:rPr>
            </w:pPr>
            <w:r>
              <w:rPr>
                <w:color w:val="000000"/>
              </w:rPr>
              <w:t>currently not implemented at OBSEA infrastructure</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EBCA108" w14:textId="77777777" w:rsidR="00026134" w:rsidRDefault="00000000">
            <w:pPr>
              <w:widowControl w:val="0"/>
              <w:rPr>
                <w:rFonts w:ascii="Arial" w:eastAsia="Arial" w:hAnsi="Arial" w:cs="Arial"/>
                <w:color w:val="000000"/>
                <w:sz w:val="20"/>
                <w:szCs w:val="20"/>
              </w:rPr>
            </w:pPr>
            <w:r>
              <w:rPr>
                <w:color w:val="000000"/>
              </w:rPr>
              <w:t>Identity of Users not tracked on Seanoe and Zenodo</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57A730A" w14:textId="77777777" w:rsidR="00026134" w:rsidRDefault="00000000">
            <w:pPr>
              <w:widowControl w:val="0"/>
              <w:rPr>
                <w:rFonts w:ascii="Arial" w:eastAsia="Arial" w:hAnsi="Arial" w:cs="Arial"/>
                <w:color w:val="000000"/>
                <w:sz w:val="20"/>
                <w:szCs w:val="20"/>
              </w:rPr>
            </w:pPr>
            <w:r>
              <w:rPr>
                <w:color w:val="000000"/>
              </w:rPr>
              <w:t>Identity of Users not currently tracked on Smartbay Web Archive. Zenodo gathers its own statistics</w:t>
            </w:r>
          </w:p>
        </w:tc>
      </w:tr>
      <w:tr w:rsidR="00026134" w14:paraId="29A7A6FD" w14:textId="77777777">
        <w:trPr>
          <w:trHeight w:val="85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75E661F7" w14:textId="77777777" w:rsidR="00026134" w:rsidRDefault="00000000">
            <w:pPr>
              <w:widowControl w:val="0"/>
              <w:rPr>
                <w:rFonts w:ascii="Arial" w:eastAsia="Arial" w:hAnsi="Arial" w:cs="Arial"/>
                <w:color w:val="000000"/>
                <w:sz w:val="20"/>
                <w:szCs w:val="20"/>
              </w:rPr>
            </w:pPr>
            <w:r>
              <w:rPr>
                <w:color w:val="000000"/>
              </w:rPr>
              <w:t xml:space="preserve">Is there a need for a data access committee (e.g. to evaluate/approve </w:t>
            </w:r>
            <w:r>
              <w:rPr>
                <w:color w:val="000000"/>
              </w:rPr>
              <w:lastRenderedPageBreak/>
              <w:t>access requests to personal/sensitive data)?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224936E5" w14:textId="77777777" w:rsidR="00026134" w:rsidRDefault="00000000">
            <w:pPr>
              <w:widowControl w:val="0"/>
              <w:rPr>
                <w:rFonts w:ascii="Arial" w:eastAsia="Arial" w:hAnsi="Arial" w:cs="Arial"/>
                <w:color w:val="000000"/>
                <w:sz w:val="20"/>
                <w:szCs w:val="20"/>
              </w:rPr>
            </w:pPr>
            <w:r>
              <w:rPr>
                <w:color w:val="000000"/>
              </w:rPr>
              <w:lastRenderedPageBreak/>
              <w:t>no</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DCBB3E6" w14:textId="77777777" w:rsidR="00026134" w:rsidRDefault="00000000">
            <w:pPr>
              <w:widowControl w:val="0"/>
              <w:rPr>
                <w:rFonts w:ascii="Arial" w:eastAsia="Arial" w:hAnsi="Arial" w:cs="Arial"/>
                <w:color w:val="000000"/>
                <w:sz w:val="20"/>
                <w:szCs w:val="20"/>
              </w:rPr>
            </w:pPr>
            <w:r>
              <w:rPr>
                <w:color w:val="000000"/>
              </w:rPr>
              <w:t>no</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AC16E0C" w14:textId="77777777" w:rsidR="00026134" w:rsidRDefault="00000000">
            <w:pPr>
              <w:widowControl w:val="0"/>
              <w:rPr>
                <w:rFonts w:ascii="Arial" w:eastAsia="Arial" w:hAnsi="Arial" w:cs="Arial"/>
                <w:color w:val="000000"/>
                <w:sz w:val="20"/>
                <w:szCs w:val="20"/>
              </w:rPr>
            </w:pPr>
            <w:r>
              <w:rPr>
                <w:color w:val="000000"/>
              </w:rPr>
              <w:t>no</w:t>
            </w:r>
          </w:p>
        </w:tc>
      </w:tr>
      <w:tr w:rsidR="00026134" w14:paraId="5B6CA6BF" w14:textId="77777777">
        <w:trPr>
          <w:trHeight w:val="165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1FBE0F94" w14:textId="77777777" w:rsidR="00026134" w:rsidRDefault="00000000">
            <w:pPr>
              <w:widowControl w:val="0"/>
              <w:rPr>
                <w:rFonts w:ascii="Arial" w:eastAsia="Arial" w:hAnsi="Arial" w:cs="Arial"/>
                <w:color w:val="000000"/>
                <w:sz w:val="20"/>
                <w:szCs w:val="20"/>
              </w:rPr>
            </w:pPr>
            <w:r>
              <w:rPr>
                <w:color w:val="000000"/>
              </w:rPr>
              <w:t>Will metadata be made openly available and licenced under a public domain dedication CC0, as per the Grant Agreement? If not, please clarify why. Will metadata contain information to enable the user to access the data?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5968682C"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5713DCC"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45C7E79" w14:textId="77777777" w:rsidR="00026134" w:rsidRDefault="00000000">
            <w:pPr>
              <w:widowControl w:val="0"/>
              <w:rPr>
                <w:rFonts w:ascii="Arial" w:eastAsia="Arial" w:hAnsi="Arial" w:cs="Arial"/>
                <w:color w:val="000000"/>
                <w:sz w:val="20"/>
                <w:szCs w:val="20"/>
              </w:rPr>
            </w:pPr>
            <w:r>
              <w:rPr>
                <w:color w:val="000000"/>
              </w:rPr>
              <w:t>yes</w:t>
            </w:r>
          </w:p>
        </w:tc>
      </w:tr>
      <w:tr w:rsidR="00026134" w14:paraId="13E72774" w14:textId="77777777">
        <w:trPr>
          <w:trHeight w:val="112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7245CF77" w14:textId="77777777" w:rsidR="00026134" w:rsidRDefault="00000000">
            <w:pPr>
              <w:widowControl w:val="0"/>
              <w:rPr>
                <w:color w:val="000000"/>
              </w:rPr>
            </w:pPr>
            <w:r>
              <w:rPr>
                <w:color w:val="000000"/>
              </w:rPr>
              <w:t>How long will the data remain available and findable? Will metadata be guaranteed to remain available after data is no longer</w:t>
            </w:r>
          </w:p>
          <w:p w14:paraId="7B34FF83" w14:textId="77777777" w:rsidR="00026134" w:rsidRDefault="00000000">
            <w:pPr>
              <w:widowControl w:val="0"/>
              <w:rPr>
                <w:rFonts w:ascii="Arial" w:eastAsia="Arial" w:hAnsi="Arial" w:cs="Arial"/>
                <w:color w:val="000000"/>
                <w:sz w:val="20"/>
                <w:szCs w:val="20"/>
              </w:rPr>
            </w:pPr>
            <w:r>
              <w:rPr>
                <w:color w:val="000000"/>
              </w:rPr>
              <w:t>available?</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B3B4B63" w14:textId="77777777" w:rsidR="00026134" w:rsidRDefault="00000000">
            <w:pPr>
              <w:widowControl w:val="0"/>
              <w:rPr>
                <w:rFonts w:ascii="Arial" w:eastAsia="Arial" w:hAnsi="Arial" w:cs="Arial"/>
                <w:color w:val="000000"/>
                <w:sz w:val="20"/>
                <w:szCs w:val="20"/>
              </w:rPr>
            </w:pPr>
            <w:r>
              <w:rPr>
                <w:color w:val="000000"/>
              </w:rPr>
              <w:t>depends on the publisher, but the intention is to make data available as long as possible</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CC7E61C" w14:textId="77777777" w:rsidR="00026134" w:rsidRDefault="00000000">
            <w:pPr>
              <w:widowControl w:val="0"/>
              <w:rPr>
                <w:rFonts w:ascii="Arial" w:eastAsia="Arial" w:hAnsi="Arial" w:cs="Arial"/>
                <w:color w:val="000000"/>
                <w:sz w:val="20"/>
                <w:szCs w:val="20"/>
              </w:rPr>
            </w:pPr>
            <w:r>
              <w:rPr>
                <w:color w:val="000000"/>
              </w:rPr>
              <w:t>depends on the publisher, but the intention is to make data available as long as possible</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4BD3B582" w14:textId="77777777" w:rsidR="00026134" w:rsidRDefault="00000000">
            <w:pPr>
              <w:widowControl w:val="0"/>
              <w:rPr>
                <w:rFonts w:ascii="Arial" w:eastAsia="Arial" w:hAnsi="Arial" w:cs="Arial"/>
                <w:color w:val="000000"/>
                <w:sz w:val="20"/>
                <w:szCs w:val="20"/>
              </w:rPr>
            </w:pPr>
            <w:r>
              <w:rPr>
                <w:color w:val="000000"/>
              </w:rPr>
              <w:t>depends on the publisher, but the intention is to make data available as long as possible</w:t>
            </w:r>
          </w:p>
        </w:tc>
      </w:tr>
      <w:tr w:rsidR="00026134" w14:paraId="6BBA8109" w14:textId="77777777">
        <w:trPr>
          <w:trHeight w:val="138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25E13DD9" w14:textId="77777777" w:rsidR="00026134" w:rsidRDefault="00000000">
            <w:pPr>
              <w:widowControl w:val="0"/>
              <w:rPr>
                <w:rFonts w:ascii="Arial" w:eastAsia="Arial" w:hAnsi="Arial" w:cs="Arial"/>
                <w:color w:val="000000"/>
                <w:sz w:val="20"/>
                <w:szCs w:val="20"/>
              </w:rPr>
            </w:pPr>
            <w:r>
              <w:rPr>
                <w:color w:val="000000"/>
              </w:rPr>
              <w:t>Will documentation or reference about any software needed to access or read the data be included? Will it be possible to include the relevant software (e.g. in open source code)?</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4D0E63DB" w14:textId="77777777" w:rsidR="00026134" w:rsidRDefault="00000000">
            <w:pPr>
              <w:widowControl w:val="0"/>
              <w:rPr>
                <w:rFonts w:ascii="Arial" w:eastAsia="Arial" w:hAnsi="Arial" w:cs="Arial"/>
                <w:color w:val="000000"/>
                <w:sz w:val="20"/>
                <w:szCs w:val="20"/>
              </w:rPr>
            </w:pPr>
            <w:r>
              <w:rPr>
                <w:color w:val="000000"/>
              </w:rPr>
              <w:t>currently we do not have any software to be used out-of-the-box, but we are open to share any software required</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C19A0F9" w14:textId="77777777" w:rsidR="00026134" w:rsidRDefault="00000000">
            <w:pPr>
              <w:widowControl w:val="0"/>
              <w:rPr>
                <w:rFonts w:ascii="Arial" w:eastAsia="Arial" w:hAnsi="Arial" w:cs="Arial"/>
                <w:color w:val="000000"/>
                <w:sz w:val="20"/>
                <w:szCs w:val="20"/>
              </w:rPr>
            </w:pPr>
            <w:r>
              <w:rPr>
                <w:color w:val="000000"/>
              </w:rPr>
              <w:t>currently we do not have any software to be used out-of-the-box, but we are open to share any software required</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E41572F" w14:textId="77777777" w:rsidR="00026134" w:rsidRDefault="00000000">
            <w:pPr>
              <w:widowControl w:val="0"/>
              <w:rPr>
                <w:rFonts w:ascii="Arial" w:eastAsia="Arial" w:hAnsi="Arial" w:cs="Arial"/>
                <w:color w:val="000000"/>
                <w:sz w:val="20"/>
                <w:szCs w:val="20"/>
              </w:rPr>
            </w:pPr>
            <w:r>
              <w:rPr>
                <w:color w:val="000000"/>
              </w:rPr>
              <w:t xml:space="preserve">Training datasets use standard image formats no specialist software required. The training datasets are also structured in YOLO format for Model training using the python Ultralytics YOLO package. </w:t>
            </w:r>
          </w:p>
        </w:tc>
      </w:tr>
    </w:tbl>
    <w:p w14:paraId="578EDDC8" w14:textId="77777777" w:rsidR="004E7588" w:rsidRDefault="004E7588">
      <w:pPr>
        <w:rPr>
          <w:color w:val="434343"/>
          <w:sz w:val="28"/>
          <w:szCs w:val="28"/>
        </w:rPr>
      </w:pPr>
      <w:r>
        <w:br w:type="page"/>
      </w:r>
    </w:p>
    <w:p w14:paraId="1368F20A" w14:textId="7D4B948D" w:rsidR="00026134" w:rsidRDefault="00000000">
      <w:pPr>
        <w:pStyle w:val="Heading3"/>
      </w:pPr>
      <w:bookmarkStart w:id="38" w:name="_Toc207898028"/>
      <w:r>
        <w:lastRenderedPageBreak/>
        <w:t>Data Interoperability</w:t>
      </w:r>
      <w:bookmarkEnd w:id="38"/>
      <w:r>
        <w:t xml:space="preserve"> </w:t>
      </w:r>
    </w:p>
    <w:tbl>
      <w:tblPr>
        <w:tblStyle w:val="af2"/>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6"/>
        <w:gridCol w:w="2133"/>
        <w:gridCol w:w="2133"/>
        <w:gridCol w:w="2133"/>
      </w:tblGrid>
      <w:tr w:rsidR="00026134" w14:paraId="61A81DB9" w14:textId="77777777">
        <w:trPr>
          <w:trHeight w:val="315"/>
        </w:trPr>
        <w:tc>
          <w:tcPr>
            <w:tcW w:w="2625" w:type="dxa"/>
            <w:tcBorders>
              <w:top w:val="single" w:sz="4" w:space="0" w:color="666666"/>
              <w:left w:val="single" w:sz="4" w:space="0" w:color="666666"/>
              <w:bottom w:val="single" w:sz="4" w:space="0" w:color="666666"/>
              <w:right w:val="single" w:sz="4" w:space="0" w:color="666666"/>
            </w:tcBorders>
            <w:shd w:val="clear" w:color="auto" w:fill="005FAA"/>
            <w:tcMar>
              <w:top w:w="40" w:type="dxa"/>
              <w:left w:w="40" w:type="dxa"/>
              <w:bottom w:w="40" w:type="dxa"/>
              <w:right w:w="40" w:type="dxa"/>
            </w:tcMar>
            <w:vAlign w:val="center"/>
          </w:tcPr>
          <w:p w14:paraId="3C1A1E28" w14:textId="77777777" w:rsidR="00026134" w:rsidRDefault="00026134">
            <w:pPr>
              <w:widowControl w:val="0"/>
              <w:rPr>
                <w:rFonts w:ascii="Arial" w:eastAsia="Arial" w:hAnsi="Arial" w:cs="Arial"/>
                <w:color w:val="FFFFFF"/>
                <w:sz w:val="20"/>
                <w:szCs w:val="20"/>
              </w:rPr>
            </w:pP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5103CB08"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EMSO-OBSEA</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1990DE55"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EMSO-AZORES</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65AE0FFC"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EMSO-SMARTBAY</w:t>
            </w:r>
          </w:p>
        </w:tc>
      </w:tr>
      <w:tr w:rsidR="00026134" w14:paraId="4F6619D2" w14:textId="77777777">
        <w:trPr>
          <w:trHeight w:val="190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0989209F" w14:textId="77777777" w:rsidR="00026134" w:rsidRDefault="00000000">
            <w:pPr>
              <w:widowControl w:val="0"/>
              <w:rPr>
                <w:rFonts w:ascii="Arial" w:eastAsia="Arial" w:hAnsi="Arial" w:cs="Arial"/>
                <w:color w:val="000000"/>
                <w:sz w:val="20"/>
                <w:szCs w:val="20"/>
              </w:rPr>
            </w:pPr>
            <w:r>
              <w:rPr>
                <w:color w:val="000000"/>
              </w:rPr>
              <w:t>What data and metadata vocabularies, standards, formats or methodologies will you follow to make your data interoperable to allow data exchange and re-use within and across disciplines? Will you follow community-endorsed interoperability best practices? Which ones?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CB52224" w14:textId="77777777" w:rsidR="00026134" w:rsidRDefault="00000000">
            <w:pPr>
              <w:widowControl w:val="0"/>
              <w:rPr>
                <w:rFonts w:ascii="Arial" w:eastAsia="Arial" w:hAnsi="Arial" w:cs="Arial"/>
                <w:b/>
                <w:color w:val="EF7E15"/>
                <w:sz w:val="20"/>
                <w:szCs w:val="20"/>
              </w:rPr>
            </w:pPr>
            <w:r>
              <w:rPr>
                <w:color w:val="000000"/>
              </w:rPr>
              <w:t>Species classification according to</w:t>
            </w:r>
            <w:hyperlink r:id="rId50">
              <w:r w:rsidR="00026134">
                <w:rPr>
                  <w:color w:val="000000"/>
                </w:rPr>
                <w:t xml:space="preserve"> </w:t>
              </w:r>
            </w:hyperlink>
            <w:hyperlink r:id="rId51">
              <w:r w:rsidR="00026134">
                <w:rPr>
                  <w:b/>
                  <w:color w:val="EF7E15"/>
                  <w:u w:val="single"/>
                </w:rPr>
                <w:t>FISHBase</w:t>
              </w:r>
            </w:hyperlink>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BEBA99F" w14:textId="77777777" w:rsidR="00026134" w:rsidRDefault="00000000">
            <w:pPr>
              <w:widowControl w:val="0"/>
              <w:rPr>
                <w:rFonts w:ascii="Arial" w:eastAsia="Arial" w:hAnsi="Arial" w:cs="Arial"/>
                <w:color w:val="000000"/>
                <w:sz w:val="20"/>
                <w:szCs w:val="20"/>
              </w:rPr>
            </w:pPr>
            <w:r>
              <w:rPr>
                <w:color w:val="000000"/>
              </w:rPr>
              <w:t>Species classification according to WORMS, instrument according to NVS (NERC Vocabulary Server) L05 list and parameters according to NVS P02 list</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AD7445B" w14:textId="71AFD77A" w:rsidR="00026134" w:rsidRDefault="004E7588">
            <w:pPr>
              <w:widowControl w:val="0"/>
              <w:rPr>
                <w:rFonts w:ascii="Arial" w:eastAsia="Arial" w:hAnsi="Arial" w:cs="Arial"/>
                <w:color w:val="000000"/>
                <w:sz w:val="20"/>
                <w:szCs w:val="20"/>
              </w:rPr>
            </w:pPr>
            <w:r>
              <w:rPr>
                <w:color w:val="000000"/>
              </w:rPr>
              <w:t>DarwinCore Metadata Fields using WORMS identifiers for Scientific names/ IDs . Annotation Classes will be described in the Zenodo metadata.</w:t>
            </w:r>
          </w:p>
        </w:tc>
      </w:tr>
      <w:tr w:rsidR="00026134" w14:paraId="0F0F7F23" w14:textId="77777777">
        <w:trPr>
          <w:trHeight w:val="190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1AF96110" w14:textId="77777777" w:rsidR="00026134" w:rsidRDefault="00000000">
            <w:pPr>
              <w:widowControl w:val="0"/>
              <w:rPr>
                <w:rFonts w:ascii="Arial" w:eastAsia="Arial" w:hAnsi="Arial" w:cs="Arial"/>
                <w:color w:val="000000"/>
                <w:sz w:val="20"/>
                <w:szCs w:val="20"/>
              </w:rPr>
            </w:pPr>
            <w:r>
              <w:rPr>
                <w:color w:val="000000"/>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C0D5922"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572161A4"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6ABA6D2" w14:textId="77777777" w:rsidR="00026134" w:rsidRDefault="00000000">
            <w:pPr>
              <w:widowControl w:val="0"/>
              <w:rPr>
                <w:color w:val="000000"/>
              </w:rPr>
            </w:pPr>
            <w:r>
              <w:rPr>
                <w:color w:val="000000"/>
              </w:rPr>
              <w:t>N/A</w:t>
            </w:r>
          </w:p>
          <w:p w14:paraId="722BA2BF" w14:textId="77777777" w:rsidR="00026134" w:rsidRDefault="00000000">
            <w:pPr>
              <w:widowControl w:val="0"/>
              <w:rPr>
                <w:color w:val="000000"/>
              </w:rPr>
            </w:pPr>
            <w:r>
              <w:rPr>
                <w:color w:val="000000"/>
              </w:rPr>
              <w:t>Annotation Classes will be described in the Zenodo metadata.</w:t>
            </w:r>
          </w:p>
        </w:tc>
      </w:tr>
      <w:tr w:rsidR="00026134" w14:paraId="1BCC983F" w14:textId="77777777">
        <w:trPr>
          <w:trHeight w:val="85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608D1E08" w14:textId="77777777" w:rsidR="00026134" w:rsidRDefault="00000000">
            <w:pPr>
              <w:widowControl w:val="0"/>
              <w:rPr>
                <w:rFonts w:ascii="Arial" w:eastAsia="Arial" w:hAnsi="Arial" w:cs="Arial"/>
                <w:color w:val="000000"/>
                <w:sz w:val="20"/>
                <w:szCs w:val="20"/>
              </w:rPr>
            </w:pPr>
            <w:r>
              <w:rPr>
                <w:color w:val="000000"/>
              </w:rPr>
              <w:t>Will your data include qualified references to other data (e.g. other data from your project, or datasets from previous research)?</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20C5FB37"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6432C71"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A0CE57C" w14:textId="77777777" w:rsidR="00026134" w:rsidRDefault="00000000">
            <w:pPr>
              <w:widowControl w:val="0"/>
              <w:rPr>
                <w:rFonts w:ascii="Arial" w:eastAsia="Arial" w:hAnsi="Arial" w:cs="Arial"/>
                <w:color w:val="000000"/>
                <w:sz w:val="20"/>
                <w:szCs w:val="20"/>
              </w:rPr>
            </w:pPr>
            <w:r>
              <w:rPr>
                <w:color w:val="000000"/>
              </w:rPr>
              <w:t>Yes Where we use other datasets our own or others</w:t>
            </w:r>
          </w:p>
        </w:tc>
      </w:tr>
    </w:tbl>
    <w:p w14:paraId="04D77C43" w14:textId="77777777" w:rsidR="00026134" w:rsidRDefault="00000000">
      <w:pPr>
        <w:pStyle w:val="Heading3"/>
      </w:pPr>
      <w:bookmarkStart w:id="39" w:name="_Toc207898029"/>
      <w:r>
        <w:t>Data Sharing and Re-use</w:t>
      </w:r>
      <w:bookmarkEnd w:id="39"/>
      <w:r>
        <w:t xml:space="preserve"> </w:t>
      </w:r>
    </w:p>
    <w:tbl>
      <w:tblPr>
        <w:tblStyle w:val="af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6"/>
        <w:gridCol w:w="2133"/>
        <w:gridCol w:w="2133"/>
        <w:gridCol w:w="2133"/>
      </w:tblGrid>
      <w:tr w:rsidR="00026134" w14:paraId="2B5171DF" w14:textId="77777777">
        <w:trPr>
          <w:trHeight w:val="315"/>
        </w:trPr>
        <w:tc>
          <w:tcPr>
            <w:tcW w:w="2625" w:type="dxa"/>
            <w:tcBorders>
              <w:top w:val="single" w:sz="4" w:space="0" w:color="666666"/>
              <w:left w:val="single" w:sz="4" w:space="0" w:color="666666"/>
              <w:bottom w:val="single" w:sz="4" w:space="0" w:color="666666"/>
              <w:right w:val="single" w:sz="4" w:space="0" w:color="666666"/>
            </w:tcBorders>
            <w:shd w:val="clear" w:color="auto" w:fill="005FAA"/>
            <w:tcMar>
              <w:top w:w="40" w:type="dxa"/>
              <w:left w:w="40" w:type="dxa"/>
              <w:bottom w:w="40" w:type="dxa"/>
              <w:right w:w="40" w:type="dxa"/>
            </w:tcMar>
            <w:vAlign w:val="center"/>
          </w:tcPr>
          <w:p w14:paraId="59C6BE5A" w14:textId="77777777" w:rsidR="00026134" w:rsidRDefault="00026134">
            <w:pPr>
              <w:widowControl w:val="0"/>
              <w:rPr>
                <w:rFonts w:ascii="Arial" w:eastAsia="Arial" w:hAnsi="Arial" w:cs="Arial"/>
                <w:color w:val="FFFFFF"/>
                <w:sz w:val="20"/>
                <w:szCs w:val="20"/>
              </w:rPr>
            </w:pP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38815C63"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EMSO-OBSEA</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55C205B3"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EMSO-AZORES</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0F6185AA" w14:textId="77777777" w:rsidR="00026134" w:rsidRDefault="00000000">
            <w:pPr>
              <w:widowControl w:val="0"/>
              <w:rPr>
                <w:rFonts w:ascii="Arial" w:eastAsia="Arial" w:hAnsi="Arial" w:cs="Arial"/>
                <w:color w:val="FFFFFF"/>
                <w:sz w:val="20"/>
                <w:szCs w:val="20"/>
              </w:rPr>
            </w:pPr>
            <w:r>
              <w:rPr>
                <w:rFonts w:ascii="Arial" w:eastAsia="Arial" w:hAnsi="Arial" w:cs="Arial"/>
                <w:color w:val="FFFFFF"/>
                <w:sz w:val="20"/>
                <w:szCs w:val="20"/>
              </w:rPr>
              <w:t>EMSO-SMARTBAY</w:t>
            </w:r>
          </w:p>
        </w:tc>
      </w:tr>
      <w:tr w:rsidR="00026134" w14:paraId="2F60C2FD" w14:textId="77777777">
        <w:trPr>
          <w:trHeight w:val="33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6E8A4ACE" w14:textId="77777777" w:rsidR="00026134" w:rsidRDefault="00000000">
            <w:pPr>
              <w:widowControl w:val="0"/>
              <w:rPr>
                <w:rFonts w:ascii="Arial" w:eastAsia="Arial" w:hAnsi="Arial" w:cs="Arial"/>
                <w:color w:val="000000"/>
                <w:sz w:val="20"/>
                <w:szCs w:val="20"/>
              </w:rPr>
            </w:pPr>
            <w:r>
              <w:rPr>
                <w:color w:val="000000"/>
              </w:rPr>
              <w:t>What are the target groups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4A64B606" w14:textId="77777777" w:rsidR="00026134" w:rsidRDefault="00000000">
            <w:pPr>
              <w:widowControl w:val="0"/>
              <w:rPr>
                <w:rFonts w:ascii="Arial" w:eastAsia="Arial" w:hAnsi="Arial" w:cs="Arial"/>
                <w:color w:val="000000"/>
                <w:sz w:val="20"/>
                <w:szCs w:val="20"/>
              </w:rPr>
            </w:pPr>
            <w:r>
              <w:rPr>
                <w:color w:val="000000"/>
              </w:rPr>
              <w:t>Marine scientists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4A7E152" w14:textId="77777777" w:rsidR="00026134" w:rsidRDefault="00000000">
            <w:pPr>
              <w:widowControl w:val="0"/>
              <w:rPr>
                <w:rFonts w:ascii="Arial" w:eastAsia="Arial" w:hAnsi="Arial" w:cs="Arial"/>
                <w:color w:val="000000"/>
                <w:sz w:val="20"/>
                <w:szCs w:val="20"/>
              </w:rPr>
            </w:pPr>
            <w:r>
              <w:rPr>
                <w:color w:val="000000"/>
              </w:rPr>
              <w:t>Marine scientists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077BB1CD" w14:textId="77777777" w:rsidR="00026134" w:rsidRDefault="00000000">
            <w:pPr>
              <w:widowControl w:val="0"/>
              <w:rPr>
                <w:rFonts w:ascii="Arial" w:eastAsia="Arial" w:hAnsi="Arial" w:cs="Arial"/>
                <w:color w:val="000000"/>
                <w:sz w:val="20"/>
                <w:szCs w:val="20"/>
              </w:rPr>
            </w:pPr>
            <w:r>
              <w:rPr>
                <w:color w:val="000000"/>
              </w:rPr>
              <w:t xml:space="preserve">Marine scientists, Fisheries </w:t>
            </w:r>
            <w:r>
              <w:rPr>
                <w:color w:val="000000"/>
              </w:rPr>
              <w:lastRenderedPageBreak/>
              <w:t xml:space="preserve">management </w:t>
            </w:r>
          </w:p>
        </w:tc>
      </w:tr>
      <w:tr w:rsidR="00026134" w14:paraId="50076628" w14:textId="77777777">
        <w:trPr>
          <w:trHeight w:val="60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2E25429F" w14:textId="77777777" w:rsidR="00026134" w:rsidRDefault="00000000">
            <w:pPr>
              <w:widowControl w:val="0"/>
              <w:rPr>
                <w:rFonts w:ascii="Arial" w:eastAsia="Arial" w:hAnsi="Arial" w:cs="Arial"/>
                <w:color w:val="000000"/>
                <w:sz w:val="20"/>
                <w:szCs w:val="20"/>
              </w:rPr>
            </w:pPr>
            <w:r>
              <w:rPr>
                <w:color w:val="000000"/>
              </w:rPr>
              <w:t>What are the main scientific impacts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6799803"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1C9AB84" w14:textId="77777777" w:rsidR="00026134" w:rsidRDefault="00000000">
            <w:pPr>
              <w:widowControl w:val="0"/>
              <w:spacing w:after="240"/>
              <w:rPr>
                <w:color w:val="000000"/>
              </w:rPr>
            </w:pPr>
            <w:r>
              <w:rPr>
                <w:color w:val="000000"/>
              </w:rPr>
              <w:t>Contribute to marine species detection and identification that can be used for:</w:t>
            </w:r>
          </w:p>
          <w:p w14:paraId="10C5CD88" w14:textId="77777777" w:rsidR="00026134" w:rsidRDefault="00000000">
            <w:pPr>
              <w:widowControl w:val="0"/>
              <w:spacing w:after="240"/>
              <w:rPr>
                <w:color w:val="000000"/>
              </w:rPr>
            </w:pPr>
            <w:r>
              <w:rPr>
                <w:color w:val="000000"/>
              </w:rPr>
              <w:t>-Temporal analyses on species populations</w:t>
            </w:r>
          </w:p>
          <w:p w14:paraId="0F6AA770" w14:textId="77777777" w:rsidR="00026134" w:rsidRDefault="00000000">
            <w:pPr>
              <w:widowControl w:val="0"/>
              <w:spacing w:after="240"/>
              <w:rPr>
                <w:rFonts w:ascii="Calibri" w:eastAsia="Calibri" w:hAnsi="Calibri" w:cs="Calibri"/>
                <w:color w:val="8E9193"/>
                <w:sz w:val="24"/>
                <w:szCs w:val="24"/>
              </w:rPr>
            </w:pPr>
            <w:r>
              <w:rPr>
                <w:color w:val="000000"/>
              </w:rPr>
              <w:t xml:space="preserve">- Distribution and evolution of species </w:t>
            </w:r>
            <w:r>
              <w:rPr>
                <w:color w:val="000000"/>
                <w:sz w:val="24"/>
                <w:szCs w:val="24"/>
              </w:rPr>
              <w:t>abundance and biology in time and space</w:t>
            </w:r>
          </w:p>
          <w:p w14:paraId="09A61CAD" w14:textId="77777777" w:rsidR="00026134" w:rsidRDefault="00026134">
            <w:pPr>
              <w:widowControl w:val="0"/>
              <w:rPr>
                <w:color w:val="000000"/>
              </w:rPr>
            </w:pP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44A6DA09" w14:textId="77777777" w:rsidR="00026134" w:rsidRDefault="00000000">
            <w:pPr>
              <w:widowControl w:val="0"/>
              <w:rPr>
                <w:rFonts w:ascii="Arial" w:eastAsia="Arial" w:hAnsi="Arial" w:cs="Arial"/>
                <w:color w:val="000000"/>
                <w:sz w:val="20"/>
                <w:szCs w:val="20"/>
              </w:rPr>
            </w:pPr>
            <w:r>
              <w:rPr>
                <w:color w:val="000000"/>
              </w:rPr>
              <w:t>l Assist scientific projects in detecting Marine Species and assist in developing approaches for the semi-automatic annotation of prawn burrows for fishery management studies</w:t>
            </w:r>
          </w:p>
        </w:tc>
      </w:tr>
      <w:tr w:rsidR="00026134" w14:paraId="2D14C89F" w14:textId="77777777">
        <w:trPr>
          <w:trHeight w:val="60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46E6F308" w14:textId="77777777" w:rsidR="00026134" w:rsidRDefault="00000000">
            <w:pPr>
              <w:widowControl w:val="0"/>
              <w:rPr>
                <w:rFonts w:ascii="Arial" w:eastAsia="Arial" w:hAnsi="Arial" w:cs="Arial"/>
                <w:color w:val="000000"/>
                <w:sz w:val="20"/>
                <w:szCs w:val="20"/>
              </w:rPr>
            </w:pPr>
            <w:r>
              <w:rPr>
                <w:color w:val="000000"/>
              </w:rPr>
              <w:t>What are the key channels or method of data sharing</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25066654"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019077FD" w14:textId="77777777" w:rsidR="00026134" w:rsidRDefault="00000000">
            <w:pPr>
              <w:widowControl w:val="0"/>
              <w:rPr>
                <w:rFonts w:ascii="Arial" w:eastAsia="Arial" w:hAnsi="Arial" w:cs="Arial"/>
                <w:color w:val="000000"/>
                <w:sz w:val="20"/>
                <w:szCs w:val="20"/>
              </w:rPr>
            </w:pPr>
            <w:r>
              <w:rPr>
                <w:color w:val="000000"/>
              </w:rPr>
              <w:t xml:space="preserve">Training Datasets created for the iMagine project will be accessible/downloadable from the Zenodo or Seanoe platforms </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E57E5BA" w14:textId="77777777" w:rsidR="00026134" w:rsidRDefault="00000000">
            <w:pPr>
              <w:widowControl w:val="0"/>
              <w:rPr>
                <w:rFonts w:ascii="Arial" w:eastAsia="Arial" w:hAnsi="Arial" w:cs="Arial"/>
                <w:color w:val="000000"/>
                <w:sz w:val="20"/>
                <w:szCs w:val="20"/>
              </w:rPr>
            </w:pPr>
            <w:r>
              <w:rPr>
                <w:color w:val="000000"/>
              </w:rPr>
              <w:t xml:space="preserve">Smartbay uses http based folder access for its data repositories. Training Datasets created for the iMagine project will be accessible/downloadable from the zenodo platform </w:t>
            </w:r>
          </w:p>
        </w:tc>
      </w:tr>
      <w:tr w:rsidR="00026134" w14:paraId="50C609EC" w14:textId="77777777">
        <w:trPr>
          <w:trHeight w:val="165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116135A6" w14:textId="77777777" w:rsidR="00026134" w:rsidRDefault="00000000">
            <w:pPr>
              <w:widowControl w:val="0"/>
              <w:rPr>
                <w:rFonts w:ascii="Arial" w:eastAsia="Arial" w:hAnsi="Arial" w:cs="Arial"/>
                <w:color w:val="000000"/>
                <w:sz w:val="20"/>
                <w:szCs w:val="20"/>
              </w:rPr>
            </w:pPr>
            <w:r>
              <w:rPr>
                <w:color w:val="000000"/>
              </w:rPr>
              <w:t>How will you provide documentation needed to validate data analysis and facilitate data re-use (e.g. readme files with information on methodology, codebooks, data cleaning, analyses, variable definitions, units of measurement, etc.)?</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5953CDC6"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F0A0A6B" w14:textId="77777777" w:rsidR="00026134" w:rsidRDefault="00000000">
            <w:pPr>
              <w:widowControl w:val="0"/>
              <w:rPr>
                <w:rFonts w:ascii="Arial" w:eastAsia="Arial" w:hAnsi="Arial" w:cs="Arial"/>
                <w:color w:val="000000"/>
                <w:sz w:val="20"/>
                <w:szCs w:val="20"/>
              </w:rPr>
            </w:pPr>
            <w:r>
              <w:rPr>
                <w:color w:val="000000"/>
              </w:rPr>
              <w:t xml:space="preserve">Zenodo records for training datasets and Model weights will describe the data and include information to validate the data and facilitate re-use </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F3E992A" w14:textId="77777777" w:rsidR="00026134" w:rsidRDefault="00000000">
            <w:pPr>
              <w:widowControl w:val="0"/>
              <w:rPr>
                <w:color w:val="000000"/>
              </w:rPr>
            </w:pPr>
            <w:r>
              <w:rPr>
                <w:color w:val="000000"/>
              </w:rPr>
              <w:t xml:space="preserve">Zenodo records for training datasets and Model weights will describe the data and include information to validate the data and facilitate re-use </w:t>
            </w:r>
          </w:p>
          <w:p w14:paraId="5F86C87B" w14:textId="77777777" w:rsidR="00026134" w:rsidRDefault="00026134">
            <w:pPr>
              <w:widowControl w:val="0"/>
              <w:rPr>
                <w:rFonts w:ascii="Arial" w:eastAsia="Arial" w:hAnsi="Arial" w:cs="Arial"/>
                <w:color w:val="000000"/>
                <w:sz w:val="20"/>
                <w:szCs w:val="20"/>
              </w:rPr>
            </w:pPr>
          </w:p>
        </w:tc>
      </w:tr>
      <w:tr w:rsidR="00026134" w14:paraId="61BF8249" w14:textId="77777777">
        <w:trPr>
          <w:trHeight w:val="165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58778A82" w14:textId="77777777" w:rsidR="00026134" w:rsidRDefault="00000000">
            <w:pPr>
              <w:widowControl w:val="0"/>
              <w:rPr>
                <w:rFonts w:ascii="Arial" w:eastAsia="Arial" w:hAnsi="Arial" w:cs="Arial"/>
                <w:color w:val="000000"/>
                <w:sz w:val="20"/>
                <w:szCs w:val="20"/>
              </w:rPr>
            </w:pPr>
            <w:r>
              <w:rPr>
                <w:color w:val="000000"/>
              </w:rPr>
              <w:lastRenderedPageBreak/>
              <w:t>Will your data be made freely available in the public domain to permit the widest re-use possible? Will your data be licensed using standard reuse licenses, in line with the obligations set out in the Grant Agreement?</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D098D04" w14:textId="77777777" w:rsidR="00026134" w:rsidRDefault="00000000">
            <w:pPr>
              <w:widowControl w:val="0"/>
              <w:rPr>
                <w:rFonts w:ascii="Arial" w:eastAsia="Arial" w:hAnsi="Arial" w:cs="Arial"/>
                <w:color w:val="000000"/>
                <w:sz w:val="20"/>
                <w:szCs w:val="20"/>
              </w:rPr>
            </w:pPr>
            <w:r>
              <w:rPr>
                <w:color w:val="000000"/>
              </w:rPr>
              <w:t>Yes, we plan to use CC-BY-3.0</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7273D2F4" w14:textId="77777777" w:rsidR="00026134" w:rsidRDefault="00000000">
            <w:pPr>
              <w:widowControl w:val="0"/>
              <w:rPr>
                <w:rFonts w:ascii="Arial" w:eastAsia="Arial" w:hAnsi="Arial" w:cs="Arial"/>
                <w:color w:val="000000"/>
                <w:sz w:val="20"/>
                <w:szCs w:val="20"/>
              </w:rPr>
            </w:pPr>
            <w:r>
              <w:rPr>
                <w:color w:val="000000"/>
              </w:rPr>
              <w:t>Yes, we plan to use CC-BY-3.0</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070C842" w14:textId="77777777" w:rsidR="00026134" w:rsidRDefault="00000000">
            <w:pPr>
              <w:widowControl w:val="0"/>
              <w:rPr>
                <w:rFonts w:ascii="Arial" w:eastAsia="Arial" w:hAnsi="Arial" w:cs="Arial"/>
                <w:color w:val="000000"/>
                <w:sz w:val="20"/>
                <w:szCs w:val="20"/>
              </w:rPr>
            </w:pPr>
            <w:r>
              <w:rPr>
                <w:color w:val="000000"/>
              </w:rPr>
              <w:t>Yes, we use CC-BY-4.0</w:t>
            </w:r>
          </w:p>
        </w:tc>
      </w:tr>
      <w:tr w:rsidR="00026134" w14:paraId="272C03F1" w14:textId="77777777">
        <w:trPr>
          <w:trHeight w:val="85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0AF62375" w14:textId="77777777" w:rsidR="00026134" w:rsidRDefault="00000000">
            <w:pPr>
              <w:widowControl w:val="0"/>
              <w:rPr>
                <w:rFonts w:ascii="Arial" w:eastAsia="Arial" w:hAnsi="Arial" w:cs="Arial"/>
                <w:color w:val="000000"/>
                <w:sz w:val="20"/>
                <w:szCs w:val="20"/>
              </w:rPr>
            </w:pPr>
            <w:r>
              <w:rPr>
                <w:color w:val="000000"/>
              </w:rPr>
              <w:t>Will the data produced in the project be usable by third parties, in particular after the end of the project?</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FBAF96D"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62FF8DBB"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00ED358D" w14:textId="77777777" w:rsidR="00026134" w:rsidRDefault="00000000">
            <w:pPr>
              <w:widowControl w:val="0"/>
              <w:rPr>
                <w:rFonts w:ascii="Arial" w:eastAsia="Arial" w:hAnsi="Arial" w:cs="Arial"/>
                <w:color w:val="000000"/>
                <w:sz w:val="20"/>
                <w:szCs w:val="20"/>
              </w:rPr>
            </w:pPr>
            <w:r>
              <w:rPr>
                <w:color w:val="000000"/>
              </w:rPr>
              <w:t>Yes</w:t>
            </w:r>
          </w:p>
        </w:tc>
      </w:tr>
      <w:tr w:rsidR="00026134" w14:paraId="30387113" w14:textId="77777777">
        <w:trPr>
          <w:trHeight w:val="855"/>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5EA00459" w14:textId="77777777" w:rsidR="00026134" w:rsidRDefault="00000000">
            <w:pPr>
              <w:widowControl w:val="0"/>
              <w:rPr>
                <w:rFonts w:ascii="Arial" w:eastAsia="Arial" w:hAnsi="Arial" w:cs="Arial"/>
                <w:color w:val="000000"/>
                <w:sz w:val="20"/>
                <w:szCs w:val="20"/>
              </w:rPr>
            </w:pPr>
            <w:r>
              <w:rPr>
                <w:color w:val="000000"/>
              </w:rPr>
              <w:t>Will the provenance of the data be thoroughly documented using the appropriate standards?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3BD3C0D5" w14:textId="77777777" w:rsidR="00026134" w:rsidRDefault="00000000">
            <w:pPr>
              <w:widowControl w:val="0"/>
              <w:rPr>
                <w:rFonts w:ascii="Arial" w:eastAsia="Arial" w:hAnsi="Arial" w:cs="Arial"/>
                <w:color w:val="000000"/>
                <w:sz w:val="20"/>
                <w:szCs w:val="20"/>
              </w:rPr>
            </w:pPr>
            <w:r>
              <w:rPr>
                <w:color w:val="000000"/>
              </w:rPr>
              <w:t>Not currently implemented, but we are open to add it. Might need some support</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45997C27" w14:textId="77777777" w:rsidR="00026134" w:rsidRDefault="00000000">
            <w:pPr>
              <w:widowControl w:val="0"/>
              <w:rPr>
                <w:rFonts w:ascii="Arial" w:eastAsia="Arial" w:hAnsi="Arial" w:cs="Arial"/>
                <w:color w:val="000000"/>
                <w:sz w:val="20"/>
                <w:szCs w:val="20"/>
              </w:rPr>
            </w:pPr>
            <w:r>
              <w:rPr>
                <w:color w:val="000000"/>
              </w:rPr>
              <w:t>Not currently implemented, but we are open to add it. Might need some support</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2C3CB6AA" w14:textId="77777777" w:rsidR="00026134" w:rsidRDefault="00000000">
            <w:pPr>
              <w:widowControl w:val="0"/>
              <w:rPr>
                <w:rFonts w:ascii="Arial" w:eastAsia="Arial" w:hAnsi="Arial" w:cs="Arial"/>
                <w:color w:val="000000"/>
                <w:sz w:val="20"/>
                <w:szCs w:val="20"/>
              </w:rPr>
            </w:pPr>
            <w:r>
              <w:rPr>
                <w:color w:val="000000"/>
              </w:rPr>
              <w:t xml:space="preserve"> We will describe the provenance of the data in our Zenodo records and reference external datasets where appropriate </w:t>
            </w:r>
          </w:p>
        </w:tc>
      </w:tr>
      <w:tr w:rsidR="00026134" w14:paraId="0B62D682" w14:textId="77777777">
        <w:trPr>
          <w:trHeight w:val="600"/>
        </w:trPr>
        <w:tc>
          <w:tcPr>
            <w:tcW w:w="2625" w:type="dxa"/>
            <w:tcBorders>
              <w:top w:val="single" w:sz="5" w:space="0" w:color="CCCCCC"/>
              <w:left w:val="single" w:sz="5" w:space="0" w:color="666666"/>
              <w:bottom w:val="single" w:sz="5" w:space="0" w:color="666666"/>
              <w:right w:val="single" w:sz="5" w:space="0" w:color="666666"/>
            </w:tcBorders>
            <w:shd w:val="clear" w:color="auto" w:fill="E7F0F8"/>
            <w:tcMar>
              <w:top w:w="40" w:type="dxa"/>
              <w:left w:w="40" w:type="dxa"/>
              <w:bottom w:w="40" w:type="dxa"/>
              <w:right w:w="40" w:type="dxa"/>
            </w:tcMar>
            <w:vAlign w:val="center"/>
          </w:tcPr>
          <w:p w14:paraId="0056AD2A" w14:textId="77777777" w:rsidR="00026134" w:rsidRDefault="00000000">
            <w:pPr>
              <w:widowControl w:val="0"/>
              <w:rPr>
                <w:rFonts w:ascii="Arial" w:eastAsia="Arial" w:hAnsi="Arial" w:cs="Arial"/>
                <w:color w:val="000000"/>
                <w:sz w:val="20"/>
                <w:szCs w:val="20"/>
              </w:rPr>
            </w:pPr>
            <w:r>
              <w:rPr>
                <w:color w:val="000000"/>
              </w:rPr>
              <w:t>Describe all relevant data quality assurance processes.</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83DCDC5" w14:textId="77777777" w:rsidR="00026134" w:rsidRDefault="00000000">
            <w:pPr>
              <w:widowControl w:val="0"/>
              <w:rPr>
                <w:rFonts w:ascii="Arial" w:eastAsia="Arial" w:hAnsi="Arial" w:cs="Arial"/>
                <w:color w:val="000000"/>
                <w:sz w:val="20"/>
                <w:szCs w:val="20"/>
              </w:rPr>
            </w:pPr>
            <w:r>
              <w:rPr>
                <w:color w:val="000000"/>
              </w:rPr>
              <w:t>N/A</w:t>
            </w:r>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160BCA2C" w14:textId="77777777" w:rsidR="00026134" w:rsidRDefault="00000000">
            <w:pPr>
              <w:widowControl w:val="0"/>
              <w:rPr>
                <w:rFonts w:ascii="Arial" w:eastAsia="Arial" w:hAnsi="Arial" w:cs="Arial"/>
                <w:b/>
                <w:color w:val="EF7E15"/>
                <w:sz w:val="20"/>
                <w:szCs w:val="20"/>
              </w:rPr>
            </w:pPr>
            <w:r>
              <w:rPr>
                <w:color w:val="000000"/>
              </w:rPr>
              <w:t xml:space="preserve">Annotated images datasets generated by citizens are cleaned through a dedicated pipeline available on </w:t>
            </w:r>
            <w:hyperlink r:id="rId52">
              <w:r w:rsidR="00026134">
                <w:rPr>
                  <w:b/>
                  <w:color w:val="EF7E15"/>
                  <w:u w:val="single"/>
                </w:rPr>
                <w:t xml:space="preserve">github </w:t>
              </w:r>
            </w:hyperlink>
          </w:p>
        </w:tc>
        <w:tc>
          <w:tcPr>
            <w:tcW w:w="2133" w:type="dxa"/>
            <w:tcBorders>
              <w:top w:val="single" w:sz="5" w:space="0" w:color="CCCCCC"/>
              <w:left w:val="single" w:sz="5" w:space="0" w:color="CCCCCC"/>
              <w:bottom w:val="single" w:sz="5" w:space="0" w:color="666666"/>
              <w:right w:val="single" w:sz="5" w:space="0" w:color="666666"/>
            </w:tcBorders>
            <w:tcMar>
              <w:top w:w="40" w:type="dxa"/>
              <w:left w:w="40" w:type="dxa"/>
              <w:bottom w:w="40" w:type="dxa"/>
              <w:right w:w="40" w:type="dxa"/>
            </w:tcMar>
            <w:vAlign w:val="center"/>
          </w:tcPr>
          <w:p w14:paraId="5D57C664" w14:textId="77777777" w:rsidR="00026134" w:rsidRDefault="00000000">
            <w:pPr>
              <w:widowControl w:val="0"/>
              <w:rPr>
                <w:rFonts w:ascii="Arial" w:eastAsia="Arial" w:hAnsi="Arial" w:cs="Arial"/>
                <w:color w:val="000000"/>
                <w:sz w:val="20"/>
                <w:szCs w:val="20"/>
              </w:rPr>
            </w:pPr>
            <w:r>
              <w:rPr>
                <w:color w:val="000000"/>
              </w:rPr>
              <w:t>Currently only raw  imagery collected. The training datasets contain user (manually) collated, reviewed and Annotated imagery.</w:t>
            </w:r>
          </w:p>
        </w:tc>
      </w:tr>
    </w:tbl>
    <w:p w14:paraId="69CBFFA8" w14:textId="77777777" w:rsidR="00026134" w:rsidRDefault="00026134"/>
    <w:p w14:paraId="521BC658" w14:textId="77777777" w:rsidR="00026134" w:rsidRDefault="00000000">
      <w:pPr>
        <w:pStyle w:val="Heading3"/>
      </w:pPr>
      <w:bookmarkStart w:id="40" w:name="_Toc207898030"/>
      <w:r>
        <w:t>Ethics</w:t>
      </w:r>
      <w:bookmarkEnd w:id="40"/>
      <w:r>
        <w:t xml:space="preserve"> </w:t>
      </w:r>
    </w:p>
    <w:tbl>
      <w:tblPr>
        <w:tblStyle w:val="af4"/>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6"/>
        <w:gridCol w:w="2133"/>
        <w:gridCol w:w="2133"/>
        <w:gridCol w:w="2133"/>
      </w:tblGrid>
      <w:tr w:rsidR="00026134" w14:paraId="3E1563E8" w14:textId="77777777">
        <w:trPr>
          <w:trHeight w:val="315"/>
        </w:trPr>
        <w:tc>
          <w:tcPr>
            <w:tcW w:w="2625" w:type="dxa"/>
            <w:tcBorders>
              <w:top w:val="single" w:sz="4" w:space="0" w:color="666666"/>
              <w:left w:val="single" w:sz="4" w:space="0" w:color="666666"/>
              <w:bottom w:val="single" w:sz="4" w:space="0" w:color="666666"/>
              <w:right w:val="single" w:sz="4" w:space="0" w:color="666666"/>
            </w:tcBorders>
            <w:shd w:val="clear" w:color="auto" w:fill="005FAA"/>
            <w:tcMar>
              <w:top w:w="40" w:type="dxa"/>
              <w:left w:w="40" w:type="dxa"/>
              <w:bottom w:w="40" w:type="dxa"/>
              <w:right w:w="40" w:type="dxa"/>
            </w:tcMar>
            <w:vAlign w:val="center"/>
          </w:tcPr>
          <w:p w14:paraId="0E94F08B" w14:textId="77777777" w:rsidR="00026134" w:rsidRDefault="00026134">
            <w:pPr>
              <w:widowControl w:val="0"/>
              <w:rPr>
                <w:rFonts w:ascii="Arial" w:eastAsia="Arial" w:hAnsi="Arial" w:cs="Arial"/>
                <w:color w:val="000000"/>
                <w:sz w:val="20"/>
                <w:szCs w:val="20"/>
              </w:rPr>
            </w:pP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02DCBE6B"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EMSO-OBSEA</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6981D201"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EMSO-AZORES</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346266FA"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EMSO-SMARTBAY</w:t>
            </w:r>
          </w:p>
        </w:tc>
      </w:tr>
      <w:tr w:rsidR="00026134" w14:paraId="1482BEA8" w14:textId="77777777">
        <w:trPr>
          <w:trHeight w:val="190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55A68203" w14:textId="77777777" w:rsidR="00026134" w:rsidRDefault="00000000">
            <w:pPr>
              <w:widowControl w:val="0"/>
              <w:rPr>
                <w:rFonts w:ascii="Arial" w:eastAsia="Arial" w:hAnsi="Arial" w:cs="Arial"/>
                <w:color w:val="000000"/>
                <w:sz w:val="20"/>
                <w:szCs w:val="20"/>
              </w:rPr>
            </w:pPr>
            <w:r>
              <w:rPr>
                <w:color w:val="000000"/>
              </w:rPr>
              <w:t xml:space="preserve">Are there, or could there be, any ethics or legal issues that can have an impact on data sharing? These can also be discussed in the context </w:t>
            </w:r>
            <w:r>
              <w:rPr>
                <w:color w:val="000000"/>
              </w:rPr>
              <w:lastRenderedPageBreak/>
              <w:t>of the ethics review. If relevant, include references to ethics deliverables and ethics chapter in the Description of the Action (DoA).</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FD698E9" w14:textId="77777777" w:rsidR="00026134" w:rsidRDefault="00000000">
            <w:pPr>
              <w:widowControl w:val="0"/>
              <w:rPr>
                <w:rFonts w:ascii="Arial" w:eastAsia="Arial" w:hAnsi="Arial" w:cs="Arial"/>
                <w:color w:val="000000"/>
                <w:sz w:val="20"/>
                <w:szCs w:val="20"/>
              </w:rPr>
            </w:pPr>
            <w:r>
              <w:rPr>
                <w:color w:val="000000"/>
              </w:rPr>
              <w:lastRenderedPageBreak/>
              <w:t>No</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6B50B19" w14:textId="77777777" w:rsidR="00026134" w:rsidRDefault="00000000">
            <w:pPr>
              <w:widowControl w:val="0"/>
              <w:rPr>
                <w:rFonts w:ascii="Arial" w:eastAsia="Arial" w:hAnsi="Arial" w:cs="Arial"/>
                <w:color w:val="000000"/>
                <w:sz w:val="20"/>
                <w:szCs w:val="20"/>
              </w:rPr>
            </w:pPr>
            <w:r>
              <w:rPr>
                <w:color w:val="000000"/>
              </w:rPr>
              <w:t>No</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A7779A7" w14:textId="77777777" w:rsidR="00026134" w:rsidRDefault="00000000">
            <w:pPr>
              <w:widowControl w:val="0"/>
              <w:rPr>
                <w:rFonts w:ascii="Arial" w:eastAsia="Arial" w:hAnsi="Arial" w:cs="Arial"/>
                <w:color w:val="000000"/>
                <w:sz w:val="20"/>
                <w:szCs w:val="20"/>
              </w:rPr>
            </w:pPr>
            <w:r>
              <w:rPr>
                <w:color w:val="000000"/>
              </w:rPr>
              <w:t>No</w:t>
            </w:r>
          </w:p>
        </w:tc>
      </w:tr>
      <w:tr w:rsidR="00026134" w14:paraId="4DD03FC3" w14:textId="77777777">
        <w:trPr>
          <w:trHeight w:val="85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76D8F557" w14:textId="77777777" w:rsidR="00026134" w:rsidRDefault="00000000">
            <w:pPr>
              <w:widowControl w:val="0"/>
              <w:rPr>
                <w:rFonts w:ascii="Arial" w:eastAsia="Arial" w:hAnsi="Arial" w:cs="Arial"/>
                <w:color w:val="000000"/>
                <w:sz w:val="20"/>
                <w:szCs w:val="20"/>
              </w:rPr>
            </w:pPr>
            <w:r>
              <w:rPr>
                <w:color w:val="000000"/>
              </w:rPr>
              <w:t>Will informed consent for data sharing and long term preservation be included in questionnaires dealing with personal data?</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7C49014A" w14:textId="77777777" w:rsidR="00026134" w:rsidRDefault="00000000">
            <w:pPr>
              <w:widowControl w:val="0"/>
              <w:rPr>
                <w:rFonts w:ascii="Arial" w:eastAsia="Arial" w:hAnsi="Arial" w:cs="Arial"/>
                <w:color w:val="000000"/>
                <w:sz w:val="20"/>
                <w:szCs w:val="20"/>
              </w:rPr>
            </w:pPr>
            <w:r>
              <w:rPr>
                <w:color w:val="000000"/>
              </w:rPr>
              <w:t>No personal data</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7C3694C" w14:textId="77777777" w:rsidR="00026134" w:rsidRDefault="00000000">
            <w:pPr>
              <w:widowControl w:val="0"/>
              <w:rPr>
                <w:rFonts w:ascii="Arial" w:eastAsia="Arial" w:hAnsi="Arial" w:cs="Arial"/>
                <w:color w:val="000000"/>
                <w:sz w:val="20"/>
                <w:szCs w:val="20"/>
              </w:rPr>
            </w:pPr>
            <w:r>
              <w:rPr>
                <w:color w:val="000000"/>
              </w:rPr>
              <w:t>No personal data</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3EAB545D" w14:textId="77777777" w:rsidR="00026134" w:rsidRDefault="00000000">
            <w:pPr>
              <w:widowControl w:val="0"/>
              <w:rPr>
                <w:rFonts w:ascii="Arial" w:eastAsia="Arial" w:hAnsi="Arial" w:cs="Arial"/>
                <w:color w:val="000000"/>
                <w:sz w:val="20"/>
                <w:szCs w:val="20"/>
              </w:rPr>
            </w:pPr>
            <w:r>
              <w:rPr>
                <w:color w:val="000000"/>
              </w:rPr>
              <w:t>No personal data</w:t>
            </w:r>
          </w:p>
        </w:tc>
      </w:tr>
    </w:tbl>
    <w:p w14:paraId="112E19BB" w14:textId="77777777" w:rsidR="00026134" w:rsidRDefault="00000000">
      <w:pPr>
        <w:pStyle w:val="Heading3"/>
      </w:pPr>
      <w:bookmarkStart w:id="41" w:name="_Toc207898031"/>
      <w:r>
        <w:t>Data Security</w:t>
      </w:r>
      <w:bookmarkEnd w:id="41"/>
    </w:p>
    <w:tbl>
      <w:tblPr>
        <w:tblStyle w:val="af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6"/>
        <w:gridCol w:w="2133"/>
        <w:gridCol w:w="2133"/>
        <w:gridCol w:w="2133"/>
      </w:tblGrid>
      <w:tr w:rsidR="00026134" w14:paraId="35A6F4C2" w14:textId="77777777">
        <w:trPr>
          <w:trHeight w:val="315"/>
        </w:trPr>
        <w:tc>
          <w:tcPr>
            <w:tcW w:w="2625" w:type="dxa"/>
            <w:tcBorders>
              <w:top w:val="single" w:sz="4" w:space="0" w:color="666666"/>
              <w:left w:val="single" w:sz="4" w:space="0" w:color="666666"/>
              <w:bottom w:val="single" w:sz="4" w:space="0" w:color="666666"/>
              <w:right w:val="single" w:sz="4" w:space="0" w:color="666666"/>
            </w:tcBorders>
            <w:shd w:val="clear" w:color="auto" w:fill="005FAA"/>
            <w:tcMar>
              <w:top w:w="40" w:type="dxa"/>
              <w:left w:w="40" w:type="dxa"/>
              <w:bottom w:w="40" w:type="dxa"/>
              <w:right w:w="40" w:type="dxa"/>
            </w:tcMar>
            <w:vAlign w:val="center"/>
          </w:tcPr>
          <w:p w14:paraId="309DCA37" w14:textId="77777777" w:rsidR="00026134" w:rsidRDefault="00026134">
            <w:pPr>
              <w:widowControl w:val="0"/>
              <w:rPr>
                <w:rFonts w:ascii="Arial" w:eastAsia="Arial" w:hAnsi="Arial" w:cs="Arial"/>
                <w:color w:val="000000"/>
                <w:sz w:val="20"/>
                <w:szCs w:val="20"/>
              </w:rPr>
            </w:pP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30636B0F"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EMSO-OBSEA</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710EF86F"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EMSO-AZORES</w:t>
            </w:r>
          </w:p>
        </w:tc>
        <w:tc>
          <w:tcPr>
            <w:tcW w:w="2133" w:type="dxa"/>
            <w:tcBorders>
              <w:top w:val="single" w:sz="4" w:space="0" w:color="666666"/>
              <w:left w:val="single" w:sz="4" w:space="0" w:color="CCCCCC"/>
              <w:bottom w:val="single" w:sz="4" w:space="0" w:color="666666"/>
              <w:right w:val="single" w:sz="4" w:space="0" w:color="666666"/>
            </w:tcBorders>
            <w:shd w:val="clear" w:color="auto" w:fill="005FAA"/>
            <w:tcMar>
              <w:top w:w="40" w:type="dxa"/>
              <w:left w:w="40" w:type="dxa"/>
              <w:bottom w:w="40" w:type="dxa"/>
              <w:right w:w="40" w:type="dxa"/>
            </w:tcMar>
            <w:vAlign w:val="center"/>
          </w:tcPr>
          <w:p w14:paraId="665DC04B" w14:textId="77777777" w:rsidR="00026134" w:rsidRDefault="00000000">
            <w:pPr>
              <w:widowControl w:val="0"/>
              <w:rPr>
                <w:rFonts w:ascii="Arial" w:eastAsia="Arial" w:hAnsi="Arial" w:cs="Arial"/>
                <w:color w:val="000000"/>
                <w:sz w:val="20"/>
                <w:szCs w:val="20"/>
              </w:rPr>
            </w:pPr>
            <w:r>
              <w:rPr>
                <w:rFonts w:ascii="Arial" w:eastAsia="Arial" w:hAnsi="Arial" w:cs="Arial"/>
                <w:color w:val="000000"/>
                <w:sz w:val="20"/>
                <w:szCs w:val="20"/>
              </w:rPr>
              <w:t>EMSO-SMARTBAY</w:t>
            </w:r>
          </w:p>
        </w:tc>
      </w:tr>
      <w:tr w:rsidR="00026134" w14:paraId="53E8BB52" w14:textId="77777777">
        <w:trPr>
          <w:trHeight w:val="112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61088573" w14:textId="77777777" w:rsidR="00026134" w:rsidRDefault="00000000">
            <w:pPr>
              <w:widowControl w:val="0"/>
              <w:rPr>
                <w:rFonts w:ascii="Arial" w:eastAsia="Arial" w:hAnsi="Arial" w:cs="Arial"/>
                <w:color w:val="000000"/>
                <w:sz w:val="20"/>
                <w:szCs w:val="20"/>
              </w:rPr>
            </w:pPr>
            <w:r>
              <w:rPr>
                <w:color w:val="000000"/>
              </w:rPr>
              <w:t>What provisions are or will be in place for data security (including data recovery as well as secure storage/archiving and transfer of sensitive data)?</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EF477DA" w14:textId="77777777" w:rsidR="00026134" w:rsidRDefault="00000000">
            <w:pPr>
              <w:widowControl w:val="0"/>
              <w:rPr>
                <w:rFonts w:ascii="Arial" w:eastAsia="Arial" w:hAnsi="Arial" w:cs="Arial"/>
                <w:color w:val="000000"/>
                <w:sz w:val="20"/>
                <w:szCs w:val="20"/>
              </w:rPr>
            </w:pPr>
            <w:r>
              <w:rPr>
                <w:color w:val="000000"/>
              </w:rPr>
              <w:t>no sensitive data, regular backups in other cloud providers for regular data</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23A6AF54" w14:textId="77777777" w:rsidR="00026134" w:rsidRDefault="00000000">
            <w:pPr>
              <w:widowControl w:val="0"/>
              <w:rPr>
                <w:rFonts w:ascii="Arial" w:eastAsia="Arial" w:hAnsi="Arial" w:cs="Arial"/>
                <w:color w:val="000000"/>
                <w:sz w:val="20"/>
                <w:szCs w:val="20"/>
              </w:rPr>
            </w:pPr>
            <w:r>
              <w:rPr>
                <w:color w:val="000000"/>
              </w:rPr>
              <w:t>no sensitive data, secure storage and backups in internal archiving system</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4CA0E7C8" w14:textId="77777777" w:rsidR="00026134" w:rsidRDefault="00000000">
            <w:pPr>
              <w:widowControl w:val="0"/>
              <w:rPr>
                <w:rFonts w:ascii="Arial" w:eastAsia="Arial" w:hAnsi="Arial" w:cs="Arial"/>
                <w:color w:val="000000"/>
                <w:sz w:val="20"/>
                <w:szCs w:val="20"/>
              </w:rPr>
            </w:pPr>
            <w:r>
              <w:rPr>
                <w:color w:val="000000"/>
              </w:rPr>
              <w:t>no sensitive data, regular backups on internal hard disks</w:t>
            </w:r>
          </w:p>
        </w:tc>
      </w:tr>
      <w:tr w:rsidR="00026134" w14:paraId="4EB9134B" w14:textId="77777777">
        <w:trPr>
          <w:trHeight w:val="855"/>
        </w:trPr>
        <w:tc>
          <w:tcPr>
            <w:tcW w:w="2625" w:type="dxa"/>
            <w:tcBorders>
              <w:top w:val="single" w:sz="4" w:space="0" w:color="CCCCCC"/>
              <w:left w:val="single" w:sz="4" w:space="0" w:color="666666"/>
              <w:bottom w:val="single" w:sz="4" w:space="0" w:color="666666"/>
              <w:right w:val="single" w:sz="4" w:space="0" w:color="666666"/>
            </w:tcBorders>
            <w:shd w:val="clear" w:color="auto" w:fill="E7F0F8"/>
            <w:tcMar>
              <w:top w:w="40" w:type="dxa"/>
              <w:left w:w="40" w:type="dxa"/>
              <w:bottom w:w="40" w:type="dxa"/>
              <w:right w:w="40" w:type="dxa"/>
            </w:tcMar>
            <w:vAlign w:val="center"/>
          </w:tcPr>
          <w:p w14:paraId="22672690" w14:textId="77777777" w:rsidR="00026134" w:rsidRDefault="00000000">
            <w:pPr>
              <w:widowControl w:val="0"/>
              <w:rPr>
                <w:rFonts w:ascii="Arial" w:eastAsia="Arial" w:hAnsi="Arial" w:cs="Arial"/>
                <w:color w:val="000000"/>
                <w:sz w:val="20"/>
                <w:szCs w:val="20"/>
              </w:rPr>
            </w:pPr>
            <w:r>
              <w:rPr>
                <w:color w:val="000000"/>
              </w:rPr>
              <w:t>Will the data be safely stored in trusted repositories for long term preservation and curation?</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6A3F19C2"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11CC1134" w14:textId="77777777" w:rsidR="00026134" w:rsidRDefault="00000000">
            <w:pPr>
              <w:widowControl w:val="0"/>
              <w:rPr>
                <w:rFonts w:ascii="Arial" w:eastAsia="Arial" w:hAnsi="Arial" w:cs="Arial"/>
                <w:color w:val="000000"/>
                <w:sz w:val="20"/>
                <w:szCs w:val="20"/>
              </w:rPr>
            </w:pPr>
            <w:r>
              <w:rPr>
                <w:color w:val="000000"/>
              </w:rPr>
              <w:t>yes</w:t>
            </w:r>
          </w:p>
        </w:tc>
        <w:tc>
          <w:tcPr>
            <w:tcW w:w="2133" w:type="dxa"/>
            <w:tcBorders>
              <w:top w:val="single" w:sz="4" w:space="0" w:color="CCCCCC"/>
              <w:left w:val="single" w:sz="4" w:space="0" w:color="CCCCCC"/>
              <w:bottom w:val="single" w:sz="4" w:space="0" w:color="666666"/>
              <w:right w:val="single" w:sz="4" w:space="0" w:color="666666"/>
            </w:tcBorders>
            <w:tcMar>
              <w:top w:w="40" w:type="dxa"/>
              <w:left w:w="40" w:type="dxa"/>
              <w:bottom w:w="40" w:type="dxa"/>
              <w:right w:w="40" w:type="dxa"/>
            </w:tcMar>
            <w:vAlign w:val="center"/>
          </w:tcPr>
          <w:p w14:paraId="5CBCB6AE" w14:textId="77777777" w:rsidR="00026134" w:rsidRDefault="00000000">
            <w:pPr>
              <w:widowControl w:val="0"/>
              <w:rPr>
                <w:rFonts w:ascii="Arial" w:eastAsia="Arial" w:hAnsi="Arial" w:cs="Arial"/>
                <w:color w:val="000000"/>
                <w:sz w:val="20"/>
                <w:szCs w:val="20"/>
              </w:rPr>
            </w:pPr>
            <w:r>
              <w:rPr>
                <w:color w:val="000000"/>
              </w:rPr>
              <w:t>yes</w:t>
            </w:r>
          </w:p>
        </w:tc>
      </w:tr>
    </w:tbl>
    <w:p w14:paraId="243B530E" w14:textId="77777777" w:rsidR="00026134" w:rsidRDefault="00000000">
      <w:pPr>
        <w:pStyle w:val="Heading2"/>
      </w:pPr>
      <w:bookmarkStart w:id="42" w:name="_Toc207898032"/>
      <w:r>
        <w:t>Use Case 4 Oil spill detection</w:t>
      </w:r>
      <w:bookmarkEnd w:id="42"/>
    </w:p>
    <w:p w14:paraId="12EE1129" w14:textId="010E370A" w:rsidR="00026134" w:rsidRDefault="00000000">
      <w:pPr>
        <w:jc w:val="both"/>
        <w:rPr>
          <w:color w:val="434343"/>
          <w:sz w:val="21"/>
          <w:szCs w:val="21"/>
        </w:rPr>
      </w:pPr>
      <w:r>
        <w:rPr>
          <w:color w:val="434343"/>
          <w:sz w:val="21"/>
          <w:szCs w:val="21"/>
        </w:rPr>
        <w:t>The growing importance of oil spill models in supporting</w:t>
      </w:r>
      <w:r>
        <w:rPr>
          <w:color w:val="434343"/>
          <w:sz w:val="24"/>
          <w:szCs w:val="24"/>
        </w:rPr>
        <w:t xml:space="preserve"> </w:t>
      </w:r>
      <w:r>
        <w:rPr>
          <w:color w:val="434343"/>
          <w:sz w:val="21"/>
          <w:szCs w:val="21"/>
        </w:rPr>
        <w:t>emergency response brought new user requirements to numerical modellers.</w:t>
      </w:r>
      <w:r>
        <w:rPr>
          <w:color w:val="434343"/>
          <w:sz w:val="24"/>
          <w:szCs w:val="24"/>
        </w:rPr>
        <w:t xml:space="preserve"> </w:t>
      </w:r>
      <w:r>
        <w:rPr>
          <w:color w:val="434343"/>
          <w:sz w:val="21"/>
          <w:szCs w:val="21"/>
        </w:rPr>
        <w:t>Delivering accurate spill forecasts at the desired spatial and</w:t>
      </w:r>
      <w:r>
        <w:rPr>
          <w:color w:val="434343"/>
          <w:sz w:val="24"/>
          <w:szCs w:val="24"/>
        </w:rPr>
        <w:t xml:space="preserve"> </w:t>
      </w:r>
      <w:r>
        <w:rPr>
          <w:color w:val="434343"/>
          <w:sz w:val="21"/>
          <w:szCs w:val="21"/>
        </w:rPr>
        <w:t xml:space="preserve">temporal resolutions within a short time </w:t>
      </w:r>
      <w:r w:rsidR="00DF562C">
        <w:rPr>
          <w:color w:val="434343"/>
          <w:sz w:val="21"/>
          <w:szCs w:val="21"/>
        </w:rPr>
        <w:t>was</w:t>
      </w:r>
      <w:r>
        <w:rPr>
          <w:color w:val="434343"/>
          <w:sz w:val="21"/>
          <w:szCs w:val="21"/>
        </w:rPr>
        <w:t xml:space="preserve"> proposed as </w:t>
      </w:r>
      <w:r w:rsidR="004E7588">
        <w:rPr>
          <w:color w:val="434343"/>
          <w:sz w:val="21"/>
          <w:szCs w:val="21"/>
        </w:rPr>
        <w:t>challenge</w:t>
      </w:r>
      <w:r>
        <w:rPr>
          <w:color w:val="434343"/>
          <w:sz w:val="21"/>
          <w:szCs w:val="21"/>
        </w:rPr>
        <w:t xml:space="preserve"> to the community.</w:t>
      </w:r>
    </w:p>
    <w:p w14:paraId="521519E6" w14:textId="77777777" w:rsidR="00026134" w:rsidRDefault="00000000">
      <w:pPr>
        <w:jc w:val="both"/>
        <w:rPr>
          <w:color w:val="434343"/>
          <w:sz w:val="21"/>
          <w:szCs w:val="21"/>
        </w:rPr>
      </w:pPr>
      <w:r>
        <w:rPr>
          <w:color w:val="434343"/>
          <w:sz w:val="21"/>
          <w:szCs w:val="21"/>
        </w:rPr>
        <w:t xml:space="preserve"> </w:t>
      </w:r>
    </w:p>
    <w:p w14:paraId="0E8F7BC0" w14:textId="77777777" w:rsidR="00026134" w:rsidRDefault="00000000">
      <w:pPr>
        <w:jc w:val="both"/>
        <w:rPr>
          <w:color w:val="434343"/>
          <w:sz w:val="21"/>
          <w:szCs w:val="21"/>
        </w:rPr>
      </w:pPr>
      <w:r>
        <w:rPr>
          <w:color w:val="434343"/>
          <w:sz w:val="21"/>
          <w:szCs w:val="21"/>
        </w:rPr>
        <w:t>Scientific research aimed at increasing the accuracy of meteo-oceanographic</w:t>
      </w:r>
      <w:r>
        <w:rPr>
          <w:color w:val="434343"/>
          <w:sz w:val="24"/>
          <w:szCs w:val="24"/>
        </w:rPr>
        <w:t xml:space="preserve"> </w:t>
      </w:r>
      <w:r>
        <w:rPr>
          <w:color w:val="434343"/>
          <w:sz w:val="21"/>
          <w:szCs w:val="21"/>
        </w:rPr>
        <w:t>forecasts and addressing forecasts in oil spill forecasts found fertile ground in recent years, while at the same time, enhancements in the accuracy of oil spill detection from satellite also increased, allowing oil spill models to be assessed and evaluated with more observations from satellite imagery.</w:t>
      </w:r>
    </w:p>
    <w:p w14:paraId="318B3D82" w14:textId="77777777" w:rsidR="00026134" w:rsidRDefault="00026134">
      <w:pPr>
        <w:jc w:val="both"/>
        <w:rPr>
          <w:color w:val="434343"/>
          <w:sz w:val="21"/>
          <w:szCs w:val="21"/>
        </w:rPr>
      </w:pPr>
    </w:p>
    <w:p w14:paraId="45C36603" w14:textId="77777777" w:rsidR="00026134" w:rsidRDefault="00000000">
      <w:pPr>
        <w:jc w:val="both"/>
        <w:rPr>
          <w:color w:val="434343"/>
          <w:sz w:val="21"/>
          <w:szCs w:val="21"/>
        </w:rPr>
      </w:pPr>
      <w:r>
        <w:rPr>
          <w:color w:val="434343"/>
          <w:sz w:val="21"/>
          <w:szCs w:val="21"/>
        </w:rPr>
        <w:t xml:space="preserve">Therefore in UC4 Orbital EOS, University of Trento and CMCC joined efforts to create a database of oil spill observations from 2019-2023 and using this dataset to train a Bayesian Optimization algorithm that is capable of automatically selecting the parameters (such as Horizontal Diffusivity and Wind Drift) of MEDSLIK-II, without the need for an expert user to assess the values inserted for each simulation. The product allowed us to reimagine WITOIL (Where is the Oil) and deploy an instance at the iMagine marketplace. </w:t>
      </w:r>
    </w:p>
    <w:p w14:paraId="742D6D5C" w14:textId="77777777" w:rsidR="00026134" w:rsidRDefault="00000000">
      <w:pPr>
        <w:jc w:val="both"/>
        <w:rPr>
          <w:highlight w:val="yellow"/>
        </w:rPr>
      </w:pPr>
      <w:r>
        <w:rPr>
          <w:color w:val="434343"/>
          <w:sz w:val="21"/>
          <w:szCs w:val="21"/>
        </w:rPr>
        <w:t xml:space="preserve"> </w:t>
      </w:r>
    </w:p>
    <w:p w14:paraId="0DC94E52" w14:textId="77777777" w:rsidR="00026134" w:rsidRDefault="00000000">
      <w:pPr>
        <w:pStyle w:val="Heading3"/>
      </w:pPr>
      <w:bookmarkStart w:id="43" w:name="_Toc207898033"/>
      <w:r>
        <w:t>Data Summary</w:t>
      </w:r>
      <w:bookmarkEnd w:id="43"/>
    </w:p>
    <w:tbl>
      <w:tblPr>
        <w:tblStyle w:val="af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3C4041ED" w14:textId="77777777">
        <w:trPr>
          <w:trHeight w:val="60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ECE68D7" w14:textId="77777777" w:rsidR="00026134" w:rsidRDefault="00000000">
            <w:pPr>
              <w:widowControl w:val="0"/>
              <w:rPr>
                <w:rFonts w:ascii="Arial" w:eastAsia="Arial" w:hAnsi="Arial" w:cs="Arial"/>
                <w:color w:val="000000"/>
                <w:sz w:val="20"/>
                <w:szCs w:val="20"/>
              </w:rPr>
            </w:pPr>
            <w:r>
              <w:rPr>
                <w:color w:val="000000"/>
              </w:rPr>
              <w:t>Description of the existing data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F990421" w14:textId="77777777" w:rsidR="00026134" w:rsidRDefault="00000000">
            <w:pPr>
              <w:widowControl w:val="0"/>
              <w:rPr>
                <w:rFonts w:ascii="Arial" w:eastAsia="Arial" w:hAnsi="Arial" w:cs="Arial"/>
                <w:color w:val="000000"/>
                <w:sz w:val="20"/>
                <w:szCs w:val="20"/>
              </w:rPr>
            </w:pPr>
            <w:r>
              <w:rPr>
                <w:color w:val="000000"/>
              </w:rPr>
              <w:t>We currently count with Sentinel 1 and 2 pre-processed imagery ready for subsequent oil spill detection.</w:t>
            </w:r>
          </w:p>
        </w:tc>
      </w:tr>
      <w:tr w:rsidR="00026134" w14:paraId="1D60E06C"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82DF612" w14:textId="77777777" w:rsidR="00026134" w:rsidRDefault="00000000">
            <w:pPr>
              <w:widowControl w:val="0"/>
              <w:rPr>
                <w:rFonts w:ascii="Arial" w:eastAsia="Arial" w:hAnsi="Arial" w:cs="Arial"/>
                <w:color w:val="000000"/>
                <w:sz w:val="20"/>
                <w:szCs w:val="20"/>
              </w:rPr>
            </w:pPr>
            <w:r>
              <w:rPr>
                <w:color w:val="000000"/>
              </w:rPr>
              <w:t>Origin of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45C343" w14:textId="77777777" w:rsidR="00026134" w:rsidRDefault="00000000">
            <w:pPr>
              <w:widowControl w:val="0"/>
              <w:rPr>
                <w:rFonts w:ascii="Arial" w:eastAsia="Arial" w:hAnsi="Arial" w:cs="Arial"/>
                <w:color w:val="000000"/>
                <w:sz w:val="20"/>
                <w:szCs w:val="20"/>
              </w:rPr>
            </w:pPr>
            <w:r>
              <w:rPr>
                <w:color w:val="000000"/>
              </w:rPr>
              <w:t>Sentinel Open Access Hub</w:t>
            </w:r>
          </w:p>
        </w:tc>
      </w:tr>
      <w:tr w:rsidR="00026134" w14:paraId="515E8846"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88E451C" w14:textId="77777777" w:rsidR="00026134" w:rsidRDefault="00000000">
            <w:pPr>
              <w:widowControl w:val="0"/>
              <w:rPr>
                <w:rFonts w:ascii="Arial" w:eastAsia="Arial" w:hAnsi="Arial" w:cs="Arial"/>
                <w:color w:val="000000"/>
                <w:sz w:val="20"/>
                <w:szCs w:val="20"/>
              </w:rPr>
            </w:pPr>
            <w:r>
              <w:rPr>
                <w:color w:val="000000"/>
              </w:rPr>
              <w:t>Size of the existing data (Number of images and storage size)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FE0DA6" w14:textId="77777777" w:rsidR="00026134" w:rsidRDefault="00000000">
            <w:pPr>
              <w:widowControl w:val="0"/>
              <w:rPr>
                <w:rFonts w:ascii="Arial" w:eastAsia="Arial" w:hAnsi="Arial" w:cs="Arial"/>
                <w:color w:val="000000"/>
                <w:sz w:val="20"/>
                <w:szCs w:val="20"/>
              </w:rPr>
            </w:pPr>
            <w:r>
              <w:rPr>
                <w:color w:val="000000"/>
              </w:rPr>
              <w:t>(1) Processed Images: 1000s of patches and equal number of modelled patches (2) Preprocessed Sentinel Images. In total O (100) GiB</w:t>
            </w:r>
          </w:p>
        </w:tc>
      </w:tr>
      <w:tr w:rsidR="00026134" w14:paraId="6AD02664"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29EBFB8" w14:textId="77777777" w:rsidR="00026134" w:rsidRDefault="00000000">
            <w:pPr>
              <w:widowControl w:val="0"/>
              <w:rPr>
                <w:rFonts w:ascii="Arial" w:eastAsia="Arial" w:hAnsi="Arial" w:cs="Arial"/>
                <w:color w:val="000000"/>
                <w:sz w:val="20"/>
                <w:szCs w:val="20"/>
              </w:rPr>
            </w:pPr>
            <w:r>
              <w:rPr>
                <w:color w:val="000000"/>
              </w:rPr>
              <w:t>Repository where existing data is stored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2DCAF7" w14:textId="77777777" w:rsidR="00026134" w:rsidRDefault="00000000">
            <w:pPr>
              <w:widowControl w:val="0"/>
              <w:rPr>
                <w:rFonts w:ascii="Arial" w:eastAsia="Arial" w:hAnsi="Arial" w:cs="Arial"/>
                <w:b/>
                <w:color w:val="EF7E15"/>
                <w:sz w:val="20"/>
                <w:szCs w:val="20"/>
              </w:rPr>
            </w:pPr>
            <w:r>
              <w:rPr>
                <w:color w:val="000000"/>
              </w:rPr>
              <w:t xml:space="preserve"> </w:t>
            </w:r>
            <w:hyperlink r:id="rId53">
              <w:r w:rsidR="00026134">
                <w:rPr>
                  <w:b/>
                  <w:color w:val="EF7E15"/>
                  <w:u w:val="single"/>
                </w:rPr>
                <w:t>iMAGINE UC4 - Segmented oil spills</w:t>
              </w:r>
            </w:hyperlink>
          </w:p>
        </w:tc>
      </w:tr>
      <w:tr w:rsidR="00026134" w14:paraId="071B0511"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E5DC12A" w14:textId="77777777" w:rsidR="00026134" w:rsidRDefault="00000000">
            <w:pPr>
              <w:widowControl w:val="0"/>
              <w:rPr>
                <w:rFonts w:ascii="Arial" w:eastAsia="Arial" w:hAnsi="Arial" w:cs="Arial"/>
                <w:color w:val="000000"/>
                <w:sz w:val="20"/>
                <w:szCs w:val="20"/>
              </w:rPr>
            </w:pPr>
            <w:r>
              <w:rPr>
                <w:color w:val="000000"/>
              </w:rPr>
              <w:t>Licensing of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C84564" w14:textId="77777777" w:rsidR="00026134" w:rsidRDefault="00000000">
            <w:pPr>
              <w:widowControl w:val="0"/>
              <w:rPr>
                <w:rFonts w:ascii="Arial" w:eastAsia="Arial" w:hAnsi="Arial" w:cs="Arial"/>
                <w:color w:val="000000"/>
                <w:sz w:val="20"/>
                <w:szCs w:val="20"/>
              </w:rPr>
            </w:pPr>
            <w:r>
              <w:rPr>
                <w:color w:val="000000"/>
              </w:rPr>
              <w:t>Pre-processed S1 and S2 imagery are Proprietary while raw S1 and S2 are open and free.</w:t>
            </w:r>
          </w:p>
        </w:tc>
      </w:tr>
      <w:tr w:rsidR="00026134" w14:paraId="0B3C2C21"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29E1AD8" w14:textId="77777777" w:rsidR="00026134" w:rsidRDefault="00000000">
            <w:pPr>
              <w:widowControl w:val="0"/>
              <w:rPr>
                <w:rFonts w:ascii="Arial" w:eastAsia="Arial" w:hAnsi="Arial" w:cs="Arial"/>
                <w:color w:val="000000"/>
                <w:sz w:val="20"/>
                <w:szCs w:val="20"/>
              </w:rPr>
            </w:pPr>
            <w:r>
              <w:rPr>
                <w:color w:val="000000"/>
              </w:rPr>
              <w:t>Access to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7896C0" w14:textId="77777777" w:rsidR="00026134" w:rsidRDefault="00000000">
            <w:pPr>
              <w:widowControl w:val="0"/>
              <w:rPr>
                <w:rFonts w:ascii="Arial" w:eastAsia="Arial" w:hAnsi="Arial" w:cs="Arial"/>
                <w:color w:val="000000"/>
                <w:sz w:val="20"/>
                <w:szCs w:val="20"/>
              </w:rPr>
            </w:pPr>
            <w:r>
              <w:rPr>
                <w:color w:val="000000"/>
              </w:rPr>
              <w:t>Internal use only - OrbitalEOS</w:t>
            </w:r>
          </w:p>
        </w:tc>
      </w:tr>
      <w:tr w:rsidR="00026134" w14:paraId="6B07F8C6"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E75A284" w14:textId="77777777" w:rsidR="00026134" w:rsidRDefault="00000000">
            <w:pPr>
              <w:widowControl w:val="0"/>
              <w:rPr>
                <w:rFonts w:ascii="Arial" w:eastAsia="Arial" w:hAnsi="Arial" w:cs="Arial"/>
                <w:color w:val="000000"/>
                <w:sz w:val="20"/>
                <w:szCs w:val="20"/>
              </w:rPr>
            </w:pPr>
            <w:r>
              <w:rPr>
                <w:color w:val="000000"/>
              </w:rPr>
              <w:t>Will you generate any new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1E86218" w14:textId="77777777" w:rsidR="00026134" w:rsidRDefault="00000000">
            <w:pPr>
              <w:widowControl w:val="0"/>
              <w:rPr>
                <w:rFonts w:ascii="Arial" w:eastAsia="Arial" w:hAnsi="Arial" w:cs="Arial"/>
                <w:color w:val="000000"/>
                <w:sz w:val="20"/>
                <w:szCs w:val="20"/>
              </w:rPr>
            </w:pPr>
            <w:r>
              <w:rPr>
                <w:color w:val="000000"/>
              </w:rPr>
              <w:t>yes</w:t>
            </w:r>
          </w:p>
        </w:tc>
      </w:tr>
      <w:tr w:rsidR="00026134" w14:paraId="5E553C9A"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BDFBDC4" w14:textId="77777777" w:rsidR="00026134" w:rsidRDefault="00000000">
            <w:pPr>
              <w:widowControl w:val="0"/>
              <w:rPr>
                <w:rFonts w:ascii="Arial" w:eastAsia="Arial" w:hAnsi="Arial" w:cs="Arial"/>
                <w:color w:val="000000"/>
                <w:sz w:val="20"/>
                <w:szCs w:val="20"/>
              </w:rPr>
            </w:pPr>
            <w:r>
              <w:rPr>
                <w:color w:val="000000"/>
              </w:rPr>
              <w:t>Description of the new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17FC92B" w14:textId="77777777" w:rsidR="00026134" w:rsidRDefault="00000000">
            <w:pPr>
              <w:widowControl w:val="0"/>
              <w:rPr>
                <w:rFonts w:ascii="Arial" w:eastAsia="Arial" w:hAnsi="Arial" w:cs="Arial"/>
                <w:color w:val="000000"/>
                <w:sz w:val="20"/>
                <w:szCs w:val="20"/>
              </w:rPr>
            </w:pPr>
            <w:r>
              <w:rPr>
                <w:color w:val="000000"/>
              </w:rPr>
              <w:t>(1) oil spill detections (shapefile format); (2) oil spill forecasts from the collected database (shapefile format)</w:t>
            </w:r>
          </w:p>
        </w:tc>
      </w:tr>
      <w:tr w:rsidR="00026134" w14:paraId="43F6F82C"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702D2D0" w14:textId="77777777" w:rsidR="00026134" w:rsidRDefault="00000000">
            <w:pPr>
              <w:widowControl w:val="0"/>
              <w:rPr>
                <w:rFonts w:ascii="Arial" w:eastAsia="Arial" w:hAnsi="Arial" w:cs="Arial"/>
                <w:color w:val="000000"/>
                <w:sz w:val="20"/>
                <w:szCs w:val="20"/>
              </w:rPr>
            </w:pPr>
            <w:r>
              <w:rPr>
                <w:color w:val="000000"/>
              </w:rPr>
              <w:t>Purpose of the new data and its relation to the project objectives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5E3A80" w14:textId="77777777" w:rsidR="00026134" w:rsidRDefault="00000000">
            <w:pPr>
              <w:widowControl w:val="0"/>
              <w:rPr>
                <w:rFonts w:ascii="Arial" w:eastAsia="Arial" w:hAnsi="Arial" w:cs="Arial"/>
                <w:color w:val="000000"/>
                <w:sz w:val="20"/>
                <w:szCs w:val="20"/>
              </w:rPr>
            </w:pPr>
            <w:r>
              <w:rPr>
                <w:color w:val="000000"/>
              </w:rPr>
              <w:t>Demonstrate the results that can be obtained from the dataset curated by Orbital EOS and establish the Bayesian Optimization process</w:t>
            </w:r>
          </w:p>
        </w:tc>
      </w:tr>
      <w:tr w:rsidR="00026134" w14:paraId="205ADAEA"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49B883F" w14:textId="77777777" w:rsidR="00026134" w:rsidRDefault="00000000">
            <w:pPr>
              <w:widowControl w:val="0"/>
              <w:rPr>
                <w:rFonts w:ascii="Arial" w:eastAsia="Arial" w:hAnsi="Arial" w:cs="Arial"/>
                <w:color w:val="000000"/>
                <w:sz w:val="20"/>
                <w:szCs w:val="20"/>
              </w:rPr>
            </w:pPr>
            <w:r>
              <w:rPr>
                <w:color w:val="000000"/>
              </w:rPr>
              <w:t>What is the expected size of the data that you intend to generate?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C6D80B" w14:textId="77777777" w:rsidR="00026134" w:rsidRDefault="00000000">
            <w:pPr>
              <w:widowControl w:val="0"/>
              <w:rPr>
                <w:rFonts w:ascii="Arial" w:eastAsia="Arial" w:hAnsi="Arial" w:cs="Arial"/>
                <w:color w:val="000000"/>
                <w:sz w:val="20"/>
                <w:szCs w:val="20"/>
              </w:rPr>
            </w:pPr>
            <w:r>
              <w:rPr>
                <w:color w:val="000000"/>
              </w:rPr>
              <w:t>O (10) GiB</w:t>
            </w:r>
          </w:p>
        </w:tc>
      </w:tr>
      <w:tr w:rsidR="00026134" w14:paraId="5DE45483"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88D1055" w14:textId="77777777" w:rsidR="00026134" w:rsidRDefault="00000000">
            <w:pPr>
              <w:widowControl w:val="0"/>
              <w:rPr>
                <w:rFonts w:ascii="Arial" w:eastAsia="Arial" w:hAnsi="Arial" w:cs="Arial"/>
                <w:color w:val="000000"/>
                <w:sz w:val="20"/>
                <w:szCs w:val="20"/>
              </w:rPr>
            </w:pPr>
            <w:r>
              <w:rPr>
                <w:color w:val="000000"/>
              </w:rPr>
              <w:t>To whom might your (existing and newly generated) data be useful ('data utility'), outside your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B8781A" w14:textId="77777777" w:rsidR="00026134" w:rsidRDefault="00000000">
            <w:pPr>
              <w:widowControl w:val="0"/>
              <w:rPr>
                <w:rFonts w:ascii="Arial" w:eastAsia="Arial" w:hAnsi="Arial" w:cs="Arial"/>
                <w:color w:val="000000"/>
                <w:sz w:val="20"/>
                <w:szCs w:val="20"/>
              </w:rPr>
            </w:pPr>
            <w:r>
              <w:rPr>
                <w:color w:val="000000"/>
              </w:rPr>
              <w:t>(1) Research institutes interested in improving their oil spill forecasting skills. (2) Businesses operating in the oil spill forecasting field interested in improving their forecasting skills.</w:t>
            </w:r>
          </w:p>
        </w:tc>
      </w:tr>
    </w:tbl>
    <w:p w14:paraId="1B8B01FB" w14:textId="77777777" w:rsidR="00026134" w:rsidRDefault="00026134"/>
    <w:p w14:paraId="3ED7AC3C" w14:textId="77777777" w:rsidR="00026134" w:rsidRDefault="00000000">
      <w:pPr>
        <w:pStyle w:val="Heading3"/>
      </w:pPr>
      <w:bookmarkStart w:id="44" w:name="_Toc207898034"/>
      <w:r>
        <w:t>Findability</w:t>
      </w:r>
      <w:bookmarkEnd w:id="44"/>
      <w:r>
        <w:t xml:space="preserve"> </w:t>
      </w:r>
    </w:p>
    <w:tbl>
      <w:tblPr>
        <w:tblStyle w:val="af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5FB0B432" w14:textId="77777777">
        <w:trPr>
          <w:trHeight w:val="33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2F76085" w14:textId="77777777" w:rsidR="00026134" w:rsidRDefault="00000000">
            <w:pPr>
              <w:widowControl w:val="0"/>
              <w:rPr>
                <w:rFonts w:ascii="Arial" w:eastAsia="Arial" w:hAnsi="Arial" w:cs="Arial"/>
                <w:color w:val="000000"/>
                <w:sz w:val="20"/>
                <w:szCs w:val="20"/>
              </w:rPr>
            </w:pPr>
            <w:r>
              <w:rPr>
                <w:color w:val="000000"/>
              </w:rPr>
              <w:t>Will data be identified by a persistent identifier?</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73ECFA5" w14:textId="77777777" w:rsidR="00026134" w:rsidRDefault="00026134">
            <w:pPr>
              <w:widowControl w:val="0"/>
              <w:rPr>
                <w:rFonts w:ascii="Open Sans" w:eastAsia="Open Sans" w:hAnsi="Open Sans" w:cs="Open Sans"/>
                <w:b/>
                <w:color w:val="EF7E15"/>
                <w:sz w:val="20"/>
                <w:szCs w:val="20"/>
              </w:rPr>
            </w:pPr>
            <w:hyperlink r:id="rId54">
              <w:r>
                <w:rPr>
                  <w:rFonts w:ascii="Open Sans" w:eastAsia="Open Sans" w:hAnsi="Open Sans" w:cs="Open Sans"/>
                  <w:b/>
                  <w:color w:val="EF7E15"/>
                  <w:sz w:val="21"/>
                  <w:szCs w:val="21"/>
                  <w:u w:val="single"/>
                  <w:shd w:val="clear" w:color="auto" w:fill="F5F5F5"/>
                </w:rPr>
                <w:t>10.5281/zenodo.11354662</w:t>
              </w:r>
            </w:hyperlink>
          </w:p>
        </w:tc>
      </w:tr>
      <w:tr w:rsidR="00026134" w14:paraId="54D7AB38"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8FDD867" w14:textId="77777777" w:rsidR="00026134" w:rsidRDefault="00000000">
            <w:pPr>
              <w:widowControl w:val="0"/>
              <w:rPr>
                <w:rFonts w:ascii="Arial" w:eastAsia="Arial" w:hAnsi="Arial" w:cs="Arial"/>
                <w:color w:val="000000"/>
                <w:sz w:val="20"/>
                <w:szCs w:val="20"/>
              </w:rPr>
            </w:pPr>
            <w:r>
              <w:rPr>
                <w:color w:val="000000"/>
              </w:rPr>
              <w:t>Will rich metadata be provided to allow discovery? What metadata will be created? What disciplinary or general standards will be followed? In case metadata standards do not exist in your discipline, please outline what type of metadata will be created and how.</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D63B305" w14:textId="77777777" w:rsidR="00026134" w:rsidRDefault="00000000">
            <w:pPr>
              <w:widowControl w:val="0"/>
              <w:rPr>
                <w:rFonts w:ascii="Arial" w:eastAsia="Arial" w:hAnsi="Arial" w:cs="Arial"/>
                <w:color w:val="000000"/>
                <w:sz w:val="20"/>
                <w:szCs w:val="20"/>
              </w:rPr>
            </w:pPr>
            <w:r>
              <w:rPr>
                <w:color w:val="000000"/>
              </w:rPr>
              <w:t>Yes, we will include: spill-identifier, oil-type, sheen_area. thick_area, true_color_area and estimated oil volume when it is possible to analyze it.</w:t>
            </w:r>
          </w:p>
        </w:tc>
      </w:tr>
      <w:tr w:rsidR="00026134" w14:paraId="0F66CBA0"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0D06C77" w14:textId="77777777" w:rsidR="00026134" w:rsidRDefault="00000000">
            <w:pPr>
              <w:widowControl w:val="0"/>
              <w:rPr>
                <w:rFonts w:ascii="Arial" w:eastAsia="Arial" w:hAnsi="Arial" w:cs="Arial"/>
                <w:color w:val="000000"/>
                <w:sz w:val="20"/>
                <w:szCs w:val="20"/>
              </w:rPr>
            </w:pPr>
            <w:r>
              <w:rPr>
                <w:color w:val="000000"/>
              </w:rPr>
              <w:t>Will search keywords be provided in the metadata to optimize the possibility for discovery and then potential re-use?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6DE0B5E" w14:textId="77777777" w:rsidR="00026134" w:rsidRDefault="00000000">
            <w:pPr>
              <w:widowControl w:val="0"/>
              <w:rPr>
                <w:rFonts w:ascii="Arial" w:eastAsia="Arial" w:hAnsi="Arial" w:cs="Arial"/>
                <w:color w:val="000000"/>
                <w:sz w:val="20"/>
                <w:szCs w:val="20"/>
              </w:rPr>
            </w:pPr>
            <w:r>
              <w:rPr>
                <w:color w:val="000000"/>
              </w:rPr>
              <w:t>Yes</w:t>
            </w:r>
          </w:p>
        </w:tc>
      </w:tr>
      <w:tr w:rsidR="00026134" w14:paraId="4FB8AEE9"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59E6E9F" w14:textId="77777777" w:rsidR="00026134" w:rsidRDefault="00000000">
            <w:pPr>
              <w:widowControl w:val="0"/>
              <w:rPr>
                <w:rFonts w:ascii="Arial" w:eastAsia="Arial" w:hAnsi="Arial" w:cs="Arial"/>
                <w:color w:val="000000"/>
                <w:sz w:val="20"/>
                <w:szCs w:val="20"/>
              </w:rPr>
            </w:pPr>
            <w:r>
              <w:rPr>
                <w:color w:val="000000"/>
              </w:rPr>
              <w:t>Will metadata be offered in such a way that it can be harvested and indexed?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A06BE20" w14:textId="77777777" w:rsidR="00026134" w:rsidRDefault="00000000">
            <w:pPr>
              <w:widowControl w:val="0"/>
              <w:rPr>
                <w:rFonts w:ascii="Arial" w:eastAsia="Arial" w:hAnsi="Arial" w:cs="Arial"/>
                <w:color w:val="000000"/>
                <w:sz w:val="20"/>
                <w:szCs w:val="20"/>
              </w:rPr>
            </w:pPr>
            <w:r>
              <w:rPr>
                <w:color w:val="000000"/>
              </w:rPr>
              <w:t>Yes</w:t>
            </w:r>
          </w:p>
        </w:tc>
      </w:tr>
    </w:tbl>
    <w:p w14:paraId="7B1AFFF3" w14:textId="77777777" w:rsidR="00026134" w:rsidRDefault="00026134"/>
    <w:p w14:paraId="55DA0F47" w14:textId="77777777" w:rsidR="00026134" w:rsidRDefault="00000000">
      <w:pPr>
        <w:pStyle w:val="Heading3"/>
      </w:pPr>
      <w:bookmarkStart w:id="45" w:name="_Toc207898035"/>
      <w:r>
        <w:t>Accessibility</w:t>
      </w:r>
      <w:bookmarkEnd w:id="45"/>
      <w:r>
        <w:t xml:space="preserve"> </w:t>
      </w:r>
    </w:p>
    <w:tbl>
      <w:tblPr>
        <w:tblStyle w:val="af8"/>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7BC685C2" w14:textId="77777777">
        <w:trPr>
          <w:trHeight w:val="33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988F654" w14:textId="77777777" w:rsidR="00026134" w:rsidRDefault="00000000">
            <w:pPr>
              <w:widowControl w:val="0"/>
              <w:rPr>
                <w:rFonts w:ascii="Arial" w:eastAsia="Arial" w:hAnsi="Arial" w:cs="Arial"/>
                <w:color w:val="000000"/>
                <w:sz w:val="20"/>
                <w:szCs w:val="20"/>
              </w:rPr>
            </w:pPr>
            <w:r>
              <w:rPr>
                <w:color w:val="000000"/>
              </w:rPr>
              <w:t>Will the data be deposited in a trusted repository?</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65EBEB3" w14:textId="77777777" w:rsidR="00026134" w:rsidRDefault="00000000">
            <w:pPr>
              <w:widowControl w:val="0"/>
              <w:rPr>
                <w:rFonts w:ascii="Arial" w:eastAsia="Arial" w:hAnsi="Arial" w:cs="Arial"/>
                <w:color w:val="000000"/>
                <w:sz w:val="20"/>
                <w:szCs w:val="20"/>
              </w:rPr>
            </w:pPr>
            <w:r>
              <w:rPr>
                <w:color w:val="000000"/>
              </w:rPr>
              <w:t>Yes (valid for open data only)</w:t>
            </w:r>
          </w:p>
        </w:tc>
      </w:tr>
      <w:tr w:rsidR="00026134" w14:paraId="10518FE0"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A064E2E" w14:textId="77777777" w:rsidR="00026134" w:rsidRDefault="00000000">
            <w:pPr>
              <w:widowControl w:val="0"/>
              <w:rPr>
                <w:rFonts w:ascii="Arial" w:eastAsia="Arial" w:hAnsi="Arial" w:cs="Arial"/>
                <w:color w:val="000000"/>
                <w:sz w:val="20"/>
                <w:szCs w:val="20"/>
              </w:rPr>
            </w:pPr>
            <w:r>
              <w:rPr>
                <w:color w:val="000000"/>
              </w:rPr>
              <w:t>Have you explored appropriate arrangements with the identified repository where your data will be deposited?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EF1E100" w14:textId="77777777" w:rsidR="00026134" w:rsidRDefault="00000000">
            <w:pPr>
              <w:widowControl w:val="0"/>
              <w:rPr>
                <w:rFonts w:ascii="Arial" w:eastAsia="Arial" w:hAnsi="Arial" w:cs="Arial"/>
                <w:color w:val="000000"/>
                <w:sz w:val="20"/>
                <w:szCs w:val="20"/>
              </w:rPr>
            </w:pPr>
            <w:r>
              <w:rPr>
                <w:color w:val="000000"/>
              </w:rPr>
              <w:t>Yes</w:t>
            </w:r>
          </w:p>
        </w:tc>
      </w:tr>
      <w:tr w:rsidR="00026134" w14:paraId="1A1902F2"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40933CF" w14:textId="77777777" w:rsidR="00026134" w:rsidRDefault="00000000">
            <w:pPr>
              <w:widowControl w:val="0"/>
              <w:rPr>
                <w:rFonts w:ascii="Arial" w:eastAsia="Arial" w:hAnsi="Arial" w:cs="Arial"/>
                <w:color w:val="000000"/>
                <w:sz w:val="20"/>
                <w:szCs w:val="20"/>
              </w:rPr>
            </w:pPr>
            <w:r>
              <w:rPr>
                <w:color w:val="000000"/>
              </w:rPr>
              <w:t>Does the repository ensure that the data is assigned an identifier? Will the repository resolve the identifier to a digital object?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0153EDB" w14:textId="77777777" w:rsidR="00026134" w:rsidRDefault="00000000">
            <w:pPr>
              <w:widowControl w:val="0"/>
              <w:rPr>
                <w:rFonts w:ascii="Arial" w:eastAsia="Arial" w:hAnsi="Arial" w:cs="Arial"/>
                <w:color w:val="000000"/>
                <w:sz w:val="20"/>
                <w:szCs w:val="20"/>
              </w:rPr>
            </w:pPr>
            <w:r>
              <w:rPr>
                <w:color w:val="000000"/>
              </w:rPr>
              <w:t>Yes</w:t>
            </w:r>
          </w:p>
        </w:tc>
      </w:tr>
      <w:tr w:rsidR="00026134" w14:paraId="0982A4E1"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C92B7E8" w14:textId="77777777" w:rsidR="00026134" w:rsidRDefault="00000000">
            <w:pPr>
              <w:widowControl w:val="0"/>
              <w:rPr>
                <w:rFonts w:ascii="Arial" w:eastAsia="Arial" w:hAnsi="Arial" w:cs="Arial"/>
                <w:color w:val="000000"/>
                <w:sz w:val="20"/>
                <w:szCs w:val="20"/>
              </w:rPr>
            </w:pPr>
            <w:r>
              <w:rPr>
                <w:color w:val="000000"/>
              </w:rPr>
              <w:t>Open to making the data available through EOSC and AI4Europe?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3A62FC0" w14:textId="77777777" w:rsidR="00026134" w:rsidRDefault="00000000">
            <w:pPr>
              <w:widowControl w:val="0"/>
              <w:rPr>
                <w:rFonts w:ascii="Arial" w:eastAsia="Arial" w:hAnsi="Arial" w:cs="Arial"/>
                <w:color w:val="000000"/>
                <w:sz w:val="20"/>
                <w:szCs w:val="20"/>
              </w:rPr>
            </w:pPr>
            <w:r>
              <w:rPr>
                <w:color w:val="000000"/>
              </w:rPr>
              <w:t>yes</w:t>
            </w:r>
          </w:p>
        </w:tc>
      </w:tr>
      <w:tr w:rsidR="00026134" w14:paraId="0C285B99" w14:textId="77777777">
        <w:trPr>
          <w:trHeight w:val="217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3FC1431" w14:textId="77777777" w:rsidR="00026134" w:rsidRDefault="00000000">
            <w:pPr>
              <w:widowControl w:val="0"/>
              <w:rPr>
                <w:rFonts w:ascii="Arial" w:eastAsia="Arial" w:hAnsi="Arial" w:cs="Arial"/>
                <w:color w:val="000000"/>
                <w:sz w:val="20"/>
                <w:szCs w:val="20"/>
              </w:rPr>
            </w:pPr>
            <w:r>
              <w:rPr>
                <w:color w:val="000000"/>
              </w:rPr>
              <w:t xml:space="preserve">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w:t>
            </w:r>
            <w:r>
              <w:rPr>
                <w:color w:val="000000"/>
              </w:rPr>
              <w:lastRenderedPageBreak/>
              <w:t>specific beneficiaries to keep their data closed if opening their data goes against their legitimate interests or other constraints as per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89F8E71" w14:textId="77777777" w:rsidR="00026134" w:rsidRDefault="00000000">
            <w:pPr>
              <w:widowControl w:val="0"/>
              <w:rPr>
                <w:rFonts w:ascii="Arial" w:eastAsia="Arial" w:hAnsi="Arial" w:cs="Arial"/>
                <w:color w:val="000000"/>
                <w:sz w:val="20"/>
                <w:szCs w:val="20"/>
              </w:rPr>
            </w:pPr>
            <w:r>
              <w:rPr>
                <w:color w:val="000000"/>
              </w:rPr>
              <w:lastRenderedPageBreak/>
              <w:t>Pre-processed S1 and S2 imagery are Proprietary and will not be made openly available.</w:t>
            </w:r>
          </w:p>
        </w:tc>
      </w:tr>
      <w:tr w:rsidR="00026134" w14:paraId="71E76D22"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34EA832" w14:textId="77777777" w:rsidR="00026134" w:rsidRDefault="00000000">
            <w:pPr>
              <w:widowControl w:val="0"/>
              <w:rPr>
                <w:rFonts w:ascii="Arial" w:eastAsia="Arial" w:hAnsi="Arial" w:cs="Arial"/>
                <w:color w:val="000000"/>
                <w:sz w:val="20"/>
                <w:szCs w:val="20"/>
              </w:rPr>
            </w:pPr>
            <w:r>
              <w:rPr>
                <w:color w:val="000000"/>
              </w:rPr>
              <w:t>If an embargo is applied to give time to publish or seek protection of the intellectual property (e.g. patents), specify why and how long this will apply, bearing in mind that research data should be made available as soon as possible.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B972EB2" w14:textId="77777777" w:rsidR="00026134" w:rsidRDefault="00000000">
            <w:pPr>
              <w:widowControl w:val="0"/>
              <w:rPr>
                <w:rFonts w:ascii="Arial" w:eastAsia="Arial" w:hAnsi="Arial" w:cs="Arial"/>
                <w:color w:val="000000"/>
                <w:sz w:val="20"/>
                <w:szCs w:val="20"/>
              </w:rPr>
            </w:pPr>
            <w:r>
              <w:rPr>
                <w:color w:val="000000"/>
              </w:rPr>
              <w:t>Data embargo not foreseen.</w:t>
            </w:r>
          </w:p>
        </w:tc>
      </w:tr>
      <w:tr w:rsidR="00026134" w14:paraId="2A7ACBE9"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65295AE" w14:textId="77777777" w:rsidR="00026134" w:rsidRDefault="00000000">
            <w:pPr>
              <w:widowControl w:val="0"/>
              <w:rPr>
                <w:rFonts w:ascii="Arial" w:eastAsia="Arial" w:hAnsi="Arial" w:cs="Arial"/>
                <w:color w:val="000000"/>
                <w:sz w:val="20"/>
                <w:szCs w:val="20"/>
              </w:rPr>
            </w:pPr>
            <w:r>
              <w:rPr>
                <w:color w:val="000000"/>
              </w:rPr>
              <w:t>Will the data be accessible through a free and standardized access protocol?</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9451671" w14:textId="77777777" w:rsidR="00026134" w:rsidRDefault="00000000">
            <w:pPr>
              <w:widowControl w:val="0"/>
              <w:rPr>
                <w:rFonts w:ascii="Arial" w:eastAsia="Arial" w:hAnsi="Arial" w:cs="Arial"/>
                <w:color w:val="000000"/>
                <w:sz w:val="20"/>
                <w:szCs w:val="20"/>
              </w:rPr>
            </w:pPr>
            <w:r>
              <w:rPr>
                <w:color w:val="000000"/>
              </w:rPr>
              <w:t>Yes</w:t>
            </w:r>
          </w:p>
        </w:tc>
      </w:tr>
      <w:tr w:rsidR="00026134" w14:paraId="10DA3BA4"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3ED81D6" w14:textId="77777777" w:rsidR="00026134" w:rsidRDefault="00000000">
            <w:pPr>
              <w:widowControl w:val="0"/>
              <w:rPr>
                <w:rFonts w:ascii="Arial" w:eastAsia="Arial" w:hAnsi="Arial" w:cs="Arial"/>
                <w:color w:val="000000"/>
                <w:sz w:val="20"/>
                <w:szCs w:val="20"/>
              </w:rPr>
            </w:pPr>
            <w:r>
              <w:rPr>
                <w:color w:val="000000"/>
              </w:rPr>
              <w:t>If there are restrictions on use, how will access be provided to the data, both during and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99AC091" w14:textId="77777777" w:rsidR="00026134" w:rsidRDefault="00000000">
            <w:pPr>
              <w:widowControl w:val="0"/>
              <w:rPr>
                <w:rFonts w:ascii="Arial" w:eastAsia="Arial" w:hAnsi="Arial" w:cs="Arial"/>
                <w:color w:val="000000"/>
                <w:sz w:val="20"/>
                <w:szCs w:val="20"/>
              </w:rPr>
            </w:pPr>
            <w:r>
              <w:rPr>
                <w:color w:val="000000"/>
              </w:rPr>
              <w:t>OrbitalEOS, UNITN and CMCC Foundation have an internal data sharing strategy already in place.</w:t>
            </w:r>
          </w:p>
        </w:tc>
      </w:tr>
      <w:tr w:rsidR="00026134" w14:paraId="4E4BFEDC"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F2EC890" w14:textId="77777777" w:rsidR="00026134" w:rsidRDefault="00000000">
            <w:pPr>
              <w:widowControl w:val="0"/>
              <w:rPr>
                <w:rFonts w:ascii="Arial" w:eastAsia="Arial" w:hAnsi="Arial" w:cs="Arial"/>
                <w:color w:val="000000"/>
                <w:sz w:val="20"/>
                <w:szCs w:val="20"/>
              </w:rPr>
            </w:pPr>
            <w:r>
              <w:rPr>
                <w:color w:val="000000"/>
              </w:rPr>
              <w:t>How will the identity of the person accessing the data be ascertained?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0D108D0" w14:textId="77777777" w:rsidR="00026134" w:rsidRDefault="00000000">
            <w:pPr>
              <w:widowControl w:val="0"/>
              <w:rPr>
                <w:rFonts w:ascii="Arial" w:eastAsia="Arial" w:hAnsi="Arial" w:cs="Arial"/>
                <w:strike/>
                <w:color w:val="000000"/>
                <w:sz w:val="20"/>
                <w:szCs w:val="20"/>
              </w:rPr>
            </w:pPr>
            <w:r>
              <w:rPr>
                <w:color w:val="000000"/>
              </w:rPr>
              <w:t>No authentication or registration is needed to get access to the oil spills data (they are openly available in Zenodo).</w:t>
            </w:r>
          </w:p>
        </w:tc>
      </w:tr>
      <w:tr w:rsidR="00026134" w14:paraId="2F7B55DC"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47D1BF5" w14:textId="77777777" w:rsidR="00026134" w:rsidRDefault="00000000">
            <w:pPr>
              <w:widowControl w:val="0"/>
              <w:rPr>
                <w:rFonts w:ascii="Arial" w:eastAsia="Arial" w:hAnsi="Arial" w:cs="Arial"/>
                <w:color w:val="000000"/>
                <w:sz w:val="20"/>
                <w:szCs w:val="20"/>
              </w:rPr>
            </w:pPr>
            <w:r>
              <w:rPr>
                <w:color w:val="000000"/>
              </w:rPr>
              <w:t>Is there a need for a data access committee (e.g. to evaluate/approve access requests to personal/sensitive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EA65E45" w14:textId="77777777" w:rsidR="00026134" w:rsidRDefault="00000000">
            <w:pPr>
              <w:widowControl w:val="0"/>
              <w:rPr>
                <w:rFonts w:ascii="Arial" w:eastAsia="Arial" w:hAnsi="Arial" w:cs="Arial"/>
                <w:color w:val="000000"/>
                <w:sz w:val="20"/>
                <w:szCs w:val="20"/>
              </w:rPr>
            </w:pPr>
            <w:r>
              <w:rPr>
                <w:color w:val="000000"/>
              </w:rPr>
              <w:t>No</w:t>
            </w:r>
          </w:p>
        </w:tc>
      </w:tr>
      <w:tr w:rsidR="00026134" w14:paraId="7286CB4A"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99995C4" w14:textId="77777777" w:rsidR="00026134" w:rsidRDefault="00000000">
            <w:pPr>
              <w:widowControl w:val="0"/>
              <w:rPr>
                <w:rFonts w:ascii="Arial" w:eastAsia="Arial" w:hAnsi="Arial" w:cs="Arial"/>
                <w:color w:val="000000"/>
                <w:sz w:val="20"/>
                <w:szCs w:val="20"/>
              </w:rPr>
            </w:pPr>
            <w:r>
              <w:rPr>
                <w:color w:val="000000"/>
              </w:rPr>
              <w:t>Will metadata be made openly available and licenced under a public domain dedication CC0, as per the Grant Agreement? If not, please clarify why. Will metadata contain information to enable the user to access the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4134691" w14:textId="77777777" w:rsidR="00026134" w:rsidRDefault="00000000">
            <w:pPr>
              <w:widowControl w:val="0"/>
              <w:rPr>
                <w:rFonts w:ascii="Arial" w:eastAsia="Arial" w:hAnsi="Arial" w:cs="Arial"/>
                <w:color w:val="000000"/>
                <w:sz w:val="20"/>
                <w:szCs w:val="20"/>
              </w:rPr>
            </w:pPr>
            <w:r>
              <w:rPr>
                <w:color w:val="000000"/>
              </w:rPr>
              <w:t>Yes (valid for open data only)</w:t>
            </w:r>
          </w:p>
        </w:tc>
      </w:tr>
      <w:tr w:rsidR="00026134" w14:paraId="3E4ADB68"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831D2F0" w14:textId="77777777" w:rsidR="00026134" w:rsidRDefault="00000000">
            <w:pPr>
              <w:widowControl w:val="0"/>
              <w:rPr>
                <w:color w:val="000000"/>
              </w:rPr>
            </w:pPr>
            <w:r>
              <w:rPr>
                <w:color w:val="000000"/>
              </w:rPr>
              <w:t>How long will the data remain available and findable? Will metadata be guaranteed to remain available after data is no longer</w:t>
            </w:r>
          </w:p>
          <w:p w14:paraId="6A76212B" w14:textId="77777777" w:rsidR="00026134" w:rsidRDefault="00000000">
            <w:pPr>
              <w:widowControl w:val="0"/>
              <w:rPr>
                <w:rFonts w:ascii="Arial" w:eastAsia="Arial" w:hAnsi="Arial" w:cs="Arial"/>
                <w:color w:val="000000"/>
                <w:sz w:val="20"/>
                <w:szCs w:val="20"/>
              </w:rPr>
            </w:pPr>
            <w:r>
              <w:rPr>
                <w:color w:val="000000"/>
              </w:rPr>
              <w:t>available?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0E3629C" w14:textId="77777777" w:rsidR="00026134" w:rsidRDefault="00000000">
            <w:pPr>
              <w:widowControl w:val="0"/>
              <w:rPr>
                <w:rFonts w:ascii="Arial" w:eastAsia="Arial" w:hAnsi="Arial" w:cs="Arial"/>
                <w:color w:val="000000"/>
                <w:sz w:val="20"/>
                <w:szCs w:val="20"/>
              </w:rPr>
            </w:pPr>
            <w:r>
              <w:rPr>
                <w:color w:val="000000"/>
              </w:rPr>
              <w:t>The data will remain findable in the long term according to Zenodo policies</w:t>
            </w:r>
          </w:p>
        </w:tc>
      </w:tr>
      <w:tr w:rsidR="00026134" w14:paraId="7F0F8CCF"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8CFEB5D" w14:textId="77777777" w:rsidR="00026134" w:rsidRDefault="00000000">
            <w:pPr>
              <w:widowControl w:val="0"/>
              <w:rPr>
                <w:rFonts w:ascii="Arial" w:eastAsia="Arial" w:hAnsi="Arial" w:cs="Arial"/>
                <w:color w:val="000000"/>
                <w:sz w:val="20"/>
                <w:szCs w:val="20"/>
              </w:rPr>
            </w:pPr>
            <w:r>
              <w:rPr>
                <w:color w:val="000000"/>
              </w:rPr>
              <w:t>Will documentation or reference about any software needed to access or read the data be included? Will it be possible to include the relevant software (e.g. in open source code)?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B852CAC" w14:textId="77777777" w:rsidR="00026134" w:rsidRDefault="00000000">
            <w:pPr>
              <w:widowControl w:val="0"/>
              <w:rPr>
                <w:rFonts w:ascii="Arial" w:eastAsia="Arial" w:hAnsi="Arial" w:cs="Arial"/>
                <w:color w:val="000000"/>
                <w:sz w:val="20"/>
                <w:szCs w:val="20"/>
              </w:rPr>
            </w:pPr>
            <w:r>
              <w:rPr>
                <w:color w:val="000000"/>
              </w:rPr>
              <w:t>No proprietary software will be required and all open data can be accessed using open and free applications (e.g., QGIS, Python packages)</w:t>
            </w:r>
          </w:p>
        </w:tc>
      </w:tr>
    </w:tbl>
    <w:p w14:paraId="357CF1C0" w14:textId="77777777" w:rsidR="00026134" w:rsidRDefault="00000000">
      <w:pPr>
        <w:pStyle w:val="Heading3"/>
      </w:pPr>
      <w:bookmarkStart w:id="46" w:name="_Toc207898036"/>
      <w:r>
        <w:lastRenderedPageBreak/>
        <w:t>Data Interoperability</w:t>
      </w:r>
      <w:bookmarkEnd w:id="46"/>
      <w:r>
        <w:t xml:space="preserve"> </w:t>
      </w:r>
    </w:p>
    <w:tbl>
      <w:tblPr>
        <w:tblStyle w:val="af9"/>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41A2D86A"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553271F" w14:textId="77777777" w:rsidR="00026134" w:rsidRDefault="00000000">
            <w:pPr>
              <w:widowControl w:val="0"/>
              <w:rPr>
                <w:rFonts w:ascii="Arial" w:eastAsia="Arial" w:hAnsi="Arial" w:cs="Arial"/>
                <w:color w:val="000000"/>
                <w:sz w:val="20"/>
                <w:szCs w:val="20"/>
              </w:rPr>
            </w:pPr>
            <w:r>
              <w:rPr>
                <w:color w:val="000000"/>
              </w:rPr>
              <w:t>What data and metadata vocabularies, standards, formats or methodologies will you follow to make your data interoperable to allow data exchange and re-use within and across disciplines? Will you follow community-endorsed interoperability best practices? Which ones?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21097F8" w14:textId="77777777" w:rsidR="00026134" w:rsidRDefault="00000000">
            <w:pPr>
              <w:widowControl w:val="0"/>
              <w:rPr>
                <w:rFonts w:ascii="Arial" w:eastAsia="Arial" w:hAnsi="Arial" w:cs="Arial"/>
                <w:color w:val="000000"/>
                <w:sz w:val="20"/>
                <w:szCs w:val="20"/>
              </w:rPr>
            </w:pPr>
            <w:r>
              <w:rPr>
                <w:color w:val="000000"/>
              </w:rPr>
              <w:t>Yes. All results will be made available in community-endorsed and interoperable formats such as (1) shapefiles and (2) netCDF4.</w:t>
            </w:r>
          </w:p>
        </w:tc>
      </w:tr>
      <w:tr w:rsidR="00026134" w14:paraId="30940CA1"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F5533C0" w14:textId="77777777" w:rsidR="00026134" w:rsidRDefault="00000000">
            <w:pPr>
              <w:widowControl w:val="0"/>
              <w:rPr>
                <w:rFonts w:ascii="Arial" w:eastAsia="Arial" w:hAnsi="Arial" w:cs="Arial"/>
                <w:color w:val="000000"/>
                <w:sz w:val="20"/>
                <w:szCs w:val="20"/>
              </w:rPr>
            </w:pPr>
            <w:r>
              <w:rPr>
                <w:color w:val="000000"/>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AF0D0A" w14:textId="77777777" w:rsidR="00026134" w:rsidRDefault="00000000">
            <w:pPr>
              <w:widowControl w:val="0"/>
              <w:rPr>
                <w:rFonts w:ascii="Arial" w:eastAsia="Arial" w:hAnsi="Arial" w:cs="Arial"/>
                <w:color w:val="000000"/>
                <w:sz w:val="20"/>
                <w:szCs w:val="20"/>
              </w:rPr>
            </w:pPr>
            <w:r>
              <w:rPr>
                <w:color w:val="000000"/>
              </w:rPr>
              <w:t>N/A</w:t>
            </w:r>
          </w:p>
        </w:tc>
      </w:tr>
      <w:tr w:rsidR="00026134" w14:paraId="5BFAB025"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AB547B8" w14:textId="77777777" w:rsidR="00026134" w:rsidRDefault="00000000">
            <w:pPr>
              <w:widowControl w:val="0"/>
              <w:rPr>
                <w:rFonts w:ascii="Arial" w:eastAsia="Arial" w:hAnsi="Arial" w:cs="Arial"/>
                <w:color w:val="000000"/>
                <w:sz w:val="20"/>
                <w:szCs w:val="20"/>
              </w:rPr>
            </w:pPr>
            <w:r>
              <w:rPr>
                <w:color w:val="000000"/>
              </w:rPr>
              <w:t>Will your data include qualified references to other data (e.g. other data from your project, or datasets from previous research)?</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78D1F68" w14:textId="77777777" w:rsidR="00026134" w:rsidRDefault="00000000">
            <w:pPr>
              <w:widowControl w:val="0"/>
              <w:rPr>
                <w:rFonts w:ascii="Arial" w:eastAsia="Arial" w:hAnsi="Arial" w:cs="Arial"/>
                <w:color w:val="000000"/>
                <w:sz w:val="20"/>
                <w:szCs w:val="20"/>
              </w:rPr>
            </w:pPr>
            <w:r>
              <w:rPr>
                <w:color w:val="000000"/>
              </w:rPr>
              <w:t>Yes</w:t>
            </w:r>
          </w:p>
        </w:tc>
      </w:tr>
    </w:tbl>
    <w:p w14:paraId="4C178852" w14:textId="77777777" w:rsidR="00026134" w:rsidRDefault="00000000">
      <w:pPr>
        <w:pStyle w:val="Heading3"/>
      </w:pPr>
      <w:bookmarkStart w:id="47" w:name="_Toc207898037"/>
      <w:r>
        <w:t>Data Sharing and Re-use</w:t>
      </w:r>
      <w:bookmarkEnd w:id="47"/>
      <w:r>
        <w:t xml:space="preserve"> </w:t>
      </w:r>
    </w:p>
    <w:tbl>
      <w:tblPr>
        <w:tblStyle w:val="af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1183764B" w14:textId="77777777">
        <w:trPr>
          <w:trHeight w:val="60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DD59A04" w14:textId="77777777" w:rsidR="00026134" w:rsidRDefault="00000000">
            <w:pPr>
              <w:widowControl w:val="0"/>
              <w:rPr>
                <w:rFonts w:ascii="Arial" w:eastAsia="Arial" w:hAnsi="Arial" w:cs="Arial"/>
                <w:color w:val="000000"/>
                <w:sz w:val="20"/>
                <w:szCs w:val="20"/>
              </w:rPr>
            </w:pPr>
            <w:r>
              <w:rPr>
                <w:color w:val="000000"/>
              </w:rPr>
              <w:t>What are the target groups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6825854" w14:textId="77777777" w:rsidR="00026134" w:rsidRDefault="00000000">
            <w:pPr>
              <w:widowControl w:val="0"/>
              <w:rPr>
                <w:rFonts w:ascii="Arial" w:eastAsia="Arial" w:hAnsi="Arial" w:cs="Arial"/>
                <w:color w:val="000000"/>
                <w:sz w:val="20"/>
                <w:szCs w:val="20"/>
              </w:rPr>
            </w:pPr>
            <w:r>
              <w:rPr>
                <w:color w:val="000000"/>
              </w:rPr>
              <w:t>Researchers and consulting companies working on oil spill forecasting</w:t>
            </w:r>
          </w:p>
        </w:tc>
      </w:tr>
      <w:tr w:rsidR="00026134" w14:paraId="03B8A32C"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B5DE4AC" w14:textId="77777777" w:rsidR="00026134" w:rsidRDefault="00000000">
            <w:pPr>
              <w:widowControl w:val="0"/>
              <w:rPr>
                <w:rFonts w:ascii="Arial" w:eastAsia="Arial" w:hAnsi="Arial" w:cs="Arial"/>
                <w:color w:val="000000"/>
                <w:sz w:val="20"/>
                <w:szCs w:val="20"/>
              </w:rPr>
            </w:pPr>
            <w:r>
              <w:rPr>
                <w:color w:val="000000"/>
              </w:rPr>
              <w:t>What are the main scientific impacts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C1A9AFC" w14:textId="77777777" w:rsidR="00026134" w:rsidRDefault="00000000">
            <w:pPr>
              <w:widowControl w:val="0"/>
              <w:rPr>
                <w:rFonts w:ascii="Arial" w:eastAsia="Arial" w:hAnsi="Arial" w:cs="Arial"/>
                <w:color w:val="000000"/>
                <w:sz w:val="20"/>
                <w:szCs w:val="20"/>
              </w:rPr>
            </w:pPr>
            <w:r>
              <w:rPr>
                <w:color w:val="000000"/>
              </w:rPr>
              <w:t>Development of an actually fit-for-purpose oil spill modelling framework capable of delivering answers at the desired spatial scale.</w:t>
            </w:r>
          </w:p>
        </w:tc>
      </w:tr>
      <w:tr w:rsidR="00026134" w14:paraId="52191610"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D58787E" w14:textId="77777777" w:rsidR="00026134" w:rsidRDefault="00000000">
            <w:pPr>
              <w:widowControl w:val="0"/>
              <w:rPr>
                <w:rFonts w:ascii="Arial" w:eastAsia="Arial" w:hAnsi="Arial" w:cs="Arial"/>
                <w:color w:val="000000"/>
                <w:sz w:val="20"/>
                <w:szCs w:val="20"/>
              </w:rPr>
            </w:pPr>
            <w:r>
              <w:rPr>
                <w:color w:val="000000"/>
              </w:rPr>
              <w:t>What are the key channels or method of data sharing</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6136BBE" w14:textId="77777777" w:rsidR="00026134" w:rsidRDefault="00000000">
            <w:pPr>
              <w:widowControl w:val="0"/>
              <w:rPr>
                <w:rFonts w:ascii="Arial" w:eastAsia="Arial" w:hAnsi="Arial" w:cs="Arial"/>
                <w:color w:val="000000"/>
                <w:sz w:val="20"/>
                <w:szCs w:val="20"/>
              </w:rPr>
            </w:pPr>
            <w:r>
              <w:rPr>
                <w:color w:val="000000"/>
              </w:rPr>
              <w:t>EOSC and a THREDDS Catalogue hosted at the University of Trento (available also beyond the project lifetime)</w:t>
            </w:r>
          </w:p>
        </w:tc>
      </w:tr>
      <w:tr w:rsidR="00026134" w14:paraId="4D2EA1B1"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7704CF0" w14:textId="77777777" w:rsidR="00026134" w:rsidRDefault="00000000">
            <w:pPr>
              <w:widowControl w:val="0"/>
              <w:rPr>
                <w:rFonts w:ascii="Arial" w:eastAsia="Arial" w:hAnsi="Arial" w:cs="Arial"/>
                <w:color w:val="000000"/>
                <w:sz w:val="20"/>
                <w:szCs w:val="20"/>
              </w:rPr>
            </w:pPr>
            <w:r>
              <w:rPr>
                <w:color w:val="000000"/>
              </w:rPr>
              <w:t>How will you provide documentation needed to validate data analysis and facilitate data re-use (e.g. readme files with information on methodology, codebooks, data cleaning, analyses, variable definitions, units of measurement, etc.)?</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A4466F6" w14:textId="77777777" w:rsidR="00026134" w:rsidRDefault="00000000">
            <w:pPr>
              <w:widowControl w:val="0"/>
              <w:rPr>
                <w:rFonts w:ascii="Arial" w:eastAsia="Arial" w:hAnsi="Arial" w:cs="Arial"/>
                <w:color w:val="000000"/>
                <w:sz w:val="20"/>
                <w:szCs w:val="20"/>
              </w:rPr>
            </w:pPr>
            <w:r>
              <w:rPr>
                <w:color w:val="000000"/>
              </w:rPr>
              <w:t>User manual, readme files and variable definitions.</w:t>
            </w:r>
          </w:p>
        </w:tc>
      </w:tr>
      <w:tr w:rsidR="00026134" w14:paraId="4D8AFD86"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0FDD13B" w14:textId="77777777" w:rsidR="00026134" w:rsidRDefault="00000000">
            <w:pPr>
              <w:widowControl w:val="0"/>
              <w:rPr>
                <w:rFonts w:ascii="Arial" w:eastAsia="Arial" w:hAnsi="Arial" w:cs="Arial"/>
                <w:color w:val="000000"/>
                <w:sz w:val="20"/>
                <w:szCs w:val="20"/>
              </w:rPr>
            </w:pPr>
            <w:r>
              <w:rPr>
                <w:color w:val="000000"/>
              </w:rPr>
              <w:lastRenderedPageBreak/>
              <w:t>Will your data be made freely available in the public domain to permit the widest re-use possible? Will your data be licensed using standard reuse licenses, in line with the obligations set out in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450744F" w14:textId="77777777" w:rsidR="00026134" w:rsidRDefault="00000000">
            <w:pPr>
              <w:widowControl w:val="0"/>
              <w:rPr>
                <w:rFonts w:ascii="Arial" w:eastAsia="Arial" w:hAnsi="Arial" w:cs="Arial"/>
                <w:color w:val="000000"/>
                <w:sz w:val="20"/>
                <w:szCs w:val="20"/>
              </w:rPr>
            </w:pPr>
            <w:r>
              <w:rPr>
                <w:color w:val="000000"/>
              </w:rPr>
              <w:t>Yes</w:t>
            </w:r>
          </w:p>
        </w:tc>
      </w:tr>
      <w:tr w:rsidR="00026134" w14:paraId="5E4964FD"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82CDD36" w14:textId="77777777" w:rsidR="00026134" w:rsidRDefault="00000000">
            <w:pPr>
              <w:widowControl w:val="0"/>
              <w:rPr>
                <w:rFonts w:ascii="Arial" w:eastAsia="Arial" w:hAnsi="Arial" w:cs="Arial"/>
                <w:color w:val="000000"/>
                <w:sz w:val="20"/>
                <w:szCs w:val="20"/>
              </w:rPr>
            </w:pPr>
            <w:r>
              <w:rPr>
                <w:color w:val="000000"/>
              </w:rPr>
              <w:t>Will the data produced in the project be usable by third parties, in particular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C2F5129" w14:textId="77777777" w:rsidR="00026134" w:rsidRDefault="00000000">
            <w:pPr>
              <w:widowControl w:val="0"/>
              <w:rPr>
                <w:rFonts w:ascii="Arial" w:eastAsia="Arial" w:hAnsi="Arial" w:cs="Arial"/>
                <w:color w:val="000000"/>
                <w:sz w:val="20"/>
                <w:szCs w:val="20"/>
              </w:rPr>
            </w:pPr>
            <w:r>
              <w:rPr>
                <w:color w:val="000000"/>
              </w:rPr>
              <w:t>Yes</w:t>
            </w:r>
          </w:p>
        </w:tc>
      </w:tr>
      <w:tr w:rsidR="00026134" w14:paraId="7CE70405"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0B4289C" w14:textId="77777777" w:rsidR="00026134" w:rsidRDefault="00000000">
            <w:pPr>
              <w:widowControl w:val="0"/>
              <w:rPr>
                <w:rFonts w:ascii="Arial" w:eastAsia="Arial" w:hAnsi="Arial" w:cs="Arial"/>
                <w:color w:val="000000"/>
                <w:sz w:val="20"/>
                <w:szCs w:val="20"/>
              </w:rPr>
            </w:pPr>
            <w:r>
              <w:rPr>
                <w:color w:val="000000"/>
              </w:rPr>
              <w:t>Will the provenance of the data be thoroughly documented using the appropriate standards?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A86B552" w14:textId="77777777" w:rsidR="00026134" w:rsidRDefault="00000000">
            <w:pPr>
              <w:widowControl w:val="0"/>
              <w:rPr>
                <w:rFonts w:ascii="Arial" w:eastAsia="Arial" w:hAnsi="Arial" w:cs="Arial"/>
                <w:color w:val="000000"/>
                <w:sz w:val="20"/>
                <w:szCs w:val="20"/>
              </w:rPr>
            </w:pPr>
            <w:r>
              <w:rPr>
                <w:color w:val="000000"/>
              </w:rPr>
              <w:t>Yes</w:t>
            </w:r>
          </w:p>
        </w:tc>
      </w:tr>
      <w:tr w:rsidR="00026134" w14:paraId="0BEA9F94"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5922FF9" w14:textId="77777777" w:rsidR="00026134" w:rsidRDefault="00000000">
            <w:pPr>
              <w:widowControl w:val="0"/>
              <w:rPr>
                <w:rFonts w:ascii="Arial" w:eastAsia="Arial" w:hAnsi="Arial" w:cs="Arial"/>
                <w:color w:val="000000"/>
                <w:sz w:val="20"/>
                <w:szCs w:val="20"/>
              </w:rPr>
            </w:pPr>
            <w:r>
              <w:rPr>
                <w:color w:val="000000"/>
              </w:rPr>
              <w:t>Describe all relevant data quality assurance processes.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4473C8D" w14:textId="77777777" w:rsidR="00026134" w:rsidRDefault="00000000">
            <w:pPr>
              <w:widowControl w:val="0"/>
              <w:rPr>
                <w:rFonts w:ascii="Arial" w:eastAsia="Arial" w:hAnsi="Arial" w:cs="Arial"/>
                <w:color w:val="000000"/>
                <w:sz w:val="20"/>
                <w:szCs w:val="20"/>
              </w:rPr>
            </w:pPr>
            <w:r>
              <w:rPr>
                <w:color w:val="000000"/>
              </w:rPr>
              <w:t>All the data is extracted by high trained remote-sensing experts who manually ensure the quality of the output</w:t>
            </w:r>
          </w:p>
        </w:tc>
      </w:tr>
    </w:tbl>
    <w:p w14:paraId="581DAC0E" w14:textId="77777777" w:rsidR="00026134" w:rsidRDefault="00000000">
      <w:pPr>
        <w:pStyle w:val="Heading3"/>
      </w:pPr>
      <w:bookmarkStart w:id="48" w:name="_Toc207898038"/>
      <w:r>
        <w:t>Ethics</w:t>
      </w:r>
      <w:bookmarkEnd w:id="48"/>
      <w:r>
        <w:t xml:space="preserve"> </w:t>
      </w:r>
    </w:p>
    <w:tbl>
      <w:tblPr>
        <w:tblStyle w:val="afb"/>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22424320"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55E840F" w14:textId="77777777" w:rsidR="00026134" w:rsidRDefault="00000000">
            <w:pPr>
              <w:widowControl w:val="0"/>
              <w:rPr>
                <w:rFonts w:ascii="Arial" w:eastAsia="Arial" w:hAnsi="Arial" w:cs="Arial"/>
                <w:color w:val="000000"/>
                <w:sz w:val="20"/>
                <w:szCs w:val="20"/>
              </w:rPr>
            </w:pPr>
            <w:r>
              <w:rPr>
                <w:color w:val="000000"/>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5FCE74D" w14:textId="77777777" w:rsidR="00026134" w:rsidRDefault="00000000">
            <w:pPr>
              <w:widowControl w:val="0"/>
              <w:rPr>
                <w:rFonts w:ascii="Arial" w:eastAsia="Arial" w:hAnsi="Arial" w:cs="Arial"/>
                <w:color w:val="000000"/>
                <w:sz w:val="20"/>
                <w:szCs w:val="20"/>
              </w:rPr>
            </w:pPr>
            <w:r>
              <w:rPr>
                <w:color w:val="000000"/>
              </w:rPr>
              <w:t>No</w:t>
            </w:r>
          </w:p>
        </w:tc>
      </w:tr>
      <w:tr w:rsidR="00026134" w14:paraId="01FA6609"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315E768" w14:textId="364A7062" w:rsidR="00026134" w:rsidRDefault="00000000">
            <w:pPr>
              <w:widowControl w:val="0"/>
              <w:rPr>
                <w:rFonts w:ascii="Arial" w:eastAsia="Arial" w:hAnsi="Arial" w:cs="Arial"/>
                <w:color w:val="000000"/>
                <w:sz w:val="20"/>
                <w:szCs w:val="20"/>
              </w:rPr>
            </w:pPr>
            <w:r>
              <w:rPr>
                <w:color w:val="000000"/>
              </w:rPr>
              <w:t xml:space="preserve">Will informed consent for data sharing and </w:t>
            </w:r>
            <w:r w:rsidR="00DF562C">
              <w:rPr>
                <w:color w:val="000000"/>
              </w:rPr>
              <w:t>long-term</w:t>
            </w:r>
            <w:r>
              <w:rPr>
                <w:color w:val="000000"/>
              </w:rPr>
              <w:t xml:space="preserve"> preservation be included in questionnaires dealing with personal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A5B773E" w14:textId="77777777" w:rsidR="00026134" w:rsidRDefault="00000000">
            <w:pPr>
              <w:widowControl w:val="0"/>
              <w:rPr>
                <w:rFonts w:ascii="Arial" w:eastAsia="Arial" w:hAnsi="Arial" w:cs="Arial"/>
                <w:color w:val="000000"/>
                <w:sz w:val="20"/>
                <w:szCs w:val="20"/>
              </w:rPr>
            </w:pPr>
            <w:r>
              <w:rPr>
                <w:color w:val="000000"/>
              </w:rPr>
              <w:t>Yes</w:t>
            </w:r>
          </w:p>
        </w:tc>
      </w:tr>
    </w:tbl>
    <w:p w14:paraId="09AEE62B" w14:textId="77777777" w:rsidR="00026134" w:rsidRDefault="00000000">
      <w:pPr>
        <w:pStyle w:val="Heading3"/>
      </w:pPr>
      <w:bookmarkStart w:id="49" w:name="_Toc207898039"/>
      <w:r>
        <w:t>Data Security</w:t>
      </w:r>
      <w:bookmarkEnd w:id="49"/>
    </w:p>
    <w:tbl>
      <w:tblPr>
        <w:tblStyle w:val="af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56A93319"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5C0B98B" w14:textId="77777777" w:rsidR="00026134" w:rsidRDefault="00000000">
            <w:pPr>
              <w:widowControl w:val="0"/>
              <w:rPr>
                <w:rFonts w:ascii="Arial" w:eastAsia="Arial" w:hAnsi="Arial" w:cs="Arial"/>
                <w:color w:val="000000"/>
                <w:sz w:val="20"/>
                <w:szCs w:val="20"/>
              </w:rPr>
            </w:pPr>
            <w:r>
              <w:rPr>
                <w:color w:val="000000"/>
              </w:rPr>
              <w:t>What provisions are or will be in place for data security (including data recovery as well as secure storage/archiving and transfer of sensitive data)?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D9ACCA2" w14:textId="6E8B146C" w:rsidR="00026134" w:rsidRDefault="00000000">
            <w:pPr>
              <w:widowControl w:val="0"/>
              <w:rPr>
                <w:rFonts w:ascii="Arial" w:eastAsia="Arial" w:hAnsi="Arial" w:cs="Arial"/>
                <w:color w:val="000000"/>
                <w:sz w:val="20"/>
                <w:szCs w:val="20"/>
              </w:rPr>
            </w:pPr>
            <w:r>
              <w:rPr>
                <w:color w:val="000000"/>
              </w:rPr>
              <w:t>Data security standards adopted by CMCC Foundation and OrbitalEOS/</w:t>
            </w:r>
            <w:r w:rsidR="00DF562C">
              <w:rPr>
                <w:color w:val="000000"/>
              </w:rPr>
              <w:t>AWS Cloud</w:t>
            </w:r>
          </w:p>
        </w:tc>
      </w:tr>
      <w:tr w:rsidR="00026134" w14:paraId="6AA0991A"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41A3487" w14:textId="76B892EE" w:rsidR="00026134" w:rsidRDefault="00000000">
            <w:pPr>
              <w:widowControl w:val="0"/>
              <w:rPr>
                <w:rFonts w:ascii="Arial" w:eastAsia="Arial" w:hAnsi="Arial" w:cs="Arial"/>
                <w:color w:val="000000"/>
                <w:sz w:val="20"/>
                <w:szCs w:val="20"/>
              </w:rPr>
            </w:pPr>
            <w:r>
              <w:rPr>
                <w:color w:val="000000"/>
              </w:rPr>
              <w:t xml:space="preserve">Will the data be safely stored in trusted repositories for </w:t>
            </w:r>
            <w:r w:rsidR="00DF562C">
              <w:rPr>
                <w:color w:val="000000"/>
              </w:rPr>
              <w:t>long-term</w:t>
            </w:r>
            <w:r>
              <w:rPr>
                <w:color w:val="000000"/>
              </w:rPr>
              <w:t xml:space="preserve"> preservation and curation?</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5DEED7" w14:textId="77777777" w:rsidR="00026134" w:rsidRDefault="00000000">
            <w:pPr>
              <w:widowControl w:val="0"/>
              <w:rPr>
                <w:rFonts w:ascii="Arial" w:eastAsia="Arial" w:hAnsi="Arial" w:cs="Arial"/>
                <w:color w:val="000000"/>
                <w:sz w:val="20"/>
                <w:szCs w:val="20"/>
              </w:rPr>
            </w:pPr>
            <w:r>
              <w:rPr>
                <w:color w:val="000000"/>
              </w:rPr>
              <w:t>Yes</w:t>
            </w:r>
          </w:p>
        </w:tc>
      </w:tr>
    </w:tbl>
    <w:p w14:paraId="2E1E62F9" w14:textId="77777777" w:rsidR="00026134" w:rsidRDefault="00026134"/>
    <w:p w14:paraId="5EC7ACD8" w14:textId="77777777" w:rsidR="00026134" w:rsidRDefault="00026134"/>
    <w:p w14:paraId="2D3EB1C3" w14:textId="77777777" w:rsidR="00026134" w:rsidRDefault="00000000">
      <w:pPr>
        <w:pStyle w:val="Heading2"/>
      </w:pPr>
      <w:bookmarkStart w:id="50" w:name="_Toc207898040"/>
      <w:r>
        <w:lastRenderedPageBreak/>
        <w:t>Use Case 5 Flowcam plankton identification</w:t>
      </w:r>
      <w:bookmarkEnd w:id="50"/>
    </w:p>
    <w:p w14:paraId="593650C4" w14:textId="77777777" w:rsidR="00026134" w:rsidRDefault="00000000">
      <w:pPr>
        <w:spacing w:before="240" w:after="240"/>
        <w:jc w:val="both"/>
      </w:pPr>
      <w:r>
        <w:rPr>
          <w:b/>
        </w:rPr>
        <w:t>Use Case 5</w:t>
      </w:r>
      <w:r>
        <w:t xml:space="preserve"> focuses on enhancing phytoplankton monitoring by establishing an operational service on the iMagine platform for ingestion, storage, analysis, and processing of FlowCam images. Phytoplankton are key components of marine ecosystems and play a critical role in global biogeochemical cycles. Their efficient monitoring is essential for assessing ecosystem health, forecasting harmful algal blooms, and supporting sustainable marine management.</w:t>
      </w:r>
    </w:p>
    <w:p w14:paraId="13C5619F" w14:textId="77777777" w:rsidR="00026134" w:rsidRDefault="00000000">
      <w:pPr>
        <w:spacing w:before="240" w:after="240"/>
        <w:jc w:val="both"/>
        <w:rPr>
          <w:highlight w:val="yellow"/>
        </w:rPr>
      </w:pPr>
      <w:r>
        <w:t>To achieve this, UC5 leverages high-throughput imaging technologies, such as FlowCam, integrated with artificial intelligence (AI) for image recognition, which has transformed the way phytoplankton monitoring is conducted. This approach enables rapid and accurate species identification, reducing dependence on traditional, manual identification methods. UC5 introduces an automated image classification workflow based on convolutional neural networks (CNNs), designed to improve speed, accuracy, and scalability of phytoplankton identification. Furthermore, UC5 will provide an annotated training dataset and trained classifiers through the iMagine platform, enabling the development and deployment of advanced solutions for marine biodiversity monitoring.</w:t>
      </w:r>
    </w:p>
    <w:p w14:paraId="163ED240" w14:textId="77777777" w:rsidR="00026134" w:rsidRDefault="00000000">
      <w:pPr>
        <w:pStyle w:val="Heading3"/>
      </w:pPr>
      <w:bookmarkStart w:id="51" w:name="_Toc207898041"/>
      <w:r>
        <w:t>Data Summary</w:t>
      </w:r>
      <w:bookmarkEnd w:id="51"/>
    </w:p>
    <w:tbl>
      <w:tblPr>
        <w:tblStyle w:val="afd"/>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40247881" w14:textId="77777777">
        <w:trPr>
          <w:trHeight w:val="270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314B1A7" w14:textId="77777777" w:rsidR="00026134" w:rsidRDefault="00000000">
            <w:pPr>
              <w:widowControl w:val="0"/>
              <w:rPr>
                <w:rFonts w:ascii="Arial" w:eastAsia="Arial" w:hAnsi="Arial" w:cs="Arial"/>
                <w:color w:val="000000"/>
                <w:sz w:val="20"/>
                <w:szCs w:val="20"/>
              </w:rPr>
            </w:pPr>
            <w:r>
              <w:rPr>
                <w:color w:val="000000"/>
              </w:rPr>
              <w:t>Description of the existing data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BF00352" w14:textId="77777777" w:rsidR="00026134" w:rsidRDefault="00000000">
            <w:pPr>
              <w:widowControl w:val="0"/>
              <w:rPr>
                <w:color w:val="000000"/>
              </w:rPr>
            </w:pPr>
            <w:r>
              <w:rPr>
                <w:color w:val="000000"/>
              </w:rPr>
              <w:t>A. Biomonitoring result data: scientific data, human validated data, aggregated in taxon densities per sample B. Image library: - Image data and related metadata bucket: Image data collection: binary image files and image metadata collection: metadata on sampling, laboratory processing, image parameters, classifications and predictions</w:t>
            </w:r>
          </w:p>
          <w:p w14:paraId="51BC4EB6" w14:textId="77777777" w:rsidR="00026134" w:rsidRDefault="00000000">
            <w:pPr>
              <w:widowControl w:val="0"/>
              <w:rPr>
                <w:rFonts w:ascii="Arial" w:eastAsia="Arial" w:hAnsi="Arial" w:cs="Arial"/>
                <w:color w:val="000000"/>
                <w:sz w:val="20"/>
                <w:szCs w:val="20"/>
              </w:rPr>
            </w:pPr>
            <w:r>
              <w:rPr>
                <w:color w:val="000000"/>
              </w:rPr>
              <w:t>- Training data split: pointers to images used in model training C. Classifier data: trained models and statistics, scripts</w:t>
            </w:r>
          </w:p>
        </w:tc>
      </w:tr>
      <w:tr w:rsidR="00026134" w14:paraId="3C0AC944" w14:textId="77777777">
        <w:trPr>
          <w:trHeight w:val="165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22FC547" w14:textId="77777777" w:rsidR="00026134" w:rsidRDefault="00000000">
            <w:pPr>
              <w:widowControl w:val="0"/>
              <w:rPr>
                <w:rFonts w:ascii="Arial" w:eastAsia="Arial" w:hAnsi="Arial" w:cs="Arial"/>
                <w:color w:val="000000"/>
                <w:sz w:val="20"/>
                <w:szCs w:val="20"/>
              </w:rPr>
            </w:pPr>
            <w:r>
              <w:rPr>
                <w:color w:val="000000"/>
              </w:rPr>
              <w:t>Origin of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DB01B86" w14:textId="77777777" w:rsidR="00026134" w:rsidRDefault="00000000">
            <w:pPr>
              <w:widowControl w:val="0"/>
              <w:rPr>
                <w:color w:val="000000"/>
              </w:rPr>
            </w:pPr>
            <w:r>
              <w:rPr>
                <w:color w:val="000000"/>
              </w:rPr>
              <w:t>A.Biomonitoring Result data: Collected and generated from sampling since 2017 through funding by the Flemish Government. B. Image library: Collected and generated from sampling since 2017 through funding by the Flemish Government</w:t>
            </w:r>
          </w:p>
          <w:p w14:paraId="381C9848" w14:textId="77777777" w:rsidR="00026134" w:rsidRDefault="00000000">
            <w:pPr>
              <w:widowControl w:val="0"/>
              <w:rPr>
                <w:color w:val="000000"/>
              </w:rPr>
            </w:pPr>
            <w:r>
              <w:rPr>
                <w:color w:val="000000"/>
              </w:rPr>
              <w:t>C. Classifier Data: Generated after model training</w:t>
            </w:r>
          </w:p>
        </w:tc>
      </w:tr>
      <w:tr w:rsidR="00026134" w14:paraId="720330C8" w14:textId="77777777">
        <w:trPr>
          <w:trHeight w:val="24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4D7F7A5" w14:textId="77777777" w:rsidR="00026134" w:rsidRDefault="00000000">
            <w:pPr>
              <w:widowControl w:val="0"/>
              <w:rPr>
                <w:rFonts w:ascii="Arial" w:eastAsia="Arial" w:hAnsi="Arial" w:cs="Arial"/>
                <w:color w:val="000000"/>
                <w:sz w:val="20"/>
                <w:szCs w:val="20"/>
              </w:rPr>
            </w:pPr>
            <w:r>
              <w:rPr>
                <w:color w:val="000000"/>
              </w:rPr>
              <w:lastRenderedPageBreak/>
              <w:t>Size of the existing data (Number of images and storage size)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44226C" w14:textId="77777777" w:rsidR="00026134" w:rsidRDefault="00000000">
            <w:pPr>
              <w:widowControl w:val="0"/>
              <w:rPr>
                <w:color w:val="000000"/>
              </w:rPr>
            </w:pPr>
            <w:r>
              <w:rPr>
                <w:color w:val="000000"/>
              </w:rPr>
              <w:t>A. Biomonitoring Result Data (aggregated data, densities of taxa/sample) 19271 documents, 6 982 144 b B. Image library: - Image Data and related Metadata: 1 734312 documents each (3 649 503 333 b metadata, 5 237 752 048 b images)</w:t>
            </w:r>
          </w:p>
          <w:p w14:paraId="0CE96CE4" w14:textId="77777777" w:rsidR="00026134" w:rsidRDefault="00000000">
            <w:pPr>
              <w:widowControl w:val="0"/>
              <w:rPr>
                <w:rFonts w:ascii="Arial" w:eastAsia="Arial" w:hAnsi="Arial" w:cs="Arial"/>
                <w:color w:val="000000"/>
                <w:sz w:val="20"/>
                <w:szCs w:val="20"/>
              </w:rPr>
            </w:pPr>
            <w:r>
              <w:rPr>
                <w:color w:val="000000"/>
              </w:rPr>
              <w:t>- Training data split: 46 documents, 191 013 524 b C. Classifier data: Model versions and scripts: 69 documents each (299 649 b model metadata, 26 126 148 040 b model data) + few mbs in scripts</w:t>
            </w:r>
          </w:p>
        </w:tc>
      </w:tr>
      <w:tr w:rsidR="00026134" w14:paraId="30876BC5"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F734D35" w14:textId="77777777" w:rsidR="00026134" w:rsidRDefault="00000000">
            <w:pPr>
              <w:widowControl w:val="0"/>
              <w:rPr>
                <w:rFonts w:ascii="Arial" w:eastAsia="Arial" w:hAnsi="Arial" w:cs="Arial"/>
                <w:color w:val="000000"/>
                <w:sz w:val="20"/>
                <w:szCs w:val="20"/>
              </w:rPr>
            </w:pPr>
            <w:r>
              <w:rPr>
                <w:color w:val="000000"/>
              </w:rPr>
              <w:t>Repository where existing data is stored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565E178" w14:textId="77777777" w:rsidR="00026134" w:rsidRDefault="00000000">
            <w:pPr>
              <w:widowControl w:val="0"/>
              <w:rPr>
                <w:rFonts w:ascii="Arial" w:eastAsia="Arial" w:hAnsi="Arial" w:cs="Arial"/>
                <w:color w:val="000000"/>
                <w:sz w:val="20"/>
                <w:szCs w:val="20"/>
              </w:rPr>
            </w:pPr>
            <w:r>
              <w:rPr>
                <w:color w:val="000000"/>
              </w:rPr>
              <w:t>BioSens mongoDB (internal access only)</w:t>
            </w:r>
          </w:p>
        </w:tc>
      </w:tr>
      <w:tr w:rsidR="00026134" w14:paraId="72E52723"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63E40BA" w14:textId="77777777" w:rsidR="00026134" w:rsidRDefault="00000000">
            <w:pPr>
              <w:widowControl w:val="0"/>
              <w:rPr>
                <w:rFonts w:ascii="Arial" w:eastAsia="Arial" w:hAnsi="Arial" w:cs="Arial"/>
                <w:color w:val="000000"/>
                <w:sz w:val="20"/>
                <w:szCs w:val="20"/>
              </w:rPr>
            </w:pPr>
            <w:r>
              <w:rPr>
                <w:color w:val="000000"/>
              </w:rPr>
              <w:t>Licensing of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D460972" w14:textId="77777777" w:rsidR="00026134" w:rsidRDefault="00000000">
            <w:pPr>
              <w:widowControl w:val="0"/>
              <w:rPr>
                <w:color w:val="000000"/>
              </w:rPr>
            </w:pPr>
            <w:r>
              <w:rPr>
                <w:color w:val="000000"/>
              </w:rPr>
              <w:t>A. Biomonitoring result data: CC-BY B. Image library : - Image data and related metadata: CC-BY - training data split: CC-BY C. Classifier set: CC-BY</w:t>
            </w:r>
          </w:p>
        </w:tc>
      </w:tr>
      <w:tr w:rsidR="00026134" w14:paraId="01E51543"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C1B69EA" w14:textId="77777777" w:rsidR="00026134" w:rsidRDefault="00000000">
            <w:pPr>
              <w:widowControl w:val="0"/>
              <w:rPr>
                <w:rFonts w:ascii="Arial" w:eastAsia="Arial" w:hAnsi="Arial" w:cs="Arial"/>
                <w:color w:val="000000"/>
                <w:sz w:val="20"/>
                <w:szCs w:val="20"/>
              </w:rPr>
            </w:pPr>
            <w:r>
              <w:rPr>
                <w:color w:val="000000"/>
              </w:rPr>
              <w:t>Access to the existing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BB2E1F" w14:textId="77777777" w:rsidR="00026134" w:rsidRDefault="00000000">
            <w:pPr>
              <w:widowControl w:val="0"/>
              <w:rPr>
                <w:rFonts w:ascii="Arial" w:eastAsia="Arial" w:hAnsi="Arial" w:cs="Arial"/>
                <w:color w:val="000000"/>
                <w:sz w:val="20"/>
                <w:szCs w:val="20"/>
              </w:rPr>
            </w:pPr>
            <w:r>
              <w:rPr>
                <w:color w:val="000000"/>
              </w:rPr>
              <w:t>Image (meta)data, training set and classifier data not available publicly, result data can be accessed via</w:t>
            </w:r>
            <w:hyperlink r:id="rId55">
              <w:r w:rsidR="00026134">
                <w:rPr>
                  <w:color w:val="000000"/>
                </w:rPr>
                <w:t xml:space="preserve"> </w:t>
              </w:r>
            </w:hyperlink>
            <w:hyperlink r:id="rId56">
              <w:r w:rsidR="00026134">
                <w:rPr>
                  <w:b/>
                  <w:color w:val="EF7E15"/>
                  <w:u w:val="single"/>
                </w:rPr>
                <w:t>Lifewatch Data Explorer</w:t>
              </w:r>
            </w:hyperlink>
            <w:hyperlink r:id="rId57">
              <w:r w:rsidR="00026134">
                <w:rPr>
                  <w:color w:val="000000"/>
                </w:rPr>
                <w:t xml:space="preserve"> </w:t>
              </w:r>
            </w:hyperlink>
            <w:r>
              <w:rPr>
                <w:color w:val="000000"/>
              </w:rPr>
              <w:t>(aggregated taxon densities per sample).</w:t>
            </w:r>
          </w:p>
        </w:tc>
      </w:tr>
      <w:tr w:rsidR="00026134" w14:paraId="077F0B67" w14:textId="77777777">
        <w:trPr>
          <w:trHeight w:val="165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C6D4F15" w14:textId="77777777" w:rsidR="00026134" w:rsidRDefault="00000000">
            <w:pPr>
              <w:widowControl w:val="0"/>
              <w:rPr>
                <w:rFonts w:ascii="Arial" w:eastAsia="Arial" w:hAnsi="Arial" w:cs="Arial"/>
                <w:color w:val="000000"/>
                <w:sz w:val="20"/>
                <w:szCs w:val="20"/>
              </w:rPr>
            </w:pPr>
            <w:r>
              <w:rPr>
                <w:color w:val="000000"/>
              </w:rPr>
              <w:t>Will you generate any new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87FA4C3" w14:textId="77777777" w:rsidR="00026134" w:rsidRDefault="00000000">
            <w:pPr>
              <w:widowControl w:val="0"/>
              <w:rPr>
                <w:color w:val="000000"/>
              </w:rPr>
            </w:pPr>
            <w:r>
              <w:rPr>
                <w:color w:val="000000"/>
              </w:rPr>
              <w:t>A. Biomonitoring result data: always growing with new validations though LifeWatch project B. Image library: - Image data and related metadata: yes, always ongoing through LifeWatch project</w:t>
            </w:r>
          </w:p>
          <w:p w14:paraId="73E085EF" w14:textId="77777777" w:rsidR="00026134" w:rsidRDefault="00000000">
            <w:pPr>
              <w:widowControl w:val="0"/>
              <w:rPr>
                <w:color w:val="000000"/>
              </w:rPr>
            </w:pPr>
            <w:r>
              <w:rPr>
                <w:color w:val="000000"/>
              </w:rPr>
              <w:t>- Training data split: yes, can identify new training sets C. Classifier data: will train new models</w:t>
            </w:r>
          </w:p>
        </w:tc>
      </w:tr>
      <w:tr w:rsidR="00026134" w14:paraId="38432A65"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FE51F59" w14:textId="77777777" w:rsidR="00026134" w:rsidRDefault="00000000">
            <w:pPr>
              <w:widowControl w:val="0"/>
              <w:rPr>
                <w:rFonts w:ascii="Arial" w:eastAsia="Arial" w:hAnsi="Arial" w:cs="Arial"/>
                <w:color w:val="000000"/>
                <w:sz w:val="20"/>
                <w:szCs w:val="20"/>
              </w:rPr>
            </w:pPr>
            <w:r>
              <w:rPr>
                <w:color w:val="000000"/>
              </w:rPr>
              <w:t>Description of the new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3F06444" w14:textId="77777777" w:rsidR="00026134" w:rsidRDefault="00000000">
            <w:pPr>
              <w:widowControl w:val="0"/>
              <w:rPr>
                <w:rFonts w:ascii="Arial" w:eastAsia="Arial" w:hAnsi="Arial" w:cs="Arial"/>
                <w:color w:val="000000"/>
                <w:sz w:val="20"/>
                <w:szCs w:val="20"/>
              </w:rPr>
            </w:pPr>
            <w:r>
              <w:rPr>
                <w:color w:val="000000"/>
              </w:rPr>
              <w:t xml:space="preserve">See first row, continuous biomonitoring; result data and image libraries grow every month. Training data splits and classifier iterations are updated more sporadically. </w:t>
            </w:r>
          </w:p>
        </w:tc>
      </w:tr>
      <w:tr w:rsidR="00026134" w14:paraId="0A719F31"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3BE262F" w14:textId="77777777" w:rsidR="00026134" w:rsidRDefault="00000000">
            <w:pPr>
              <w:widowControl w:val="0"/>
              <w:rPr>
                <w:rFonts w:ascii="Arial" w:eastAsia="Arial" w:hAnsi="Arial" w:cs="Arial"/>
                <w:color w:val="000000"/>
                <w:sz w:val="20"/>
                <w:szCs w:val="20"/>
              </w:rPr>
            </w:pPr>
            <w:r>
              <w:rPr>
                <w:color w:val="000000"/>
              </w:rPr>
              <w:t>Purpose of the new data and its relation to the project objectives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0CB831C" w14:textId="77777777" w:rsidR="00026134" w:rsidRDefault="00000000">
            <w:pPr>
              <w:widowControl w:val="0"/>
              <w:rPr>
                <w:rFonts w:ascii="Arial" w:eastAsia="Arial" w:hAnsi="Arial" w:cs="Arial"/>
                <w:color w:val="000000"/>
                <w:sz w:val="20"/>
                <w:szCs w:val="20"/>
              </w:rPr>
            </w:pPr>
            <w:r>
              <w:rPr>
                <w:color w:val="000000"/>
              </w:rPr>
              <w:t>Semi-automated, fast and accurate biomonitoring of phytoplankton communities in the BPNS.</w:t>
            </w:r>
          </w:p>
        </w:tc>
      </w:tr>
      <w:tr w:rsidR="00026134" w14:paraId="3785B154" w14:textId="77777777">
        <w:trPr>
          <w:trHeight w:val="165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3F4E25B" w14:textId="77777777" w:rsidR="00026134" w:rsidRDefault="00000000">
            <w:pPr>
              <w:widowControl w:val="0"/>
              <w:rPr>
                <w:rFonts w:ascii="Arial" w:eastAsia="Arial" w:hAnsi="Arial" w:cs="Arial"/>
                <w:color w:val="000000"/>
                <w:sz w:val="20"/>
                <w:szCs w:val="20"/>
              </w:rPr>
            </w:pPr>
            <w:r>
              <w:rPr>
                <w:color w:val="000000"/>
              </w:rPr>
              <w:lastRenderedPageBreak/>
              <w:t>What is the expected size of the data that you intend to generate?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49CA8CF" w14:textId="77777777" w:rsidR="00026134" w:rsidRDefault="00000000">
            <w:pPr>
              <w:widowControl w:val="0"/>
              <w:rPr>
                <w:color w:val="000000"/>
              </w:rPr>
            </w:pPr>
            <w:r>
              <w:rPr>
                <w:color w:val="000000"/>
              </w:rPr>
              <w:t>A. Biomonitoring result data: over 2 billion images</w:t>
            </w:r>
          </w:p>
          <w:p w14:paraId="2904C852" w14:textId="77777777" w:rsidR="00026134" w:rsidRDefault="00000000">
            <w:pPr>
              <w:widowControl w:val="0"/>
              <w:rPr>
                <w:color w:val="000000"/>
              </w:rPr>
            </w:pPr>
            <w:r>
              <w:rPr>
                <w:color w:val="000000"/>
              </w:rPr>
              <w:t xml:space="preserve">- Training data split: </w:t>
            </w:r>
            <w:r>
              <w:rPr>
                <w:rFonts w:ascii="Arial" w:eastAsia="Arial" w:hAnsi="Arial" w:cs="Arial"/>
                <w:color w:val="000000"/>
                <w:sz w:val="21"/>
                <w:szCs w:val="21"/>
                <w:highlight w:val="white"/>
              </w:rPr>
              <w:t xml:space="preserve"> 337,514 images distributed across 95 classes,</w:t>
            </w:r>
          </w:p>
        </w:tc>
      </w:tr>
      <w:tr w:rsidR="00026134" w14:paraId="09FBF8E6"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EF0BE8E" w14:textId="77777777" w:rsidR="00026134" w:rsidRDefault="00000000">
            <w:pPr>
              <w:widowControl w:val="0"/>
              <w:rPr>
                <w:rFonts w:ascii="Arial" w:eastAsia="Arial" w:hAnsi="Arial" w:cs="Arial"/>
                <w:color w:val="000000"/>
                <w:sz w:val="20"/>
                <w:szCs w:val="20"/>
              </w:rPr>
            </w:pPr>
            <w:r>
              <w:rPr>
                <w:color w:val="000000"/>
              </w:rPr>
              <w:t>To whom might your (existing and newly generated) data be useful ('data utility'), outside your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4CB1BAA" w14:textId="77777777" w:rsidR="00026134" w:rsidRDefault="00000000">
            <w:pPr>
              <w:widowControl w:val="0"/>
              <w:rPr>
                <w:color w:val="000000"/>
                <w:sz w:val="23"/>
                <w:szCs w:val="23"/>
                <w:highlight w:val="white"/>
              </w:rPr>
            </w:pPr>
            <w:r>
              <w:rPr>
                <w:color w:val="000000"/>
                <w:sz w:val="23"/>
                <w:szCs w:val="23"/>
                <w:highlight w:val="white"/>
              </w:rPr>
              <w:t>Environmental Agencies, European Agencies, Aquaculture, Fluid Imaging Technologies (Yarmouth Maine USA),</w:t>
            </w:r>
          </w:p>
          <w:p w14:paraId="4EF10693" w14:textId="77777777" w:rsidR="00026134" w:rsidRDefault="00000000">
            <w:pPr>
              <w:widowControl w:val="0"/>
              <w:rPr>
                <w:color w:val="000000"/>
                <w:sz w:val="23"/>
                <w:szCs w:val="23"/>
                <w:highlight w:val="white"/>
              </w:rPr>
            </w:pPr>
            <w:r>
              <w:rPr>
                <w:color w:val="000000"/>
                <w:sz w:val="23"/>
                <w:szCs w:val="23"/>
                <w:highlight w:val="white"/>
              </w:rPr>
              <w:t>Lifewatch, EMO BON (EMBRC),</w:t>
            </w:r>
          </w:p>
          <w:p w14:paraId="0F9609A0" w14:textId="77777777" w:rsidR="00026134" w:rsidRDefault="00000000">
            <w:pPr>
              <w:widowControl w:val="0"/>
              <w:rPr>
                <w:rFonts w:ascii="Arial" w:eastAsia="Arial" w:hAnsi="Arial" w:cs="Arial"/>
                <w:color w:val="000000"/>
                <w:sz w:val="20"/>
                <w:szCs w:val="20"/>
              </w:rPr>
            </w:pPr>
            <w:r>
              <w:rPr>
                <w:color w:val="000000"/>
                <w:sz w:val="23"/>
                <w:szCs w:val="23"/>
                <w:highlight w:val="white"/>
              </w:rPr>
              <w:t>Biodiversity researchers</w:t>
            </w:r>
            <w:r>
              <w:rPr>
                <w:color w:val="000000"/>
              </w:rPr>
              <w:t>.</w:t>
            </w:r>
          </w:p>
        </w:tc>
      </w:tr>
    </w:tbl>
    <w:p w14:paraId="60C2789A" w14:textId="77777777" w:rsidR="00026134" w:rsidRDefault="00000000">
      <w:pPr>
        <w:pStyle w:val="Heading3"/>
      </w:pPr>
      <w:bookmarkStart w:id="52" w:name="_Toc207898042"/>
      <w:r>
        <w:t>Findability</w:t>
      </w:r>
      <w:bookmarkEnd w:id="52"/>
      <w:r>
        <w:t xml:space="preserve"> </w:t>
      </w:r>
    </w:p>
    <w:tbl>
      <w:tblPr>
        <w:tblStyle w:val="afe"/>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7F5BE641" w14:textId="77777777">
        <w:trPr>
          <w:trHeight w:val="33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F9999A5" w14:textId="77777777" w:rsidR="00026134" w:rsidRDefault="00000000">
            <w:pPr>
              <w:widowControl w:val="0"/>
              <w:rPr>
                <w:color w:val="000000"/>
              </w:rPr>
            </w:pPr>
            <w:r>
              <w:rPr>
                <w:color w:val="000000"/>
              </w:rPr>
              <w:t>Will data be identified by a persistent identifier?</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2A7FF6B" w14:textId="77777777" w:rsidR="00026134" w:rsidRDefault="00000000">
            <w:pPr>
              <w:widowControl w:val="0"/>
              <w:rPr>
                <w:rFonts w:ascii="Courier New" w:eastAsia="Courier New" w:hAnsi="Courier New" w:cs="Courier New"/>
                <w:b/>
                <w:color w:val="000000"/>
                <w:sz w:val="27"/>
                <w:szCs w:val="27"/>
                <w:highlight w:val="white"/>
              </w:rPr>
            </w:pPr>
            <w:r>
              <w:rPr>
                <w:color w:val="000000"/>
              </w:rPr>
              <w:t xml:space="preserve">Yes, DOIs will be assigned: </w:t>
            </w:r>
            <w:hyperlink r:id="rId58">
              <w:r w:rsidR="00026134">
                <w:rPr>
                  <w:b/>
                  <w:color w:val="EF7E15"/>
                  <w:u w:val="single"/>
                </w:rPr>
                <w:t>10.5281/zenodo.16679297</w:t>
              </w:r>
            </w:hyperlink>
            <w:r>
              <w:rPr>
                <w:b/>
                <w:color w:val="EF7E15"/>
              </w:rPr>
              <w:t xml:space="preserve"> </w:t>
            </w:r>
            <w:r>
              <w:rPr>
                <w:color w:val="000000"/>
              </w:rPr>
              <w:t xml:space="preserve">  </w:t>
            </w:r>
            <w:hyperlink r:id="rId59">
              <w:r w:rsidR="00026134">
                <w:rPr>
                  <w:b/>
                  <w:color w:val="EF7E15"/>
                  <w:u w:val="single"/>
                </w:rPr>
                <w:t>https://doi.org/10.14284/710</w:t>
              </w:r>
            </w:hyperlink>
            <w:r>
              <w:rPr>
                <w:rFonts w:ascii="Courier New" w:eastAsia="Courier New" w:hAnsi="Courier New" w:cs="Courier New"/>
                <w:b/>
                <w:color w:val="000000"/>
                <w:sz w:val="27"/>
                <w:szCs w:val="27"/>
                <w:highlight w:val="white"/>
              </w:rPr>
              <w:t xml:space="preserve"> </w:t>
            </w:r>
          </w:p>
          <w:p w14:paraId="61FE99B7" w14:textId="77777777" w:rsidR="00026134" w:rsidRDefault="00026134">
            <w:pPr>
              <w:widowControl w:val="0"/>
              <w:rPr>
                <w:color w:val="000000"/>
              </w:rPr>
            </w:pPr>
          </w:p>
        </w:tc>
      </w:tr>
      <w:tr w:rsidR="00026134" w14:paraId="4C68D04D" w14:textId="77777777">
        <w:trPr>
          <w:trHeight w:val="55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39D5795" w14:textId="77777777" w:rsidR="00026134" w:rsidRDefault="00000000">
            <w:pPr>
              <w:widowControl w:val="0"/>
              <w:rPr>
                <w:rFonts w:ascii="Arial" w:eastAsia="Arial" w:hAnsi="Arial" w:cs="Arial"/>
                <w:color w:val="000000"/>
                <w:sz w:val="20"/>
                <w:szCs w:val="20"/>
              </w:rPr>
            </w:pPr>
            <w:r>
              <w:rPr>
                <w:color w:val="000000"/>
              </w:rPr>
              <w:t>Will rich metadata be provided to allow discovery? What metadata will be created? What disciplinary or general standards will be followed? In case metadata standards do not exist in your discipline, please outline what type of metadata will be created and how.</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635AE4B" w14:textId="77777777" w:rsidR="00026134" w:rsidRDefault="00000000">
            <w:pPr>
              <w:widowControl w:val="0"/>
              <w:rPr>
                <w:color w:val="000000"/>
              </w:rPr>
            </w:pPr>
            <w:r>
              <w:rPr>
                <w:color w:val="000000"/>
              </w:rPr>
              <w:t xml:space="preserve">Yes, we can make metadata records in the IMIS (Integrated Marine Information System) dataset catalogue and link them to the data repository. This system is the dataset catalogue for EurOBIS and EMODnet Biology and it relies on a number of standard vocabularies e.g. WoRMS for Taxonomy and Marine Regions for georeferences. The following fields can be filled in in IMIS: </w:t>
            </w:r>
          </w:p>
          <w:p w14:paraId="146C51CF" w14:textId="77777777" w:rsidR="00026134" w:rsidRDefault="00000000">
            <w:pPr>
              <w:widowControl w:val="0"/>
              <w:numPr>
                <w:ilvl w:val="0"/>
                <w:numId w:val="8"/>
              </w:numPr>
              <w:pBdr>
                <w:top w:val="nil"/>
                <w:left w:val="nil"/>
                <w:bottom w:val="nil"/>
                <w:right w:val="nil"/>
                <w:between w:val="nil"/>
              </w:pBdr>
            </w:pPr>
            <w:r>
              <w:rPr>
                <w:color w:val="000000"/>
              </w:rPr>
              <w:t>Title, abstract, and description which covers the content of the dataset</w:t>
            </w:r>
          </w:p>
          <w:p w14:paraId="1A8B2E85" w14:textId="77777777" w:rsidR="00026134" w:rsidRDefault="00000000">
            <w:pPr>
              <w:widowControl w:val="0"/>
              <w:numPr>
                <w:ilvl w:val="0"/>
                <w:numId w:val="8"/>
              </w:numPr>
              <w:pBdr>
                <w:top w:val="nil"/>
                <w:left w:val="nil"/>
                <w:bottom w:val="nil"/>
                <w:right w:val="nil"/>
                <w:between w:val="nil"/>
              </w:pBdr>
            </w:pPr>
            <w:r>
              <w:rPr>
                <w:color w:val="000000"/>
              </w:rPr>
              <w:t>Name and contact details for the person responsible for the dataset</w:t>
            </w:r>
          </w:p>
          <w:p w14:paraId="68846042" w14:textId="77777777" w:rsidR="00026134" w:rsidRDefault="00000000">
            <w:pPr>
              <w:widowControl w:val="0"/>
              <w:numPr>
                <w:ilvl w:val="0"/>
                <w:numId w:val="8"/>
              </w:numPr>
              <w:pBdr>
                <w:top w:val="nil"/>
                <w:left w:val="nil"/>
                <w:bottom w:val="nil"/>
                <w:right w:val="nil"/>
                <w:between w:val="nil"/>
              </w:pBdr>
            </w:pPr>
            <w:r>
              <w:rPr>
                <w:color w:val="000000"/>
              </w:rPr>
              <w:t>A citation for the record</w:t>
            </w:r>
          </w:p>
          <w:p w14:paraId="396DA9CE" w14:textId="77777777" w:rsidR="00026134" w:rsidRDefault="00000000">
            <w:pPr>
              <w:widowControl w:val="0"/>
              <w:numPr>
                <w:ilvl w:val="0"/>
                <w:numId w:val="8"/>
              </w:numPr>
              <w:pBdr>
                <w:top w:val="nil"/>
                <w:left w:val="nil"/>
                <w:bottom w:val="nil"/>
                <w:right w:val="nil"/>
                <w:between w:val="nil"/>
              </w:pBdr>
            </w:pPr>
            <w:r>
              <w:rPr>
                <w:color w:val="000000"/>
              </w:rPr>
              <w:t>Links to access the associated datasets (see Section 4 for more on what these associated datasets</w:t>
            </w:r>
          </w:p>
          <w:p w14:paraId="3F1817E8" w14:textId="77777777" w:rsidR="00026134" w:rsidRDefault="00000000">
            <w:pPr>
              <w:widowControl w:val="0"/>
              <w:numPr>
                <w:ilvl w:val="0"/>
                <w:numId w:val="8"/>
              </w:numPr>
              <w:pBdr>
                <w:top w:val="nil"/>
                <w:left w:val="nil"/>
                <w:bottom w:val="nil"/>
                <w:right w:val="nil"/>
                <w:between w:val="nil"/>
              </w:pBdr>
            </w:pPr>
            <w:r>
              <w:rPr>
                <w:color w:val="000000"/>
              </w:rPr>
              <w:t>are)</w:t>
            </w:r>
          </w:p>
          <w:p w14:paraId="1A59F17B" w14:textId="77777777" w:rsidR="00026134" w:rsidRDefault="00000000">
            <w:pPr>
              <w:widowControl w:val="0"/>
              <w:numPr>
                <w:ilvl w:val="0"/>
                <w:numId w:val="8"/>
              </w:numPr>
              <w:pBdr>
                <w:top w:val="nil"/>
                <w:left w:val="nil"/>
                <w:bottom w:val="nil"/>
                <w:right w:val="nil"/>
                <w:between w:val="nil"/>
              </w:pBdr>
            </w:pPr>
            <w:r>
              <w:rPr>
                <w:color w:val="000000"/>
              </w:rPr>
              <w:t>Licence of use</w:t>
            </w:r>
          </w:p>
          <w:p w14:paraId="0791B921" w14:textId="77777777" w:rsidR="00026134" w:rsidRDefault="00000000">
            <w:pPr>
              <w:widowControl w:val="0"/>
              <w:numPr>
                <w:ilvl w:val="0"/>
                <w:numId w:val="8"/>
              </w:numPr>
              <w:pBdr>
                <w:top w:val="nil"/>
                <w:left w:val="nil"/>
                <w:bottom w:val="nil"/>
                <w:right w:val="nil"/>
                <w:between w:val="nil"/>
              </w:pBdr>
            </w:pPr>
            <w:r>
              <w:rPr>
                <w:color w:val="000000"/>
              </w:rPr>
              <w:t>Keywords chosen for the dataset</w:t>
            </w:r>
          </w:p>
          <w:p w14:paraId="7C77D85D" w14:textId="77777777" w:rsidR="00026134" w:rsidRDefault="00000000">
            <w:pPr>
              <w:widowControl w:val="0"/>
              <w:numPr>
                <w:ilvl w:val="0"/>
                <w:numId w:val="8"/>
              </w:numPr>
              <w:pBdr>
                <w:top w:val="nil"/>
                <w:left w:val="nil"/>
                <w:bottom w:val="nil"/>
                <w:right w:val="nil"/>
                <w:between w:val="nil"/>
              </w:pBdr>
            </w:pPr>
            <w:r>
              <w:rPr>
                <w:color w:val="000000"/>
              </w:rPr>
              <w:t>A listing of the parameters measured</w:t>
            </w:r>
          </w:p>
          <w:p w14:paraId="1CB45C87" w14:textId="77777777" w:rsidR="00026134" w:rsidRDefault="00000000">
            <w:pPr>
              <w:widowControl w:val="0"/>
              <w:numPr>
                <w:ilvl w:val="0"/>
                <w:numId w:val="8"/>
              </w:numPr>
              <w:pBdr>
                <w:top w:val="nil"/>
                <w:left w:val="nil"/>
                <w:bottom w:val="nil"/>
                <w:right w:val="nil"/>
                <w:between w:val="nil"/>
              </w:pBdr>
            </w:pPr>
            <w:r>
              <w:rPr>
                <w:color w:val="000000"/>
              </w:rPr>
              <w:lastRenderedPageBreak/>
              <w:t>The spatial, temporal &amp; taxonomic coverage of the dataset</w:t>
            </w:r>
          </w:p>
          <w:p w14:paraId="4E4E5A85" w14:textId="77777777" w:rsidR="00026134" w:rsidRDefault="00000000">
            <w:pPr>
              <w:widowControl w:val="0"/>
              <w:numPr>
                <w:ilvl w:val="0"/>
                <w:numId w:val="8"/>
              </w:numPr>
              <w:pBdr>
                <w:top w:val="nil"/>
                <w:left w:val="nil"/>
                <w:bottom w:val="nil"/>
                <w:right w:val="nil"/>
                <w:between w:val="nil"/>
              </w:pBdr>
            </w:pPr>
            <w:r>
              <w:rPr>
                <w:color w:val="000000"/>
              </w:rPr>
              <w:t>A listing of people who contributed to the dataset</w:t>
            </w:r>
          </w:p>
          <w:p w14:paraId="2EF371FD" w14:textId="77777777" w:rsidR="00026134" w:rsidRDefault="00000000">
            <w:pPr>
              <w:widowControl w:val="0"/>
              <w:numPr>
                <w:ilvl w:val="0"/>
                <w:numId w:val="8"/>
              </w:numPr>
              <w:pBdr>
                <w:top w:val="nil"/>
                <w:left w:val="nil"/>
                <w:bottom w:val="nil"/>
                <w:right w:val="nil"/>
                <w:between w:val="nil"/>
              </w:pBdr>
            </w:pPr>
            <w:r>
              <w:rPr>
                <w:color w:val="000000"/>
              </w:rPr>
              <w:t>Links to related and child/parent datasets</w:t>
            </w:r>
          </w:p>
        </w:tc>
      </w:tr>
      <w:tr w:rsidR="00026134" w14:paraId="31C56E36"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C0BE832" w14:textId="77777777" w:rsidR="00026134" w:rsidRDefault="00000000">
            <w:pPr>
              <w:widowControl w:val="0"/>
              <w:rPr>
                <w:rFonts w:ascii="Arial" w:eastAsia="Arial" w:hAnsi="Arial" w:cs="Arial"/>
                <w:color w:val="000000"/>
                <w:sz w:val="20"/>
                <w:szCs w:val="20"/>
              </w:rPr>
            </w:pPr>
            <w:r>
              <w:rPr>
                <w:color w:val="000000"/>
              </w:rPr>
              <w:t>Will search keywords be provided in the metadata to optimize the possibility for discovery and then potential re-use?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FD7B848" w14:textId="77777777" w:rsidR="00026134" w:rsidRDefault="00000000">
            <w:pPr>
              <w:widowControl w:val="0"/>
              <w:rPr>
                <w:rFonts w:ascii="Arial" w:eastAsia="Arial" w:hAnsi="Arial" w:cs="Arial"/>
                <w:color w:val="000000"/>
                <w:sz w:val="20"/>
                <w:szCs w:val="20"/>
              </w:rPr>
            </w:pPr>
            <w:r>
              <w:rPr>
                <w:color w:val="000000"/>
              </w:rPr>
              <w:t>Yes</w:t>
            </w:r>
          </w:p>
        </w:tc>
      </w:tr>
      <w:tr w:rsidR="00026134" w14:paraId="603B3A58"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E21CF1A" w14:textId="77777777" w:rsidR="00026134" w:rsidRDefault="00000000">
            <w:pPr>
              <w:widowControl w:val="0"/>
              <w:rPr>
                <w:rFonts w:ascii="Arial" w:eastAsia="Arial" w:hAnsi="Arial" w:cs="Arial"/>
                <w:color w:val="000000"/>
                <w:sz w:val="20"/>
                <w:szCs w:val="20"/>
              </w:rPr>
            </w:pPr>
            <w:r>
              <w:rPr>
                <w:color w:val="000000"/>
              </w:rPr>
              <w:t>Will metadata be offered in such a way that it can be harvested and indexed?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2130F34" w14:textId="77777777" w:rsidR="00026134" w:rsidRDefault="00000000">
            <w:pPr>
              <w:widowControl w:val="0"/>
              <w:rPr>
                <w:rFonts w:ascii="Arial" w:eastAsia="Arial" w:hAnsi="Arial" w:cs="Arial"/>
                <w:color w:val="000000"/>
                <w:sz w:val="20"/>
                <w:szCs w:val="20"/>
              </w:rPr>
            </w:pPr>
            <w:r>
              <w:rPr>
                <w:color w:val="000000"/>
              </w:rPr>
              <w:t>Yes, metadata in the IMIS system can be harvested.</w:t>
            </w:r>
          </w:p>
        </w:tc>
      </w:tr>
    </w:tbl>
    <w:p w14:paraId="635A370E" w14:textId="77777777" w:rsidR="00026134" w:rsidRDefault="00000000">
      <w:pPr>
        <w:pStyle w:val="Heading3"/>
      </w:pPr>
      <w:bookmarkStart w:id="53" w:name="_Toc207898043"/>
      <w:r>
        <w:t>Accessibility</w:t>
      </w:r>
      <w:bookmarkEnd w:id="53"/>
      <w:r>
        <w:t xml:space="preserve"> </w:t>
      </w:r>
    </w:p>
    <w:tbl>
      <w:tblPr>
        <w:tblStyle w:val="aff"/>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24C5D746"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6FEF1D3" w14:textId="77777777" w:rsidR="00026134" w:rsidRDefault="00000000">
            <w:pPr>
              <w:widowControl w:val="0"/>
              <w:rPr>
                <w:rFonts w:ascii="Arial" w:eastAsia="Arial" w:hAnsi="Arial" w:cs="Arial"/>
                <w:color w:val="000000"/>
                <w:sz w:val="20"/>
                <w:szCs w:val="20"/>
              </w:rPr>
            </w:pPr>
            <w:r>
              <w:rPr>
                <w:color w:val="000000"/>
              </w:rPr>
              <w:t>Will the data be deposited in a trusted repository?</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D8FE80B" w14:textId="77777777" w:rsidR="00026134" w:rsidRDefault="00000000">
            <w:pPr>
              <w:widowControl w:val="0"/>
              <w:rPr>
                <w:rFonts w:ascii="Arial" w:eastAsia="Arial" w:hAnsi="Arial" w:cs="Arial"/>
                <w:color w:val="000000"/>
                <w:sz w:val="20"/>
                <w:szCs w:val="20"/>
              </w:rPr>
            </w:pPr>
            <w:r>
              <w:rPr>
                <w:color w:val="000000"/>
              </w:rPr>
              <w:t>Yes. Data is safely stored in house at VLIZ. VLIZ is an IODE certified and World Data System trusted data centre. Biomonitoring results will also be contributed to EurOBIS.</w:t>
            </w:r>
          </w:p>
        </w:tc>
      </w:tr>
      <w:tr w:rsidR="00026134" w14:paraId="76F3DC8C"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4E053C6" w14:textId="77777777" w:rsidR="00026134" w:rsidRDefault="00000000">
            <w:pPr>
              <w:widowControl w:val="0"/>
              <w:rPr>
                <w:rFonts w:ascii="Arial" w:eastAsia="Arial" w:hAnsi="Arial" w:cs="Arial"/>
                <w:color w:val="000000"/>
                <w:sz w:val="20"/>
                <w:szCs w:val="20"/>
              </w:rPr>
            </w:pPr>
            <w:r>
              <w:rPr>
                <w:color w:val="000000"/>
              </w:rPr>
              <w:t>Have you explored appropriate arrangements with the identified repository where your data will be deposited?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CFAA760" w14:textId="77777777" w:rsidR="00026134" w:rsidRDefault="00000000">
            <w:pPr>
              <w:widowControl w:val="0"/>
              <w:rPr>
                <w:rFonts w:ascii="Arial" w:eastAsia="Arial" w:hAnsi="Arial" w:cs="Arial"/>
                <w:color w:val="000000"/>
                <w:sz w:val="20"/>
                <w:szCs w:val="20"/>
              </w:rPr>
            </w:pPr>
            <w:r>
              <w:rPr>
                <w:color w:val="000000"/>
              </w:rPr>
              <w:t>Yes, the work of providing the biomonitoring result data to EurOBIS is ongoing.</w:t>
            </w:r>
          </w:p>
        </w:tc>
      </w:tr>
      <w:tr w:rsidR="00026134" w14:paraId="5A64EBD5"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460DC6D" w14:textId="77777777" w:rsidR="00026134" w:rsidRDefault="00000000">
            <w:pPr>
              <w:widowControl w:val="0"/>
              <w:rPr>
                <w:rFonts w:ascii="Arial" w:eastAsia="Arial" w:hAnsi="Arial" w:cs="Arial"/>
                <w:color w:val="000000"/>
                <w:sz w:val="20"/>
                <w:szCs w:val="20"/>
              </w:rPr>
            </w:pPr>
            <w:r>
              <w:rPr>
                <w:color w:val="000000"/>
              </w:rPr>
              <w:t>Does the repository ensure that the data is assigned an identifier? Will the repository resolve the identifier to a digital object?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2F4F4ED" w14:textId="77777777" w:rsidR="00026134" w:rsidRDefault="00000000">
            <w:pPr>
              <w:widowControl w:val="0"/>
              <w:rPr>
                <w:rFonts w:ascii="Arial" w:eastAsia="Arial" w:hAnsi="Arial" w:cs="Arial"/>
                <w:color w:val="000000"/>
                <w:sz w:val="20"/>
                <w:szCs w:val="20"/>
              </w:rPr>
            </w:pPr>
            <w:r>
              <w:rPr>
                <w:color w:val="000000"/>
              </w:rPr>
              <w:t>Yes, via the IMIS DataCite collaboration you can assign DOIs for every published dataset.</w:t>
            </w:r>
          </w:p>
        </w:tc>
      </w:tr>
      <w:tr w:rsidR="00026134" w14:paraId="0F8959A0"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CB82C02" w14:textId="77777777" w:rsidR="00026134" w:rsidRDefault="00000000">
            <w:pPr>
              <w:widowControl w:val="0"/>
              <w:rPr>
                <w:rFonts w:ascii="Arial" w:eastAsia="Arial" w:hAnsi="Arial" w:cs="Arial"/>
                <w:color w:val="000000"/>
                <w:sz w:val="20"/>
                <w:szCs w:val="20"/>
              </w:rPr>
            </w:pPr>
            <w:r>
              <w:rPr>
                <w:color w:val="000000"/>
              </w:rPr>
              <w:t>Open to making the data available through EOSC and AI4Europe?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07D3C90" w14:textId="77777777" w:rsidR="00026134" w:rsidRDefault="00000000">
            <w:pPr>
              <w:widowControl w:val="0"/>
              <w:rPr>
                <w:rFonts w:ascii="Arial" w:eastAsia="Arial" w:hAnsi="Arial" w:cs="Arial"/>
                <w:color w:val="000000"/>
                <w:sz w:val="20"/>
                <w:szCs w:val="20"/>
              </w:rPr>
            </w:pPr>
            <w:r>
              <w:rPr>
                <w:color w:val="000000"/>
              </w:rPr>
              <w:t>Open to opening up the data set to the public.</w:t>
            </w:r>
          </w:p>
        </w:tc>
      </w:tr>
      <w:tr w:rsidR="00026134" w14:paraId="72E8D569" w14:textId="77777777">
        <w:trPr>
          <w:trHeight w:val="217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340059A" w14:textId="77777777" w:rsidR="00026134" w:rsidRDefault="00000000">
            <w:pPr>
              <w:widowControl w:val="0"/>
              <w:rPr>
                <w:rFonts w:ascii="Arial" w:eastAsia="Arial" w:hAnsi="Arial" w:cs="Arial"/>
                <w:color w:val="000000"/>
                <w:sz w:val="20"/>
                <w:szCs w:val="20"/>
              </w:rPr>
            </w:pPr>
            <w:r>
              <w:rPr>
                <w:color w:val="000000"/>
              </w:rPr>
              <w:lastRenderedPageBreak/>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A239A71" w14:textId="77777777" w:rsidR="00026134" w:rsidRDefault="00000000">
            <w:pPr>
              <w:widowControl w:val="0"/>
              <w:rPr>
                <w:rFonts w:ascii="Arial" w:eastAsia="Arial" w:hAnsi="Arial" w:cs="Arial"/>
                <w:color w:val="000000"/>
                <w:sz w:val="20"/>
                <w:szCs w:val="20"/>
              </w:rPr>
            </w:pPr>
            <w:r>
              <w:rPr>
                <w:color w:val="000000"/>
              </w:rPr>
              <w:t>Yes</w:t>
            </w:r>
          </w:p>
        </w:tc>
      </w:tr>
      <w:tr w:rsidR="00026134" w14:paraId="302DE9D5"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95020B7" w14:textId="77777777" w:rsidR="00026134" w:rsidRDefault="00000000">
            <w:pPr>
              <w:widowControl w:val="0"/>
              <w:rPr>
                <w:rFonts w:ascii="Arial" w:eastAsia="Arial" w:hAnsi="Arial" w:cs="Arial"/>
                <w:color w:val="000000"/>
                <w:sz w:val="20"/>
                <w:szCs w:val="20"/>
              </w:rPr>
            </w:pPr>
            <w:r>
              <w:rPr>
                <w:color w:val="000000"/>
              </w:rPr>
              <w:t>If an embargo is applied to give time to publish or seek protection of the intellectual property (e.g. patents), specify why and how long this will apply, bearing in mind that research data should be made available as soon as possible.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2040B2F" w14:textId="77777777" w:rsidR="00026134" w:rsidRDefault="00000000">
            <w:pPr>
              <w:widowControl w:val="0"/>
              <w:rPr>
                <w:rFonts w:ascii="Arial" w:eastAsia="Arial" w:hAnsi="Arial" w:cs="Arial"/>
                <w:color w:val="000000"/>
                <w:sz w:val="20"/>
                <w:szCs w:val="20"/>
              </w:rPr>
            </w:pPr>
            <w:r>
              <w:rPr>
                <w:color w:val="000000"/>
              </w:rPr>
              <w:t>An embargo period is currently not foreseen on making these research data available.</w:t>
            </w:r>
          </w:p>
        </w:tc>
      </w:tr>
      <w:tr w:rsidR="00026134" w14:paraId="778C3F30"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C706F76" w14:textId="77777777" w:rsidR="00026134" w:rsidRDefault="00000000">
            <w:pPr>
              <w:widowControl w:val="0"/>
              <w:rPr>
                <w:rFonts w:ascii="Arial" w:eastAsia="Arial" w:hAnsi="Arial" w:cs="Arial"/>
                <w:color w:val="000000"/>
                <w:sz w:val="20"/>
                <w:szCs w:val="20"/>
              </w:rPr>
            </w:pPr>
            <w:r>
              <w:rPr>
                <w:color w:val="000000"/>
              </w:rPr>
              <w:t>Will the data be accessible through a free and standardized access protocol?</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070EEF7" w14:textId="77777777" w:rsidR="00026134" w:rsidRDefault="00000000">
            <w:pPr>
              <w:widowControl w:val="0"/>
              <w:rPr>
                <w:rFonts w:ascii="Arial" w:eastAsia="Arial" w:hAnsi="Arial" w:cs="Arial"/>
                <w:color w:val="000000"/>
                <w:sz w:val="20"/>
                <w:szCs w:val="20"/>
              </w:rPr>
            </w:pPr>
            <w:r>
              <w:rPr>
                <w:color w:val="000000"/>
              </w:rPr>
              <w:t>Yes</w:t>
            </w:r>
          </w:p>
        </w:tc>
      </w:tr>
      <w:tr w:rsidR="00026134" w14:paraId="057B760B"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A60FCE3" w14:textId="77777777" w:rsidR="00026134" w:rsidRDefault="00000000">
            <w:pPr>
              <w:widowControl w:val="0"/>
              <w:rPr>
                <w:rFonts w:ascii="Arial" w:eastAsia="Arial" w:hAnsi="Arial" w:cs="Arial"/>
                <w:color w:val="000000"/>
                <w:sz w:val="20"/>
                <w:szCs w:val="20"/>
              </w:rPr>
            </w:pPr>
            <w:r>
              <w:rPr>
                <w:color w:val="000000"/>
              </w:rPr>
              <w:t>If there are restrictions on use, how will access be provided to the data, both during and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5D27265" w14:textId="77777777" w:rsidR="00026134" w:rsidRDefault="00000000">
            <w:pPr>
              <w:widowControl w:val="0"/>
              <w:rPr>
                <w:rFonts w:ascii="Arial" w:eastAsia="Arial" w:hAnsi="Arial" w:cs="Arial"/>
                <w:color w:val="000000"/>
                <w:sz w:val="20"/>
                <w:szCs w:val="20"/>
              </w:rPr>
            </w:pPr>
            <w:r>
              <w:rPr>
                <w:color w:val="000000"/>
              </w:rPr>
              <w:t>No</w:t>
            </w:r>
          </w:p>
        </w:tc>
      </w:tr>
      <w:tr w:rsidR="00026134" w14:paraId="667D563A"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C6C464E" w14:textId="77777777" w:rsidR="00026134" w:rsidRDefault="00000000">
            <w:pPr>
              <w:widowControl w:val="0"/>
              <w:rPr>
                <w:rFonts w:ascii="Arial" w:eastAsia="Arial" w:hAnsi="Arial" w:cs="Arial"/>
                <w:color w:val="000000"/>
                <w:sz w:val="20"/>
                <w:szCs w:val="20"/>
              </w:rPr>
            </w:pPr>
            <w:r>
              <w:rPr>
                <w:color w:val="000000"/>
              </w:rPr>
              <w:t>How will the identity of the person accessing the data be ascertained?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0D21507" w14:textId="77777777" w:rsidR="00026134" w:rsidRDefault="00000000">
            <w:pPr>
              <w:widowControl w:val="0"/>
              <w:rPr>
                <w:rFonts w:ascii="Arial" w:eastAsia="Arial" w:hAnsi="Arial" w:cs="Arial"/>
                <w:color w:val="000000"/>
                <w:sz w:val="20"/>
                <w:szCs w:val="20"/>
              </w:rPr>
            </w:pPr>
            <w:r>
              <w:rPr>
                <w:color w:val="000000"/>
              </w:rPr>
              <w:t>Currently we have no intention to ascertain the identity of the person accessing the data.</w:t>
            </w:r>
          </w:p>
        </w:tc>
      </w:tr>
      <w:tr w:rsidR="00026134" w14:paraId="229DEB94"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161E11C" w14:textId="77777777" w:rsidR="00026134" w:rsidRDefault="00000000">
            <w:pPr>
              <w:widowControl w:val="0"/>
              <w:rPr>
                <w:rFonts w:ascii="Arial" w:eastAsia="Arial" w:hAnsi="Arial" w:cs="Arial"/>
                <w:color w:val="000000"/>
                <w:sz w:val="20"/>
                <w:szCs w:val="20"/>
              </w:rPr>
            </w:pPr>
            <w:r>
              <w:rPr>
                <w:color w:val="000000"/>
              </w:rPr>
              <w:t>Is there a need for a data access committee (e.g. to evaluate/approve access requests to personal/sensitive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305DA8B" w14:textId="77777777" w:rsidR="00026134" w:rsidRDefault="00000000">
            <w:pPr>
              <w:widowControl w:val="0"/>
              <w:rPr>
                <w:rFonts w:ascii="Arial" w:eastAsia="Arial" w:hAnsi="Arial" w:cs="Arial"/>
                <w:color w:val="000000"/>
                <w:sz w:val="20"/>
                <w:szCs w:val="20"/>
              </w:rPr>
            </w:pPr>
            <w:r>
              <w:rPr>
                <w:color w:val="000000"/>
              </w:rPr>
              <w:t>No</w:t>
            </w:r>
          </w:p>
        </w:tc>
      </w:tr>
      <w:tr w:rsidR="00026134" w14:paraId="381ECBB2"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F634184" w14:textId="77777777" w:rsidR="00026134" w:rsidRDefault="00000000">
            <w:pPr>
              <w:widowControl w:val="0"/>
              <w:rPr>
                <w:rFonts w:ascii="Arial" w:eastAsia="Arial" w:hAnsi="Arial" w:cs="Arial"/>
                <w:color w:val="000000"/>
                <w:sz w:val="20"/>
                <w:szCs w:val="20"/>
              </w:rPr>
            </w:pPr>
            <w:r>
              <w:rPr>
                <w:color w:val="000000"/>
              </w:rPr>
              <w:t>Will metadata be made openly available and licenced under a public domain dedication CC0, as per the Grant Agreement? If not, please clarify why. Will metadata contain information to enable the user to access the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DD539FF" w14:textId="77777777" w:rsidR="00026134" w:rsidRDefault="00000000">
            <w:pPr>
              <w:widowControl w:val="0"/>
              <w:rPr>
                <w:rFonts w:ascii="Arial" w:eastAsia="Arial" w:hAnsi="Arial" w:cs="Arial"/>
                <w:color w:val="000000"/>
                <w:sz w:val="20"/>
                <w:szCs w:val="20"/>
              </w:rPr>
            </w:pPr>
            <w:r>
              <w:rPr>
                <w:color w:val="000000"/>
              </w:rPr>
              <w:t>Yes</w:t>
            </w:r>
          </w:p>
        </w:tc>
      </w:tr>
      <w:tr w:rsidR="00026134" w14:paraId="554D70ED"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0794043" w14:textId="77777777" w:rsidR="00026134" w:rsidRDefault="00000000">
            <w:pPr>
              <w:widowControl w:val="0"/>
              <w:rPr>
                <w:color w:val="000000"/>
              </w:rPr>
            </w:pPr>
            <w:r>
              <w:rPr>
                <w:color w:val="000000"/>
              </w:rPr>
              <w:t>How long will the data remain available and findable? Will metadata be guaranteed to remain available after data is no longer</w:t>
            </w:r>
          </w:p>
          <w:p w14:paraId="16A30097" w14:textId="77777777" w:rsidR="00026134" w:rsidRDefault="00000000">
            <w:pPr>
              <w:widowControl w:val="0"/>
              <w:rPr>
                <w:rFonts w:ascii="Arial" w:eastAsia="Arial" w:hAnsi="Arial" w:cs="Arial"/>
                <w:color w:val="000000"/>
                <w:sz w:val="20"/>
                <w:szCs w:val="20"/>
              </w:rPr>
            </w:pPr>
            <w:r>
              <w:rPr>
                <w:color w:val="000000"/>
              </w:rPr>
              <w:t>available?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65A67D1" w14:textId="77777777" w:rsidR="00026134" w:rsidRDefault="00000000">
            <w:pPr>
              <w:widowControl w:val="0"/>
              <w:rPr>
                <w:rFonts w:ascii="Arial" w:eastAsia="Arial" w:hAnsi="Arial" w:cs="Arial"/>
                <w:color w:val="000000"/>
                <w:sz w:val="20"/>
                <w:szCs w:val="20"/>
              </w:rPr>
            </w:pPr>
            <w:r>
              <w:rPr>
                <w:color w:val="000000"/>
              </w:rPr>
              <w:t>As a certified IODE and WDS data centre, VLIZ has a mandate to keep data available for the long term. IMIS metadata (data discovery) records can persist even if data itself is not available anymore.</w:t>
            </w:r>
          </w:p>
        </w:tc>
      </w:tr>
      <w:tr w:rsidR="00026134" w14:paraId="107C1709"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6F21030" w14:textId="77777777" w:rsidR="00026134" w:rsidRDefault="00000000">
            <w:pPr>
              <w:widowControl w:val="0"/>
              <w:rPr>
                <w:rFonts w:ascii="Arial" w:eastAsia="Arial" w:hAnsi="Arial" w:cs="Arial"/>
                <w:color w:val="000000"/>
                <w:sz w:val="20"/>
                <w:szCs w:val="20"/>
              </w:rPr>
            </w:pPr>
            <w:r>
              <w:rPr>
                <w:color w:val="000000"/>
              </w:rPr>
              <w:lastRenderedPageBreak/>
              <w:t>Will documentation or reference about any software needed to access or read the data be included? Will it be possible to include the relevant software (e.g. in open source code)?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F63BDFA" w14:textId="77777777" w:rsidR="00026134" w:rsidRDefault="00000000">
            <w:pPr>
              <w:widowControl w:val="0"/>
              <w:rPr>
                <w:rFonts w:ascii="Arial" w:eastAsia="Arial" w:hAnsi="Arial" w:cs="Arial"/>
                <w:color w:val="000000"/>
                <w:sz w:val="20"/>
                <w:szCs w:val="20"/>
              </w:rPr>
            </w:pPr>
            <w:r>
              <w:rPr>
                <w:color w:val="000000"/>
              </w:rPr>
              <w:t>Yes</w:t>
            </w:r>
          </w:p>
        </w:tc>
      </w:tr>
    </w:tbl>
    <w:p w14:paraId="3C667CB5" w14:textId="77777777" w:rsidR="00026134" w:rsidRDefault="00000000">
      <w:pPr>
        <w:pStyle w:val="Heading3"/>
      </w:pPr>
      <w:bookmarkStart w:id="54" w:name="_Toc207898044"/>
      <w:r>
        <w:t>Data Interoperability</w:t>
      </w:r>
      <w:bookmarkEnd w:id="54"/>
      <w:r>
        <w:t xml:space="preserve"> </w:t>
      </w:r>
    </w:p>
    <w:tbl>
      <w:tblPr>
        <w:tblStyle w:val="aff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21EEA5CA"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2CAF363" w14:textId="77777777" w:rsidR="00026134" w:rsidRDefault="00000000">
            <w:pPr>
              <w:widowControl w:val="0"/>
              <w:rPr>
                <w:rFonts w:ascii="Arial" w:eastAsia="Arial" w:hAnsi="Arial" w:cs="Arial"/>
                <w:color w:val="000000"/>
                <w:sz w:val="20"/>
                <w:szCs w:val="20"/>
              </w:rPr>
            </w:pPr>
            <w:r>
              <w:rPr>
                <w:color w:val="000000"/>
              </w:rPr>
              <w:t>What data and metadata vocabularies, standards, formats or methodologies will you follow to make your data interoperable to allow data exchange and re-use within and across disciplines? Will you follow community-endorsed interoperability best practices? Which ones?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EE7E950" w14:textId="77777777" w:rsidR="00026134" w:rsidRDefault="00000000">
            <w:pPr>
              <w:widowControl w:val="0"/>
              <w:rPr>
                <w:rFonts w:ascii="Arial" w:eastAsia="Arial" w:hAnsi="Arial" w:cs="Arial"/>
                <w:color w:val="000000"/>
                <w:sz w:val="20"/>
                <w:szCs w:val="20"/>
              </w:rPr>
            </w:pPr>
            <w:r>
              <w:rPr>
                <w:color w:val="000000"/>
              </w:rPr>
              <w:t>DarwinCore standard will be used.</w:t>
            </w:r>
          </w:p>
        </w:tc>
      </w:tr>
      <w:tr w:rsidR="00026134" w14:paraId="5437143D"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B5AF672" w14:textId="77777777" w:rsidR="00026134" w:rsidRDefault="00000000">
            <w:pPr>
              <w:widowControl w:val="0"/>
              <w:rPr>
                <w:rFonts w:ascii="Arial" w:eastAsia="Arial" w:hAnsi="Arial" w:cs="Arial"/>
                <w:color w:val="000000"/>
                <w:sz w:val="20"/>
                <w:szCs w:val="20"/>
              </w:rPr>
            </w:pPr>
            <w:r>
              <w:rPr>
                <w:color w:val="000000"/>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BAD58DE" w14:textId="77777777" w:rsidR="00026134" w:rsidRDefault="00000000">
            <w:pPr>
              <w:widowControl w:val="0"/>
              <w:rPr>
                <w:rFonts w:ascii="Arial" w:eastAsia="Arial" w:hAnsi="Arial" w:cs="Arial"/>
                <w:color w:val="000000"/>
                <w:sz w:val="20"/>
                <w:szCs w:val="20"/>
              </w:rPr>
            </w:pPr>
            <w:r>
              <w:rPr>
                <w:color w:val="000000"/>
              </w:rPr>
              <w:t>If so, then yes.</w:t>
            </w:r>
          </w:p>
        </w:tc>
      </w:tr>
      <w:tr w:rsidR="00026134" w14:paraId="06E7EDF6"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0104EF6" w14:textId="77777777" w:rsidR="00026134" w:rsidRDefault="00000000">
            <w:pPr>
              <w:widowControl w:val="0"/>
              <w:rPr>
                <w:rFonts w:ascii="Arial" w:eastAsia="Arial" w:hAnsi="Arial" w:cs="Arial"/>
                <w:color w:val="000000"/>
                <w:sz w:val="20"/>
                <w:szCs w:val="20"/>
              </w:rPr>
            </w:pPr>
            <w:r>
              <w:rPr>
                <w:color w:val="000000"/>
              </w:rPr>
              <w:t>Will your data include qualified references to other data (e.g. other data from your project, or datasets from previous research)?</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B2154C" w14:textId="0524B9A8" w:rsidR="00026134" w:rsidRDefault="00000000">
            <w:pPr>
              <w:widowControl w:val="0"/>
              <w:rPr>
                <w:rFonts w:ascii="Arial" w:eastAsia="Arial" w:hAnsi="Arial" w:cs="Arial"/>
                <w:b/>
                <w:color w:val="EF7E15"/>
                <w:sz w:val="20"/>
                <w:szCs w:val="20"/>
              </w:rPr>
            </w:pPr>
            <w:r>
              <w:rPr>
                <w:color w:val="000000"/>
              </w:rPr>
              <w:t>Yes, the largest part of the dataset is already collected through other projects (e.g. LifeWatch). Biomonitoring result data are openly available via the rshiny app</w:t>
            </w:r>
            <w:r w:rsidR="00DF562C">
              <w:rPr>
                <w:rStyle w:val="FootnoteReference"/>
                <w:color w:val="000000"/>
              </w:rPr>
              <w:footnoteReference w:id="23"/>
            </w:r>
            <w:r w:rsidR="00DF562C">
              <w:rPr>
                <w:color w:val="000000"/>
              </w:rPr>
              <w:t>.</w:t>
            </w:r>
          </w:p>
        </w:tc>
      </w:tr>
    </w:tbl>
    <w:p w14:paraId="52DF7B46" w14:textId="77777777" w:rsidR="00026134" w:rsidRDefault="00000000">
      <w:pPr>
        <w:pStyle w:val="Heading3"/>
      </w:pPr>
      <w:bookmarkStart w:id="55" w:name="_Toc207898045"/>
      <w:r>
        <w:t>Data Sharing and Re-use</w:t>
      </w:r>
      <w:bookmarkEnd w:id="55"/>
      <w:r>
        <w:t xml:space="preserve"> </w:t>
      </w:r>
    </w:p>
    <w:tbl>
      <w:tblPr>
        <w:tblStyle w:val="aff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067D21D8" w14:textId="77777777">
        <w:trPr>
          <w:trHeight w:val="60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2891999" w14:textId="77777777" w:rsidR="00026134" w:rsidRDefault="00000000">
            <w:pPr>
              <w:widowControl w:val="0"/>
              <w:rPr>
                <w:rFonts w:ascii="Arial" w:eastAsia="Arial" w:hAnsi="Arial" w:cs="Arial"/>
                <w:color w:val="000000"/>
                <w:sz w:val="20"/>
                <w:szCs w:val="20"/>
              </w:rPr>
            </w:pPr>
            <w:r>
              <w:rPr>
                <w:color w:val="000000"/>
              </w:rPr>
              <w:t>What are the target groups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0A7F55F" w14:textId="77777777" w:rsidR="00026134" w:rsidRDefault="00000000">
            <w:pPr>
              <w:widowControl w:val="0"/>
              <w:rPr>
                <w:rFonts w:ascii="Arial" w:eastAsia="Arial" w:hAnsi="Arial" w:cs="Arial"/>
                <w:color w:val="000000"/>
                <w:sz w:val="20"/>
                <w:szCs w:val="20"/>
              </w:rPr>
            </w:pPr>
            <w:r>
              <w:rPr>
                <w:color w:val="000000"/>
              </w:rPr>
              <w:t>Biodiversity researchers, environmental policy agencies, biomonitoring actors, etc.</w:t>
            </w:r>
          </w:p>
        </w:tc>
      </w:tr>
      <w:tr w:rsidR="00026134" w14:paraId="75C6DCBE"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9881744" w14:textId="77777777" w:rsidR="00026134" w:rsidRDefault="00000000">
            <w:pPr>
              <w:widowControl w:val="0"/>
              <w:rPr>
                <w:rFonts w:ascii="Arial" w:eastAsia="Arial" w:hAnsi="Arial" w:cs="Arial"/>
                <w:color w:val="000000"/>
                <w:sz w:val="20"/>
                <w:szCs w:val="20"/>
              </w:rPr>
            </w:pPr>
            <w:r>
              <w:rPr>
                <w:color w:val="000000"/>
              </w:rPr>
              <w:t>What are the main scientific impacts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4F13D3B" w14:textId="77777777" w:rsidR="00026134" w:rsidRDefault="00000000">
            <w:pPr>
              <w:widowControl w:val="0"/>
              <w:rPr>
                <w:rFonts w:ascii="Arial" w:eastAsia="Arial" w:hAnsi="Arial" w:cs="Arial"/>
                <w:color w:val="000000"/>
                <w:sz w:val="20"/>
                <w:szCs w:val="20"/>
              </w:rPr>
            </w:pPr>
            <w:r>
              <w:rPr>
                <w:color w:val="000000"/>
              </w:rPr>
              <w:t>An efficient identification service can have a broad impact in biodiversity science and environmental monitoring.</w:t>
            </w:r>
          </w:p>
        </w:tc>
      </w:tr>
      <w:tr w:rsidR="00026134" w14:paraId="1A216588"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90F5CD5" w14:textId="77777777" w:rsidR="00026134" w:rsidRDefault="00000000">
            <w:pPr>
              <w:widowControl w:val="0"/>
              <w:rPr>
                <w:rFonts w:ascii="Arial" w:eastAsia="Arial" w:hAnsi="Arial" w:cs="Arial"/>
                <w:color w:val="000000"/>
                <w:sz w:val="20"/>
                <w:szCs w:val="20"/>
              </w:rPr>
            </w:pPr>
            <w:r>
              <w:rPr>
                <w:color w:val="000000"/>
              </w:rPr>
              <w:t>What are the key channels or method of data sharing</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D69424E" w14:textId="77777777" w:rsidR="00026134" w:rsidRDefault="00000000">
            <w:pPr>
              <w:widowControl w:val="0"/>
              <w:rPr>
                <w:rFonts w:ascii="Arial" w:eastAsia="Arial" w:hAnsi="Arial" w:cs="Arial"/>
                <w:b/>
                <w:color w:val="EF7E15"/>
                <w:sz w:val="20"/>
                <w:szCs w:val="20"/>
              </w:rPr>
            </w:pPr>
            <w:r>
              <w:rPr>
                <w:color w:val="000000"/>
              </w:rPr>
              <w:t xml:space="preserve">Data and method sharing through: Github, research papers, </w:t>
            </w:r>
            <w:hyperlink r:id="rId60">
              <w:r w:rsidR="00026134">
                <w:rPr>
                  <w:b/>
                  <w:color w:val="EF7E15"/>
                  <w:u w:val="single"/>
                </w:rPr>
                <w:t>Lifewatch Data Explorer</w:t>
              </w:r>
            </w:hyperlink>
          </w:p>
        </w:tc>
      </w:tr>
      <w:tr w:rsidR="00026134" w14:paraId="5042D58C"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E40D8EB" w14:textId="77777777" w:rsidR="00026134" w:rsidRDefault="00000000">
            <w:pPr>
              <w:widowControl w:val="0"/>
              <w:rPr>
                <w:rFonts w:ascii="Arial" w:eastAsia="Arial" w:hAnsi="Arial" w:cs="Arial"/>
                <w:color w:val="000000"/>
                <w:sz w:val="20"/>
                <w:szCs w:val="20"/>
              </w:rPr>
            </w:pPr>
            <w:r>
              <w:rPr>
                <w:color w:val="000000"/>
              </w:rPr>
              <w:lastRenderedPageBreak/>
              <w:t>How will you provide documentation needed to validate data analysis and facilitate data re-use (e.g. readme files with information on methodology, codebooks, data cleaning, analyses, variable definitions, units of measurement, etc.)?</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8CE5FEC" w14:textId="77777777" w:rsidR="00026134" w:rsidRDefault="00000000">
            <w:pPr>
              <w:widowControl w:val="0"/>
              <w:rPr>
                <w:rFonts w:ascii="Arial" w:eastAsia="Arial" w:hAnsi="Arial" w:cs="Arial"/>
                <w:color w:val="000000"/>
                <w:sz w:val="20"/>
                <w:szCs w:val="20"/>
              </w:rPr>
            </w:pPr>
            <w:r>
              <w:rPr>
                <w:color w:val="000000"/>
              </w:rPr>
              <w:t xml:space="preserve">A lot of documentation is already available through the </w:t>
            </w:r>
            <w:hyperlink r:id="rId61">
              <w:r w:rsidR="00026134">
                <w:rPr>
                  <w:b/>
                  <w:color w:val="EF7E15"/>
                  <w:u w:val="single"/>
                </w:rPr>
                <w:t>LifeWatch data explorer</w:t>
              </w:r>
            </w:hyperlink>
            <w:r>
              <w:rPr>
                <w:color w:val="000000"/>
              </w:rPr>
              <w:t>. Additional documentation will be provided in readme files or on github repository. The user can either use the readme files, go through the notebooks or watch the webinar. The metadata itself is explained together with the data records.</w:t>
            </w:r>
          </w:p>
        </w:tc>
      </w:tr>
      <w:tr w:rsidR="00026134" w14:paraId="57B78177"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F073C85" w14:textId="77777777" w:rsidR="00026134" w:rsidRDefault="00000000">
            <w:pPr>
              <w:widowControl w:val="0"/>
              <w:rPr>
                <w:rFonts w:ascii="Arial" w:eastAsia="Arial" w:hAnsi="Arial" w:cs="Arial"/>
                <w:color w:val="000000"/>
                <w:sz w:val="20"/>
                <w:szCs w:val="20"/>
              </w:rPr>
            </w:pPr>
            <w:r>
              <w:rPr>
                <w:color w:val="000000"/>
              </w:rPr>
              <w:t>Will your data be made freely available in the public domain to permit the widest re-use possible? Will your data be licensed using standard reuse licenses, in line with the obligations set out in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3A979EE" w14:textId="77777777" w:rsidR="00026134" w:rsidRDefault="00000000">
            <w:pPr>
              <w:widowControl w:val="0"/>
              <w:rPr>
                <w:rFonts w:ascii="Arial" w:eastAsia="Arial" w:hAnsi="Arial" w:cs="Arial"/>
                <w:color w:val="000000"/>
                <w:sz w:val="20"/>
                <w:szCs w:val="20"/>
              </w:rPr>
            </w:pPr>
            <w:r>
              <w:rPr>
                <w:color w:val="000000"/>
              </w:rPr>
              <w:t>Yes</w:t>
            </w:r>
          </w:p>
        </w:tc>
      </w:tr>
      <w:tr w:rsidR="00026134" w14:paraId="617BE834"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5EEA28D" w14:textId="77777777" w:rsidR="00026134" w:rsidRDefault="00000000">
            <w:pPr>
              <w:widowControl w:val="0"/>
              <w:rPr>
                <w:rFonts w:ascii="Arial" w:eastAsia="Arial" w:hAnsi="Arial" w:cs="Arial"/>
                <w:color w:val="000000"/>
                <w:sz w:val="20"/>
                <w:szCs w:val="20"/>
              </w:rPr>
            </w:pPr>
            <w:r>
              <w:rPr>
                <w:color w:val="000000"/>
              </w:rPr>
              <w:t>Will the data produced in the project be usable by third parties, in particular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EDEB96A" w14:textId="77777777" w:rsidR="00026134" w:rsidRDefault="00000000">
            <w:pPr>
              <w:widowControl w:val="0"/>
              <w:rPr>
                <w:rFonts w:ascii="Arial" w:eastAsia="Arial" w:hAnsi="Arial" w:cs="Arial"/>
                <w:color w:val="000000"/>
                <w:sz w:val="20"/>
                <w:szCs w:val="20"/>
              </w:rPr>
            </w:pPr>
            <w:r>
              <w:rPr>
                <w:color w:val="000000"/>
              </w:rPr>
              <w:t>Yes</w:t>
            </w:r>
          </w:p>
        </w:tc>
      </w:tr>
      <w:tr w:rsidR="00026134" w14:paraId="1823419B"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98804C8" w14:textId="77777777" w:rsidR="00026134" w:rsidRDefault="00000000">
            <w:pPr>
              <w:widowControl w:val="0"/>
              <w:rPr>
                <w:rFonts w:ascii="Arial" w:eastAsia="Arial" w:hAnsi="Arial" w:cs="Arial"/>
                <w:color w:val="000000"/>
                <w:sz w:val="20"/>
                <w:szCs w:val="20"/>
              </w:rPr>
            </w:pPr>
            <w:r>
              <w:rPr>
                <w:color w:val="000000"/>
              </w:rPr>
              <w:t>Will the provenance of the data be thoroughly documented using the appropriate standards?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2C4A18" w14:textId="77777777" w:rsidR="00026134" w:rsidRDefault="00000000">
            <w:pPr>
              <w:widowControl w:val="0"/>
              <w:rPr>
                <w:rFonts w:ascii="Arial" w:eastAsia="Arial" w:hAnsi="Arial" w:cs="Arial"/>
                <w:color w:val="000000"/>
                <w:sz w:val="20"/>
                <w:szCs w:val="20"/>
              </w:rPr>
            </w:pPr>
            <w:r>
              <w:rPr>
                <w:color w:val="000000"/>
              </w:rPr>
              <w:t>Yes</w:t>
            </w:r>
          </w:p>
        </w:tc>
      </w:tr>
      <w:tr w:rsidR="00026134" w14:paraId="0C5F5719"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B988458" w14:textId="77777777" w:rsidR="00026134" w:rsidRDefault="00000000">
            <w:pPr>
              <w:widowControl w:val="0"/>
              <w:rPr>
                <w:rFonts w:ascii="Arial" w:eastAsia="Arial" w:hAnsi="Arial" w:cs="Arial"/>
                <w:color w:val="000000"/>
                <w:sz w:val="20"/>
                <w:szCs w:val="20"/>
              </w:rPr>
            </w:pPr>
            <w:r>
              <w:rPr>
                <w:color w:val="000000"/>
              </w:rPr>
              <w:t>Describe all relevant data quality assurance processes.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519DDD0" w14:textId="77777777" w:rsidR="00026134" w:rsidRDefault="00000000">
            <w:pPr>
              <w:widowControl w:val="0"/>
              <w:rPr>
                <w:rFonts w:ascii="Arial" w:eastAsia="Arial" w:hAnsi="Arial" w:cs="Arial"/>
                <w:color w:val="000000"/>
                <w:sz w:val="20"/>
                <w:szCs w:val="20"/>
              </w:rPr>
            </w:pPr>
            <w:r>
              <w:rPr>
                <w:color w:val="000000"/>
              </w:rPr>
              <w:t>Image predictions are always validated by taxonomic experts.</w:t>
            </w:r>
          </w:p>
        </w:tc>
      </w:tr>
    </w:tbl>
    <w:p w14:paraId="409D0817" w14:textId="77777777" w:rsidR="00026134" w:rsidRDefault="00026134"/>
    <w:p w14:paraId="634C220F" w14:textId="77777777" w:rsidR="00026134" w:rsidRDefault="00000000">
      <w:pPr>
        <w:pStyle w:val="Heading3"/>
      </w:pPr>
      <w:bookmarkStart w:id="56" w:name="_Toc207898046"/>
      <w:r>
        <w:t>Ethics</w:t>
      </w:r>
      <w:bookmarkEnd w:id="56"/>
      <w:r>
        <w:t xml:space="preserve"> </w:t>
      </w:r>
    </w:p>
    <w:tbl>
      <w:tblPr>
        <w:tblStyle w:val="aff2"/>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0E837F96"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AC39321" w14:textId="77777777" w:rsidR="00026134" w:rsidRDefault="00000000">
            <w:pPr>
              <w:widowControl w:val="0"/>
              <w:rPr>
                <w:rFonts w:ascii="Arial" w:eastAsia="Arial" w:hAnsi="Arial" w:cs="Arial"/>
                <w:color w:val="000000"/>
                <w:sz w:val="20"/>
                <w:szCs w:val="20"/>
              </w:rPr>
            </w:pPr>
            <w:r>
              <w:rPr>
                <w:color w:val="000000"/>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BF05897" w14:textId="77777777" w:rsidR="00026134" w:rsidRDefault="00000000">
            <w:pPr>
              <w:widowControl w:val="0"/>
              <w:rPr>
                <w:rFonts w:ascii="Arial" w:eastAsia="Arial" w:hAnsi="Arial" w:cs="Arial"/>
                <w:color w:val="000000"/>
                <w:sz w:val="20"/>
                <w:szCs w:val="20"/>
              </w:rPr>
            </w:pPr>
            <w:r>
              <w:rPr>
                <w:color w:val="000000"/>
              </w:rPr>
              <w:t>No</w:t>
            </w:r>
          </w:p>
        </w:tc>
      </w:tr>
      <w:tr w:rsidR="00026134" w14:paraId="68556BF3"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5C25217" w14:textId="77777777" w:rsidR="00026134" w:rsidRDefault="00000000">
            <w:pPr>
              <w:widowControl w:val="0"/>
              <w:rPr>
                <w:rFonts w:ascii="Arial" w:eastAsia="Arial" w:hAnsi="Arial" w:cs="Arial"/>
                <w:color w:val="000000"/>
                <w:sz w:val="20"/>
                <w:szCs w:val="20"/>
              </w:rPr>
            </w:pPr>
            <w:r>
              <w:rPr>
                <w:color w:val="000000"/>
              </w:rPr>
              <w:t>Will informed consent for data sharing and long term preservation be included in questionnaires dealing with personal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AD429D3" w14:textId="77777777" w:rsidR="00026134" w:rsidRDefault="00000000">
            <w:pPr>
              <w:widowControl w:val="0"/>
              <w:rPr>
                <w:rFonts w:ascii="Arial" w:eastAsia="Arial" w:hAnsi="Arial" w:cs="Arial"/>
                <w:color w:val="000000"/>
                <w:sz w:val="20"/>
                <w:szCs w:val="20"/>
              </w:rPr>
            </w:pPr>
            <w:r>
              <w:rPr>
                <w:color w:val="000000"/>
              </w:rPr>
              <w:t>Yes</w:t>
            </w:r>
          </w:p>
        </w:tc>
      </w:tr>
    </w:tbl>
    <w:p w14:paraId="301B437D" w14:textId="77777777" w:rsidR="00026134" w:rsidRDefault="00026134"/>
    <w:p w14:paraId="20F8CFB4" w14:textId="77777777" w:rsidR="00026134" w:rsidRDefault="00000000">
      <w:pPr>
        <w:pStyle w:val="Heading3"/>
      </w:pPr>
      <w:bookmarkStart w:id="57" w:name="_Toc207898047"/>
      <w:r>
        <w:lastRenderedPageBreak/>
        <w:t>Data Security</w:t>
      </w:r>
      <w:bookmarkEnd w:id="57"/>
    </w:p>
    <w:tbl>
      <w:tblPr>
        <w:tblStyle w:val="aff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43C87B99"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444F633" w14:textId="77777777" w:rsidR="00026134" w:rsidRDefault="00000000">
            <w:pPr>
              <w:widowControl w:val="0"/>
              <w:rPr>
                <w:rFonts w:ascii="Arial" w:eastAsia="Arial" w:hAnsi="Arial" w:cs="Arial"/>
                <w:color w:val="000000"/>
                <w:sz w:val="20"/>
                <w:szCs w:val="20"/>
              </w:rPr>
            </w:pPr>
            <w:r>
              <w:rPr>
                <w:color w:val="000000"/>
              </w:rPr>
              <w:t>What provisions are or will be in place for data security (including data recovery as well as secure storage/archiving and transfer of sensitive data)?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4A5B2C7" w14:textId="77777777" w:rsidR="00026134" w:rsidRDefault="00000000">
            <w:pPr>
              <w:widowControl w:val="0"/>
              <w:rPr>
                <w:rFonts w:ascii="Arial" w:eastAsia="Arial" w:hAnsi="Arial" w:cs="Arial"/>
                <w:color w:val="000000"/>
                <w:sz w:val="20"/>
                <w:szCs w:val="20"/>
              </w:rPr>
            </w:pPr>
            <w:r>
              <w:rPr>
                <w:color w:val="000000"/>
              </w:rPr>
              <w:t>There is an advanced back-up and archiving system in place.</w:t>
            </w:r>
          </w:p>
        </w:tc>
      </w:tr>
      <w:tr w:rsidR="00026134" w14:paraId="33741FB9"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D3A675B" w14:textId="77777777" w:rsidR="00026134" w:rsidRDefault="00000000">
            <w:pPr>
              <w:widowControl w:val="0"/>
              <w:rPr>
                <w:rFonts w:ascii="Arial" w:eastAsia="Arial" w:hAnsi="Arial" w:cs="Arial"/>
                <w:color w:val="000000"/>
                <w:sz w:val="20"/>
                <w:szCs w:val="20"/>
              </w:rPr>
            </w:pPr>
            <w:r>
              <w:rPr>
                <w:color w:val="000000"/>
              </w:rPr>
              <w:t>Will the data be safely stored in trusted repositories for long term preservation and curation?</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49C18E7" w14:textId="77777777" w:rsidR="00026134" w:rsidRDefault="00000000">
            <w:pPr>
              <w:widowControl w:val="0"/>
              <w:rPr>
                <w:rFonts w:ascii="Arial" w:eastAsia="Arial" w:hAnsi="Arial" w:cs="Arial"/>
                <w:color w:val="000000"/>
                <w:sz w:val="20"/>
                <w:szCs w:val="20"/>
              </w:rPr>
            </w:pPr>
            <w:r>
              <w:rPr>
                <w:color w:val="000000"/>
              </w:rPr>
              <w:t>Data is safely stored in house at VLIZ. VLIZ is an IODE certified and World Data System trusted data centre.</w:t>
            </w:r>
          </w:p>
        </w:tc>
      </w:tr>
    </w:tbl>
    <w:p w14:paraId="4031C198" w14:textId="77777777" w:rsidR="00026134" w:rsidRDefault="00000000">
      <w:pPr>
        <w:pStyle w:val="Heading2"/>
      </w:pPr>
      <w:bookmarkStart w:id="58" w:name="_Toc207898048"/>
      <w:r>
        <w:t>Use Case 6 Analysis of underwater noise spectrograms</w:t>
      </w:r>
      <w:bookmarkEnd w:id="58"/>
    </w:p>
    <w:p w14:paraId="4FDCAEFF" w14:textId="77777777" w:rsidR="00026134" w:rsidRDefault="00000000">
      <w:pPr>
        <w:jc w:val="both"/>
      </w:pPr>
      <w:r>
        <w:t>The dataset and model described in this work are part of UC6, which focuses on using passive acoustic monitoring to assess human activity in marine environments. The study integrates 116 days of acoustic recordings from two stations in the Belgian part of the North Sea with Automatic Identification System (AIS) data to label vessel proximity. A convolutional neural network (CNN) was trained to classify short acoustic clips into discrete distance categories, representing the nearest vessel’s proximity. This approach demonstrates the feasibility of estimating vessel presence and distance from underwater sound alone, providing a foundation for improved monitoring of sensitive areas such as Marine Protected Areas (MPAs) and offshore infrastructure.</w:t>
      </w:r>
    </w:p>
    <w:p w14:paraId="6032511D" w14:textId="77777777" w:rsidR="00026134" w:rsidRDefault="00000000">
      <w:pPr>
        <w:pStyle w:val="Heading3"/>
      </w:pPr>
      <w:bookmarkStart w:id="59" w:name="_Toc207898049"/>
      <w:r>
        <w:t>Data Summary</w:t>
      </w:r>
      <w:bookmarkEnd w:id="59"/>
    </w:p>
    <w:tbl>
      <w:tblPr>
        <w:tblStyle w:val="aff4"/>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45"/>
        <w:gridCol w:w="4485"/>
      </w:tblGrid>
      <w:tr w:rsidR="00026134" w14:paraId="614DE8AA" w14:textId="77777777">
        <w:trPr>
          <w:trHeight w:val="1380"/>
        </w:trPr>
        <w:tc>
          <w:tcPr>
            <w:tcW w:w="4545"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55EB5A2" w14:textId="77777777" w:rsidR="00026134" w:rsidRDefault="00000000">
            <w:pPr>
              <w:widowControl w:val="0"/>
              <w:rPr>
                <w:rFonts w:ascii="Arial" w:eastAsia="Arial" w:hAnsi="Arial" w:cs="Arial"/>
                <w:color w:val="000000"/>
                <w:sz w:val="20"/>
                <w:szCs w:val="20"/>
              </w:rPr>
            </w:pPr>
            <w:r>
              <w:rPr>
                <w:color w:val="000000"/>
              </w:rPr>
              <w:t>Description of the existing data</w:t>
            </w:r>
          </w:p>
        </w:tc>
        <w:tc>
          <w:tcPr>
            <w:tcW w:w="448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D6AB124" w14:textId="77777777" w:rsidR="00026134" w:rsidRDefault="00000000">
            <w:pPr>
              <w:widowControl w:val="0"/>
              <w:rPr>
                <w:color w:val="000000"/>
              </w:rPr>
            </w:pPr>
            <w:r>
              <w:rPr>
                <w:color w:val="000000"/>
              </w:rPr>
              <w:t>Raw Data: 1.5 years of underwater sound from Belgian part of North Sea since 2020 along with metadata.</w:t>
            </w:r>
          </w:p>
          <w:p w14:paraId="211A68C7" w14:textId="77777777" w:rsidR="00026134" w:rsidRDefault="00000000">
            <w:pPr>
              <w:widowControl w:val="0"/>
              <w:rPr>
                <w:color w:val="000000"/>
              </w:rPr>
            </w:pPr>
            <w:r>
              <w:rPr>
                <w:color w:val="000000"/>
              </w:rPr>
              <w:t>Training Set: Smaller subset of the raw data</w:t>
            </w:r>
          </w:p>
          <w:p w14:paraId="0D3264B3" w14:textId="77777777" w:rsidR="00026134" w:rsidRDefault="00000000">
            <w:pPr>
              <w:widowControl w:val="0"/>
              <w:rPr>
                <w:rFonts w:ascii="Arial" w:eastAsia="Arial" w:hAnsi="Arial" w:cs="Arial"/>
                <w:color w:val="000000"/>
                <w:sz w:val="20"/>
                <w:szCs w:val="20"/>
              </w:rPr>
            </w:pPr>
            <w:r>
              <w:rPr>
                <w:color w:val="000000"/>
              </w:rPr>
              <w:t>Spectrogram Set: Sound data converted to image format for analysis</w:t>
            </w:r>
          </w:p>
        </w:tc>
      </w:tr>
      <w:tr w:rsidR="00026134" w14:paraId="23117E72" w14:textId="77777777">
        <w:trPr>
          <w:trHeight w:val="60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4E3A019" w14:textId="77777777" w:rsidR="00026134" w:rsidRDefault="00000000">
            <w:pPr>
              <w:widowControl w:val="0"/>
              <w:rPr>
                <w:rFonts w:ascii="Arial" w:eastAsia="Arial" w:hAnsi="Arial" w:cs="Arial"/>
                <w:color w:val="000000"/>
                <w:sz w:val="20"/>
                <w:szCs w:val="20"/>
              </w:rPr>
            </w:pPr>
            <w:r>
              <w:rPr>
                <w:color w:val="000000"/>
              </w:rPr>
              <w:t>Origin of the existing data</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B81867F" w14:textId="77777777" w:rsidR="00026134" w:rsidRDefault="00000000">
            <w:pPr>
              <w:widowControl w:val="0"/>
              <w:rPr>
                <w:rFonts w:ascii="Arial" w:eastAsia="Arial" w:hAnsi="Arial" w:cs="Arial"/>
                <w:color w:val="000000"/>
                <w:sz w:val="20"/>
                <w:szCs w:val="20"/>
              </w:rPr>
            </w:pPr>
            <w:r>
              <w:rPr>
                <w:color w:val="000000"/>
              </w:rPr>
              <w:t>Data collection has been funded by the Flemish Government.</w:t>
            </w:r>
          </w:p>
        </w:tc>
      </w:tr>
      <w:tr w:rsidR="00026134" w14:paraId="1D4D0C1D" w14:textId="77777777">
        <w:trPr>
          <w:trHeight w:val="60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12C99C0" w14:textId="77777777" w:rsidR="00026134" w:rsidRDefault="00000000">
            <w:pPr>
              <w:widowControl w:val="0"/>
              <w:rPr>
                <w:rFonts w:ascii="Arial" w:eastAsia="Arial" w:hAnsi="Arial" w:cs="Arial"/>
                <w:color w:val="000000"/>
                <w:sz w:val="20"/>
                <w:szCs w:val="20"/>
              </w:rPr>
            </w:pPr>
            <w:r>
              <w:rPr>
                <w:color w:val="000000"/>
              </w:rPr>
              <w:t>Size of the existing data (Number of images and storage size)</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7135FBF" w14:textId="77777777" w:rsidR="00026134" w:rsidRDefault="00000000">
            <w:pPr>
              <w:widowControl w:val="0"/>
              <w:rPr>
                <w:rFonts w:ascii="Arial" w:eastAsia="Arial" w:hAnsi="Arial" w:cs="Arial"/>
                <w:color w:val="000000"/>
                <w:sz w:val="20"/>
                <w:szCs w:val="20"/>
              </w:rPr>
            </w:pPr>
            <w:r>
              <w:rPr>
                <w:color w:val="000000"/>
              </w:rPr>
              <w:t>Hard to estimate but couple months of rax recording data</w:t>
            </w:r>
          </w:p>
        </w:tc>
      </w:tr>
      <w:tr w:rsidR="00026134" w14:paraId="64BBE3B8" w14:textId="77777777">
        <w:trPr>
          <w:trHeight w:val="33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FD67354" w14:textId="77777777" w:rsidR="00026134" w:rsidRDefault="00000000">
            <w:pPr>
              <w:widowControl w:val="0"/>
              <w:rPr>
                <w:rFonts w:ascii="Arial" w:eastAsia="Arial" w:hAnsi="Arial" w:cs="Arial"/>
                <w:color w:val="000000"/>
                <w:sz w:val="20"/>
                <w:szCs w:val="20"/>
              </w:rPr>
            </w:pPr>
            <w:r>
              <w:rPr>
                <w:color w:val="000000"/>
              </w:rPr>
              <w:t>Repository where existing data is stored</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113193C" w14:textId="77777777" w:rsidR="00026134" w:rsidRDefault="00000000">
            <w:pPr>
              <w:widowControl w:val="0"/>
              <w:rPr>
                <w:rFonts w:ascii="Arial" w:eastAsia="Arial" w:hAnsi="Arial" w:cs="Arial"/>
                <w:color w:val="000000"/>
                <w:sz w:val="20"/>
                <w:szCs w:val="20"/>
              </w:rPr>
            </w:pPr>
            <w:r>
              <w:rPr>
                <w:color w:val="000000"/>
              </w:rPr>
              <w:t>BioSensMongoDB on VLIZ server.</w:t>
            </w:r>
          </w:p>
        </w:tc>
      </w:tr>
      <w:tr w:rsidR="00026134" w14:paraId="4497EAA8" w14:textId="77777777">
        <w:trPr>
          <w:trHeight w:val="33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71BEA47" w14:textId="77777777" w:rsidR="00026134" w:rsidRDefault="00000000">
            <w:pPr>
              <w:widowControl w:val="0"/>
              <w:rPr>
                <w:rFonts w:ascii="Arial" w:eastAsia="Arial" w:hAnsi="Arial" w:cs="Arial"/>
                <w:color w:val="000000"/>
                <w:sz w:val="20"/>
                <w:szCs w:val="20"/>
              </w:rPr>
            </w:pPr>
            <w:r>
              <w:rPr>
                <w:color w:val="000000"/>
              </w:rPr>
              <w:t>Licensing of the existing data</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4F776DE" w14:textId="77777777" w:rsidR="00026134" w:rsidRDefault="00000000">
            <w:pPr>
              <w:widowControl w:val="0"/>
              <w:rPr>
                <w:rFonts w:ascii="Arial" w:eastAsia="Arial" w:hAnsi="Arial" w:cs="Arial"/>
                <w:color w:val="000000"/>
                <w:sz w:val="20"/>
                <w:szCs w:val="20"/>
              </w:rPr>
            </w:pPr>
            <w:r>
              <w:rPr>
                <w:color w:val="000000"/>
              </w:rPr>
              <w:t>CC-BY, acknowledgement required</w:t>
            </w:r>
          </w:p>
        </w:tc>
      </w:tr>
      <w:tr w:rsidR="00026134" w14:paraId="507B41C8" w14:textId="77777777">
        <w:trPr>
          <w:trHeight w:val="60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311F7DD" w14:textId="77777777" w:rsidR="00026134" w:rsidRDefault="00000000">
            <w:pPr>
              <w:widowControl w:val="0"/>
              <w:rPr>
                <w:rFonts w:ascii="Arial" w:eastAsia="Arial" w:hAnsi="Arial" w:cs="Arial"/>
                <w:color w:val="000000"/>
                <w:sz w:val="20"/>
                <w:szCs w:val="20"/>
              </w:rPr>
            </w:pPr>
            <w:r>
              <w:rPr>
                <w:color w:val="000000"/>
              </w:rPr>
              <w:t>Access to the existing data</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35EA20B" w14:textId="77777777" w:rsidR="00026134" w:rsidRDefault="00000000">
            <w:pPr>
              <w:widowControl w:val="0"/>
              <w:rPr>
                <w:rFonts w:ascii="Arial" w:eastAsia="Arial" w:hAnsi="Arial" w:cs="Arial"/>
                <w:color w:val="000000"/>
                <w:sz w:val="20"/>
                <w:szCs w:val="20"/>
              </w:rPr>
            </w:pPr>
            <w:r>
              <w:rPr>
                <w:color w:val="000000"/>
              </w:rPr>
              <w:t>Internal only at the moment, image spectrogram data will become available under the iMagine project (not raw data)</w:t>
            </w:r>
          </w:p>
        </w:tc>
      </w:tr>
      <w:tr w:rsidR="00026134" w14:paraId="37769BB1" w14:textId="77777777">
        <w:trPr>
          <w:trHeight w:val="33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39781EE" w14:textId="77777777" w:rsidR="00026134" w:rsidRDefault="00000000">
            <w:pPr>
              <w:widowControl w:val="0"/>
              <w:rPr>
                <w:rFonts w:ascii="Arial" w:eastAsia="Arial" w:hAnsi="Arial" w:cs="Arial"/>
                <w:color w:val="000000"/>
                <w:sz w:val="20"/>
                <w:szCs w:val="20"/>
              </w:rPr>
            </w:pPr>
            <w:r>
              <w:rPr>
                <w:color w:val="000000"/>
              </w:rPr>
              <w:t>Will you generate any new data?</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6604D00" w14:textId="77777777" w:rsidR="00026134" w:rsidRDefault="00000000">
            <w:pPr>
              <w:widowControl w:val="0"/>
              <w:rPr>
                <w:rFonts w:ascii="Arial" w:eastAsia="Arial" w:hAnsi="Arial" w:cs="Arial"/>
                <w:color w:val="000000"/>
                <w:sz w:val="20"/>
                <w:szCs w:val="20"/>
              </w:rPr>
            </w:pPr>
            <w:r>
              <w:rPr>
                <w:color w:val="000000"/>
              </w:rPr>
              <w:t>Yes</w:t>
            </w:r>
          </w:p>
        </w:tc>
      </w:tr>
      <w:tr w:rsidR="00026134" w14:paraId="3854AEE8" w14:textId="77777777">
        <w:trPr>
          <w:trHeight w:val="33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C3FB2F6" w14:textId="77777777" w:rsidR="00026134" w:rsidRDefault="00000000">
            <w:pPr>
              <w:widowControl w:val="0"/>
              <w:rPr>
                <w:rFonts w:ascii="Arial" w:eastAsia="Arial" w:hAnsi="Arial" w:cs="Arial"/>
                <w:color w:val="000000"/>
                <w:sz w:val="20"/>
                <w:szCs w:val="20"/>
              </w:rPr>
            </w:pPr>
            <w:r>
              <w:rPr>
                <w:color w:val="000000"/>
              </w:rPr>
              <w:lastRenderedPageBreak/>
              <w:t>Description of the new data.</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2C16328" w14:textId="77777777" w:rsidR="00026134" w:rsidRDefault="00000000">
            <w:pPr>
              <w:widowControl w:val="0"/>
              <w:shd w:val="clear" w:color="auto" w:fill="FFFFFF"/>
              <w:spacing w:before="180" w:after="180"/>
              <w:rPr>
                <w:color w:val="000000"/>
              </w:rPr>
            </w:pPr>
            <w:r>
              <w:rPr>
                <w:color w:val="000000"/>
              </w:rPr>
              <w:t>This dataset contains 10-second underwater acoustic recordings labeled with Automatic Identification System (AIS) data, collected from the Belgian part of the North Sea (BPNS). The data were gathered to develop machine learning models for vessel activity classification and distance prediction. Hydrophones were deployed at two stations, Gardencity and Grafton, near busy shipping routes, capturing vessel-generated sounds. AIS data was used to annotate these recordings with vessel position, speed, type, and activity. The dataset includes 27 524 labeled audio segments recorded over 116 days and is split into training, validation, and testing subsets</w:t>
            </w:r>
          </w:p>
          <w:p w14:paraId="2005BC91" w14:textId="77777777" w:rsidR="00026134" w:rsidRDefault="00000000">
            <w:pPr>
              <w:widowControl w:val="0"/>
              <w:shd w:val="clear" w:color="auto" w:fill="FFFFFF"/>
              <w:spacing w:before="180" w:after="180"/>
              <w:rPr>
                <w:color w:val="000000"/>
              </w:rPr>
            </w:pPr>
            <w:r>
              <w:rPr>
                <w:color w:val="000000"/>
              </w:rPr>
              <w:t xml:space="preserve">This dataset was developed to support research on vessel monitoring using underwater acoustic recordings labeled with AIS data. It was created by researchers from VLIZ (Flanders Marine Institute) and collaborators to improve machine learning models for vessel classification and distance prediction. The dataset consists of 10-second underwater sound recordings, collected at two hydrophone stations, Gardencity and Grafton, located in the Belgian part of the North Sea (BPNS). These stations were strategically placed near major shipping routes to capture vessel-generated noise. Vessel positions, speeds, types, and activities were extracted from AIS-Hub data and linked to each recording, providing labeled data for model training. The recordings were collected over 116 days, resulting in 27 524 labeled audio segments. Each segment is accompanied by metadata, including AIS-derived vessel </w:t>
            </w:r>
            <w:r>
              <w:rPr>
                <w:color w:val="000000"/>
              </w:rPr>
              <w:lastRenderedPageBreak/>
              <w:t>information and the hydrophone station. The dataset splits (training, validation, and testing) are provided as separate files in the data_split folder to ensure structured and reproducible dataset usage for machine learning applications. This dataset enables research in passive acoustic monitoring, vessel detection, and maritime traffic analysis, offering valuable data for studying human activity at sea.</w:t>
            </w:r>
          </w:p>
          <w:p w14:paraId="171FC1A6" w14:textId="77777777" w:rsidR="00026134" w:rsidRDefault="00000000">
            <w:pPr>
              <w:widowControl w:val="0"/>
              <w:shd w:val="clear" w:color="auto" w:fill="FFFFFF"/>
              <w:spacing w:before="180" w:after="180"/>
              <w:rPr>
                <w:color w:val="000000"/>
              </w:rPr>
            </w:pPr>
            <w:r>
              <w:rPr>
                <w:color w:val="000000"/>
              </w:rPr>
              <w:t xml:space="preserve">The data does not contain military vessels nor does it give any private information about the vessel (e.g., the MMSI is replaced by an anonymous vessel number). </w:t>
            </w:r>
          </w:p>
        </w:tc>
      </w:tr>
      <w:tr w:rsidR="00026134" w14:paraId="5C551A70" w14:textId="77777777">
        <w:trPr>
          <w:trHeight w:val="60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3C6DD90" w14:textId="77777777" w:rsidR="00026134" w:rsidRDefault="00000000">
            <w:pPr>
              <w:widowControl w:val="0"/>
              <w:rPr>
                <w:rFonts w:ascii="Arial" w:eastAsia="Arial" w:hAnsi="Arial" w:cs="Arial"/>
                <w:color w:val="000000"/>
                <w:sz w:val="20"/>
                <w:szCs w:val="20"/>
              </w:rPr>
            </w:pPr>
            <w:r>
              <w:rPr>
                <w:color w:val="000000"/>
              </w:rPr>
              <w:t>Purpose of the new data and its relation to the project objectives</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F2EAAA4" w14:textId="77777777" w:rsidR="00026134" w:rsidRDefault="00000000">
            <w:pPr>
              <w:widowControl w:val="0"/>
              <w:rPr>
                <w:rFonts w:ascii="Arial" w:eastAsia="Arial" w:hAnsi="Arial" w:cs="Arial"/>
                <w:color w:val="000000"/>
                <w:sz w:val="20"/>
                <w:szCs w:val="20"/>
              </w:rPr>
            </w:pPr>
            <w:r>
              <w:rPr>
                <w:color w:val="000000"/>
              </w:rPr>
              <w:t>Building training set</w:t>
            </w:r>
          </w:p>
        </w:tc>
      </w:tr>
      <w:tr w:rsidR="00026134" w14:paraId="2E9C07EB" w14:textId="77777777">
        <w:trPr>
          <w:trHeight w:val="60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7E411C1" w14:textId="77777777" w:rsidR="00026134" w:rsidRDefault="00000000">
            <w:pPr>
              <w:widowControl w:val="0"/>
              <w:rPr>
                <w:rFonts w:ascii="Arial" w:eastAsia="Arial" w:hAnsi="Arial" w:cs="Arial"/>
                <w:color w:val="000000"/>
                <w:sz w:val="20"/>
                <w:szCs w:val="20"/>
              </w:rPr>
            </w:pPr>
            <w:r>
              <w:rPr>
                <w:color w:val="000000"/>
              </w:rPr>
              <w:t>What is the expected size of the data that you intend to generate?</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389F581" w14:textId="77777777" w:rsidR="00026134" w:rsidRDefault="00000000">
            <w:pPr>
              <w:widowControl w:val="0"/>
              <w:rPr>
                <w:color w:val="000000"/>
                <w:sz w:val="20"/>
                <w:szCs w:val="20"/>
              </w:rPr>
            </w:pPr>
            <w:r>
              <w:rPr>
                <w:color w:val="000000"/>
              </w:rPr>
              <w:t>To be seen</w:t>
            </w:r>
          </w:p>
        </w:tc>
      </w:tr>
      <w:tr w:rsidR="00026134" w14:paraId="2E906E73" w14:textId="77777777">
        <w:trPr>
          <w:trHeight w:val="600"/>
        </w:trPr>
        <w:tc>
          <w:tcPr>
            <w:tcW w:w="454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2E882BC" w14:textId="77777777" w:rsidR="00026134" w:rsidRDefault="00000000">
            <w:pPr>
              <w:widowControl w:val="0"/>
              <w:rPr>
                <w:rFonts w:ascii="Arial" w:eastAsia="Arial" w:hAnsi="Arial" w:cs="Arial"/>
                <w:color w:val="000000"/>
                <w:sz w:val="20"/>
                <w:szCs w:val="20"/>
              </w:rPr>
            </w:pPr>
            <w:r>
              <w:rPr>
                <w:color w:val="000000"/>
              </w:rPr>
              <w:t>To whom might your (existing and newly generated) data be useful ('data utility'), outside your project?</w:t>
            </w:r>
          </w:p>
        </w:tc>
        <w:tc>
          <w:tcPr>
            <w:tcW w:w="448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CEC4143" w14:textId="77777777" w:rsidR="00026134" w:rsidRDefault="00000000">
            <w:pPr>
              <w:widowControl w:val="0"/>
              <w:rPr>
                <w:b/>
                <w:color w:val="EF7E15"/>
                <w:sz w:val="20"/>
                <w:szCs w:val="20"/>
              </w:rPr>
            </w:pPr>
            <w:r>
              <w:rPr>
                <w:color w:val="000000"/>
                <w:sz w:val="23"/>
                <w:szCs w:val="23"/>
              </w:rPr>
              <w:t xml:space="preserve">Policy Makers including Marine strategy framework directive, spatial planning,  Shipping companies, other researchers (bio-acoustic), </w:t>
            </w:r>
            <w:hyperlink r:id="rId62">
              <w:r w:rsidR="00026134">
                <w:rPr>
                  <w:b/>
                  <w:color w:val="EF7E15"/>
                  <w:sz w:val="23"/>
                  <w:szCs w:val="23"/>
                  <w:u w:val="single"/>
                </w:rPr>
                <w:t>International Quiet Ocean Experiment</w:t>
              </w:r>
            </w:hyperlink>
          </w:p>
        </w:tc>
      </w:tr>
    </w:tbl>
    <w:p w14:paraId="2B378754" w14:textId="77777777" w:rsidR="00026134" w:rsidRDefault="00000000">
      <w:pPr>
        <w:pStyle w:val="Heading3"/>
      </w:pPr>
      <w:bookmarkStart w:id="60" w:name="_Toc207898050"/>
      <w:r>
        <w:t>Findability</w:t>
      </w:r>
      <w:bookmarkEnd w:id="60"/>
    </w:p>
    <w:tbl>
      <w:tblPr>
        <w:tblStyle w:val="aff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4DAE67DF" w14:textId="77777777">
        <w:trPr>
          <w:trHeight w:val="33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C4F5EE3" w14:textId="77777777" w:rsidR="00026134" w:rsidRDefault="00000000">
            <w:pPr>
              <w:widowControl w:val="0"/>
              <w:rPr>
                <w:rFonts w:ascii="Arial" w:eastAsia="Arial" w:hAnsi="Arial" w:cs="Arial"/>
                <w:color w:val="000000"/>
                <w:sz w:val="20"/>
                <w:szCs w:val="20"/>
              </w:rPr>
            </w:pPr>
            <w:r>
              <w:rPr>
                <w:color w:val="000000"/>
              </w:rPr>
              <w:t>Will data be identified by a persistent identifier?</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BF7D4DF" w14:textId="77777777" w:rsidR="00026134" w:rsidRDefault="00000000">
            <w:pPr>
              <w:widowControl w:val="0"/>
              <w:rPr>
                <w:b/>
                <w:color w:val="EF7E15"/>
                <w:u w:val="single"/>
              </w:rPr>
            </w:pPr>
            <w:r>
              <w:rPr>
                <w:color w:val="000000"/>
              </w:rPr>
              <w:t xml:space="preserve">Yes, DOI: </w:t>
            </w:r>
            <w:hyperlink r:id="rId63">
              <w:r w:rsidR="00026134">
                <w:rPr>
                  <w:b/>
                  <w:color w:val="EF7E15"/>
                  <w:u w:val="single"/>
                </w:rPr>
                <w:t>https://doi.org/10.14284/723</w:t>
              </w:r>
            </w:hyperlink>
            <w:r>
              <w:rPr>
                <w:b/>
                <w:color w:val="EF7E15"/>
                <w:u w:val="single"/>
              </w:rPr>
              <w:t xml:space="preserve"> </w:t>
            </w:r>
          </w:p>
        </w:tc>
      </w:tr>
      <w:tr w:rsidR="00026134" w14:paraId="2F647E1B" w14:textId="77777777">
        <w:trPr>
          <w:trHeight w:val="53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6D3AF54" w14:textId="77777777" w:rsidR="00026134" w:rsidRDefault="00000000">
            <w:pPr>
              <w:widowControl w:val="0"/>
              <w:rPr>
                <w:rFonts w:ascii="Arial" w:eastAsia="Arial" w:hAnsi="Arial" w:cs="Arial"/>
                <w:color w:val="000000"/>
                <w:sz w:val="20"/>
                <w:szCs w:val="20"/>
              </w:rPr>
            </w:pPr>
            <w:r>
              <w:rPr>
                <w:color w:val="000000"/>
              </w:rPr>
              <w:lastRenderedPageBreak/>
              <w:t>Will rich metadata be provided to allow discovery? What metadata will be created? What disciplinary or general standards will be followed? In case metadata standards do not exist in your discipline, please outline what type of metadata will be created and how.</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1F9F0C5" w14:textId="77777777" w:rsidR="00026134" w:rsidRDefault="00000000">
            <w:pPr>
              <w:widowControl w:val="0"/>
              <w:rPr>
                <w:color w:val="000000"/>
              </w:rPr>
            </w:pPr>
            <w:r>
              <w:rPr>
                <w:color w:val="000000"/>
              </w:rPr>
              <w:t>Yes, we can make metadata records in the IMIS (Integrated Marine Information System) dataset catalogue and link them to the data repository. This system is the dataset catalogue for EurOBIS and EMODnet Biology and it relies on a number of standard vocabularies e.g. WoRMS for Taxonomy and Marine Regions for georeferences. The following fields can be filled in in IMIS: ● Title, abstract, and description which covers the content of the dataset</w:t>
            </w:r>
          </w:p>
          <w:p w14:paraId="1C96ABCE" w14:textId="77777777" w:rsidR="00026134" w:rsidRDefault="00000000">
            <w:pPr>
              <w:widowControl w:val="0"/>
              <w:numPr>
                <w:ilvl w:val="0"/>
                <w:numId w:val="8"/>
              </w:numPr>
              <w:pBdr>
                <w:top w:val="nil"/>
                <w:left w:val="nil"/>
                <w:bottom w:val="nil"/>
                <w:right w:val="nil"/>
                <w:between w:val="nil"/>
              </w:pBdr>
            </w:pPr>
            <w:r>
              <w:rPr>
                <w:color w:val="000000"/>
              </w:rPr>
              <w:t>Name and contact details for the person responsible for the dataset</w:t>
            </w:r>
          </w:p>
          <w:p w14:paraId="5B49C996" w14:textId="77777777" w:rsidR="00026134" w:rsidRDefault="00000000">
            <w:pPr>
              <w:widowControl w:val="0"/>
              <w:numPr>
                <w:ilvl w:val="0"/>
                <w:numId w:val="8"/>
              </w:numPr>
              <w:pBdr>
                <w:top w:val="nil"/>
                <w:left w:val="nil"/>
                <w:bottom w:val="nil"/>
                <w:right w:val="nil"/>
                <w:between w:val="nil"/>
              </w:pBdr>
            </w:pPr>
            <w:r>
              <w:rPr>
                <w:color w:val="000000"/>
              </w:rPr>
              <w:t>A citation for the record</w:t>
            </w:r>
          </w:p>
          <w:p w14:paraId="38C771D5" w14:textId="77777777" w:rsidR="00026134" w:rsidRDefault="00000000">
            <w:pPr>
              <w:widowControl w:val="0"/>
              <w:numPr>
                <w:ilvl w:val="0"/>
                <w:numId w:val="8"/>
              </w:numPr>
              <w:pBdr>
                <w:top w:val="nil"/>
                <w:left w:val="nil"/>
                <w:bottom w:val="nil"/>
                <w:right w:val="nil"/>
                <w:between w:val="nil"/>
              </w:pBdr>
            </w:pPr>
            <w:r>
              <w:rPr>
                <w:color w:val="000000"/>
              </w:rPr>
              <w:t>Links to access the associated datasets (see Section 4 for more on what these associated datasets are)</w:t>
            </w:r>
          </w:p>
          <w:p w14:paraId="5666D943" w14:textId="77777777" w:rsidR="00026134" w:rsidRDefault="00000000">
            <w:pPr>
              <w:widowControl w:val="0"/>
              <w:numPr>
                <w:ilvl w:val="0"/>
                <w:numId w:val="8"/>
              </w:numPr>
              <w:pBdr>
                <w:top w:val="nil"/>
                <w:left w:val="nil"/>
                <w:bottom w:val="nil"/>
                <w:right w:val="nil"/>
                <w:between w:val="nil"/>
              </w:pBdr>
            </w:pPr>
            <w:r>
              <w:rPr>
                <w:color w:val="000000"/>
              </w:rPr>
              <w:t>Licence of use</w:t>
            </w:r>
          </w:p>
          <w:p w14:paraId="42A9B3DC" w14:textId="77777777" w:rsidR="00026134" w:rsidRDefault="00000000">
            <w:pPr>
              <w:widowControl w:val="0"/>
              <w:numPr>
                <w:ilvl w:val="0"/>
                <w:numId w:val="8"/>
              </w:numPr>
              <w:pBdr>
                <w:top w:val="nil"/>
                <w:left w:val="nil"/>
                <w:bottom w:val="nil"/>
                <w:right w:val="nil"/>
                <w:between w:val="nil"/>
              </w:pBdr>
            </w:pPr>
            <w:r>
              <w:rPr>
                <w:color w:val="000000"/>
              </w:rPr>
              <w:t>Keywords chosen for the dataset</w:t>
            </w:r>
          </w:p>
          <w:p w14:paraId="0365D492" w14:textId="77777777" w:rsidR="00026134" w:rsidRDefault="00000000">
            <w:pPr>
              <w:widowControl w:val="0"/>
              <w:numPr>
                <w:ilvl w:val="0"/>
                <w:numId w:val="8"/>
              </w:numPr>
              <w:pBdr>
                <w:top w:val="nil"/>
                <w:left w:val="nil"/>
                <w:bottom w:val="nil"/>
                <w:right w:val="nil"/>
                <w:between w:val="nil"/>
              </w:pBdr>
            </w:pPr>
            <w:r>
              <w:rPr>
                <w:color w:val="000000"/>
              </w:rPr>
              <w:t>A listing of the parameters measured</w:t>
            </w:r>
          </w:p>
          <w:p w14:paraId="749889C0" w14:textId="77777777" w:rsidR="00026134" w:rsidRDefault="00000000">
            <w:pPr>
              <w:widowControl w:val="0"/>
              <w:numPr>
                <w:ilvl w:val="0"/>
                <w:numId w:val="8"/>
              </w:numPr>
              <w:pBdr>
                <w:top w:val="nil"/>
                <w:left w:val="nil"/>
                <w:bottom w:val="nil"/>
                <w:right w:val="nil"/>
                <w:between w:val="nil"/>
              </w:pBdr>
            </w:pPr>
            <w:r>
              <w:rPr>
                <w:color w:val="000000"/>
              </w:rPr>
              <w:t>The spatial, temporal &amp; taxonomic coverage of the dataset</w:t>
            </w:r>
          </w:p>
          <w:p w14:paraId="1AE98B1B" w14:textId="77777777" w:rsidR="00026134" w:rsidRDefault="00000000">
            <w:pPr>
              <w:widowControl w:val="0"/>
              <w:numPr>
                <w:ilvl w:val="0"/>
                <w:numId w:val="8"/>
              </w:numPr>
              <w:pBdr>
                <w:top w:val="nil"/>
                <w:left w:val="nil"/>
                <w:bottom w:val="nil"/>
                <w:right w:val="nil"/>
                <w:between w:val="nil"/>
              </w:pBdr>
            </w:pPr>
            <w:r>
              <w:rPr>
                <w:color w:val="000000"/>
              </w:rPr>
              <w:t>A listing of people who contributed to the dataset</w:t>
            </w:r>
          </w:p>
          <w:p w14:paraId="0C8A4422" w14:textId="77777777" w:rsidR="00026134" w:rsidRDefault="00000000">
            <w:pPr>
              <w:widowControl w:val="0"/>
              <w:numPr>
                <w:ilvl w:val="0"/>
                <w:numId w:val="8"/>
              </w:numPr>
              <w:pBdr>
                <w:top w:val="nil"/>
                <w:left w:val="nil"/>
                <w:bottom w:val="nil"/>
                <w:right w:val="nil"/>
                <w:between w:val="nil"/>
              </w:pBdr>
            </w:pPr>
            <w:r>
              <w:rPr>
                <w:color w:val="000000"/>
              </w:rPr>
              <w:t>Links to related and child/parent datasets</w:t>
            </w:r>
          </w:p>
        </w:tc>
      </w:tr>
      <w:tr w:rsidR="00026134" w14:paraId="46E22614"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D469CAA" w14:textId="77777777" w:rsidR="00026134" w:rsidRDefault="00000000">
            <w:pPr>
              <w:widowControl w:val="0"/>
              <w:rPr>
                <w:rFonts w:ascii="Arial" w:eastAsia="Arial" w:hAnsi="Arial" w:cs="Arial"/>
                <w:color w:val="000000"/>
                <w:sz w:val="20"/>
                <w:szCs w:val="20"/>
              </w:rPr>
            </w:pPr>
            <w:r>
              <w:rPr>
                <w:color w:val="000000"/>
              </w:rPr>
              <w:t>Will search keywords be provided in the metadata to optimize the possibility for discovery and then potential re-use?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8F4EAD7" w14:textId="77777777" w:rsidR="00026134" w:rsidRDefault="00000000">
            <w:pPr>
              <w:widowControl w:val="0"/>
              <w:rPr>
                <w:rFonts w:ascii="Arial" w:eastAsia="Arial" w:hAnsi="Arial" w:cs="Arial"/>
                <w:color w:val="000000"/>
                <w:sz w:val="20"/>
                <w:szCs w:val="20"/>
              </w:rPr>
            </w:pPr>
            <w:r>
              <w:rPr>
                <w:color w:val="000000"/>
              </w:rPr>
              <w:t>Yes</w:t>
            </w:r>
          </w:p>
        </w:tc>
      </w:tr>
      <w:tr w:rsidR="00026134" w14:paraId="3EC68079"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CDB9D49" w14:textId="77777777" w:rsidR="00026134" w:rsidRDefault="00000000">
            <w:pPr>
              <w:widowControl w:val="0"/>
              <w:rPr>
                <w:rFonts w:ascii="Arial" w:eastAsia="Arial" w:hAnsi="Arial" w:cs="Arial"/>
                <w:color w:val="000000"/>
                <w:sz w:val="20"/>
                <w:szCs w:val="20"/>
              </w:rPr>
            </w:pPr>
            <w:r>
              <w:rPr>
                <w:color w:val="000000"/>
              </w:rPr>
              <w:t>Will metadata be offered in such a way that it can be harvested and indexed?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02DF96C" w14:textId="77777777" w:rsidR="00026134" w:rsidRDefault="00000000">
            <w:pPr>
              <w:widowControl w:val="0"/>
              <w:rPr>
                <w:rFonts w:ascii="Arial" w:eastAsia="Arial" w:hAnsi="Arial" w:cs="Arial"/>
                <w:color w:val="000000"/>
                <w:sz w:val="20"/>
                <w:szCs w:val="20"/>
              </w:rPr>
            </w:pPr>
            <w:r>
              <w:rPr>
                <w:color w:val="000000"/>
              </w:rPr>
              <w:t>Yes</w:t>
            </w:r>
          </w:p>
        </w:tc>
      </w:tr>
    </w:tbl>
    <w:p w14:paraId="62BBCD4B" w14:textId="6CF306F8" w:rsidR="00026134" w:rsidRDefault="00000000">
      <w:pPr>
        <w:pStyle w:val="Heading3"/>
      </w:pPr>
      <w:bookmarkStart w:id="61" w:name="_16lk61ixg3dj" w:colFirst="0" w:colLast="0"/>
      <w:bookmarkEnd w:id="61"/>
      <w:r>
        <w:t xml:space="preserve"> </w:t>
      </w:r>
      <w:bookmarkStart w:id="62" w:name="_Toc207898051"/>
      <w:r>
        <w:t>Accessibility</w:t>
      </w:r>
      <w:bookmarkEnd w:id="62"/>
      <w:r>
        <w:t xml:space="preserve"> </w:t>
      </w:r>
    </w:p>
    <w:tbl>
      <w:tblPr>
        <w:tblStyle w:val="aff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5066FD9A" w14:textId="77777777">
        <w:trPr>
          <w:trHeight w:val="33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9BF9075" w14:textId="77777777" w:rsidR="00026134" w:rsidRDefault="00000000">
            <w:pPr>
              <w:widowControl w:val="0"/>
              <w:rPr>
                <w:rFonts w:ascii="Arial" w:eastAsia="Arial" w:hAnsi="Arial" w:cs="Arial"/>
                <w:color w:val="000000"/>
                <w:sz w:val="20"/>
                <w:szCs w:val="20"/>
              </w:rPr>
            </w:pPr>
            <w:r>
              <w:rPr>
                <w:color w:val="000000"/>
              </w:rPr>
              <w:t>Will the data be deposited in a trusted repository?</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515CD05" w14:textId="77777777" w:rsidR="00026134" w:rsidRDefault="00000000">
            <w:pPr>
              <w:widowControl w:val="0"/>
              <w:rPr>
                <w:rFonts w:ascii="Arial" w:eastAsia="Arial" w:hAnsi="Arial" w:cs="Arial"/>
                <w:color w:val="000000"/>
                <w:sz w:val="20"/>
                <w:szCs w:val="20"/>
              </w:rPr>
            </w:pPr>
            <w:r>
              <w:rPr>
                <w:color w:val="000000"/>
              </w:rPr>
              <w:t>Yes, eventually</w:t>
            </w:r>
          </w:p>
        </w:tc>
      </w:tr>
      <w:tr w:rsidR="00026134" w14:paraId="1077CFE8"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A1BCD0C" w14:textId="77777777" w:rsidR="00026134" w:rsidRDefault="00000000">
            <w:pPr>
              <w:widowControl w:val="0"/>
              <w:rPr>
                <w:rFonts w:ascii="Arial" w:eastAsia="Arial" w:hAnsi="Arial" w:cs="Arial"/>
                <w:color w:val="000000"/>
                <w:sz w:val="20"/>
                <w:szCs w:val="20"/>
              </w:rPr>
            </w:pPr>
            <w:r>
              <w:rPr>
                <w:color w:val="000000"/>
              </w:rPr>
              <w:t xml:space="preserve">Have you explored appropriate arrangements with the identified repository where your data will be </w:t>
            </w:r>
            <w:r>
              <w:rPr>
                <w:color w:val="000000"/>
              </w:rPr>
              <w:lastRenderedPageBreak/>
              <w:t>deposited?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795FF81" w14:textId="77777777" w:rsidR="00026134" w:rsidRDefault="00000000">
            <w:pPr>
              <w:widowControl w:val="0"/>
              <w:rPr>
                <w:rFonts w:ascii="Arial" w:eastAsia="Arial" w:hAnsi="Arial" w:cs="Arial"/>
                <w:color w:val="000000"/>
                <w:sz w:val="20"/>
                <w:szCs w:val="20"/>
              </w:rPr>
            </w:pPr>
            <w:r>
              <w:rPr>
                <w:color w:val="000000"/>
              </w:rPr>
              <w:lastRenderedPageBreak/>
              <w:t>Not by the end of the project</w:t>
            </w:r>
          </w:p>
        </w:tc>
      </w:tr>
      <w:tr w:rsidR="00026134" w14:paraId="3C8D6F40"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F6FBB2A" w14:textId="77777777" w:rsidR="00026134" w:rsidRDefault="00000000">
            <w:pPr>
              <w:widowControl w:val="0"/>
              <w:rPr>
                <w:rFonts w:ascii="Arial" w:eastAsia="Arial" w:hAnsi="Arial" w:cs="Arial"/>
                <w:color w:val="000000"/>
                <w:sz w:val="20"/>
                <w:szCs w:val="20"/>
              </w:rPr>
            </w:pPr>
            <w:r>
              <w:rPr>
                <w:color w:val="000000"/>
              </w:rPr>
              <w:t>Does the repository ensure that the data is assigned an identifier? Will the repository resolve the identifier to a digital object?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C6C29D3" w14:textId="77777777" w:rsidR="00026134" w:rsidRDefault="00000000">
            <w:pPr>
              <w:widowControl w:val="0"/>
              <w:rPr>
                <w:rFonts w:ascii="Arial" w:eastAsia="Arial" w:hAnsi="Arial" w:cs="Arial"/>
                <w:color w:val="000000"/>
                <w:sz w:val="20"/>
                <w:szCs w:val="20"/>
              </w:rPr>
            </w:pPr>
            <w:r>
              <w:rPr>
                <w:color w:val="000000"/>
              </w:rPr>
              <w:t>Yes, via the IMIS DataCite collaboration you can assign DOIs for every published dataset.</w:t>
            </w:r>
          </w:p>
        </w:tc>
      </w:tr>
      <w:tr w:rsidR="00026134" w14:paraId="7A7ABF1D"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8F1BDCC" w14:textId="77777777" w:rsidR="00026134" w:rsidRDefault="00000000">
            <w:pPr>
              <w:widowControl w:val="0"/>
              <w:rPr>
                <w:rFonts w:ascii="Arial" w:eastAsia="Arial" w:hAnsi="Arial" w:cs="Arial"/>
                <w:color w:val="000000"/>
                <w:sz w:val="20"/>
                <w:szCs w:val="20"/>
              </w:rPr>
            </w:pPr>
            <w:r>
              <w:rPr>
                <w:color w:val="000000"/>
              </w:rPr>
              <w:t>Open to making the data available through EOSC and AI4Europe?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D0B02E5" w14:textId="77777777" w:rsidR="00026134" w:rsidRDefault="00000000">
            <w:pPr>
              <w:widowControl w:val="0"/>
              <w:rPr>
                <w:rFonts w:ascii="Arial" w:eastAsia="Arial" w:hAnsi="Arial" w:cs="Arial"/>
                <w:color w:val="000000"/>
                <w:sz w:val="20"/>
                <w:szCs w:val="20"/>
              </w:rPr>
            </w:pPr>
            <w:r>
              <w:rPr>
                <w:color w:val="000000"/>
              </w:rPr>
              <w:t>Yes, the spectrograms can be made open eventually</w:t>
            </w:r>
          </w:p>
        </w:tc>
      </w:tr>
      <w:tr w:rsidR="00026134" w14:paraId="5E436E28" w14:textId="77777777">
        <w:trPr>
          <w:trHeight w:val="217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202B704" w14:textId="77777777" w:rsidR="00026134" w:rsidRDefault="00000000">
            <w:pPr>
              <w:widowControl w:val="0"/>
              <w:rPr>
                <w:rFonts w:ascii="Arial" w:eastAsia="Arial" w:hAnsi="Arial" w:cs="Arial"/>
                <w:color w:val="000000"/>
                <w:sz w:val="20"/>
                <w:szCs w:val="20"/>
              </w:rPr>
            </w:pPr>
            <w:r>
              <w:rPr>
                <w:color w:val="000000"/>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D33FB7B" w14:textId="77777777" w:rsidR="00026134" w:rsidRDefault="00000000">
            <w:pPr>
              <w:widowControl w:val="0"/>
              <w:rPr>
                <w:rFonts w:ascii="Arial" w:eastAsia="Arial" w:hAnsi="Arial" w:cs="Arial"/>
                <w:color w:val="000000"/>
                <w:sz w:val="20"/>
                <w:szCs w:val="20"/>
              </w:rPr>
            </w:pPr>
            <w:r>
              <w:rPr>
                <w:color w:val="000000"/>
              </w:rPr>
              <w:t>Yes</w:t>
            </w:r>
          </w:p>
        </w:tc>
      </w:tr>
      <w:tr w:rsidR="00026134" w14:paraId="120E17E0"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BE5D184" w14:textId="77777777" w:rsidR="00026134" w:rsidRDefault="00000000">
            <w:pPr>
              <w:widowControl w:val="0"/>
              <w:rPr>
                <w:rFonts w:ascii="Arial" w:eastAsia="Arial" w:hAnsi="Arial" w:cs="Arial"/>
                <w:color w:val="000000"/>
                <w:sz w:val="20"/>
                <w:szCs w:val="20"/>
              </w:rPr>
            </w:pPr>
            <w:r>
              <w:rPr>
                <w:color w:val="000000"/>
              </w:rPr>
              <w:t>If an embargo is applied to give time to publish or seek protection of the intellectual property (e.g. patents), specify why and how long this will apply, bearing in mind that research data should be made available as soon as possible.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AA39EC1" w14:textId="77777777" w:rsidR="00026134" w:rsidRDefault="00000000">
            <w:pPr>
              <w:widowControl w:val="0"/>
              <w:rPr>
                <w:rFonts w:ascii="Arial" w:eastAsia="Arial" w:hAnsi="Arial" w:cs="Arial"/>
                <w:color w:val="000000"/>
                <w:sz w:val="20"/>
                <w:szCs w:val="20"/>
              </w:rPr>
            </w:pPr>
            <w:r>
              <w:rPr>
                <w:color w:val="000000"/>
              </w:rPr>
              <w:t>An embargo period is currently not foreseen on making these research data available.</w:t>
            </w:r>
          </w:p>
        </w:tc>
      </w:tr>
      <w:tr w:rsidR="00026134" w14:paraId="7902C105"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1B6A3F9" w14:textId="77777777" w:rsidR="00026134" w:rsidRDefault="00000000">
            <w:pPr>
              <w:widowControl w:val="0"/>
              <w:rPr>
                <w:rFonts w:ascii="Arial" w:eastAsia="Arial" w:hAnsi="Arial" w:cs="Arial"/>
                <w:color w:val="000000"/>
                <w:sz w:val="20"/>
                <w:szCs w:val="20"/>
              </w:rPr>
            </w:pPr>
            <w:r>
              <w:rPr>
                <w:color w:val="000000"/>
              </w:rPr>
              <w:t>Will the data be accessible through a free and standardized access protocol?</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6BD58C2" w14:textId="77777777" w:rsidR="00026134" w:rsidRDefault="00000000">
            <w:pPr>
              <w:widowControl w:val="0"/>
              <w:rPr>
                <w:rFonts w:ascii="Arial" w:eastAsia="Arial" w:hAnsi="Arial" w:cs="Arial"/>
                <w:color w:val="000000"/>
                <w:sz w:val="20"/>
                <w:szCs w:val="20"/>
              </w:rPr>
            </w:pPr>
            <w:r>
              <w:rPr>
                <w:color w:val="000000"/>
              </w:rPr>
              <w:t>Yes</w:t>
            </w:r>
          </w:p>
        </w:tc>
      </w:tr>
      <w:tr w:rsidR="00026134" w14:paraId="5EF949A0"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9B3E602" w14:textId="77777777" w:rsidR="00026134" w:rsidRDefault="00000000">
            <w:pPr>
              <w:widowControl w:val="0"/>
              <w:rPr>
                <w:rFonts w:ascii="Arial" w:eastAsia="Arial" w:hAnsi="Arial" w:cs="Arial"/>
                <w:color w:val="000000"/>
                <w:sz w:val="20"/>
                <w:szCs w:val="20"/>
              </w:rPr>
            </w:pPr>
            <w:r>
              <w:rPr>
                <w:color w:val="000000"/>
              </w:rPr>
              <w:t>If there are restrictions on use, how will access be provided to the data, both during and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58BCB0C" w14:textId="77777777" w:rsidR="00026134" w:rsidRDefault="00000000">
            <w:pPr>
              <w:widowControl w:val="0"/>
              <w:rPr>
                <w:rFonts w:ascii="Arial" w:eastAsia="Arial" w:hAnsi="Arial" w:cs="Arial"/>
                <w:color w:val="000000"/>
                <w:sz w:val="20"/>
                <w:szCs w:val="20"/>
              </w:rPr>
            </w:pPr>
            <w:r>
              <w:rPr>
                <w:color w:val="000000"/>
              </w:rPr>
              <w:t>N/A</w:t>
            </w:r>
          </w:p>
        </w:tc>
      </w:tr>
      <w:tr w:rsidR="00026134" w14:paraId="1771C2FB"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C8A56CB" w14:textId="77777777" w:rsidR="00026134" w:rsidRDefault="00000000">
            <w:pPr>
              <w:widowControl w:val="0"/>
              <w:rPr>
                <w:rFonts w:ascii="Arial" w:eastAsia="Arial" w:hAnsi="Arial" w:cs="Arial"/>
                <w:color w:val="000000"/>
                <w:sz w:val="20"/>
                <w:szCs w:val="20"/>
              </w:rPr>
            </w:pPr>
            <w:r>
              <w:rPr>
                <w:color w:val="000000"/>
              </w:rPr>
              <w:t>How will the identity of the person accessing the data be ascertained?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2307128" w14:textId="77777777" w:rsidR="00026134" w:rsidRDefault="00000000">
            <w:pPr>
              <w:widowControl w:val="0"/>
              <w:rPr>
                <w:rFonts w:ascii="Arial" w:eastAsia="Arial" w:hAnsi="Arial" w:cs="Arial"/>
                <w:color w:val="000000"/>
                <w:sz w:val="20"/>
                <w:szCs w:val="20"/>
              </w:rPr>
            </w:pPr>
            <w:r>
              <w:rPr>
                <w:color w:val="000000"/>
              </w:rPr>
              <w:t>Currently we have no intention to ascertain the identity of the person accessing the data.</w:t>
            </w:r>
          </w:p>
        </w:tc>
      </w:tr>
      <w:tr w:rsidR="00026134" w14:paraId="618499AF"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251DA8D" w14:textId="77777777" w:rsidR="00026134" w:rsidRDefault="00000000">
            <w:pPr>
              <w:widowControl w:val="0"/>
              <w:rPr>
                <w:rFonts w:ascii="Arial" w:eastAsia="Arial" w:hAnsi="Arial" w:cs="Arial"/>
                <w:color w:val="000000"/>
                <w:sz w:val="20"/>
                <w:szCs w:val="20"/>
              </w:rPr>
            </w:pPr>
            <w:r>
              <w:rPr>
                <w:color w:val="000000"/>
              </w:rPr>
              <w:t>Is there a need for a data access committee (e.g. to evaluate/approve access requests to personal/sensitive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93A02A8" w14:textId="77777777" w:rsidR="00026134" w:rsidRDefault="00000000">
            <w:pPr>
              <w:widowControl w:val="0"/>
              <w:rPr>
                <w:rFonts w:ascii="Arial" w:eastAsia="Arial" w:hAnsi="Arial" w:cs="Arial"/>
                <w:color w:val="000000"/>
                <w:sz w:val="20"/>
                <w:szCs w:val="20"/>
              </w:rPr>
            </w:pPr>
            <w:r>
              <w:rPr>
                <w:color w:val="000000"/>
              </w:rPr>
              <w:t>No</w:t>
            </w:r>
          </w:p>
        </w:tc>
      </w:tr>
      <w:tr w:rsidR="00026134" w14:paraId="61C95A57"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708B753" w14:textId="77777777" w:rsidR="00026134" w:rsidRDefault="00000000">
            <w:pPr>
              <w:widowControl w:val="0"/>
              <w:rPr>
                <w:rFonts w:ascii="Arial" w:eastAsia="Arial" w:hAnsi="Arial" w:cs="Arial"/>
                <w:color w:val="000000"/>
                <w:sz w:val="20"/>
                <w:szCs w:val="20"/>
              </w:rPr>
            </w:pPr>
            <w:r>
              <w:rPr>
                <w:color w:val="000000"/>
              </w:rPr>
              <w:t xml:space="preserve">Will metadata be made openly available and licenced under a public domain dedication CC0, as per the Grant </w:t>
            </w:r>
            <w:r>
              <w:rPr>
                <w:color w:val="000000"/>
              </w:rPr>
              <w:lastRenderedPageBreak/>
              <w:t>Agreement? If not, please clarify why. Will metadata contain information to enable the user to access the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6DC271" w14:textId="77777777" w:rsidR="00026134" w:rsidRDefault="00000000">
            <w:pPr>
              <w:widowControl w:val="0"/>
              <w:rPr>
                <w:rFonts w:ascii="Arial" w:eastAsia="Arial" w:hAnsi="Arial" w:cs="Arial"/>
                <w:color w:val="000000"/>
                <w:sz w:val="20"/>
                <w:szCs w:val="20"/>
              </w:rPr>
            </w:pPr>
            <w:r>
              <w:rPr>
                <w:color w:val="000000"/>
              </w:rPr>
              <w:lastRenderedPageBreak/>
              <w:t>Yes</w:t>
            </w:r>
          </w:p>
        </w:tc>
      </w:tr>
      <w:tr w:rsidR="00026134" w14:paraId="38B4F956"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49BAE06" w14:textId="77777777" w:rsidR="00026134" w:rsidRDefault="00000000">
            <w:pPr>
              <w:widowControl w:val="0"/>
              <w:rPr>
                <w:color w:val="000000"/>
              </w:rPr>
            </w:pPr>
            <w:r>
              <w:rPr>
                <w:color w:val="000000"/>
              </w:rPr>
              <w:t>How long will the data remain available and findable? Will metadata be guaranteed to remain available after data is no longer</w:t>
            </w:r>
          </w:p>
          <w:p w14:paraId="636FDDAA" w14:textId="77777777" w:rsidR="00026134" w:rsidRDefault="00000000">
            <w:pPr>
              <w:widowControl w:val="0"/>
              <w:rPr>
                <w:rFonts w:ascii="Arial" w:eastAsia="Arial" w:hAnsi="Arial" w:cs="Arial"/>
                <w:color w:val="000000"/>
                <w:sz w:val="20"/>
                <w:szCs w:val="20"/>
              </w:rPr>
            </w:pPr>
            <w:r>
              <w:rPr>
                <w:color w:val="000000"/>
              </w:rPr>
              <w:t>available?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97B985" w14:textId="77777777" w:rsidR="00026134" w:rsidRDefault="00000000">
            <w:pPr>
              <w:widowControl w:val="0"/>
              <w:rPr>
                <w:rFonts w:ascii="Arial" w:eastAsia="Arial" w:hAnsi="Arial" w:cs="Arial"/>
                <w:color w:val="000000"/>
                <w:sz w:val="20"/>
                <w:szCs w:val="20"/>
              </w:rPr>
            </w:pPr>
            <w:r>
              <w:rPr>
                <w:color w:val="000000"/>
              </w:rPr>
              <w:t>As a certified IODE and WDS data centre, VLIZ has a mandate to keep data available for the long term. IMIS metadata (data discovery) records can persist even if data itself is not available anymore.</w:t>
            </w:r>
          </w:p>
        </w:tc>
      </w:tr>
      <w:tr w:rsidR="00026134" w14:paraId="3741730B"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1CE1FCD" w14:textId="77777777" w:rsidR="00026134" w:rsidRDefault="00000000">
            <w:pPr>
              <w:widowControl w:val="0"/>
              <w:rPr>
                <w:rFonts w:ascii="Arial" w:eastAsia="Arial" w:hAnsi="Arial" w:cs="Arial"/>
                <w:color w:val="000000"/>
                <w:sz w:val="20"/>
                <w:szCs w:val="20"/>
              </w:rPr>
            </w:pPr>
            <w:r>
              <w:rPr>
                <w:color w:val="000000"/>
              </w:rPr>
              <w:t>Will documentation or reference about any software needed to access or read the data be included? Will it be possible to include the relevant software (e.g. in open source code)?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BA6C0DC" w14:textId="77777777" w:rsidR="00026134" w:rsidRDefault="00000000">
            <w:pPr>
              <w:widowControl w:val="0"/>
              <w:rPr>
                <w:rFonts w:ascii="Arial" w:eastAsia="Arial" w:hAnsi="Arial" w:cs="Arial"/>
                <w:color w:val="000000"/>
                <w:sz w:val="20"/>
                <w:szCs w:val="20"/>
              </w:rPr>
            </w:pPr>
            <w:r>
              <w:rPr>
                <w:color w:val="000000"/>
              </w:rPr>
              <w:t>Yes</w:t>
            </w:r>
          </w:p>
        </w:tc>
      </w:tr>
    </w:tbl>
    <w:p w14:paraId="13A45ECF" w14:textId="77777777" w:rsidR="00026134" w:rsidRDefault="00000000">
      <w:pPr>
        <w:pStyle w:val="Heading3"/>
      </w:pPr>
      <w:bookmarkStart w:id="63" w:name="_Toc207898052"/>
      <w:r>
        <w:t>Data Interoperability</w:t>
      </w:r>
      <w:bookmarkEnd w:id="63"/>
      <w:r>
        <w:t xml:space="preserve"> </w:t>
      </w:r>
    </w:p>
    <w:tbl>
      <w:tblPr>
        <w:tblStyle w:val="aff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4DDDF2E4"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3D5F947" w14:textId="77777777" w:rsidR="00026134" w:rsidRDefault="00000000">
            <w:pPr>
              <w:widowControl w:val="0"/>
              <w:rPr>
                <w:rFonts w:ascii="Arial" w:eastAsia="Arial" w:hAnsi="Arial" w:cs="Arial"/>
                <w:color w:val="000000"/>
                <w:sz w:val="20"/>
                <w:szCs w:val="20"/>
              </w:rPr>
            </w:pPr>
            <w:r>
              <w:rPr>
                <w:color w:val="000000"/>
              </w:rPr>
              <w:t>What data and metadata vocabularies, standards, formats or methodologies will you follow to make your data interoperable to allow data exchange and re-use within and across disciplines? Will you follow community-endorsed interoperability best practices? Which ones?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62C8D69B" w14:textId="77777777" w:rsidR="00026134" w:rsidRDefault="00000000">
            <w:pPr>
              <w:widowControl w:val="0"/>
              <w:rPr>
                <w:rFonts w:ascii="Arial" w:eastAsia="Arial" w:hAnsi="Arial" w:cs="Arial"/>
                <w:color w:val="000000"/>
                <w:sz w:val="20"/>
                <w:szCs w:val="20"/>
              </w:rPr>
            </w:pPr>
            <w:r>
              <w:rPr>
                <w:color w:val="000000"/>
              </w:rPr>
              <w:t>We have looked in to these standards and although limited, we confirm with the ones in our case</w:t>
            </w:r>
          </w:p>
        </w:tc>
      </w:tr>
      <w:tr w:rsidR="00026134" w14:paraId="4646EEF4"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6BBF4F6" w14:textId="77777777" w:rsidR="00026134" w:rsidRDefault="00000000">
            <w:pPr>
              <w:widowControl w:val="0"/>
              <w:rPr>
                <w:rFonts w:ascii="Arial" w:eastAsia="Arial" w:hAnsi="Arial" w:cs="Arial"/>
                <w:color w:val="000000"/>
                <w:sz w:val="20"/>
                <w:szCs w:val="20"/>
              </w:rPr>
            </w:pPr>
            <w:r>
              <w:rPr>
                <w:color w:val="000000"/>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3B15CEF" w14:textId="77777777" w:rsidR="00026134" w:rsidRDefault="00000000">
            <w:pPr>
              <w:widowControl w:val="0"/>
              <w:rPr>
                <w:rFonts w:ascii="Arial" w:eastAsia="Arial" w:hAnsi="Arial" w:cs="Arial"/>
                <w:color w:val="000000"/>
                <w:sz w:val="20"/>
                <w:szCs w:val="20"/>
              </w:rPr>
            </w:pPr>
            <w:r>
              <w:rPr>
                <w:color w:val="000000"/>
              </w:rPr>
              <w:t>Yes</w:t>
            </w:r>
          </w:p>
        </w:tc>
      </w:tr>
      <w:tr w:rsidR="00026134" w14:paraId="11657175"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A49CDF9" w14:textId="77777777" w:rsidR="00026134" w:rsidRDefault="00000000">
            <w:pPr>
              <w:widowControl w:val="0"/>
              <w:rPr>
                <w:rFonts w:ascii="Arial" w:eastAsia="Arial" w:hAnsi="Arial" w:cs="Arial"/>
                <w:color w:val="000000"/>
                <w:sz w:val="20"/>
                <w:szCs w:val="20"/>
              </w:rPr>
            </w:pPr>
            <w:r>
              <w:rPr>
                <w:color w:val="000000"/>
              </w:rPr>
              <w:t>Will your data include qualified references to other data (e.g. other data from your project, or datasets from previous research)?</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6FA04C" w14:textId="77777777" w:rsidR="00026134" w:rsidRDefault="00000000">
            <w:pPr>
              <w:widowControl w:val="0"/>
              <w:rPr>
                <w:rFonts w:ascii="Arial" w:eastAsia="Arial" w:hAnsi="Arial" w:cs="Arial"/>
                <w:color w:val="000000"/>
                <w:sz w:val="20"/>
                <w:szCs w:val="20"/>
              </w:rPr>
            </w:pPr>
            <w:r>
              <w:rPr>
                <w:color w:val="000000"/>
              </w:rPr>
              <w:t>Yes</w:t>
            </w:r>
          </w:p>
        </w:tc>
      </w:tr>
    </w:tbl>
    <w:p w14:paraId="4FAC03B7" w14:textId="77777777" w:rsidR="00026134" w:rsidRDefault="00000000">
      <w:pPr>
        <w:pStyle w:val="Heading3"/>
      </w:pPr>
      <w:bookmarkStart w:id="64" w:name="_Toc207898053"/>
      <w:r>
        <w:t>Data Sharing and Re-use</w:t>
      </w:r>
      <w:bookmarkEnd w:id="64"/>
    </w:p>
    <w:tbl>
      <w:tblPr>
        <w:tblStyle w:val="aff8"/>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0C743703" w14:textId="77777777">
        <w:trPr>
          <w:trHeight w:val="60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51760EB" w14:textId="77777777" w:rsidR="00026134" w:rsidRDefault="00000000">
            <w:pPr>
              <w:widowControl w:val="0"/>
              <w:rPr>
                <w:rFonts w:ascii="Arial" w:eastAsia="Arial" w:hAnsi="Arial" w:cs="Arial"/>
                <w:color w:val="000000"/>
                <w:sz w:val="20"/>
                <w:szCs w:val="20"/>
              </w:rPr>
            </w:pPr>
            <w:r>
              <w:rPr>
                <w:color w:val="000000"/>
              </w:rPr>
              <w:t>What are the target groups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EDDE41" w14:textId="77777777" w:rsidR="00026134" w:rsidRDefault="00000000">
            <w:pPr>
              <w:widowControl w:val="0"/>
              <w:rPr>
                <w:rFonts w:ascii="Arial" w:eastAsia="Arial" w:hAnsi="Arial" w:cs="Arial"/>
                <w:color w:val="000000"/>
                <w:sz w:val="20"/>
                <w:szCs w:val="20"/>
              </w:rPr>
            </w:pPr>
            <w:r>
              <w:rPr>
                <w:color w:val="000000"/>
              </w:rPr>
              <w:t>Biodiversity researchers, environmental policy agencies, biomonitoring actors etc.</w:t>
            </w:r>
          </w:p>
        </w:tc>
      </w:tr>
      <w:tr w:rsidR="00026134" w14:paraId="5F6E1D6D"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16F27EF" w14:textId="77777777" w:rsidR="00026134" w:rsidRDefault="00000000">
            <w:pPr>
              <w:widowControl w:val="0"/>
              <w:rPr>
                <w:rFonts w:ascii="Arial" w:eastAsia="Arial" w:hAnsi="Arial" w:cs="Arial"/>
                <w:color w:val="000000"/>
                <w:sz w:val="20"/>
                <w:szCs w:val="20"/>
              </w:rPr>
            </w:pPr>
            <w:r>
              <w:rPr>
                <w:color w:val="000000"/>
              </w:rPr>
              <w:lastRenderedPageBreak/>
              <w:t>What are the main scientific impacts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5BDE5C" w14:textId="77777777" w:rsidR="00026134" w:rsidRDefault="00000000">
            <w:pPr>
              <w:widowControl w:val="0"/>
              <w:rPr>
                <w:rFonts w:ascii="Arial" w:eastAsia="Arial" w:hAnsi="Arial" w:cs="Arial"/>
                <w:color w:val="000000"/>
                <w:sz w:val="20"/>
                <w:szCs w:val="20"/>
              </w:rPr>
            </w:pPr>
            <w:r>
              <w:rPr>
                <w:color w:val="000000"/>
              </w:rPr>
              <w:t>An efficient identification service can have a broad impact in biodiversity science and environmental monitoring.</w:t>
            </w:r>
          </w:p>
        </w:tc>
      </w:tr>
      <w:tr w:rsidR="00026134" w14:paraId="5B8EA275"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E6BCCAC" w14:textId="77777777" w:rsidR="00026134" w:rsidRDefault="00000000">
            <w:pPr>
              <w:widowControl w:val="0"/>
              <w:rPr>
                <w:rFonts w:ascii="Arial" w:eastAsia="Arial" w:hAnsi="Arial" w:cs="Arial"/>
                <w:color w:val="000000"/>
                <w:sz w:val="20"/>
                <w:szCs w:val="20"/>
              </w:rPr>
            </w:pPr>
            <w:r>
              <w:rPr>
                <w:color w:val="000000"/>
              </w:rPr>
              <w:t>What are the key channels or method of data sharing</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979DD4" w14:textId="77777777" w:rsidR="00026134" w:rsidRDefault="00000000">
            <w:pPr>
              <w:widowControl w:val="0"/>
              <w:rPr>
                <w:rFonts w:ascii="Arial" w:eastAsia="Arial" w:hAnsi="Arial" w:cs="Arial"/>
                <w:color w:val="000000"/>
                <w:sz w:val="20"/>
                <w:szCs w:val="20"/>
              </w:rPr>
            </w:pPr>
            <w:r>
              <w:rPr>
                <w:color w:val="000000"/>
              </w:rPr>
              <w:t>Research papers, software package (github)</w:t>
            </w:r>
          </w:p>
        </w:tc>
      </w:tr>
      <w:tr w:rsidR="00026134" w14:paraId="43240C47"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9FB578C" w14:textId="77777777" w:rsidR="00026134" w:rsidRDefault="00000000">
            <w:pPr>
              <w:widowControl w:val="0"/>
              <w:rPr>
                <w:rFonts w:ascii="Arial" w:eastAsia="Arial" w:hAnsi="Arial" w:cs="Arial"/>
                <w:color w:val="000000"/>
                <w:sz w:val="20"/>
                <w:szCs w:val="20"/>
              </w:rPr>
            </w:pPr>
            <w:r>
              <w:rPr>
                <w:color w:val="000000"/>
              </w:rPr>
              <w:t>How will you provide documentation needed to validate data analysis and facilitate data re-use (e.g. readme files with information on methodology, codebooks, data cleaning, analyses, variable definitions, units of measurement, etc.)?</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A5A3EB3" w14:textId="77777777" w:rsidR="00026134" w:rsidRDefault="00000000">
            <w:pPr>
              <w:widowControl w:val="0"/>
              <w:rPr>
                <w:rFonts w:ascii="Arial" w:eastAsia="Arial" w:hAnsi="Arial" w:cs="Arial"/>
                <w:color w:val="000000"/>
                <w:sz w:val="20"/>
                <w:szCs w:val="20"/>
              </w:rPr>
            </w:pPr>
            <w:r>
              <w:rPr>
                <w:color w:val="000000"/>
              </w:rPr>
              <w:t>Read me files, documentation and the published paper</w:t>
            </w:r>
          </w:p>
        </w:tc>
      </w:tr>
      <w:tr w:rsidR="00026134" w14:paraId="20145183"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8F7E2EC" w14:textId="77777777" w:rsidR="00026134" w:rsidRDefault="00000000">
            <w:pPr>
              <w:widowControl w:val="0"/>
              <w:rPr>
                <w:rFonts w:ascii="Arial" w:eastAsia="Arial" w:hAnsi="Arial" w:cs="Arial"/>
                <w:color w:val="000000"/>
                <w:sz w:val="20"/>
                <w:szCs w:val="20"/>
              </w:rPr>
            </w:pPr>
            <w:r>
              <w:rPr>
                <w:color w:val="000000"/>
              </w:rPr>
              <w:t>Will your data be made freely available in the public domain to permit the widest re-use possible? Will your data be licensed using standard reuse licenses, in line with the obligations set out in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8C95D7D" w14:textId="77777777" w:rsidR="00026134" w:rsidRDefault="00000000">
            <w:pPr>
              <w:widowControl w:val="0"/>
              <w:rPr>
                <w:rFonts w:ascii="Arial" w:eastAsia="Arial" w:hAnsi="Arial" w:cs="Arial"/>
                <w:color w:val="000000"/>
                <w:sz w:val="20"/>
                <w:szCs w:val="20"/>
              </w:rPr>
            </w:pPr>
            <w:r>
              <w:rPr>
                <w:color w:val="000000"/>
              </w:rPr>
              <w:t>Yes</w:t>
            </w:r>
          </w:p>
        </w:tc>
      </w:tr>
      <w:tr w:rsidR="00026134" w14:paraId="5E47D061"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687E4E8" w14:textId="77777777" w:rsidR="00026134" w:rsidRDefault="00000000">
            <w:pPr>
              <w:widowControl w:val="0"/>
              <w:rPr>
                <w:rFonts w:ascii="Arial" w:eastAsia="Arial" w:hAnsi="Arial" w:cs="Arial"/>
                <w:color w:val="000000"/>
                <w:sz w:val="20"/>
                <w:szCs w:val="20"/>
              </w:rPr>
            </w:pPr>
            <w:r>
              <w:rPr>
                <w:color w:val="000000"/>
              </w:rPr>
              <w:t>Will the data produced in the project be usable by third parties, in particular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6657BB6" w14:textId="77777777" w:rsidR="00026134" w:rsidRDefault="00000000">
            <w:pPr>
              <w:widowControl w:val="0"/>
              <w:rPr>
                <w:rFonts w:ascii="Arial" w:eastAsia="Arial" w:hAnsi="Arial" w:cs="Arial"/>
                <w:color w:val="000000"/>
                <w:sz w:val="20"/>
                <w:szCs w:val="20"/>
              </w:rPr>
            </w:pPr>
            <w:r>
              <w:rPr>
                <w:color w:val="000000"/>
              </w:rPr>
              <w:t>Yes</w:t>
            </w:r>
          </w:p>
        </w:tc>
      </w:tr>
      <w:tr w:rsidR="00026134" w14:paraId="15DCA23E"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411FC39" w14:textId="77777777" w:rsidR="00026134" w:rsidRDefault="00000000">
            <w:pPr>
              <w:widowControl w:val="0"/>
              <w:rPr>
                <w:rFonts w:ascii="Arial" w:eastAsia="Arial" w:hAnsi="Arial" w:cs="Arial"/>
                <w:color w:val="000000"/>
                <w:sz w:val="20"/>
                <w:szCs w:val="20"/>
              </w:rPr>
            </w:pPr>
            <w:r>
              <w:rPr>
                <w:color w:val="000000"/>
              </w:rPr>
              <w:t>Will the provenance of the data be thoroughly documented using the appropriate standards?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105C829" w14:textId="77777777" w:rsidR="00026134" w:rsidRDefault="00000000">
            <w:pPr>
              <w:widowControl w:val="0"/>
              <w:rPr>
                <w:rFonts w:ascii="Arial" w:eastAsia="Arial" w:hAnsi="Arial" w:cs="Arial"/>
                <w:color w:val="000000"/>
                <w:sz w:val="20"/>
                <w:szCs w:val="20"/>
              </w:rPr>
            </w:pPr>
            <w:r>
              <w:rPr>
                <w:color w:val="000000"/>
              </w:rPr>
              <w:t>Yes</w:t>
            </w:r>
          </w:p>
        </w:tc>
      </w:tr>
      <w:tr w:rsidR="00026134" w14:paraId="1CD0911C"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C48D3BA" w14:textId="77777777" w:rsidR="00026134" w:rsidRDefault="00000000">
            <w:pPr>
              <w:widowControl w:val="0"/>
              <w:rPr>
                <w:rFonts w:ascii="Arial" w:eastAsia="Arial" w:hAnsi="Arial" w:cs="Arial"/>
                <w:color w:val="000000"/>
                <w:sz w:val="20"/>
                <w:szCs w:val="20"/>
              </w:rPr>
            </w:pPr>
            <w:r>
              <w:rPr>
                <w:color w:val="000000"/>
              </w:rPr>
              <w:t>Describe all relevant data quality assurance processes.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0EF710C" w14:textId="77777777" w:rsidR="00026134" w:rsidRDefault="00000000">
            <w:pPr>
              <w:widowControl w:val="0"/>
              <w:rPr>
                <w:rFonts w:ascii="Arial" w:eastAsia="Arial" w:hAnsi="Arial" w:cs="Arial"/>
                <w:color w:val="000000"/>
                <w:sz w:val="20"/>
                <w:szCs w:val="20"/>
              </w:rPr>
            </w:pPr>
            <w:r>
              <w:rPr>
                <w:color w:val="000000"/>
              </w:rPr>
              <w:t>Annotated spectrograms will be checked by experts</w:t>
            </w:r>
          </w:p>
        </w:tc>
      </w:tr>
    </w:tbl>
    <w:p w14:paraId="3CE4B2AA" w14:textId="77777777" w:rsidR="00026134" w:rsidRDefault="00000000">
      <w:pPr>
        <w:pStyle w:val="Heading3"/>
      </w:pPr>
      <w:bookmarkStart w:id="65" w:name="_5jcbd22ovnyu" w:colFirst="0" w:colLast="0"/>
      <w:bookmarkStart w:id="66" w:name="_Toc207898054"/>
      <w:bookmarkEnd w:id="65"/>
      <w:r>
        <w:t>Ethics</w:t>
      </w:r>
      <w:bookmarkEnd w:id="66"/>
      <w:r>
        <w:t xml:space="preserve"> </w:t>
      </w:r>
    </w:p>
    <w:tbl>
      <w:tblPr>
        <w:tblStyle w:val="aff9"/>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601464CA"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CA70757" w14:textId="77777777" w:rsidR="00026134" w:rsidRDefault="00000000">
            <w:pPr>
              <w:widowControl w:val="0"/>
              <w:rPr>
                <w:rFonts w:ascii="Arial" w:eastAsia="Arial" w:hAnsi="Arial" w:cs="Arial"/>
                <w:color w:val="000000"/>
                <w:sz w:val="20"/>
                <w:szCs w:val="20"/>
              </w:rPr>
            </w:pPr>
            <w:r>
              <w:rPr>
                <w:color w:val="000000"/>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ED15772" w14:textId="77777777" w:rsidR="00026134" w:rsidRDefault="00000000">
            <w:pPr>
              <w:widowControl w:val="0"/>
              <w:rPr>
                <w:rFonts w:ascii="Arial" w:eastAsia="Arial" w:hAnsi="Arial" w:cs="Arial"/>
                <w:color w:val="000000"/>
                <w:sz w:val="20"/>
                <w:szCs w:val="20"/>
              </w:rPr>
            </w:pPr>
            <w:r>
              <w:rPr>
                <w:color w:val="000000"/>
              </w:rPr>
              <w:t>To avoid dual usage: The dataset used in this project consists of 10-second processed audio snippets of vessel sounds, predominantly from cargo vessels, and does not include any personally identifiable information, vessel identifiers (such as MMSI), or any data related to military ships. Any raw sensitive data won’t go to unauthorised users.</w:t>
            </w:r>
          </w:p>
        </w:tc>
      </w:tr>
      <w:tr w:rsidR="00026134" w14:paraId="511D117C"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96B71F4" w14:textId="77777777" w:rsidR="00026134" w:rsidRDefault="00000000">
            <w:pPr>
              <w:widowControl w:val="0"/>
              <w:rPr>
                <w:rFonts w:ascii="Arial" w:eastAsia="Arial" w:hAnsi="Arial" w:cs="Arial"/>
                <w:color w:val="000000"/>
                <w:sz w:val="20"/>
                <w:szCs w:val="20"/>
              </w:rPr>
            </w:pPr>
            <w:r>
              <w:rPr>
                <w:color w:val="000000"/>
              </w:rPr>
              <w:t>Will informed consent for data sharing and long term preservation be included in questionnaires dealing with personal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9FF4593" w14:textId="77777777" w:rsidR="00026134" w:rsidRDefault="00000000">
            <w:pPr>
              <w:widowControl w:val="0"/>
              <w:rPr>
                <w:rFonts w:ascii="Arial" w:eastAsia="Arial" w:hAnsi="Arial" w:cs="Arial"/>
                <w:color w:val="000000"/>
                <w:sz w:val="20"/>
                <w:szCs w:val="20"/>
              </w:rPr>
            </w:pPr>
            <w:r>
              <w:rPr>
                <w:color w:val="000000"/>
              </w:rPr>
              <w:t>Yes</w:t>
            </w:r>
          </w:p>
        </w:tc>
      </w:tr>
    </w:tbl>
    <w:p w14:paraId="6334B044" w14:textId="77777777" w:rsidR="00026134" w:rsidRDefault="00026134"/>
    <w:p w14:paraId="775B01F5" w14:textId="77777777" w:rsidR="00026134" w:rsidRDefault="00000000">
      <w:pPr>
        <w:pStyle w:val="Heading3"/>
      </w:pPr>
      <w:bookmarkStart w:id="67" w:name="_Toc207898055"/>
      <w:r>
        <w:t>Data Security</w:t>
      </w:r>
      <w:bookmarkEnd w:id="67"/>
    </w:p>
    <w:tbl>
      <w:tblPr>
        <w:tblStyle w:val="aff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09C79C57"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9670B5D" w14:textId="77777777" w:rsidR="00026134" w:rsidRDefault="00000000">
            <w:pPr>
              <w:widowControl w:val="0"/>
              <w:rPr>
                <w:rFonts w:ascii="Arial" w:eastAsia="Arial" w:hAnsi="Arial" w:cs="Arial"/>
                <w:color w:val="000000"/>
                <w:sz w:val="20"/>
                <w:szCs w:val="20"/>
              </w:rPr>
            </w:pPr>
            <w:r>
              <w:rPr>
                <w:color w:val="000000"/>
              </w:rPr>
              <w:t>What provisions are or will be in place for data security (including data recovery as well as secure storage/archiving and transfer of sensitive data)?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2BD644" w14:textId="77777777" w:rsidR="00026134" w:rsidRDefault="00000000">
            <w:pPr>
              <w:widowControl w:val="0"/>
              <w:rPr>
                <w:rFonts w:ascii="Arial" w:eastAsia="Arial" w:hAnsi="Arial" w:cs="Arial"/>
                <w:color w:val="000000"/>
                <w:sz w:val="20"/>
                <w:szCs w:val="20"/>
              </w:rPr>
            </w:pPr>
            <w:r>
              <w:rPr>
                <w:color w:val="000000"/>
              </w:rPr>
              <w:t>There is an advanced back-up and archiving system in place at VLIZ.</w:t>
            </w:r>
          </w:p>
        </w:tc>
      </w:tr>
      <w:tr w:rsidR="00026134" w14:paraId="522A22DE"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9C55A79" w14:textId="77777777" w:rsidR="00026134" w:rsidRDefault="00000000">
            <w:pPr>
              <w:widowControl w:val="0"/>
              <w:rPr>
                <w:rFonts w:ascii="Arial" w:eastAsia="Arial" w:hAnsi="Arial" w:cs="Arial"/>
                <w:color w:val="000000"/>
                <w:sz w:val="20"/>
                <w:szCs w:val="20"/>
              </w:rPr>
            </w:pPr>
            <w:r>
              <w:rPr>
                <w:color w:val="000000"/>
              </w:rPr>
              <w:t>Will the data be safely stored in trusted repositories for long term preservation and curation?</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32CA106" w14:textId="77777777" w:rsidR="00026134" w:rsidRDefault="00000000">
            <w:pPr>
              <w:widowControl w:val="0"/>
              <w:rPr>
                <w:rFonts w:ascii="Arial" w:eastAsia="Arial" w:hAnsi="Arial" w:cs="Arial"/>
                <w:color w:val="000000"/>
                <w:sz w:val="20"/>
                <w:szCs w:val="20"/>
              </w:rPr>
            </w:pPr>
            <w:r>
              <w:rPr>
                <w:color w:val="000000"/>
              </w:rPr>
              <w:t>Data is safely stored in house at VLIZ. VLIZ is an IODE certified and World Data System trusted data centre.</w:t>
            </w:r>
          </w:p>
        </w:tc>
      </w:tr>
    </w:tbl>
    <w:p w14:paraId="51C7CAF5" w14:textId="77777777" w:rsidR="00026134" w:rsidRDefault="00000000">
      <w:pPr>
        <w:pStyle w:val="Heading2"/>
      </w:pPr>
      <w:bookmarkStart w:id="68" w:name="_Toc207898056"/>
      <w:r>
        <w:t>Use Case 7 Beach monitoring</w:t>
      </w:r>
      <w:bookmarkEnd w:id="68"/>
    </w:p>
    <w:p w14:paraId="78C1FDEE" w14:textId="425F46FD" w:rsidR="00026134" w:rsidRDefault="00000000">
      <w:pPr>
        <w:jc w:val="both"/>
      </w:pPr>
      <w:r>
        <w:t>To develop a prototype service to process images from beach video-monitoring systems to automate beach wrack identification, shoreline extraction, and rip currents detection from beach imaging systems.</w:t>
      </w:r>
    </w:p>
    <w:p w14:paraId="45378700" w14:textId="77777777" w:rsidR="00026134" w:rsidRDefault="00000000">
      <w:pPr>
        <w:pStyle w:val="Heading3"/>
      </w:pPr>
      <w:bookmarkStart w:id="69" w:name="_Toc207898057"/>
      <w:r>
        <w:t>Data Summary</w:t>
      </w:r>
      <w:bookmarkEnd w:id="69"/>
    </w:p>
    <w:tbl>
      <w:tblPr>
        <w:tblStyle w:val="affb"/>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40"/>
        <w:gridCol w:w="5190"/>
      </w:tblGrid>
      <w:tr w:rsidR="00026134" w14:paraId="5EE0DE92" w14:textId="77777777">
        <w:trPr>
          <w:trHeight w:val="4275"/>
        </w:trPr>
        <w:tc>
          <w:tcPr>
            <w:tcW w:w="3840"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E42E86F" w14:textId="77777777" w:rsidR="00026134" w:rsidRDefault="00000000">
            <w:pPr>
              <w:widowControl w:val="0"/>
              <w:rPr>
                <w:rFonts w:ascii="Arial" w:eastAsia="Arial" w:hAnsi="Arial" w:cs="Arial"/>
                <w:color w:val="000000"/>
                <w:sz w:val="20"/>
                <w:szCs w:val="20"/>
              </w:rPr>
            </w:pPr>
            <w:r>
              <w:rPr>
                <w:color w:val="000000"/>
              </w:rPr>
              <w:t>Description of the existing data</w:t>
            </w:r>
          </w:p>
        </w:tc>
        <w:tc>
          <w:tcPr>
            <w:tcW w:w="51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7DBD791" w14:textId="77777777" w:rsidR="00026134" w:rsidRDefault="00000000">
            <w:pPr>
              <w:widowControl w:val="0"/>
              <w:rPr>
                <w:color w:val="000000"/>
              </w:rPr>
            </w:pPr>
            <w:r>
              <w:rPr>
                <w:color w:val="000000"/>
              </w:rPr>
              <w:t>UC7 utilizes oblique images from SIRENA systems and rectified images from CoastSnap Spain.</w:t>
            </w:r>
          </w:p>
          <w:p w14:paraId="77E9CF95" w14:textId="77777777" w:rsidR="00026134" w:rsidRDefault="00026134">
            <w:pPr>
              <w:widowControl w:val="0"/>
              <w:rPr>
                <w:color w:val="000000"/>
              </w:rPr>
            </w:pPr>
          </w:p>
          <w:p w14:paraId="5FCD7546" w14:textId="77777777" w:rsidR="00026134" w:rsidRDefault="00000000">
            <w:pPr>
              <w:widowControl w:val="0"/>
              <w:rPr>
                <w:color w:val="000000"/>
              </w:rPr>
            </w:pPr>
            <w:r>
              <w:rPr>
                <w:color w:val="000000"/>
              </w:rPr>
              <w:t>SIRENA: Beach-video monitoring stations operated by the Balearic Islands Coastal Observing and Forecasting System (SOCIB). These stations are installed atop hotels, approximately 30-50 meters high, facing the coastline. Each SIRENA station features 3 to 5 RGB cameras dedicated to beach monitoring, capturing images hourly during daylight.</w:t>
            </w:r>
          </w:p>
          <w:p w14:paraId="6818D8DE" w14:textId="77777777" w:rsidR="00026134" w:rsidRDefault="00026134">
            <w:pPr>
              <w:widowControl w:val="0"/>
              <w:rPr>
                <w:color w:val="000000"/>
              </w:rPr>
            </w:pPr>
          </w:p>
          <w:p w14:paraId="1C449FB5" w14:textId="77777777" w:rsidR="00026134" w:rsidRDefault="00000000">
            <w:pPr>
              <w:widowControl w:val="0"/>
              <w:rPr>
                <w:color w:val="000000"/>
              </w:rPr>
            </w:pPr>
            <w:r>
              <w:rPr>
                <w:color w:val="000000"/>
              </w:rPr>
              <w:t>CoastSnap: This is an international initiative where citizens contribute oblique smartphone photos from designated CoastSnap stations. These images are then shared with scientific managers. The images undergo quality control, are spatially co-registered to a target image, and subsequently rectified (georeferenced).</w:t>
            </w:r>
          </w:p>
          <w:p w14:paraId="0FAF9B2E" w14:textId="77777777" w:rsidR="00026134" w:rsidRDefault="00026134">
            <w:pPr>
              <w:widowControl w:val="0"/>
              <w:rPr>
                <w:color w:val="000000"/>
              </w:rPr>
            </w:pPr>
          </w:p>
        </w:tc>
      </w:tr>
      <w:tr w:rsidR="00026134" w14:paraId="16BA5D32" w14:textId="77777777">
        <w:trPr>
          <w:trHeight w:val="330"/>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3C75CFB" w14:textId="77777777" w:rsidR="00026134" w:rsidRDefault="00000000">
            <w:pPr>
              <w:widowControl w:val="0"/>
              <w:rPr>
                <w:rFonts w:ascii="Arial" w:eastAsia="Arial" w:hAnsi="Arial" w:cs="Arial"/>
                <w:color w:val="000000"/>
                <w:sz w:val="20"/>
                <w:szCs w:val="20"/>
              </w:rPr>
            </w:pPr>
            <w:r>
              <w:rPr>
                <w:color w:val="000000"/>
              </w:rPr>
              <w:t>Origin of the existing data</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246F023" w14:textId="77777777" w:rsidR="00026134" w:rsidRDefault="00000000">
            <w:pPr>
              <w:widowControl w:val="0"/>
              <w:rPr>
                <w:color w:val="000000"/>
              </w:rPr>
            </w:pPr>
            <w:r>
              <w:rPr>
                <w:color w:val="000000"/>
              </w:rPr>
              <w:t>Collected/derived from SIRENA and CoastSnap</w:t>
            </w:r>
          </w:p>
          <w:p w14:paraId="3677385F" w14:textId="77777777" w:rsidR="00026134" w:rsidRDefault="00026134">
            <w:pPr>
              <w:widowControl w:val="0"/>
              <w:rPr>
                <w:color w:val="000000"/>
              </w:rPr>
            </w:pPr>
          </w:p>
        </w:tc>
      </w:tr>
      <w:tr w:rsidR="00026134" w14:paraId="26F1F4ED" w14:textId="77777777">
        <w:trPr>
          <w:trHeight w:val="600"/>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69601FD" w14:textId="77777777" w:rsidR="00026134" w:rsidRDefault="00000000">
            <w:pPr>
              <w:widowControl w:val="0"/>
              <w:rPr>
                <w:rFonts w:ascii="Arial" w:eastAsia="Arial" w:hAnsi="Arial" w:cs="Arial"/>
                <w:color w:val="000000"/>
                <w:sz w:val="20"/>
                <w:szCs w:val="20"/>
              </w:rPr>
            </w:pPr>
            <w:r>
              <w:rPr>
                <w:color w:val="000000"/>
              </w:rPr>
              <w:lastRenderedPageBreak/>
              <w:t>Size of the existing data (Number of images and storage size)</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3D6EA93" w14:textId="77777777" w:rsidR="00026134" w:rsidRDefault="00000000">
            <w:pPr>
              <w:widowControl w:val="0"/>
              <w:rPr>
                <w:rFonts w:ascii="Arial" w:eastAsia="Arial" w:hAnsi="Arial" w:cs="Arial"/>
                <w:color w:val="000000"/>
                <w:sz w:val="20"/>
                <w:szCs w:val="20"/>
              </w:rPr>
            </w:pPr>
            <w:r>
              <w:rPr>
                <w:color w:val="000000"/>
              </w:rPr>
              <w:t>Number of images: ~ 1000000; Storage size: ~ 2000 GB</w:t>
            </w:r>
          </w:p>
        </w:tc>
      </w:tr>
      <w:tr w:rsidR="00026134" w14:paraId="50E30BAA" w14:textId="77777777">
        <w:trPr>
          <w:trHeight w:val="600"/>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B4DF4AD" w14:textId="77777777" w:rsidR="00026134" w:rsidRDefault="00000000">
            <w:pPr>
              <w:widowControl w:val="0"/>
              <w:rPr>
                <w:rFonts w:ascii="Arial" w:eastAsia="Arial" w:hAnsi="Arial" w:cs="Arial"/>
                <w:color w:val="000000"/>
                <w:sz w:val="20"/>
                <w:szCs w:val="20"/>
              </w:rPr>
            </w:pPr>
            <w:r>
              <w:rPr>
                <w:color w:val="000000"/>
              </w:rPr>
              <w:t>Repository where existing data is stored</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8B05CBF" w14:textId="77777777" w:rsidR="00026134" w:rsidRDefault="00000000">
            <w:pPr>
              <w:widowControl w:val="0"/>
              <w:rPr>
                <w:rFonts w:ascii="Arial" w:eastAsia="Arial" w:hAnsi="Arial" w:cs="Arial"/>
                <w:color w:val="000000"/>
                <w:sz w:val="20"/>
                <w:szCs w:val="20"/>
              </w:rPr>
            </w:pPr>
            <w:r>
              <w:rPr>
                <w:color w:val="000000"/>
              </w:rPr>
              <w:t xml:space="preserve">SOCIB data repository (is </w:t>
            </w:r>
            <w:hyperlink r:id="rId64">
              <w:r w:rsidR="00026134">
                <w:rPr>
                  <w:b/>
                  <w:color w:val="EF7E15"/>
                  <w:u w:val="single"/>
                </w:rPr>
                <w:t>CoreTrust Seal certified</w:t>
              </w:r>
            </w:hyperlink>
            <w:r>
              <w:rPr>
                <w:rFonts w:ascii="Arial" w:eastAsia="Arial" w:hAnsi="Arial" w:cs="Arial"/>
                <w:color w:val="000000"/>
                <w:sz w:val="20"/>
                <w:szCs w:val="20"/>
              </w:rPr>
              <w:t>)</w:t>
            </w:r>
          </w:p>
        </w:tc>
      </w:tr>
      <w:tr w:rsidR="00026134" w14:paraId="706BBDC0" w14:textId="77777777">
        <w:trPr>
          <w:trHeight w:val="330"/>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1435166" w14:textId="77777777" w:rsidR="00026134" w:rsidRDefault="00000000">
            <w:pPr>
              <w:widowControl w:val="0"/>
              <w:rPr>
                <w:rFonts w:ascii="Arial" w:eastAsia="Arial" w:hAnsi="Arial" w:cs="Arial"/>
                <w:color w:val="000000"/>
                <w:sz w:val="20"/>
                <w:szCs w:val="20"/>
              </w:rPr>
            </w:pPr>
            <w:r>
              <w:rPr>
                <w:color w:val="000000"/>
              </w:rPr>
              <w:t>Licensing of the existing data</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E968B52" w14:textId="77777777" w:rsidR="00026134" w:rsidRDefault="00000000">
            <w:pPr>
              <w:widowControl w:val="0"/>
              <w:rPr>
                <w:rFonts w:ascii="Arial" w:eastAsia="Arial" w:hAnsi="Arial" w:cs="Arial"/>
                <w:color w:val="000000"/>
                <w:sz w:val="20"/>
                <w:szCs w:val="20"/>
              </w:rPr>
            </w:pPr>
            <w:r>
              <w:rPr>
                <w:color w:val="000000"/>
              </w:rPr>
              <w:t>CC-BY4.0</w:t>
            </w:r>
          </w:p>
        </w:tc>
      </w:tr>
      <w:tr w:rsidR="00026134" w14:paraId="4E3AE3FB" w14:textId="77777777">
        <w:trPr>
          <w:trHeight w:val="330"/>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05B5D6B" w14:textId="77777777" w:rsidR="00026134" w:rsidRDefault="00000000">
            <w:pPr>
              <w:widowControl w:val="0"/>
              <w:rPr>
                <w:rFonts w:ascii="Arial" w:eastAsia="Arial" w:hAnsi="Arial" w:cs="Arial"/>
                <w:color w:val="000000"/>
                <w:sz w:val="20"/>
                <w:szCs w:val="20"/>
              </w:rPr>
            </w:pPr>
            <w:r>
              <w:rPr>
                <w:color w:val="000000"/>
              </w:rPr>
              <w:t>Access to the existing data</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C1BB6A5" w14:textId="77777777" w:rsidR="00026134" w:rsidRDefault="00000000">
            <w:pPr>
              <w:widowControl w:val="0"/>
              <w:rPr>
                <w:rFonts w:ascii="Arial" w:eastAsia="Arial" w:hAnsi="Arial" w:cs="Arial"/>
                <w:color w:val="000000"/>
                <w:sz w:val="20"/>
                <w:szCs w:val="20"/>
              </w:rPr>
            </w:pPr>
            <w:r>
              <w:rPr>
                <w:color w:val="000000"/>
              </w:rPr>
              <w:t>Open access</w:t>
            </w:r>
          </w:p>
        </w:tc>
      </w:tr>
      <w:tr w:rsidR="00026134" w14:paraId="300F4640" w14:textId="77777777">
        <w:trPr>
          <w:trHeight w:val="330"/>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44900C1" w14:textId="77777777" w:rsidR="00026134" w:rsidRDefault="00000000">
            <w:pPr>
              <w:widowControl w:val="0"/>
              <w:rPr>
                <w:rFonts w:ascii="Arial" w:eastAsia="Arial" w:hAnsi="Arial" w:cs="Arial"/>
                <w:color w:val="000000"/>
                <w:sz w:val="20"/>
                <w:szCs w:val="20"/>
              </w:rPr>
            </w:pPr>
            <w:r>
              <w:rPr>
                <w:color w:val="000000"/>
              </w:rPr>
              <w:t>Will you generate any new data?</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FAECD85" w14:textId="77777777" w:rsidR="00026134" w:rsidRDefault="00000000">
            <w:pPr>
              <w:widowControl w:val="0"/>
              <w:rPr>
                <w:rFonts w:ascii="Arial" w:eastAsia="Arial" w:hAnsi="Arial" w:cs="Arial"/>
                <w:color w:val="000000"/>
                <w:sz w:val="20"/>
                <w:szCs w:val="20"/>
              </w:rPr>
            </w:pPr>
            <w:r>
              <w:rPr>
                <w:color w:val="000000"/>
              </w:rPr>
              <w:t>Yes</w:t>
            </w:r>
          </w:p>
        </w:tc>
      </w:tr>
      <w:tr w:rsidR="00026134" w14:paraId="3BAE6CAD" w14:textId="77777777">
        <w:trPr>
          <w:trHeight w:val="2175"/>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506E468" w14:textId="77777777" w:rsidR="00026134" w:rsidRDefault="00000000">
            <w:pPr>
              <w:widowControl w:val="0"/>
              <w:rPr>
                <w:rFonts w:ascii="Arial" w:eastAsia="Arial" w:hAnsi="Arial" w:cs="Arial"/>
                <w:color w:val="000000"/>
                <w:sz w:val="20"/>
                <w:szCs w:val="20"/>
              </w:rPr>
            </w:pPr>
            <w:r>
              <w:rPr>
                <w:color w:val="000000"/>
              </w:rPr>
              <w:t>Description of the new data.</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4755DD9" w14:textId="77777777" w:rsidR="00026134" w:rsidRDefault="00000000">
            <w:pPr>
              <w:widowControl w:val="0"/>
              <w:numPr>
                <w:ilvl w:val="0"/>
                <w:numId w:val="8"/>
              </w:numPr>
              <w:pBdr>
                <w:top w:val="nil"/>
                <w:left w:val="nil"/>
                <w:bottom w:val="nil"/>
                <w:right w:val="nil"/>
                <w:between w:val="nil"/>
              </w:pBdr>
            </w:pPr>
            <w:r>
              <w:rPr>
                <w:color w:val="000000"/>
              </w:rPr>
              <w:t>Oblique and rectified RGB images from SIRENA and CoastSnap new acquisitions</w:t>
            </w:r>
          </w:p>
          <w:p w14:paraId="259E0F2C" w14:textId="77777777" w:rsidR="00026134" w:rsidRDefault="00000000">
            <w:pPr>
              <w:widowControl w:val="0"/>
              <w:numPr>
                <w:ilvl w:val="0"/>
                <w:numId w:val="8"/>
              </w:numPr>
              <w:pBdr>
                <w:top w:val="nil"/>
                <w:left w:val="nil"/>
                <w:bottom w:val="nil"/>
                <w:right w:val="nil"/>
                <w:between w:val="nil"/>
              </w:pBdr>
            </w:pPr>
            <w:r>
              <w:rPr>
                <w:color w:val="000000"/>
              </w:rPr>
              <w:t>Training datasets (i.e., annotated images)</w:t>
            </w:r>
          </w:p>
          <w:p w14:paraId="3BB8CD72" w14:textId="77777777" w:rsidR="00026134" w:rsidRDefault="00000000">
            <w:pPr>
              <w:widowControl w:val="0"/>
              <w:numPr>
                <w:ilvl w:val="0"/>
                <w:numId w:val="8"/>
              </w:numPr>
              <w:pBdr>
                <w:top w:val="nil"/>
                <w:left w:val="nil"/>
                <w:bottom w:val="nil"/>
                <w:right w:val="nil"/>
                <w:between w:val="nil"/>
              </w:pBdr>
            </w:pPr>
            <w:r>
              <w:rPr>
                <w:color w:val="000000"/>
              </w:rPr>
              <w:t>Data products derived from the implementation of AI prototypes (e.g., gridded products, absence/presence databases)</w:t>
            </w:r>
          </w:p>
        </w:tc>
      </w:tr>
      <w:tr w:rsidR="00026134" w14:paraId="7E3188D4" w14:textId="77777777">
        <w:trPr>
          <w:trHeight w:val="1650"/>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D8BEFA8" w14:textId="77777777" w:rsidR="00026134" w:rsidRDefault="00000000">
            <w:pPr>
              <w:widowControl w:val="0"/>
              <w:rPr>
                <w:rFonts w:ascii="Arial" w:eastAsia="Arial" w:hAnsi="Arial" w:cs="Arial"/>
                <w:color w:val="000000"/>
                <w:sz w:val="20"/>
                <w:szCs w:val="20"/>
              </w:rPr>
            </w:pPr>
            <w:r>
              <w:rPr>
                <w:color w:val="000000"/>
              </w:rPr>
              <w:t>Purpose of the new data and its relation to the project objectives</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75CC75" w14:textId="77777777" w:rsidR="00026134" w:rsidRDefault="00000000">
            <w:pPr>
              <w:widowControl w:val="0"/>
              <w:rPr>
                <w:rFonts w:ascii="Arial" w:eastAsia="Arial" w:hAnsi="Arial" w:cs="Arial"/>
                <w:color w:val="000000"/>
                <w:sz w:val="20"/>
                <w:szCs w:val="20"/>
              </w:rPr>
            </w:pPr>
            <w:r>
              <w:rPr>
                <w:color w:val="000000"/>
              </w:rPr>
              <w:t>The primary goal is to establish a foundation for improved monitoring of crucial coastal characteristics, support morphodynamic research, and aid in creating early warning systems for rip currents. This involves expanding datasets for model development and broadening their utility, as well as enhancing data products.</w:t>
            </w:r>
          </w:p>
        </w:tc>
      </w:tr>
      <w:tr w:rsidR="00026134" w14:paraId="7C50B0CF" w14:textId="77777777">
        <w:trPr>
          <w:trHeight w:val="1125"/>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D5B359C" w14:textId="77777777" w:rsidR="00026134" w:rsidRDefault="00000000">
            <w:pPr>
              <w:widowControl w:val="0"/>
              <w:rPr>
                <w:rFonts w:ascii="Arial" w:eastAsia="Arial" w:hAnsi="Arial" w:cs="Arial"/>
                <w:color w:val="000000"/>
                <w:sz w:val="20"/>
                <w:szCs w:val="20"/>
              </w:rPr>
            </w:pPr>
            <w:r>
              <w:rPr>
                <w:color w:val="000000"/>
              </w:rPr>
              <w:t>What is the expected size of the data that you intend to generate?</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F24809B" w14:textId="77777777" w:rsidR="00026134" w:rsidRDefault="00000000">
            <w:pPr>
              <w:widowControl w:val="0"/>
              <w:rPr>
                <w:color w:val="000000"/>
              </w:rPr>
            </w:pPr>
            <w:r>
              <w:rPr>
                <w:color w:val="000000"/>
              </w:rPr>
              <w:t>It is not possible to define since:</w:t>
            </w:r>
          </w:p>
          <w:p w14:paraId="76669977" w14:textId="77777777" w:rsidR="00026134" w:rsidRDefault="00000000">
            <w:pPr>
              <w:widowControl w:val="0"/>
              <w:numPr>
                <w:ilvl w:val="0"/>
                <w:numId w:val="8"/>
              </w:numPr>
              <w:pBdr>
                <w:top w:val="nil"/>
                <w:left w:val="nil"/>
                <w:bottom w:val="nil"/>
                <w:right w:val="nil"/>
                <w:between w:val="nil"/>
              </w:pBdr>
            </w:pPr>
            <w:r>
              <w:rPr>
                <w:color w:val="000000"/>
              </w:rPr>
              <w:t>SIRENA images increase hourly</w:t>
            </w:r>
          </w:p>
          <w:p w14:paraId="591A5E4B" w14:textId="77777777" w:rsidR="00026134" w:rsidRDefault="00000000">
            <w:pPr>
              <w:widowControl w:val="0"/>
              <w:numPr>
                <w:ilvl w:val="0"/>
                <w:numId w:val="8"/>
              </w:numPr>
              <w:pBdr>
                <w:top w:val="nil"/>
                <w:left w:val="nil"/>
                <w:bottom w:val="nil"/>
                <w:right w:val="nil"/>
                <w:between w:val="nil"/>
              </w:pBdr>
            </w:pPr>
            <w:r>
              <w:rPr>
                <w:color w:val="000000"/>
              </w:rPr>
              <w:t>CoastSnap images depend on participation</w:t>
            </w:r>
          </w:p>
          <w:p w14:paraId="63A04B05" w14:textId="77777777" w:rsidR="00026134" w:rsidRDefault="00000000">
            <w:pPr>
              <w:widowControl w:val="0"/>
              <w:numPr>
                <w:ilvl w:val="0"/>
                <w:numId w:val="8"/>
              </w:numPr>
              <w:pBdr>
                <w:top w:val="nil"/>
                <w:left w:val="nil"/>
                <w:bottom w:val="nil"/>
                <w:right w:val="nil"/>
                <w:between w:val="nil"/>
              </w:pBdr>
            </w:pPr>
            <w:r>
              <w:rPr>
                <w:color w:val="000000"/>
              </w:rPr>
              <w:t>Training datasets are in continuous development (currently ~ 8000 images ).</w:t>
            </w:r>
          </w:p>
          <w:p w14:paraId="176AEE9D" w14:textId="77777777" w:rsidR="00026134" w:rsidRDefault="00000000">
            <w:pPr>
              <w:widowControl w:val="0"/>
              <w:numPr>
                <w:ilvl w:val="0"/>
                <w:numId w:val="8"/>
              </w:numPr>
              <w:pBdr>
                <w:top w:val="nil"/>
                <w:left w:val="nil"/>
                <w:bottom w:val="nil"/>
                <w:right w:val="nil"/>
                <w:between w:val="nil"/>
              </w:pBdr>
            </w:pPr>
            <w:r>
              <w:rPr>
                <w:color w:val="000000"/>
              </w:rPr>
              <w:t>At least one expected data product per coastal feature (to be completed after iMagine). An example is currently available</w:t>
            </w:r>
            <w:r>
              <w:rPr>
                <w:color w:val="000000"/>
                <w:vertAlign w:val="superscript"/>
              </w:rPr>
              <w:footnoteReference w:id="24"/>
            </w:r>
            <w:r>
              <w:rPr>
                <w:color w:val="000000"/>
              </w:rPr>
              <w:t>.</w:t>
            </w:r>
          </w:p>
        </w:tc>
      </w:tr>
      <w:tr w:rsidR="00026134" w14:paraId="7AD706B5" w14:textId="77777777">
        <w:trPr>
          <w:trHeight w:val="855"/>
        </w:trPr>
        <w:tc>
          <w:tcPr>
            <w:tcW w:w="3840"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E9BE2BF" w14:textId="77777777" w:rsidR="00026134" w:rsidRDefault="00000000">
            <w:pPr>
              <w:widowControl w:val="0"/>
              <w:rPr>
                <w:rFonts w:ascii="Arial" w:eastAsia="Arial" w:hAnsi="Arial" w:cs="Arial"/>
                <w:color w:val="000000"/>
                <w:sz w:val="20"/>
                <w:szCs w:val="20"/>
              </w:rPr>
            </w:pPr>
            <w:r>
              <w:rPr>
                <w:color w:val="000000"/>
              </w:rPr>
              <w:t>To whom might your (existing and newly generated) data be useful ('data utility'), outside your project?</w:t>
            </w:r>
          </w:p>
        </w:tc>
        <w:tc>
          <w:tcPr>
            <w:tcW w:w="5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D568270" w14:textId="77777777" w:rsidR="00026134" w:rsidRDefault="00000000">
            <w:pPr>
              <w:widowControl w:val="0"/>
              <w:rPr>
                <w:rFonts w:ascii="Arial" w:eastAsia="Arial" w:hAnsi="Arial" w:cs="Arial"/>
                <w:color w:val="000000"/>
                <w:sz w:val="20"/>
                <w:szCs w:val="20"/>
              </w:rPr>
            </w:pPr>
            <w:r>
              <w:rPr>
                <w:color w:val="000000"/>
              </w:rPr>
              <w:t>Universities; scientific institute / researchers; local administration: emergency services, coastal surveillance/managers, lifeguards</w:t>
            </w:r>
          </w:p>
        </w:tc>
      </w:tr>
    </w:tbl>
    <w:p w14:paraId="19F0FE22" w14:textId="77777777" w:rsidR="00026134" w:rsidRDefault="00000000">
      <w:pPr>
        <w:pStyle w:val="Heading3"/>
      </w:pPr>
      <w:bookmarkStart w:id="70" w:name="_Toc207898058"/>
      <w:r>
        <w:lastRenderedPageBreak/>
        <w:t>Findability</w:t>
      </w:r>
      <w:bookmarkEnd w:id="70"/>
      <w:r>
        <w:t xml:space="preserve"> </w:t>
      </w:r>
    </w:p>
    <w:tbl>
      <w:tblPr>
        <w:tblStyle w:val="aff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53"/>
        <w:gridCol w:w="5172"/>
      </w:tblGrid>
      <w:tr w:rsidR="00026134" w14:paraId="546E6540" w14:textId="77777777">
        <w:trPr>
          <w:trHeight w:val="1125"/>
        </w:trPr>
        <w:tc>
          <w:tcPr>
            <w:tcW w:w="3853"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D52180C" w14:textId="77777777" w:rsidR="00026134" w:rsidRDefault="00000000">
            <w:pPr>
              <w:widowControl w:val="0"/>
              <w:rPr>
                <w:color w:val="000000"/>
              </w:rPr>
            </w:pPr>
            <w:r>
              <w:rPr>
                <w:color w:val="000000"/>
              </w:rPr>
              <w:t>Will data be identified by a persistent identifier?</w:t>
            </w:r>
          </w:p>
        </w:tc>
        <w:tc>
          <w:tcPr>
            <w:tcW w:w="5171"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7158F4" w14:textId="77777777" w:rsidR="00026134" w:rsidRDefault="00000000">
            <w:pPr>
              <w:widowControl w:val="0"/>
              <w:pBdr>
                <w:top w:val="nil"/>
                <w:left w:val="nil"/>
                <w:bottom w:val="nil"/>
                <w:right w:val="nil"/>
                <w:between w:val="nil"/>
              </w:pBdr>
              <w:rPr>
                <w:color w:val="000000"/>
              </w:rPr>
            </w:pPr>
            <w:r>
              <w:rPr>
                <w:color w:val="000000"/>
              </w:rPr>
              <w:t>DOIs have been assigned to training datasets and data products (Zenodo). SOCIB's DOI system will be updated to incorporate persistent identifiers for data sources in the future.</w:t>
            </w:r>
          </w:p>
        </w:tc>
      </w:tr>
      <w:tr w:rsidR="00026134" w14:paraId="22ADD782" w14:textId="77777777">
        <w:trPr>
          <w:trHeight w:val="4800"/>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A2F3592" w14:textId="77777777" w:rsidR="00026134" w:rsidRDefault="00000000">
            <w:pPr>
              <w:widowControl w:val="0"/>
              <w:rPr>
                <w:rFonts w:ascii="Arial" w:eastAsia="Arial" w:hAnsi="Arial" w:cs="Arial"/>
                <w:color w:val="000000"/>
                <w:sz w:val="20"/>
                <w:szCs w:val="20"/>
              </w:rPr>
            </w:pPr>
            <w:r>
              <w:rPr>
                <w:color w:val="000000"/>
              </w:rPr>
              <w:t>Will rich metadata be provided to allow discovery? What metadata will be created? What disciplinary or general standards will be followed? In case metadata standards do not exist in your discipline, please outline what type of metadata will be created and how.</w:t>
            </w:r>
          </w:p>
        </w:tc>
        <w:tc>
          <w:tcPr>
            <w:tcW w:w="5171"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026FC66" w14:textId="77777777" w:rsidR="00026134" w:rsidRDefault="00000000">
            <w:pPr>
              <w:widowControl w:val="0"/>
              <w:pBdr>
                <w:top w:val="nil"/>
                <w:left w:val="nil"/>
                <w:bottom w:val="nil"/>
                <w:right w:val="nil"/>
                <w:between w:val="nil"/>
              </w:pBdr>
              <w:rPr>
                <w:rFonts w:ascii="Arial" w:eastAsia="Arial" w:hAnsi="Arial" w:cs="Arial"/>
                <w:color w:val="000000"/>
                <w:sz w:val="20"/>
                <w:szCs w:val="20"/>
              </w:rPr>
            </w:pPr>
            <w:r>
              <w:rPr>
                <w:color w:val="000000"/>
              </w:rPr>
              <w:t>Currently, datasets published in Zenodo include metadata related to authorship (identities and organizations), funding, related works, keywords and subjects (mostly from standard vocabularies), related projects and communities, licenses, and citations. Furthermore, the data product example</w:t>
            </w:r>
            <w:r>
              <w:rPr>
                <w:color w:val="000000"/>
                <w:vertAlign w:val="superscript"/>
              </w:rPr>
              <w:footnoteReference w:id="25"/>
            </w:r>
            <w:r>
              <w:rPr>
                <w:color w:val="000000"/>
              </w:rPr>
              <w:t xml:space="preserve"> adheres to CF conventions and incorporates extended, specific metadata such as dimensions, platforms, and methods.</w:t>
            </w:r>
          </w:p>
        </w:tc>
      </w:tr>
      <w:tr w:rsidR="00026134" w14:paraId="00CBC5DF" w14:textId="77777777">
        <w:trPr>
          <w:trHeight w:val="85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23152D9" w14:textId="77777777" w:rsidR="00026134" w:rsidRDefault="00000000">
            <w:pPr>
              <w:widowControl w:val="0"/>
              <w:rPr>
                <w:rFonts w:ascii="Arial" w:eastAsia="Arial" w:hAnsi="Arial" w:cs="Arial"/>
                <w:color w:val="000000"/>
                <w:sz w:val="20"/>
                <w:szCs w:val="20"/>
              </w:rPr>
            </w:pPr>
            <w:r>
              <w:rPr>
                <w:color w:val="000000"/>
              </w:rPr>
              <w:t>Will search keywords be provided in the metadata to optimize the possibility for discovery and then potential re-use?</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9440049" w14:textId="77777777" w:rsidR="00026134" w:rsidRDefault="00000000">
            <w:pPr>
              <w:widowControl w:val="0"/>
              <w:rPr>
                <w:rFonts w:ascii="Arial" w:eastAsia="Arial" w:hAnsi="Arial" w:cs="Arial"/>
                <w:color w:val="000000"/>
                <w:sz w:val="20"/>
                <w:szCs w:val="20"/>
              </w:rPr>
            </w:pPr>
            <w:r>
              <w:rPr>
                <w:color w:val="000000"/>
              </w:rPr>
              <w:t>Yes</w:t>
            </w:r>
          </w:p>
        </w:tc>
      </w:tr>
      <w:tr w:rsidR="00026134" w14:paraId="22A24B2B" w14:textId="77777777">
        <w:trPr>
          <w:trHeight w:val="600"/>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4729BDC" w14:textId="77777777" w:rsidR="00026134" w:rsidRDefault="00000000">
            <w:pPr>
              <w:widowControl w:val="0"/>
              <w:rPr>
                <w:rFonts w:ascii="Arial" w:eastAsia="Arial" w:hAnsi="Arial" w:cs="Arial"/>
                <w:color w:val="000000"/>
                <w:sz w:val="20"/>
                <w:szCs w:val="20"/>
              </w:rPr>
            </w:pPr>
            <w:r>
              <w:rPr>
                <w:color w:val="000000"/>
              </w:rPr>
              <w:t>Will metadata be offered in such a way that it can be harvested and indexed?</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BD201F7" w14:textId="77777777" w:rsidR="00026134" w:rsidRDefault="00000000">
            <w:pPr>
              <w:widowControl w:val="0"/>
              <w:rPr>
                <w:rFonts w:ascii="Arial" w:eastAsia="Arial" w:hAnsi="Arial" w:cs="Arial"/>
                <w:color w:val="000000"/>
                <w:sz w:val="20"/>
                <w:szCs w:val="20"/>
              </w:rPr>
            </w:pPr>
            <w:r>
              <w:rPr>
                <w:color w:val="000000"/>
              </w:rPr>
              <w:t>After discoverability is implemented.</w:t>
            </w:r>
          </w:p>
        </w:tc>
      </w:tr>
    </w:tbl>
    <w:p w14:paraId="434E6239" w14:textId="77777777" w:rsidR="00026134" w:rsidRDefault="00000000">
      <w:pPr>
        <w:pStyle w:val="Heading3"/>
      </w:pPr>
      <w:bookmarkStart w:id="71" w:name="_Toc207898059"/>
      <w:r>
        <w:t>Accessibility</w:t>
      </w:r>
      <w:bookmarkEnd w:id="71"/>
      <w:r>
        <w:t xml:space="preserve"> </w:t>
      </w:r>
    </w:p>
    <w:tbl>
      <w:tblPr>
        <w:tblStyle w:val="affd"/>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53"/>
        <w:gridCol w:w="5172"/>
      </w:tblGrid>
      <w:tr w:rsidR="00026134" w14:paraId="5BF247AB" w14:textId="77777777">
        <w:trPr>
          <w:trHeight w:val="600"/>
        </w:trPr>
        <w:tc>
          <w:tcPr>
            <w:tcW w:w="3853"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11B0A50" w14:textId="77777777" w:rsidR="00026134" w:rsidRDefault="00000000">
            <w:pPr>
              <w:widowControl w:val="0"/>
              <w:rPr>
                <w:rFonts w:ascii="Arial" w:eastAsia="Arial" w:hAnsi="Arial" w:cs="Arial"/>
                <w:color w:val="000000"/>
                <w:sz w:val="20"/>
                <w:szCs w:val="20"/>
              </w:rPr>
            </w:pPr>
            <w:r>
              <w:rPr>
                <w:color w:val="000000"/>
              </w:rPr>
              <w:t>Will the data be deposited in a trusted repository?</w:t>
            </w:r>
          </w:p>
        </w:tc>
        <w:tc>
          <w:tcPr>
            <w:tcW w:w="5171"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5675E39" w14:textId="77777777" w:rsidR="00026134" w:rsidRDefault="00000000">
            <w:pPr>
              <w:widowControl w:val="0"/>
              <w:rPr>
                <w:color w:val="000000"/>
              </w:rPr>
            </w:pPr>
            <w:r>
              <w:rPr>
                <w:color w:val="000000"/>
              </w:rPr>
              <w:t>Yes.</w:t>
            </w:r>
          </w:p>
          <w:p w14:paraId="1996B5A2" w14:textId="77777777" w:rsidR="00026134" w:rsidRDefault="00000000">
            <w:pPr>
              <w:widowControl w:val="0"/>
              <w:numPr>
                <w:ilvl w:val="0"/>
                <w:numId w:val="8"/>
              </w:numPr>
              <w:pBdr>
                <w:top w:val="nil"/>
                <w:left w:val="nil"/>
                <w:bottom w:val="nil"/>
                <w:right w:val="nil"/>
                <w:between w:val="nil"/>
              </w:pBdr>
            </w:pPr>
            <w:r>
              <w:fldChar w:fldCharType="begin"/>
            </w:r>
            <w:r>
              <w:instrText xml:space="preserve"> HYPERLINK "https://www.socib.es/data/data-repository/)" </w:instrText>
            </w:r>
            <w:r>
              <w:fldChar w:fldCharType="separate"/>
            </w:r>
            <w:r>
              <w:rPr>
                <w:b/>
                <w:color w:val="EF7E15"/>
                <w:u w:val="single"/>
              </w:rPr>
              <w:t>SOCIB Data Repository</w:t>
            </w:r>
          </w:p>
          <w:p w14:paraId="45C2C452" w14:textId="77777777" w:rsidR="00026134" w:rsidRDefault="00000000">
            <w:pPr>
              <w:widowControl w:val="0"/>
              <w:numPr>
                <w:ilvl w:val="0"/>
                <w:numId w:val="8"/>
              </w:numPr>
              <w:pBdr>
                <w:top w:val="nil"/>
                <w:left w:val="nil"/>
                <w:bottom w:val="nil"/>
                <w:right w:val="nil"/>
                <w:between w:val="nil"/>
              </w:pBdr>
            </w:pPr>
            <w:r>
              <w:fldChar w:fldCharType="end"/>
            </w:r>
            <w:r>
              <w:rPr>
                <w:color w:val="000000"/>
              </w:rPr>
              <w:t>Zenodo</w:t>
            </w:r>
          </w:p>
        </w:tc>
      </w:tr>
      <w:tr w:rsidR="00026134" w14:paraId="0B3C6E8C" w14:textId="77777777">
        <w:trPr>
          <w:trHeight w:val="85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8B448B4" w14:textId="77777777" w:rsidR="00026134" w:rsidRDefault="00000000">
            <w:pPr>
              <w:widowControl w:val="0"/>
              <w:rPr>
                <w:rFonts w:ascii="Arial" w:eastAsia="Arial" w:hAnsi="Arial" w:cs="Arial"/>
                <w:color w:val="000000"/>
                <w:sz w:val="20"/>
                <w:szCs w:val="20"/>
              </w:rPr>
            </w:pPr>
            <w:r>
              <w:rPr>
                <w:color w:val="000000"/>
              </w:rPr>
              <w:t>Have you explored appropriate arrangements with the identified repository where your data will be deposited?</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7561C93" w14:textId="77777777" w:rsidR="00026134" w:rsidRDefault="00000000">
            <w:pPr>
              <w:widowControl w:val="0"/>
              <w:rPr>
                <w:color w:val="000000"/>
              </w:rPr>
            </w:pPr>
            <w:r>
              <w:rPr>
                <w:color w:val="000000"/>
              </w:rPr>
              <w:t>N/A</w:t>
            </w:r>
          </w:p>
          <w:p w14:paraId="7D92FE8D" w14:textId="77777777" w:rsidR="00026134" w:rsidRDefault="00026134">
            <w:pPr>
              <w:widowControl w:val="0"/>
              <w:rPr>
                <w:color w:val="000000"/>
              </w:rPr>
            </w:pPr>
          </w:p>
        </w:tc>
      </w:tr>
      <w:tr w:rsidR="00026134" w14:paraId="2FDDFFC6" w14:textId="77777777">
        <w:trPr>
          <w:trHeight w:val="112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869A623" w14:textId="77777777" w:rsidR="00026134" w:rsidRDefault="00000000">
            <w:pPr>
              <w:widowControl w:val="0"/>
              <w:rPr>
                <w:rFonts w:ascii="Arial" w:eastAsia="Arial" w:hAnsi="Arial" w:cs="Arial"/>
                <w:color w:val="000000"/>
                <w:sz w:val="20"/>
                <w:szCs w:val="20"/>
              </w:rPr>
            </w:pPr>
            <w:r>
              <w:rPr>
                <w:color w:val="000000"/>
              </w:rPr>
              <w:lastRenderedPageBreak/>
              <w:t>Does the repository ensure that the data is assigned an identifier? Will the repository resolve the identifier to a digital object?</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81745CF" w14:textId="77777777" w:rsidR="00026134" w:rsidRDefault="00000000">
            <w:pPr>
              <w:widowControl w:val="0"/>
              <w:rPr>
                <w:rFonts w:ascii="Arial" w:eastAsia="Arial" w:hAnsi="Arial" w:cs="Arial"/>
                <w:color w:val="000000"/>
                <w:sz w:val="20"/>
                <w:szCs w:val="20"/>
              </w:rPr>
            </w:pPr>
            <w:r>
              <w:rPr>
                <w:color w:val="000000"/>
              </w:rPr>
              <w:t>Yes</w:t>
            </w:r>
          </w:p>
        </w:tc>
      </w:tr>
      <w:tr w:rsidR="00026134" w14:paraId="1C28F045" w14:textId="77777777">
        <w:trPr>
          <w:trHeight w:val="600"/>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2AA2638" w14:textId="77777777" w:rsidR="00026134" w:rsidRDefault="00000000">
            <w:pPr>
              <w:widowControl w:val="0"/>
              <w:rPr>
                <w:rFonts w:ascii="Arial" w:eastAsia="Arial" w:hAnsi="Arial" w:cs="Arial"/>
                <w:color w:val="000000"/>
                <w:sz w:val="20"/>
                <w:szCs w:val="20"/>
              </w:rPr>
            </w:pPr>
            <w:r>
              <w:rPr>
                <w:color w:val="000000"/>
              </w:rPr>
              <w:t>Open to making the data available through EOSC and AI4Europe?</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48923A4" w14:textId="77777777" w:rsidR="00026134" w:rsidRDefault="00000000">
            <w:pPr>
              <w:widowControl w:val="0"/>
              <w:rPr>
                <w:rFonts w:ascii="Arial" w:eastAsia="Arial" w:hAnsi="Arial" w:cs="Arial"/>
                <w:color w:val="000000"/>
                <w:sz w:val="20"/>
                <w:szCs w:val="20"/>
              </w:rPr>
            </w:pPr>
            <w:r>
              <w:rPr>
                <w:color w:val="000000"/>
              </w:rPr>
              <w:t>Yes</w:t>
            </w:r>
          </w:p>
        </w:tc>
      </w:tr>
      <w:tr w:rsidR="00026134" w14:paraId="18257C91" w14:textId="77777777">
        <w:trPr>
          <w:trHeight w:val="295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996488D" w14:textId="77777777" w:rsidR="00026134" w:rsidRDefault="00000000">
            <w:pPr>
              <w:widowControl w:val="0"/>
              <w:rPr>
                <w:rFonts w:ascii="Arial" w:eastAsia="Arial" w:hAnsi="Arial" w:cs="Arial"/>
                <w:color w:val="000000"/>
                <w:sz w:val="20"/>
                <w:szCs w:val="20"/>
              </w:rPr>
            </w:pPr>
            <w:r>
              <w:rPr>
                <w:color w:val="000000"/>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56A3FFC" w14:textId="77777777" w:rsidR="00026134" w:rsidRDefault="00000000">
            <w:pPr>
              <w:widowControl w:val="0"/>
              <w:rPr>
                <w:rFonts w:ascii="Arial" w:eastAsia="Arial" w:hAnsi="Arial" w:cs="Arial"/>
                <w:color w:val="000000"/>
                <w:sz w:val="20"/>
                <w:szCs w:val="20"/>
              </w:rPr>
            </w:pPr>
            <w:r>
              <w:rPr>
                <w:color w:val="000000"/>
              </w:rPr>
              <w:t>Yes</w:t>
            </w:r>
          </w:p>
        </w:tc>
      </w:tr>
      <w:tr w:rsidR="00026134" w14:paraId="689B1B57" w14:textId="77777777">
        <w:trPr>
          <w:trHeight w:val="1650"/>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1288E3B" w14:textId="77777777" w:rsidR="00026134" w:rsidRDefault="00000000">
            <w:pPr>
              <w:widowControl w:val="0"/>
              <w:rPr>
                <w:rFonts w:ascii="Arial" w:eastAsia="Arial" w:hAnsi="Arial" w:cs="Arial"/>
                <w:color w:val="000000"/>
                <w:sz w:val="20"/>
                <w:szCs w:val="20"/>
              </w:rPr>
            </w:pPr>
            <w:r>
              <w:rPr>
                <w:color w:val="000000"/>
              </w:rPr>
              <w:t>If an embargo is applied to give time to publish or seek protection of the intellectual property (e.g. patents), specify why and how long this will apply, bearing in mind that research data should be made available as soon as possible.</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BE5592E" w14:textId="77777777" w:rsidR="00026134" w:rsidRDefault="00000000">
            <w:pPr>
              <w:widowControl w:val="0"/>
              <w:rPr>
                <w:rFonts w:ascii="Arial" w:eastAsia="Arial" w:hAnsi="Arial" w:cs="Arial"/>
                <w:color w:val="000000"/>
                <w:sz w:val="20"/>
                <w:szCs w:val="20"/>
              </w:rPr>
            </w:pPr>
            <w:r>
              <w:rPr>
                <w:color w:val="000000"/>
              </w:rPr>
              <w:t>N/A</w:t>
            </w:r>
          </w:p>
        </w:tc>
      </w:tr>
      <w:tr w:rsidR="00026134" w14:paraId="18B25A72" w14:textId="77777777">
        <w:trPr>
          <w:trHeight w:val="600"/>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174CC72" w14:textId="77777777" w:rsidR="00026134" w:rsidRDefault="00000000">
            <w:pPr>
              <w:widowControl w:val="0"/>
              <w:rPr>
                <w:rFonts w:ascii="Arial" w:eastAsia="Arial" w:hAnsi="Arial" w:cs="Arial"/>
                <w:color w:val="000000"/>
                <w:sz w:val="20"/>
                <w:szCs w:val="20"/>
              </w:rPr>
            </w:pPr>
            <w:r>
              <w:rPr>
                <w:color w:val="000000"/>
              </w:rPr>
              <w:t>Will the data be accessible through a free and standardized access protocol?</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8D40436" w14:textId="77777777" w:rsidR="00026134" w:rsidRDefault="00000000">
            <w:pPr>
              <w:widowControl w:val="0"/>
              <w:rPr>
                <w:rFonts w:ascii="Arial" w:eastAsia="Arial" w:hAnsi="Arial" w:cs="Arial"/>
                <w:color w:val="000000"/>
                <w:sz w:val="20"/>
                <w:szCs w:val="20"/>
              </w:rPr>
            </w:pPr>
            <w:r>
              <w:rPr>
                <w:color w:val="000000"/>
              </w:rPr>
              <w:t>Yes</w:t>
            </w:r>
          </w:p>
        </w:tc>
      </w:tr>
      <w:tr w:rsidR="00026134" w14:paraId="67899114" w14:textId="77777777">
        <w:trPr>
          <w:trHeight w:val="85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D447E31" w14:textId="77777777" w:rsidR="00026134" w:rsidRDefault="00000000">
            <w:pPr>
              <w:widowControl w:val="0"/>
              <w:rPr>
                <w:rFonts w:ascii="Arial" w:eastAsia="Arial" w:hAnsi="Arial" w:cs="Arial"/>
                <w:color w:val="000000"/>
                <w:sz w:val="20"/>
                <w:szCs w:val="20"/>
              </w:rPr>
            </w:pPr>
            <w:r>
              <w:rPr>
                <w:color w:val="000000"/>
              </w:rPr>
              <w:t>If there are restrictions on use, how will access be provided to the data, both during and after the end of the project?</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A9C8D0" w14:textId="77777777" w:rsidR="00026134" w:rsidRDefault="00000000">
            <w:pPr>
              <w:widowControl w:val="0"/>
              <w:rPr>
                <w:rFonts w:ascii="Arial" w:eastAsia="Arial" w:hAnsi="Arial" w:cs="Arial"/>
                <w:color w:val="000000"/>
                <w:sz w:val="20"/>
                <w:szCs w:val="20"/>
              </w:rPr>
            </w:pPr>
            <w:r>
              <w:rPr>
                <w:color w:val="000000"/>
              </w:rPr>
              <w:t>N/A</w:t>
            </w:r>
          </w:p>
        </w:tc>
      </w:tr>
      <w:tr w:rsidR="00026134" w14:paraId="4B614F4F" w14:textId="77777777">
        <w:trPr>
          <w:trHeight w:val="112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38F8AFA" w14:textId="77777777" w:rsidR="00026134" w:rsidRDefault="00000000">
            <w:pPr>
              <w:widowControl w:val="0"/>
              <w:rPr>
                <w:rFonts w:ascii="Arial" w:eastAsia="Arial" w:hAnsi="Arial" w:cs="Arial"/>
                <w:color w:val="000000"/>
                <w:sz w:val="20"/>
                <w:szCs w:val="20"/>
              </w:rPr>
            </w:pPr>
            <w:r>
              <w:rPr>
                <w:color w:val="000000"/>
              </w:rPr>
              <w:t>How will the identity of the person accessing the data be ascertained?</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4D36313" w14:textId="77777777" w:rsidR="00026134" w:rsidRDefault="00000000">
            <w:pPr>
              <w:widowControl w:val="0"/>
              <w:numPr>
                <w:ilvl w:val="0"/>
                <w:numId w:val="8"/>
              </w:numPr>
              <w:pBdr>
                <w:top w:val="nil"/>
                <w:left w:val="nil"/>
                <w:bottom w:val="nil"/>
                <w:right w:val="nil"/>
                <w:between w:val="nil"/>
              </w:pBdr>
            </w:pPr>
            <w:r>
              <w:rPr>
                <w:color w:val="000000"/>
              </w:rPr>
              <w:t>SOCIB: Currently, data access doesn't require identification. We're implementing a registration form that will support different methods, including Google, ORCID, and email.</w:t>
            </w:r>
          </w:p>
          <w:p w14:paraId="4C8CA9F7" w14:textId="77777777" w:rsidR="00026134" w:rsidRDefault="00000000">
            <w:pPr>
              <w:widowControl w:val="0"/>
              <w:numPr>
                <w:ilvl w:val="0"/>
                <w:numId w:val="8"/>
              </w:numPr>
              <w:pBdr>
                <w:top w:val="nil"/>
                <w:left w:val="nil"/>
                <w:bottom w:val="nil"/>
                <w:right w:val="nil"/>
                <w:between w:val="nil"/>
              </w:pBdr>
            </w:pPr>
            <w:r>
              <w:rPr>
                <w:color w:val="000000"/>
              </w:rPr>
              <w:t xml:space="preserve">Zenodo: It does not track the identity of </w:t>
            </w:r>
            <w:r>
              <w:rPr>
                <w:color w:val="000000"/>
              </w:rPr>
              <w:lastRenderedPageBreak/>
              <w:t>individuals accessing datasets.</w:t>
            </w:r>
          </w:p>
        </w:tc>
      </w:tr>
      <w:tr w:rsidR="00026134" w14:paraId="3218DB00" w14:textId="77777777">
        <w:trPr>
          <w:trHeight w:val="85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F2C56B9" w14:textId="77777777" w:rsidR="00026134" w:rsidRDefault="00000000">
            <w:pPr>
              <w:widowControl w:val="0"/>
              <w:rPr>
                <w:rFonts w:ascii="Arial" w:eastAsia="Arial" w:hAnsi="Arial" w:cs="Arial"/>
                <w:color w:val="000000"/>
                <w:sz w:val="20"/>
                <w:szCs w:val="20"/>
              </w:rPr>
            </w:pPr>
            <w:r>
              <w:rPr>
                <w:color w:val="000000"/>
              </w:rPr>
              <w:t>Is there a need for a data access committee (e.g. to evaluate/approve access requests to personal/sensitive data)?</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307ECEC" w14:textId="77777777" w:rsidR="00026134" w:rsidRDefault="00000000">
            <w:pPr>
              <w:widowControl w:val="0"/>
              <w:rPr>
                <w:rFonts w:ascii="Arial" w:eastAsia="Arial" w:hAnsi="Arial" w:cs="Arial"/>
                <w:color w:val="000000"/>
                <w:sz w:val="20"/>
                <w:szCs w:val="20"/>
              </w:rPr>
            </w:pPr>
            <w:r>
              <w:rPr>
                <w:color w:val="000000"/>
              </w:rPr>
              <w:t>No</w:t>
            </w:r>
          </w:p>
        </w:tc>
      </w:tr>
      <w:tr w:rsidR="00026134" w14:paraId="3B57130A" w14:textId="77777777">
        <w:trPr>
          <w:trHeight w:val="1650"/>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E964A7D" w14:textId="77777777" w:rsidR="00026134" w:rsidRDefault="00000000">
            <w:pPr>
              <w:widowControl w:val="0"/>
              <w:rPr>
                <w:rFonts w:ascii="Arial" w:eastAsia="Arial" w:hAnsi="Arial" w:cs="Arial"/>
                <w:color w:val="000000"/>
                <w:sz w:val="20"/>
                <w:szCs w:val="20"/>
              </w:rPr>
            </w:pPr>
            <w:r>
              <w:rPr>
                <w:color w:val="000000"/>
              </w:rPr>
              <w:t>Will metadata be made openly available and licenced under a public domain dedication CC0, as per the Grant Agreement? If not, please clarify why. Will metadata contain information to enable the user to access the data?</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6B4A627" w14:textId="77777777" w:rsidR="00026134" w:rsidRDefault="00000000">
            <w:pPr>
              <w:widowControl w:val="0"/>
              <w:rPr>
                <w:rFonts w:ascii="Arial" w:eastAsia="Arial" w:hAnsi="Arial" w:cs="Arial"/>
                <w:color w:val="000000"/>
                <w:sz w:val="20"/>
                <w:szCs w:val="20"/>
              </w:rPr>
            </w:pPr>
            <w:r>
              <w:rPr>
                <w:color w:val="000000"/>
              </w:rPr>
              <w:t>Yes</w:t>
            </w:r>
          </w:p>
        </w:tc>
      </w:tr>
      <w:tr w:rsidR="00026134" w14:paraId="09BAD119" w14:textId="77777777">
        <w:trPr>
          <w:trHeight w:val="112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6823D8D" w14:textId="77777777" w:rsidR="00026134" w:rsidRDefault="00000000">
            <w:pPr>
              <w:widowControl w:val="0"/>
              <w:rPr>
                <w:color w:val="000000"/>
              </w:rPr>
            </w:pPr>
            <w:r>
              <w:rPr>
                <w:color w:val="000000"/>
              </w:rPr>
              <w:t>How long will the data remain available and findable? Will metadata be guaranteed to remain available after data is no longer</w:t>
            </w:r>
          </w:p>
          <w:p w14:paraId="1D8018AD" w14:textId="77777777" w:rsidR="00026134" w:rsidRDefault="00000000">
            <w:pPr>
              <w:widowControl w:val="0"/>
              <w:rPr>
                <w:rFonts w:ascii="Arial" w:eastAsia="Arial" w:hAnsi="Arial" w:cs="Arial"/>
                <w:color w:val="000000"/>
                <w:sz w:val="20"/>
                <w:szCs w:val="20"/>
              </w:rPr>
            </w:pPr>
            <w:r>
              <w:rPr>
                <w:color w:val="000000"/>
              </w:rPr>
              <w:t>available?</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63F5F24" w14:textId="77777777" w:rsidR="00026134" w:rsidRDefault="00000000">
            <w:pPr>
              <w:widowControl w:val="0"/>
              <w:rPr>
                <w:color w:val="000000"/>
              </w:rPr>
            </w:pPr>
            <w:r>
              <w:rPr>
                <w:color w:val="000000"/>
              </w:rPr>
              <w:t>As long as SOCIB and Zenodo Data Repositories exist (expected: Forever)</w:t>
            </w:r>
          </w:p>
          <w:p w14:paraId="5831CE0E" w14:textId="77777777" w:rsidR="00026134" w:rsidRDefault="00026134">
            <w:pPr>
              <w:widowControl w:val="0"/>
              <w:rPr>
                <w:color w:val="000000"/>
              </w:rPr>
            </w:pPr>
          </w:p>
        </w:tc>
      </w:tr>
      <w:tr w:rsidR="00026134" w14:paraId="12A17655" w14:textId="77777777">
        <w:trPr>
          <w:trHeight w:val="1380"/>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EF44FAC" w14:textId="77777777" w:rsidR="00026134" w:rsidRDefault="00000000">
            <w:pPr>
              <w:widowControl w:val="0"/>
              <w:rPr>
                <w:rFonts w:ascii="Arial" w:eastAsia="Arial" w:hAnsi="Arial" w:cs="Arial"/>
                <w:color w:val="000000"/>
                <w:sz w:val="20"/>
                <w:szCs w:val="20"/>
              </w:rPr>
            </w:pPr>
            <w:r>
              <w:rPr>
                <w:color w:val="000000"/>
              </w:rPr>
              <w:t>Will documentation or reference about any software be needed to access or read the data be included? Will it be possible to include the relevant software (e.g. in open source code)?</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DA15E09" w14:textId="77777777" w:rsidR="00026134" w:rsidRDefault="00000000">
            <w:pPr>
              <w:widowControl w:val="0"/>
              <w:rPr>
                <w:rFonts w:ascii="Arial" w:eastAsia="Arial" w:hAnsi="Arial" w:cs="Arial"/>
                <w:color w:val="000000"/>
                <w:sz w:val="20"/>
                <w:szCs w:val="20"/>
              </w:rPr>
            </w:pPr>
            <w:r>
              <w:rPr>
                <w:color w:val="000000"/>
              </w:rPr>
              <w:t>N/A. Data sources, training datasets, metadata, and data products use well-known formats (e.g., png, jpeg, txt, json, netCDF).</w:t>
            </w:r>
          </w:p>
        </w:tc>
      </w:tr>
    </w:tbl>
    <w:p w14:paraId="1C768138" w14:textId="77777777" w:rsidR="00026134" w:rsidRDefault="00000000">
      <w:pPr>
        <w:pStyle w:val="Heading3"/>
      </w:pPr>
      <w:bookmarkStart w:id="72" w:name="_Toc207898060"/>
      <w:r>
        <w:t>Data Interoperability</w:t>
      </w:r>
      <w:bookmarkEnd w:id="72"/>
      <w:r>
        <w:t xml:space="preserve"> </w:t>
      </w:r>
    </w:p>
    <w:tbl>
      <w:tblPr>
        <w:tblStyle w:val="affe"/>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53"/>
        <w:gridCol w:w="5172"/>
      </w:tblGrid>
      <w:tr w:rsidR="00026134" w14:paraId="12FDF171" w14:textId="77777777">
        <w:trPr>
          <w:trHeight w:val="1905"/>
        </w:trPr>
        <w:tc>
          <w:tcPr>
            <w:tcW w:w="3853"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948083B" w14:textId="77777777" w:rsidR="00026134" w:rsidRDefault="00000000">
            <w:pPr>
              <w:widowControl w:val="0"/>
              <w:rPr>
                <w:rFonts w:ascii="Arial" w:eastAsia="Arial" w:hAnsi="Arial" w:cs="Arial"/>
                <w:color w:val="000000"/>
                <w:sz w:val="20"/>
                <w:szCs w:val="20"/>
              </w:rPr>
            </w:pPr>
            <w:r>
              <w:rPr>
                <w:color w:val="000000"/>
              </w:rPr>
              <w:t>What data and metadata vocabularies, standards, formats or methodologies will you follow to make your data interoperable to allow data exchange and re-use within and across disciplines? Will you follow community-endorsed interoperability best practices? Which ones?</w:t>
            </w:r>
          </w:p>
        </w:tc>
        <w:tc>
          <w:tcPr>
            <w:tcW w:w="5171"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B706C78" w14:textId="77777777" w:rsidR="00026134" w:rsidRDefault="00000000">
            <w:pPr>
              <w:widowControl w:val="0"/>
              <w:rPr>
                <w:rFonts w:ascii="Arial" w:eastAsia="Arial" w:hAnsi="Arial" w:cs="Arial"/>
                <w:color w:val="000000"/>
                <w:sz w:val="20"/>
                <w:szCs w:val="20"/>
              </w:rPr>
            </w:pPr>
            <w:r>
              <w:rPr>
                <w:color w:val="000000"/>
              </w:rPr>
              <w:t>Community-endorsed variables and attributes when possible, standards such as CF conventions, and controlled vocabularies such as BODC (British Oceanographic Data Center operating the NERC Vocabulary Server), and EuroSciVoc.</w:t>
            </w:r>
          </w:p>
        </w:tc>
      </w:tr>
      <w:tr w:rsidR="00026134" w14:paraId="44F58430" w14:textId="77777777">
        <w:trPr>
          <w:trHeight w:val="190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3243838" w14:textId="77777777" w:rsidR="00026134" w:rsidRDefault="00000000">
            <w:pPr>
              <w:widowControl w:val="0"/>
              <w:rPr>
                <w:rFonts w:ascii="Arial" w:eastAsia="Arial" w:hAnsi="Arial" w:cs="Arial"/>
                <w:color w:val="000000"/>
                <w:sz w:val="20"/>
                <w:szCs w:val="20"/>
              </w:rPr>
            </w:pPr>
            <w:r>
              <w:rPr>
                <w:color w:val="000000"/>
              </w:rPr>
              <w:lastRenderedPageBreak/>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F8D90B7" w14:textId="77777777" w:rsidR="00026134" w:rsidRDefault="00000000">
            <w:pPr>
              <w:widowControl w:val="0"/>
              <w:rPr>
                <w:rFonts w:ascii="Arial" w:eastAsia="Arial" w:hAnsi="Arial" w:cs="Arial"/>
                <w:color w:val="000000"/>
                <w:sz w:val="20"/>
                <w:szCs w:val="20"/>
              </w:rPr>
            </w:pPr>
            <w:r>
              <w:rPr>
                <w:color w:val="000000"/>
              </w:rPr>
              <w:t>Yes</w:t>
            </w:r>
          </w:p>
        </w:tc>
      </w:tr>
      <w:tr w:rsidR="00026134" w14:paraId="2BDB6A22" w14:textId="77777777">
        <w:trPr>
          <w:trHeight w:val="85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9DCF8C3" w14:textId="77777777" w:rsidR="00026134" w:rsidRDefault="00000000">
            <w:pPr>
              <w:widowControl w:val="0"/>
              <w:rPr>
                <w:rFonts w:ascii="Arial" w:eastAsia="Arial" w:hAnsi="Arial" w:cs="Arial"/>
                <w:color w:val="000000"/>
                <w:sz w:val="20"/>
                <w:szCs w:val="20"/>
              </w:rPr>
            </w:pPr>
            <w:r>
              <w:rPr>
                <w:color w:val="000000"/>
              </w:rPr>
              <w:t>Will your data include qualified references to other data (e.g. other data from your project, or datasets from previous research)?</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D4003B7" w14:textId="77777777" w:rsidR="00026134" w:rsidRDefault="00000000">
            <w:pPr>
              <w:widowControl w:val="0"/>
              <w:rPr>
                <w:rFonts w:ascii="Arial" w:eastAsia="Arial" w:hAnsi="Arial" w:cs="Arial"/>
                <w:color w:val="000000"/>
                <w:sz w:val="20"/>
                <w:szCs w:val="20"/>
              </w:rPr>
            </w:pPr>
            <w:r>
              <w:rPr>
                <w:color w:val="000000"/>
              </w:rPr>
              <w:t>Yes, if any</w:t>
            </w:r>
          </w:p>
        </w:tc>
      </w:tr>
    </w:tbl>
    <w:p w14:paraId="1C2D1790" w14:textId="77777777" w:rsidR="00026134" w:rsidRDefault="00000000">
      <w:pPr>
        <w:pStyle w:val="Heading3"/>
      </w:pPr>
      <w:bookmarkStart w:id="73" w:name="_Toc207898061"/>
      <w:r>
        <w:t>Data Sharing and Re-use</w:t>
      </w:r>
      <w:bookmarkEnd w:id="73"/>
      <w:r>
        <w:t xml:space="preserve"> </w:t>
      </w:r>
    </w:p>
    <w:tbl>
      <w:tblPr>
        <w:tblStyle w:val="afff"/>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35"/>
        <w:gridCol w:w="5195"/>
      </w:tblGrid>
      <w:tr w:rsidR="00026134" w14:paraId="2C0442EC" w14:textId="77777777">
        <w:trPr>
          <w:trHeight w:val="330"/>
        </w:trPr>
        <w:tc>
          <w:tcPr>
            <w:tcW w:w="3835"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8EDB0E1" w14:textId="77777777" w:rsidR="00026134" w:rsidRDefault="00000000">
            <w:pPr>
              <w:widowControl w:val="0"/>
              <w:rPr>
                <w:rFonts w:ascii="Arial" w:eastAsia="Arial" w:hAnsi="Arial" w:cs="Arial"/>
                <w:color w:val="000000"/>
                <w:sz w:val="20"/>
                <w:szCs w:val="20"/>
              </w:rPr>
            </w:pPr>
            <w:r>
              <w:rPr>
                <w:color w:val="000000"/>
              </w:rPr>
              <w:t>What are the target groups</w:t>
            </w:r>
          </w:p>
        </w:tc>
        <w:tc>
          <w:tcPr>
            <w:tcW w:w="51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1A758BE" w14:textId="77777777" w:rsidR="00026134" w:rsidRDefault="00000000">
            <w:pPr>
              <w:widowControl w:val="0"/>
              <w:rPr>
                <w:rFonts w:ascii="Arial" w:eastAsia="Arial" w:hAnsi="Arial" w:cs="Arial"/>
                <w:color w:val="000000"/>
                <w:sz w:val="20"/>
                <w:szCs w:val="20"/>
              </w:rPr>
            </w:pPr>
            <w:r>
              <w:rPr>
                <w:color w:val="000000"/>
              </w:rPr>
              <w:t>Scientific community, local administration</w:t>
            </w:r>
          </w:p>
        </w:tc>
      </w:tr>
      <w:tr w:rsidR="00026134" w14:paraId="3F4D246C" w14:textId="77777777">
        <w:trPr>
          <w:trHeight w:val="600"/>
        </w:trPr>
        <w:tc>
          <w:tcPr>
            <w:tcW w:w="383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A881FAB" w14:textId="77777777" w:rsidR="00026134" w:rsidRDefault="00000000">
            <w:pPr>
              <w:widowControl w:val="0"/>
              <w:rPr>
                <w:rFonts w:ascii="Arial" w:eastAsia="Arial" w:hAnsi="Arial" w:cs="Arial"/>
                <w:color w:val="000000"/>
                <w:sz w:val="20"/>
                <w:szCs w:val="20"/>
              </w:rPr>
            </w:pPr>
            <w:r>
              <w:rPr>
                <w:color w:val="000000"/>
              </w:rPr>
              <w:t>What are the main scientific impacts</w:t>
            </w:r>
          </w:p>
        </w:tc>
        <w:tc>
          <w:tcPr>
            <w:tcW w:w="51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333A4FC" w14:textId="77777777" w:rsidR="00026134" w:rsidRDefault="00000000">
            <w:pPr>
              <w:widowControl w:val="0"/>
              <w:rPr>
                <w:rFonts w:ascii="Arial" w:eastAsia="Arial" w:hAnsi="Arial" w:cs="Arial"/>
                <w:color w:val="000000"/>
                <w:sz w:val="20"/>
                <w:szCs w:val="20"/>
              </w:rPr>
            </w:pPr>
            <w:r>
              <w:rPr>
                <w:color w:val="000000"/>
              </w:rPr>
              <w:t>Automation of processes, identification of environmental patterns, development of early warning systems</w:t>
            </w:r>
          </w:p>
        </w:tc>
      </w:tr>
      <w:tr w:rsidR="00026134" w14:paraId="7F4B5774" w14:textId="77777777">
        <w:trPr>
          <w:trHeight w:val="2700"/>
        </w:trPr>
        <w:tc>
          <w:tcPr>
            <w:tcW w:w="383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D7B2B03" w14:textId="77777777" w:rsidR="00026134" w:rsidRDefault="00000000">
            <w:pPr>
              <w:widowControl w:val="0"/>
              <w:rPr>
                <w:rFonts w:ascii="Arial" w:eastAsia="Arial" w:hAnsi="Arial" w:cs="Arial"/>
                <w:color w:val="000000"/>
                <w:sz w:val="20"/>
                <w:szCs w:val="20"/>
              </w:rPr>
            </w:pPr>
            <w:r>
              <w:rPr>
                <w:color w:val="000000"/>
              </w:rPr>
              <w:t>What are the key channels or method of data sharing</w:t>
            </w:r>
          </w:p>
        </w:tc>
        <w:tc>
          <w:tcPr>
            <w:tcW w:w="51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92DDB85" w14:textId="77777777" w:rsidR="00026134" w:rsidRDefault="00000000">
            <w:pPr>
              <w:widowControl w:val="0"/>
              <w:rPr>
                <w:rFonts w:ascii="Arial" w:eastAsia="Arial" w:hAnsi="Arial" w:cs="Arial"/>
                <w:color w:val="000000"/>
                <w:sz w:val="20"/>
                <w:szCs w:val="20"/>
              </w:rPr>
            </w:pPr>
            <w:r>
              <w:rPr>
                <w:color w:val="000000"/>
              </w:rPr>
              <w:t>Open access repositories (e.g., SOCIB, Zenodo)</w:t>
            </w:r>
          </w:p>
        </w:tc>
      </w:tr>
      <w:tr w:rsidR="00026134" w14:paraId="4EEB6E29" w14:textId="77777777">
        <w:trPr>
          <w:trHeight w:val="1650"/>
        </w:trPr>
        <w:tc>
          <w:tcPr>
            <w:tcW w:w="383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866EAB1" w14:textId="77777777" w:rsidR="00026134" w:rsidRDefault="00000000">
            <w:pPr>
              <w:widowControl w:val="0"/>
              <w:rPr>
                <w:rFonts w:ascii="Arial" w:eastAsia="Arial" w:hAnsi="Arial" w:cs="Arial"/>
                <w:color w:val="000000"/>
                <w:sz w:val="20"/>
                <w:szCs w:val="20"/>
              </w:rPr>
            </w:pPr>
            <w:r>
              <w:rPr>
                <w:color w:val="000000"/>
              </w:rPr>
              <w:t>How will you provide documentation needed to validate data analysis and facilitate data re-use (e.g. readme files with information on methodology, codebooks, data cleaning, analyses, variable definitions, units of measurement, etc.)?</w:t>
            </w:r>
          </w:p>
        </w:tc>
        <w:tc>
          <w:tcPr>
            <w:tcW w:w="519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F462AFD" w14:textId="77777777" w:rsidR="00026134" w:rsidRDefault="00000000">
            <w:pPr>
              <w:widowControl w:val="0"/>
              <w:numPr>
                <w:ilvl w:val="0"/>
                <w:numId w:val="8"/>
              </w:numPr>
              <w:pBdr>
                <w:top w:val="nil"/>
                <w:left w:val="nil"/>
                <w:bottom w:val="nil"/>
                <w:right w:val="nil"/>
                <w:between w:val="nil"/>
              </w:pBdr>
            </w:pPr>
            <w:r>
              <w:rPr>
                <w:color w:val="000000"/>
              </w:rPr>
              <w:t>Training datasets: Each dataset is supplemented with a README file that enhances its comprehension, elaborating on the context and contents, and providing detailed explanations of technical aspects, annotation process, usage recommendations, potential limitations, and related works.</w:t>
            </w:r>
          </w:p>
          <w:p w14:paraId="71EC2FEE" w14:textId="77777777" w:rsidR="00026134" w:rsidRDefault="00000000">
            <w:pPr>
              <w:widowControl w:val="0"/>
              <w:numPr>
                <w:ilvl w:val="0"/>
                <w:numId w:val="8"/>
              </w:numPr>
              <w:pBdr>
                <w:top w:val="nil"/>
                <w:left w:val="nil"/>
                <w:bottom w:val="nil"/>
                <w:right w:val="nil"/>
                <w:between w:val="nil"/>
              </w:pBdr>
            </w:pPr>
            <w:r>
              <w:rPr>
                <w:color w:val="000000"/>
              </w:rPr>
              <w:t>Modules: Provide code as additional resources, which include Readme files for clarity (e.g.,</w:t>
            </w:r>
            <w:hyperlink r:id="rId65">
              <w:r w:rsidR="00026134">
                <w:rPr>
                  <w:color w:val="000000"/>
                </w:rPr>
                <w:t xml:space="preserve"> </w:t>
              </w:r>
            </w:hyperlink>
            <w:hyperlink r:id="rId66">
              <w:r w:rsidR="00026134">
                <w:rPr>
                  <w:b/>
                  <w:color w:val="EF7E15"/>
                  <w:u w:val="single"/>
                </w:rPr>
                <w:t>https://dashboard.cloud.imagine-ai.eu/catalog/modules/socib-beach-</w:t>
              </w:r>
              <w:r w:rsidR="00026134">
                <w:rPr>
                  <w:b/>
                  <w:color w:val="EF7E15"/>
                  <w:u w:val="single"/>
                </w:rPr>
                <w:lastRenderedPageBreak/>
                <w:t>wracks-identification</w:t>
              </w:r>
            </w:hyperlink>
            <w:hyperlink r:id="rId67">
              <w:r w:rsidR="00026134">
                <w:rPr>
                  <w:color w:val="000000"/>
                </w:rPr>
                <w:t>)</w:t>
              </w:r>
            </w:hyperlink>
          </w:p>
          <w:p w14:paraId="0CF7BFC4" w14:textId="77777777" w:rsidR="00026134" w:rsidRDefault="00000000">
            <w:pPr>
              <w:widowControl w:val="0"/>
              <w:numPr>
                <w:ilvl w:val="0"/>
                <w:numId w:val="8"/>
              </w:numPr>
              <w:pBdr>
                <w:top w:val="nil"/>
                <w:left w:val="nil"/>
                <w:bottom w:val="nil"/>
                <w:right w:val="nil"/>
                <w:between w:val="nil"/>
              </w:pBdr>
            </w:pPr>
            <w:r>
              <w:rPr>
                <w:color w:val="000000"/>
              </w:rPr>
              <w:t>Data products: extended metadata (e.g., global and variable attributes in netCDF)</w:t>
            </w:r>
          </w:p>
          <w:p w14:paraId="178470E3" w14:textId="77777777" w:rsidR="00026134" w:rsidRDefault="00000000">
            <w:pPr>
              <w:widowControl w:val="0"/>
              <w:numPr>
                <w:ilvl w:val="0"/>
                <w:numId w:val="8"/>
              </w:numPr>
              <w:pBdr>
                <w:top w:val="nil"/>
                <w:left w:val="nil"/>
                <w:bottom w:val="nil"/>
                <w:right w:val="nil"/>
                <w:between w:val="nil"/>
              </w:pBdr>
            </w:pPr>
            <w:r>
              <w:rPr>
                <w:color w:val="000000"/>
              </w:rPr>
              <w:t>Research publications are also expected</w:t>
            </w:r>
          </w:p>
        </w:tc>
      </w:tr>
      <w:tr w:rsidR="00026134" w14:paraId="535B8C23" w14:textId="77777777">
        <w:trPr>
          <w:trHeight w:val="1650"/>
        </w:trPr>
        <w:tc>
          <w:tcPr>
            <w:tcW w:w="383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8EDEF7D" w14:textId="77777777" w:rsidR="00026134" w:rsidRDefault="00000000">
            <w:pPr>
              <w:widowControl w:val="0"/>
              <w:rPr>
                <w:rFonts w:ascii="Arial" w:eastAsia="Arial" w:hAnsi="Arial" w:cs="Arial"/>
                <w:color w:val="000000"/>
                <w:sz w:val="20"/>
                <w:szCs w:val="20"/>
              </w:rPr>
            </w:pPr>
            <w:r>
              <w:rPr>
                <w:color w:val="000000"/>
              </w:rPr>
              <w:t>Will your data be made freely available in the public domain to permit the widest re-use possible? Will your data be licensed using standard reuse licenses, in line with the obligations set out in the Grant Agreement?</w:t>
            </w:r>
          </w:p>
        </w:tc>
        <w:tc>
          <w:tcPr>
            <w:tcW w:w="51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B096B06" w14:textId="77777777" w:rsidR="00026134" w:rsidRDefault="00000000">
            <w:pPr>
              <w:widowControl w:val="0"/>
              <w:rPr>
                <w:rFonts w:ascii="Arial" w:eastAsia="Arial" w:hAnsi="Arial" w:cs="Arial"/>
                <w:color w:val="000000"/>
                <w:sz w:val="20"/>
                <w:szCs w:val="20"/>
              </w:rPr>
            </w:pPr>
            <w:r>
              <w:rPr>
                <w:color w:val="000000"/>
              </w:rPr>
              <w:t>Yes</w:t>
            </w:r>
          </w:p>
        </w:tc>
      </w:tr>
      <w:tr w:rsidR="00026134" w14:paraId="19334BAE" w14:textId="77777777">
        <w:trPr>
          <w:trHeight w:val="855"/>
        </w:trPr>
        <w:tc>
          <w:tcPr>
            <w:tcW w:w="383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A1BF513" w14:textId="77777777" w:rsidR="00026134" w:rsidRDefault="00000000">
            <w:pPr>
              <w:widowControl w:val="0"/>
              <w:rPr>
                <w:rFonts w:ascii="Arial" w:eastAsia="Arial" w:hAnsi="Arial" w:cs="Arial"/>
                <w:color w:val="000000"/>
                <w:sz w:val="20"/>
                <w:szCs w:val="20"/>
              </w:rPr>
            </w:pPr>
            <w:r>
              <w:rPr>
                <w:color w:val="000000"/>
              </w:rPr>
              <w:t>Will the data produced in the project be useable by third parties, in particular after the end of the project?</w:t>
            </w:r>
          </w:p>
        </w:tc>
        <w:tc>
          <w:tcPr>
            <w:tcW w:w="51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D95DC5B" w14:textId="77777777" w:rsidR="00026134" w:rsidRDefault="00000000">
            <w:pPr>
              <w:widowControl w:val="0"/>
              <w:rPr>
                <w:rFonts w:ascii="Arial" w:eastAsia="Arial" w:hAnsi="Arial" w:cs="Arial"/>
                <w:color w:val="000000"/>
                <w:sz w:val="20"/>
                <w:szCs w:val="20"/>
              </w:rPr>
            </w:pPr>
            <w:r>
              <w:rPr>
                <w:color w:val="000000"/>
              </w:rPr>
              <w:t>Yes</w:t>
            </w:r>
          </w:p>
        </w:tc>
      </w:tr>
      <w:tr w:rsidR="00026134" w14:paraId="3571C904" w14:textId="77777777">
        <w:trPr>
          <w:trHeight w:val="855"/>
        </w:trPr>
        <w:tc>
          <w:tcPr>
            <w:tcW w:w="383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FEB03A9" w14:textId="77777777" w:rsidR="00026134" w:rsidRDefault="00000000">
            <w:pPr>
              <w:widowControl w:val="0"/>
              <w:rPr>
                <w:rFonts w:ascii="Arial" w:eastAsia="Arial" w:hAnsi="Arial" w:cs="Arial"/>
                <w:color w:val="000000"/>
                <w:sz w:val="20"/>
                <w:szCs w:val="20"/>
              </w:rPr>
            </w:pPr>
            <w:r>
              <w:rPr>
                <w:color w:val="000000"/>
              </w:rPr>
              <w:t>Will the provenance of the data be thoroughly documented using the appropriate standards?</w:t>
            </w:r>
          </w:p>
        </w:tc>
        <w:tc>
          <w:tcPr>
            <w:tcW w:w="51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5F8661A" w14:textId="77777777" w:rsidR="00026134" w:rsidRDefault="00000000">
            <w:pPr>
              <w:widowControl w:val="0"/>
              <w:rPr>
                <w:rFonts w:ascii="Arial" w:eastAsia="Arial" w:hAnsi="Arial" w:cs="Arial"/>
                <w:color w:val="000000"/>
                <w:sz w:val="20"/>
                <w:szCs w:val="20"/>
              </w:rPr>
            </w:pPr>
            <w:r>
              <w:rPr>
                <w:color w:val="000000"/>
              </w:rPr>
              <w:t>Yes</w:t>
            </w:r>
          </w:p>
        </w:tc>
      </w:tr>
      <w:tr w:rsidR="00026134" w14:paraId="46099B92" w14:textId="77777777">
        <w:trPr>
          <w:trHeight w:val="1380"/>
        </w:trPr>
        <w:tc>
          <w:tcPr>
            <w:tcW w:w="383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9396290" w14:textId="77777777" w:rsidR="00026134" w:rsidRDefault="00000000">
            <w:pPr>
              <w:widowControl w:val="0"/>
              <w:rPr>
                <w:rFonts w:ascii="Arial" w:eastAsia="Arial" w:hAnsi="Arial" w:cs="Arial"/>
                <w:color w:val="000000"/>
                <w:sz w:val="20"/>
                <w:szCs w:val="20"/>
              </w:rPr>
            </w:pPr>
            <w:r>
              <w:rPr>
                <w:color w:val="000000"/>
              </w:rPr>
              <w:t>Describe all relevant data quality assurance processes.</w:t>
            </w:r>
          </w:p>
        </w:tc>
        <w:tc>
          <w:tcPr>
            <w:tcW w:w="51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9870C6C" w14:textId="77777777" w:rsidR="00026134" w:rsidRDefault="00000000">
            <w:pPr>
              <w:widowControl w:val="0"/>
              <w:numPr>
                <w:ilvl w:val="0"/>
                <w:numId w:val="8"/>
              </w:numPr>
              <w:pBdr>
                <w:top w:val="nil"/>
                <w:left w:val="nil"/>
                <w:bottom w:val="nil"/>
                <w:right w:val="nil"/>
                <w:between w:val="nil"/>
              </w:pBdr>
            </w:pPr>
            <w:r>
              <w:rPr>
                <w:color w:val="000000"/>
              </w:rPr>
              <w:t>SIRENA Stations: Robust quality assurance processes are in place to ensure proper functionality, including maintenance, UPS systems, and alert systems with automated status emails, confirming image storage and transmission to the SOCIB server.</w:t>
            </w:r>
          </w:p>
          <w:p w14:paraId="2CF46A78" w14:textId="77777777" w:rsidR="00026134" w:rsidRDefault="00000000">
            <w:pPr>
              <w:widowControl w:val="0"/>
              <w:numPr>
                <w:ilvl w:val="0"/>
                <w:numId w:val="8"/>
              </w:numPr>
              <w:pBdr>
                <w:top w:val="nil"/>
                <w:left w:val="nil"/>
                <w:bottom w:val="nil"/>
                <w:right w:val="nil"/>
                <w:between w:val="nil"/>
              </w:pBdr>
            </w:pPr>
            <w:r>
              <w:rPr>
                <w:color w:val="000000"/>
              </w:rPr>
              <w:t>CoastSnap Processing: All images undergo supervision by dedicated CoastSnap scientific managers.</w:t>
            </w:r>
          </w:p>
          <w:p w14:paraId="37A55243" w14:textId="77777777" w:rsidR="00026134" w:rsidRDefault="00000000">
            <w:pPr>
              <w:widowControl w:val="0"/>
              <w:numPr>
                <w:ilvl w:val="0"/>
                <w:numId w:val="8"/>
              </w:numPr>
              <w:pBdr>
                <w:top w:val="nil"/>
                <w:left w:val="nil"/>
                <w:bottom w:val="nil"/>
                <w:right w:val="nil"/>
                <w:between w:val="nil"/>
              </w:pBdr>
            </w:pPr>
            <w:r>
              <w:rPr>
                <w:color w:val="000000"/>
              </w:rPr>
              <w:t>Training Datasets: Multiple 'workers' are involved in the development of training datasets to enhance quality.</w:t>
            </w:r>
          </w:p>
          <w:p w14:paraId="5C51B7EB" w14:textId="77777777" w:rsidR="00026134" w:rsidRDefault="00000000">
            <w:pPr>
              <w:widowControl w:val="0"/>
              <w:numPr>
                <w:ilvl w:val="0"/>
                <w:numId w:val="8"/>
              </w:numPr>
              <w:pBdr>
                <w:top w:val="nil"/>
                <w:left w:val="nil"/>
                <w:bottom w:val="nil"/>
                <w:right w:val="nil"/>
                <w:between w:val="nil"/>
              </w:pBdr>
            </w:pPr>
            <w:r>
              <w:rPr>
                <w:color w:val="000000"/>
              </w:rPr>
              <w:t>Data Products: Specific quality control methods are applied to data products, such as filtering predictions that fall outside of predefined spatial or logical boundaries</w:t>
            </w:r>
          </w:p>
        </w:tc>
      </w:tr>
    </w:tbl>
    <w:p w14:paraId="58844CDB" w14:textId="77777777" w:rsidR="00026134" w:rsidRDefault="00000000">
      <w:pPr>
        <w:pStyle w:val="Heading3"/>
      </w:pPr>
      <w:bookmarkStart w:id="74" w:name="_Toc207898062"/>
      <w:r>
        <w:lastRenderedPageBreak/>
        <w:t>Ethics</w:t>
      </w:r>
      <w:bookmarkEnd w:id="74"/>
      <w:r>
        <w:t xml:space="preserve"> </w:t>
      </w:r>
    </w:p>
    <w:tbl>
      <w:tblPr>
        <w:tblStyle w:val="afff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53"/>
        <w:gridCol w:w="5172"/>
      </w:tblGrid>
      <w:tr w:rsidR="00026134" w14:paraId="104ED29A" w14:textId="77777777">
        <w:trPr>
          <w:trHeight w:val="1905"/>
        </w:trPr>
        <w:tc>
          <w:tcPr>
            <w:tcW w:w="3853"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685625F" w14:textId="77777777" w:rsidR="00026134" w:rsidRDefault="00000000">
            <w:pPr>
              <w:widowControl w:val="0"/>
              <w:rPr>
                <w:rFonts w:ascii="Arial" w:eastAsia="Arial" w:hAnsi="Arial" w:cs="Arial"/>
                <w:color w:val="000000"/>
                <w:sz w:val="20"/>
                <w:szCs w:val="20"/>
              </w:rPr>
            </w:pPr>
            <w:r>
              <w:rPr>
                <w:color w:val="000000"/>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tc>
        <w:tc>
          <w:tcPr>
            <w:tcW w:w="5171"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61BB72C" w14:textId="77777777" w:rsidR="00026134" w:rsidRDefault="00000000">
            <w:pPr>
              <w:widowControl w:val="0"/>
              <w:rPr>
                <w:rFonts w:ascii="Arial" w:eastAsia="Arial" w:hAnsi="Arial" w:cs="Arial"/>
                <w:color w:val="000000"/>
                <w:sz w:val="20"/>
                <w:szCs w:val="20"/>
              </w:rPr>
            </w:pPr>
            <w:r>
              <w:rPr>
                <w:color w:val="000000"/>
              </w:rPr>
              <w:t>In principle, no.</w:t>
            </w:r>
          </w:p>
        </w:tc>
      </w:tr>
      <w:tr w:rsidR="00026134" w14:paraId="64500CC0" w14:textId="77777777">
        <w:trPr>
          <w:trHeight w:val="85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AF21997" w14:textId="77777777" w:rsidR="00026134" w:rsidRDefault="00000000">
            <w:pPr>
              <w:widowControl w:val="0"/>
              <w:rPr>
                <w:rFonts w:ascii="Arial" w:eastAsia="Arial" w:hAnsi="Arial" w:cs="Arial"/>
                <w:color w:val="000000"/>
                <w:sz w:val="20"/>
                <w:szCs w:val="20"/>
              </w:rPr>
            </w:pPr>
            <w:r>
              <w:rPr>
                <w:color w:val="000000"/>
              </w:rPr>
              <w:t>Will informed consent for data sharing and long term preservation be included in questionnaires dealing with personal data?</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CC7FCF" w14:textId="77777777" w:rsidR="00026134" w:rsidRDefault="00000000">
            <w:pPr>
              <w:widowControl w:val="0"/>
              <w:rPr>
                <w:rFonts w:ascii="Arial" w:eastAsia="Arial" w:hAnsi="Arial" w:cs="Arial"/>
                <w:color w:val="000000"/>
                <w:sz w:val="20"/>
                <w:szCs w:val="20"/>
              </w:rPr>
            </w:pPr>
            <w:r>
              <w:rPr>
                <w:color w:val="000000"/>
              </w:rPr>
              <w:t>N/A</w:t>
            </w:r>
          </w:p>
        </w:tc>
      </w:tr>
      <w:tr w:rsidR="00026134" w14:paraId="589A857A" w14:textId="77777777">
        <w:trPr>
          <w:trHeight w:val="1380"/>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tcPr>
          <w:p w14:paraId="6E0618F5" w14:textId="77777777" w:rsidR="00026134" w:rsidRDefault="00000000">
            <w:pPr>
              <w:widowControl w:val="0"/>
              <w:rPr>
                <w:b/>
                <w:color w:val="EF7E15"/>
                <w:sz w:val="20"/>
                <w:szCs w:val="20"/>
              </w:rPr>
            </w:pPr>
            <w:r>
              <w:rPr>
                <w:color w:val="000000"/>
                <w:sz w:val="20"/>
                <w:szCs w:val="20"/>
              </w:rPr>
              <w:t xml:space="preserve">Please explain the workflow or protocol how images with human activities captured are processed? What steps are put into practices to meet ethical principles and applicable law defined in </w:t>
            </w:r>
            <w:hyperlink r:id="rId68">
              <w:r w:rsidR="00026134">
                <w:rPr>
                  <w:b/>
                  <w:color w:val="EF7E15"/>
                  <w:sz w:val="20"/>
                  <w:szCs w:val="20"/>
                  <w:u w:val="single"/>
                </w:rPr>
                <w:t>MGA-Annex 5</w:t>
              </w:r>
            </w:hyperlink>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AF86ED4" w14:textId="77777777" w:rsidR="00026134" w:rsidRDefault="00000000">
            <w:pPr>
              <w:widowControl w:val="0"/>
              <w:pBdr>
                <w:top w:val="nil"/>
                <w:left w:val="nil"/>
                <w:bottom w:val="nil"/>
                <w:right w:val="nil"/>
                <w:between w:val="nil"/>
              </w:pBdr>
              <w:spacing w:before="240" w:after="240"/>
              <w:rPr>
                <w:color w:val="000000"/>
              </w:rPr>
            </w:pPr>
            <w:r>
              <w:rPr>
                <w:color w:val="000000"/>
              </w:rPr>
              <w:t>To ensure GDPR compliance and prevent the identification of personal information, such as car registration plates, the following measures are implemented:</w:t>
            </w:r>
          </w:p>
          <w:p w14:paraId="27C0B6B9" w14:textId="77777777" w:rsidR="00026134" w:rsidRDefault="00000000">
            <w:pPr>
              <w:widowControl w:val="0"/>
              <w:numPr>
                <w:ilvl w:val="0"/>
                <w:numId w:val="8"/>
              </w:numPr>
              <w:pBdr>
                <w:top w:val="nil"/>
                <w:left w:val="nil"/>
                <w:bottom w:val="nil"/>
                <w:right w:val="nil"/>
                <w:between w:val="nil"/>
              </w:pBdr>
            </w:pPr>
            <w:r>
              <w:rPr>
                <w:color w:val="000000"/>
              </w:rPr>
              <w:t>Low-resolution imagery: This approach makes it impossible to discern fine details that could lead to personal identification.</w:t>
            </w:r>
          </w:p>
          <w:p w14:paraId="272EACDA" w14:textId="77777777" w:rsidR="00026134" w:rsidRDefault="00000000">
            <w:pPr>
              <w:widowControl w:val="0"/>
              <w:numPr>
                <w:ilvl w:val="0"/>
                <w:numId w:val="8"/>
              </w:numPr>
              <w:pBdr>
                <w:top w:val="nil"/>
                <w:left w:val="nil"/>
                <w:bottom w:val="nil"/>
                <w:right w:val="nil"/>
                <w:between w:val="nil"/>
              </w:pBdr>
            </w:pPr>
            <w:r>
              <w:rPr>
                <w:color w:val="000000"/>
              </w:rPr>
              <w:t>Blurred areas: Specific regions of images are intentionally blurred to obscure individuals who are in close proximity.</w:t>
            </w:r>
          </w:p>
          <w:p w14:paraId="44A9F246" w14:textId="77777777" w:rsidR="00026134" w:rsidRDefault="00000000">
            <w:pPr>
              <w:widowControl w:val="0"/>
              <w:numPr>
                <w:ilvl w:val="0"/>
                <w:numId w:val="8"/>
              </w:numPr>
              <w:pBdr>
                <w:top w:val="nil"/>
                <w:left w:val="nil"/>
                <w:bottom w:val="nil"/>
                <w:right w:val="nil"/>
                <w:between w:val="nil"/>
              </w:pBdr>
            </w:pPr>
            <w:r>
              <w:rPr>
                <w:color w:val="000000"/>
              </w:rPr>
              <w:t>Image selection: Images that feature beachgoers in close-up views are avoided.</w:t>
            </w:r>
          </w:p>
          <w:p w14:paraId="46C0416B" w14:textId="77777777" w:rsidR="00026134" w:rsidRDefault="00000000">
            <w:pPr>
              <w:widowControl w:val="0"/>
              <w:numPr>
                <w:ilvl w:val="0"/>
                <w:numId w:val="8"/>
              </w:numPr>
              <w:pBdr>
                <w:top w:val="nil"/>
                <w:left w:val="nil"/>
                <w:bottom w:val="nil"/>
                <w:right w:val="nil"/>
                <w:between w:val="nil"/>
              </w:pBdr>
            </w:pPr>
            <w:r>
              <w:rPr>
                <w:color w:val="000000"/>
              </w:rPr>
              <w:t>Rectification: This process involves ‘deforming’ images, and makes human identification impossible.</w:t>
            </w:r>
          </w:p>
        </w:tc>
      </w:tr>
    </w:tbl>
    <w:p w14:paraId="79640A5A" w14:textId="77777777" w:rsidR="00026134" w:rsidRDefault="00000000">
      <w:pPr>
        <w:pStyle w:val="Heading3"/>
      </w:pPr>
      <w:bookmarkStart w:id="75" w:name="_Toc207898063"/>
      <w:r>
        <w:t>Data Security</w:t>
      </w:r>
      <w:bookmarkEnd w:id="75"/>
    </w:p>
    <w:tbl>
      <w:tblPr>
        <w:tblStyle w:val="afff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53"/>
        <w:gridCol w:w="5172"/>
      </w:tblGrid>
      <w:tr w:rsidR="00026134" w14:paraId="6409249E" w14:textId="77777777">
        <w:trPr>
          <w:trHeight w:val="1125"/>
        </w:trPr>
        <w:tc>
          <w:tcPr>
            <w:tcW w:w="3853"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DEE09C5" w14:textId="77777777" w:rsidR="00026134" w:rsidRDefault="00000000">
            <w:pPr>
              <w:widowControl w:val="0"/>
              <w:rPr>
                <w:rFonts w:ascii="Arial" w:eastAsia="Arial" w:hAnsi="Arial" w:cs="Arial"/>
                <w:color w:val="000000"/>
                <w:sz w:val="20"/>
                <w:szCs w:val="20"/>
              </w:rPr>
            </w:pPr>
            <w:r>
              <w:rPr>
                <w:color w:val="000000"/>
              </w:rPr>
              <w:t>What provisions are or will be in place for data security (including data recovery as well as secure storage/archiving and transfer of sensitive data)?</w:t>
            </w:r>
          </w:p>
        </w:tc>
        <w:tc>
          <w:tcPr>
            <w:tcW w:w="5171"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FF993C5" w14:textId="77777777" w:rsidR="00026134" w:rsidRDefault="00000000">
            <w:pPr>
              <w:widowControl w:val="0"/>
              <w:rPr>
                <w:color w:val="000000"/>
              </w:rPr>
            </w:pPr>
            <w:r>
              <w:rPr>
                <w:color w:val="000000"/>
              </w:rPr>
              <w:t>CoreTrust Seal - SOCIB data repository: Back up system, cyber security.</w:t>
            </w:r>
          </w:p>
          <w:p w14:paraId="24A6D82A" w14:textId="77777777" w:rsidR="00026134" w:rsidRDefault="00026134">
            <w:pPr>
              <w:widowControl w:val="0"/>
              <w:rPr>
                <w:color w:val="000000"/>
              </w:rPr>
            </w:pPr>
          </w:p>
          <w:p w14:paraId="2FBF96CE" w14:textId="77777777" w:rsidR="00026134" w:rsidRDefault="00000000">
            <w:pPr>
              <w:widowControl w:val="0"/>
              <w:rPr>
                <w:color w:val="000000"/>
              </w:rPr>
            </w:pPr>
            <w:r>
              <w:rPr>
                <w:color w:val="000000"/>
              </w:rPr>
              <w:t>Zenodo: comprehensive security infrastructure to protect user data</w:t>
            </w:r>
          </w:p>
        </w:tc>
      </w:tr>
      <w:tr w:rsidR="00026134" w14:paraId="0ED1F41E" w14:textId="77777777">
        <w:trPr>
          <w:trHeight w:val="855"/>
        </w:trPr>
        <w:tc>
          <w:tcPr>
            <w:tcW w:w="3853"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DCE9BB0" w14:textId="77777777" w:rsidR="00026134" w:rsidRDefault="00000000">
            <w:pPr>
              <w:widowControl w:val="0"/>
              <w:rPr>
                <w:rFonts w:ascii="Arial" w:eastAsia="Arial" w:hAnsi="Arial" w:cs="Arial"/>
                <w:color w:val="000000"/>
                <w:sz w:val="20"/>
                <w:szCs w:val="20"/>
              </w:rPr>
            </w:pPr>
            <w:r>
              <w:rPr>
                <w:color w:val="000000"/>
              </w:rPr>
              <w:t>Will the data be safely stored in trusted repositories for long term preservation and curation?</w:t>
            </w:r>
          </w:p>
        </w:tc>
        <w:tc>
          <w:tcPr>
            <w:tcW w:w="5171"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A37840F" w14:textId="77777777" w:rsidR="00026134" w:rsidRDefault="00000000">
            <w:pPr>
              <w:widowControl w:val="0"/>
              <w:rPr>
                <w:rFonts w:ascii="Arial" w:eastAsia="Arial" w:hAnsi="Arial" w:cs="Arial"/>
                <w:color w:val="000000"/>
                <w:sz w:val="20"/>
                <w:szCs w:val="20"/>
              </w:rPr>
            </w:pPr>
            <w:r>
              <w:rPr>
                <w:color w:val="000000"/>
              </w:rPr>
              <w:t>Yes.</w:t>
            </w:r>
          </w:p>
        </w:tc>
      </w:tr>
    </w:tbl>
    <w:p w14:paraId="2C5BA2B7" w14:textId="77777777" w:rsidR="00026134" w:rsidRDefault="00000000">
      <w:pPr>
        <w:pStyle w:val="Heading2"/>
      </w:pPr>
      <w:bookmarkStart w:id="76" w:name="_Toc207898064"/>
      <w:r>
        <w:lastRenderedPageBreak/>
        <w:t>Use Case 8 Freshwater diatoms identification</w:t>
      </w:r>
      <w:bookmarkEnd w:id="76"/>
    </w:p>
    <w:p w14:paraId="527E09EA" w14:textId="77777777" w:rsidR="00026134" w:rsidRDefault="00000000">
      <w:pPr>
        <w:jc w:val="both"/>
      </w:pPr>
      <w:r>
        <w:t>Diatoms are unicellular microalgae present in all aquatic environments. They are routinely used as bioindicators for the ecological diagnosis of inland waters (rivers, lakes) as part of the implementation of the EU Water Framework Directive (WFD; Directive 2000/60/EC). Diatom taxonomic identification is based on morphological features of their exoskeleton made of silica that can be observed using classical light microscopy (x1000). Moreover, key morphological features such as size and deformations of the exoskeleton are relevant for bioindication but their quantification is not established as a routine task as it is laborious and time-consuming.  Using automatic pattern recognition algorithms on microscope images, the use case will develop a prototype diatom-based bioindication service able to identify diatom species but also to quantify key morphological features, leveraging the iMagine AI platform.</w:t>
      </w:r>
    </w:p>
    <w:p w14:paraId="484F4221" w14:textId="77777777" w:rsidR="00026134" w:rsidRDefault="00000000">
      <w:pPr>
        <w:jc w:val="both"/>
      </w:pPr>
      <w:r>
        <w:t xml:space="preserve">A first proof of concept was developed using a synthetic dataset comprising a limited number of diatom images. In order to develop the approach we use the iMagine AI platform and set the following objectives in the project: </w:t>
      </w:r>
    </w:p>
    <w:p w14:paraId="23A8C9F3" w14:textId="77777777" w:rsidR="00026134" w:rsidRDefault="00000000">
      <w:pPr>
        <w:numPr>
          <w:ilvl w:val="0"/>
          <w:numId w:val="9"/>
        </w:numPr>
        <w:jc w:val="both"/>
      </w:pPr>
      <w:r>
        <w:t>Building an end-to-end detection, classification and trait quantification pipeline, including performance metrics meaningful for diatom experts</w:t>
      </w:r>
    </w:p>
    <w:p w14:paraId="1D584094" w14:textId="77777777" w:rsidR="00026134" w:rsidRDefault="00000000">
      <w:pPr>
        <w:numPr>
          <w:ilvl w:val="0"/>
          <w:numId w:val="9"/>
        </w:numPr>
        <w:jc w:val="both"/>
      </w:pPr>
      <w:r>
        <w:t>Assembling an extensive quality-controlled dataset for tuning the CNNs</w:t>
      </w:r>
    </w:p>
    <w:p w14:paraId="5DB22450" w14:textId="77777777" w:rsidR="00026134" w:rsidRDefault="00000000">
      <w:pPr>
        <w:numPr>
          <w:ilvl w:val="0"/>
          <w:numId w:val="9"/>
        </w:numPr>
        <w:jc w:val="both"/>
      </w:pPr>
      <w:r>
        <w:t>Deploying the service on the iMagine AI platform</w:t>
      </w:r>
    </w:p>
    <w:p w14:paraId="15C46213" w14:textId="77777777" w:rsidR="00026134" w:rsidRDefault="00026134">
      <w:pPr>
        <w:rPr>
          <w:highlight w:val="yellow"/>
        </w:rPr>
      </w:pPr>
    </w:p>
    <w:p w14:paraId="29F32A20" w14:textId="77777777" w:rsidR="00026134" w:rsidRDefault="00000000">
      <w:pPr>
        <w:pStyle w:val="Heading3"/>
      </w:pPr>
      <w:bookmarkStart w:id="77" w:name="_Toc207898065"/>
      <w:r>
        <w:t>Data Summary</w:t>
      </w:r>
      <w:bookmarkEnd w:id="77"/>
    </w:p>
    <w:tbl>
      <w:tblPr>
        <w:tblStyle w:val="afff2"/>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85"/>
        <w:gridCol w:w="4545"/>
      </w:tblGrid>
      <w:tr w:rsidR="00026134" w14:paraId="0CD3342C" w14:textId="77777777">
        <w:trPr>
          <w:trHeight w:val="2955"/>
        </w:trPr>
        <w:tc>
          <w:tcPr>
            <w:tcW w:w="4485"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0A3E271" w14:textId="77777777" w:rsidR="00026134" w:rsidRDefault="00000000">
            <w:pPr>
              <w:widowControl w:val="0"/>
              <w:rPr>
                <w:rFonts w:ascii="Arial" w:eastAsia="Arial" w:hAnsi="Arial" w:cs="Arial"/>
                <w:color w:val="000000"/>
                <w:sz w:val="20"/>
                <w:szCs w:val="20"/>
              </w:rPr>
            </w:pPr>
            <w:r>
              <w:rPr>
                <w:color w:val="000000"/>
              </w:rPr>
              <w:t>Description of the existing data</w:t>
            </w:r>
          </w:p>
        </w:tc>
        <w:tc>
          <w:tcPr>
            <w:tcW w:w="454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A32FA91" w14:textId="77777777" w:rsidR="00026134" w:rsidRDefault="00000000">
            <w:pPr>
              <w:widowControl w:val="0"/>
              <w:rPr>
                <w:color w:val="000000"/>
              </w:rPr>
            </w:pPr>
            <w:r>
              <w:rPr>
                <w:color w:val="000000"/>
              </w:rPr>
              <w:t>Individual (thumbnail) Dataset: Images of individual diatoms for various species (ca. 200 species * 30-150 images per species) or debris (i.e. other objects than diatoms that can be found on a real image).</w:t>
            </w:r>
          </w:p>
          <w:p w14:paraId="70C36DB5" w14:textId="77777777" w:rsidR="00026134" w:rsidRDefault="00000000">
            <w:pPr>
              <w:widowControl w:val="0"/>
              <w:rPr>
                <w:color w:val="000000"/>
              </w:rPr>
            </w:pPr>
            <w:r>
              <w:rPr>
                <w:color w:val="000000"/>
              </w:rPr>
              <w:t>Synthetic Dataset: Virtual raw microscope images generated from the individual dataset (diatom species + debris) synthetically (using a model). Currently 50,000 images (but as much as we need in theory)</w:t>
            </w:r>
          </w:p>
          <w:p w14:paraId="14549B36" w14:textId="77777777" w:rsidR="00026134" w:rsidRDefault="00000000">
            <w:pPr>
              <w:widowControl w:val="0"/>
              <w:rPr>
                <w:rFonts w:ascii="Arial" w:eastAsia="Arial" w:hAnsi="Arial" w:cs="Arial"/>
                <w:color w:val="000000"/>
                <w:sz w:val="20"/>
                <w:szCs w:val="20"/>
              </w:rPr>
            </w:pPr>
            <w:r>
              <w:rPr>
                <w:color w:val="000000"/>
              </w:rPr>
              <w:t>Real Dataset: Real raw microscope images acquired from field samples. Currently ca 100 images of the same size (2080 x 1042).</w:t>
            </w:r>
          </w:p>
        </w:tc>
      </w:tr>
      <w:tr w:rsidR="00026134" w14:paraId="0347B0AB" w14:textId="77777777">
        <w:trPr>
          <w:trHeight w:val="2430"/>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D852F63" w14:textId="77777777" w:rsidR="00026134" w:rsidRDefault="00000000">
            <w:pPr>
              <w:widowControl w:val="0"/>
              <w:rPr>
                <w:rFonts w:ascii="Arial" w:eastAsia="Arial" w:hAnsi="Arial" w:cs="Arial"/>
                <w:color w:val="000000"/>
                <w:sz w:val="20"/>
                <w:szCs w:val="20"/>
              </w:rPr>
            </w:pPr>
            <w:r>
              <w:rPr>
                <w:color w:val="000000"/>
              </w:rPr>
              <w:lastRenderedPageBreak/>
              <w:t>Origin of the existing data</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977B3AC" w14:textId="77777777" w:rsidR="00026134" w:rsidRDefault="00000000">
            <w:pPr>
              <w:widowControl w:val="0"/>
              <w:rPr>
                <w:color w:val="000000"/>
              </w:rPr>
            </w:pPr>
            <w:r>
              <w:rPr>
                <w:color w:val="000000"/>
              </w:rPr>
              <w:t>Individual Dataset: Gathered from real images (debris) and taxonomic guides (available as open source pdf)</w:t>
            </w:r>
          </w:p>
          <w:p w14:paraId="203484A2" w14:textId="77777777" w:rsidR="00026134" w:rsidRDefault="00000000">
            <w:pPr>
              <w:widowControl w:val="0"/>
              <w:rPr>
                <w:color w:val="000000"/>
              </w:rPr>
            </w:pPr>
            <w:r>
              <w:rPr>
                <w:color w:val="000000"/>
              </w:rPr>
              <w:t>Synthetic Dataset: Generated from the individual dataset images by the team (to be used for pre-training the CNNs as an alternative to the lack of annotated real images)</w:t>
            </w:r>
          </w:p>
          <w:p w14:paraId="19D108B4" w14:textId="77777777" w:rsidR="00026134" w:rsidRDefault="00000000">
            <w:pPr>
              <w:widowControl w:val="0"/>
              <w:rPr>
                <w:rFonts w:ascii="Arial" w:eastAsia="Arial" w:hAnsi="Arial" w:cs="Arial"/>
                <w:color w:val="000000"/>
                <w:sz w:val="20"/>
                <w:szCs w:val="20"/>
              </w:rPr>
            </w:pPr>
            <w:r>
              <w:rPr>
                <w:color w:val="000000"/>
              </w:rPr>
              <w:t>Real Dataset: Generated by the team on field samples provided by French Biodiversity Agency-OFB (stakeholder in charge of Water Framework Directive-WFD implementation).</w:t>
            </w:r>
          </w:p>
        </w:tc>
      </w:tr>
      <w:tr w:rsidR="00026134" w14:paraId="1DC50B04" w14:textId="77777777">
        <w:trPr>
          <w:trHeight w:val="1650"/>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0514A56" w14:textId="77777777" w:rsidR="00026134" w:rsidRDefault="00000000">
            <w:pPr>
              <w:widowControl w:val="0"/>
              <w:rPr>
                <w:rFonts w:ascii="Arial" w:eastAsia="Arial" w:hAnsi="Arial" w:cs="Arial"/>
                <w:color w:val="000000"/>
                <w:sz w:val="20"/>
                <w:szCs w:val="20"/>
              </w:rPr>
            </w:pPr>
            <w:r>
              <w:rPr>
                <w:color w:val="000000"/>
              </w:rPr>
              <w:t>Size of the existing data</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99DCA9D" w14:textId="77777777" w:rsidR="00026134" w:rsidRDefault="00000000">
            <w:pPr>
              <w:widowControl w:val="0"/>
              <w:rPr>
                <w:color w:val="000000"/>
              </w:rPr>
            </w:pPr>
            <w:r>
              <w:rPr>
                <w:color w:val="000000"/>
              </w:rPr>
              <w:t>Individual Dataset: ca 1 GB (ca 40 kb/thumbnail, ca 20,000 thumbnails)</w:t>
            </w:r>
          </w:p>
          <w:p w14:paraId="3572E63E" w14:textId="77777777" w:rsidR="00026134" w:rsidRDefault="00000000">
            <w:pPr>
              <w:widowControl w:val="0"/>
              <w:rPr>
                <w:color w:val="000000"/>
              </w:rPr>
            </w:pPr>
            <w:r>
              <w:rPr>
                <w:color w:val="000000"/>
              </w:rPr>
              <w:t>Synthetic Dataset: ca 4 GB (ca 250 kb/synthetic image, ca 50,000 images</w:t>
            </w:r>
          </w:p>
          <w:p w14:paraId="13F7A015" w14:textId="77777777" w:rsidR="00026134" w:rsidRDefault="00000000">
            <w:pPr>
              <w:widowControl w:val="0"/>
              <w:rPr>
                <w:color w:val="000000"/>
              </w:rPr>
            </w:pPr>
            <w:r>
              <w:rPr>
                <w:color w:val="000000"/>
              </w:rPr>
              <w:t>Real Dataset: ca 1.5 GB (ca 1.1 MB/image, ca 150 images)</w:t>
            </w:r>
          </w:p>
        </w:tc>
      </w:tr>
      <w:tr w:rsidR="00026134" w14:paraId="77231196" w14:textId="77777777">
        <w:trPr>
          <w:trHeight w:val="855"/>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B445393" w14:textId="77777777" w:rsidR="00026134" w:rsidRDefault="00000000">
            <w:pPr>
              <w:widowControl w:val="0"/>
              <w:rPr>
                <w:rFonts w:ascii="Arial" w:eastAsia="Arial" w:hAnsi="Arial" w:cs="Arial"/>
                <w:color w:val="000000"/>
                <w:sz w:val="20"/>
                <w:szCs w:val="20"/>
              </w:rPr>
            </w:pPr>
            <w:r>
              <w:rPr>
                <w:color w:val="000000"/>
              </w:rPr>
              <w:t>Repository where existing data is stored</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746EDF0" w14:textId="77777777" w:rsidR="00026134" w:rsidRDefault="00000000">
            <w:pPr>
              <w:widowControl w:val="0"/>
              <w:rPr>
                <w:rFonts w:ascii="Arial" w:eastAsia="Arial" w:hAnsi="Arial" w:cs="Arial"/>
                <w:color w:val="000000"/>
                <w:sz w:val="20"/>
                <w:szCs w:val="20"/>
              </w:rPr>
            </w:pPr>
            <w:r>
              <w:rPr>
                <w:color w:val="000000"/>
              </w:rPr>
              <w:t>All the data is stored on the cloud of University of Lorraine (PETA</w:t>
            </w:r>
            <w:r>
              <w:rPr>
                <w:color w:val="000000"/>
                <w:vertAlign w:val="superscript"/>
              </w:rPr>
              <w:footnoteReference w:id="26"/>
            </w:r>
            <w:r>
              <w:rPr>
                <w:color w:val="000000"/>
              </w:rPr>
              <w:t>) Data used for published papers are stored on open repository (DOREL</w:t>
            </w:r>
            <w:r>
              <w:rPr>
                <w:color w:val="000000"/>
                <w:vertAlign w:val="superscript"/>
              </w:rPr>
              <w:footnoteReference w:id="27"/>
            </w:r>
            <w:r>
              <w:rPr>
                <w:color w:val="000000"/>
              </w:rPr>
              <w:t>)</w:t>
            </w:r>
          </w:p>
        </w:tc>
      </w:tr>
      <w:tr w:rsidR="00026134" w14:paraId="79AD1C55" w14:textId="77777777">
        <w:trPr>
          <w:trHeight w:val="1380"/>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7669C02" w14:textId="77777777" w:rsidR="00026134" w:rsidRDefault="00000000">
            <w:pPr>
              <w:widowControl w:val="0"/>
              <w:rPr>
                <w:rFonts w:ascii="Arial" w:eastAsia="Arial" w:hAnsi="Arial" w:cs="Arial"/>
                <w:color w:val="000000"/>
                <w:sz w:val="20"/>
                <w:szCs w:val="20"/>
              </w:rPr>
            </w:pPr>
            <w:r>
              <w:rPr>
                <w:color w:val="000000"/>
              </w:rPr>
              <w:t>Licensing of the existing data</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67BBD96" w14:textId="77777777" w:rsidR="00026134" w:rsidRDefault="00000000">
            <w:pPr>
              <w:widowControl w:val="0"/>
              <w:rPr>
                <w:color w:val="1155CC"/>
                <w:u w:val="single"/>
              </w:rPr>
            </w:pPr>
            <w:r>
              <w:rPr>
                <w:color w:val="000000"/>
              </w:rPr>
              <w:t>Published data: Open Source Etalab</w:t>
            </w:r>
            <w:r>
              <w:rPr>
                <w:color w:val="000000"/>
                <w:vertAlign w:val="superscript"/>
              </w:rPr>
              <w:footnoteReference w:id="28"/>
            </w:r>
            <w:r>
              <w:rPr>
                <w:color w:val="000000"/>
              </w:rPr>
              <w:t xml:space="preserve"> (compatible CC-BY)</w:t>
            </w:r>
            <w:hyperlink r:id="rId69">
              <w:r w:rsidR="00026134">
                <w:rPr>
                  <w:color w:val="000000"/>
                </w:rPr>
                <w:t xml:space="preserve"> </w:t>
              </w:r>
            </w:hyperlink>
          </w:p>
          <w:p w14:paraId="6424FA8F" w14:textId="77777777" w:rsidR="00026134" w:rsidRDefault="00000000">
            <w:pPr>
              <w:widowControl w:val="0"/>
              <w:rPr>
                <w:rFonts w:ascii="Arial" w:eastAsia="Arial" w:hAnsi="Arial" w:cs="Arial"/>
                <w:color w:val="000000"/>
                <w:sz w:val="20"/>
                <w:szCs w:val="20"/>
              </w:rPr>
            </w:pPr>
            <w:r>
              <w:rPr>
                <w:color w:val="000000"/>
              </w:rPr>
              <w:t>Rest of data: closed</w:t>
            </w:r>
          </w:p>
        </w:tc>
      </w:tr>
      <w:tr w:rsidR="00026134" w14:paraId="1C553371" w14:textId="77777777">
        <w:trPr>
          <w:trHeight w:val="1125"/>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124E7A9" w14:textId="77777777" w:rsidR="00026134" w:rsidRDefault="00000000">
            <w:pPr>
              <w:widowControl w:val="0"/>
              <w:rPr>
                <w:rFonts w:ascii="Arial" w:eastAsia="Arial" w:hAnsi="Arial" w:cs="Arial"/>
                <w:color w:val="000000"/>
                <w:sz w:val="20"/>
                <w:szCs w:val="20"/>
              </w:rPr>
            </w:pPr>
            <w:r>
              <w:rPr>
                <w:color w:val="000000"/>
              </w:rPr>
              <w:t>Access to the existing data</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FD7FEC1" w14:textId="77777777" w:rsidR="00026134" w:rsidRDefault="00000000">
            <w:pPr>
              <w:widowControl w:val="0"/>
              <w:rPr>
                <w:rFonts w:ascii="Arial" w:eastAsia="Arial" w:hAnsi="Arial" w:cs="Arial"/>
                <w:color w:val="000000"/>
                <w:sz w:val="20"/>
                <w:szCs w:val="20"/>
              </w:rPr>
            </w:pPr>
            <w:r>
              <w:rPr>
                <w:color w:val="000000"/>
              </w:rPr>
              <w:t>for unpublished data: Restricted to the diatom project members (including partnerships external to iMagine). Data used for published works are open access via public repository</w:t>
            </w:r>
          </w:p>
        </w:tc>
      </w:tr>
      <w:tr w:rsidR="00026134" w14:paraId="3FBDE563" w14:textId="77777777">
        <w:trPr>
          <w:trHeight w:val="600"/>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BA348B3" w14:textId="77777777" w:rsidR="00026134" w:rsidRDefault="00000000">
            <w:pPr>
              <w:widowControl w:val="0"/>
              <w:rPr>
                <w:rFonts w:ascii="Arial" w:eastAsia="Arial" w:hAnsi="Arial" w:cs="Arial"/>
                <w:color w:val="000000"/>
                <w:sz w:val="20"/>
                <w:szCs w:val="20"/>
              </w:rPr>
            </w:pPr>
            <w:r>
              <w:rPr>
                <w:color w:val="000000"/>
              </w:rPr>
              <w:t>Will you generate any new data?</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228BBEB" w14:textId="77777777" w:rsidR="00026134" w:rsidRDefault="00000000">
            <w:pPr>
              <w:widowControl w:val="0"/>
              <w:rPr>
                <w:rFonts w:ascii="Arial" w:eastAsia="Arial" w:hAnsi="Arial" w:cs="Arial"/>
                <w:color w:val="000000"/>
                <w:sz w:val="20"/>
                <w:szCs w:val="20"/>
              </w:rPr>
            </w:pPr>
            <w:r>
              <w:rPr>
                <w:color w:val="000000"/>
              </w:rPr>
              <w:t>Yes, real dataset will be expended + update of the individual dataset (more images, more species)</w:t>
            </w:r>
          </w:p>
        </w:tc>
      </w:tr>
      <w:tr w:rsidR="00026134" w14:paraId="4DE2866D" w14:textId="77777777">
        <w:trPr>
          <w:trHeight w:val="1380"/>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315D796" w14:textId="77777777" w:rsidR="00026134" w:rsidRDefault="00000000">
            <w:pPr>
              <w:widowControl w:val="0"/>
              <w:rPr>
                <w:rFonts w:ascii="Arial" w:eastAsia="Arial" w:hAnsi="Arial" w:cs="Arial"/>
                <w:color w:val="000000"/>
                <w:sz w:val="20"/>
                <w:szCs w:val="20"/>
              </w:rPr>
            </w:pPr>
            <w:r>
              <w:rPr>
                <w:color w:val="000000"/>
              </w:rPr>
              <w:lastRenderedPageBreak/>
              <w:t>Description of the new data.</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7FC806B" w14:textId="77777777" w:rsidR="00026134" w:rsidRDefault="00000000">
            <w:pPr>
              <w:widowControl w:val="0"/>
              <w:rPr>
                <w:color w:val="000000"/>
              </w:rPr>
            </w:pPr>
            <w:r>
              <w:rPr>
                <w:color w:val="000000"/>
              </w:rPr>
              <w:t>See the existing data description for the different datasets.</w:t>
            </w:r>
          </w:p>
          <w:p w14:paraId="1CD74424" w14:textId="77777777" w:rsidR="00026134" w:rsidRDefault="00000000">
            <w:pPr>
              <w:widowControl w:val="0"/>
              <w:rPr>
                <w:color w:val="000000"/>
              </w:rPr>
            </w:pPr>
            <w:r>
              <w:rPr>
                <w:color w:val="000000"/>
              </w:rPr>
              <w:t>Individual Dataset: In total, the dataset represents a collection of 38,719 images (ca. 30kb/image) of various sizes and various scales, representative of 119 genus and 799 species, with 1 to 395 images per category</w:t>
            </w:r>
          </w:p>
          <w:p w14:paraId="095DE68F" w14:textId="77777777" w:rsidR="00026134" w:rsidRDefault="00000000">
            <w:pPr>
              <w:widowControl w:val="0"/>
              <w:rPr>
                <w:color w:val="000000"/>
              </w:rPr>
            </w:pPr>
            <w:r>
              <w:rPr>
                <w:color w:val="000000"/>
              </w:rPr>
              <w:t>Synthetic dataset: prepared on demand from individual dataset (only the code is stored)</w:t>
            </w:r>
          </w:p>
          <w:p w14:paraId="7262A861" w14:textId="77777777" w:rsidR="00026134" w:rsidRDefault="00000000">
            <w:pPr>
              <w:widowControl w:val="0"/>
              <w:rPr>
                <w:rFonts w:ascii="Arial" w:eastAsia="Arial" w:hAnsi="Arial" w:cs="Arial"/>
                <w:color w:val="000000"/>
                <w:sz w:val="20"/>
                <w:szCs w:val="20"/>
              </w:rPr>
            </w:pPr>
            <w:r>
              <w:rPr>
                <w:color w:val="000000"/>
              </w:rPr>
              <w:t>Real Datasets: Actual images from field samples that will be generated and annotated.  Currently ca 2,900 real images with ca. 10k oriented bounding boxes annotated at genus and species level. A subset of these images are used for segmented mask manually annotation.</w:t>
            </w:r>
          </w:p>
        </w:tc>
      </w:tr>
      <w:tr w:rsidR="00026134" w14:paraId="248B4D01" w14:textId="77777777">
        <w:trPr>
          <w:trHeight w:val="1125"/>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64BE0BD" w14:textId="77777777" w:rsidR="00026134" w:rsidRDefault="00000000">
            <w:pPr>
              <w:widowControl w:val="0"/>
              <w:rPr>
                <w:rFonts w:ascii="Arial" w:eastAsia="Arial" w:hAnsi="Arial" w:cs="Arial"/>
                <w:color w:val="000000"/>
                <w:sz w:val="20"/>
                <w:szCs w:val="20"/>
              </w:rPr>
            </w:pPr>
            <w:r>
              <w:rPr>
                <w:color w:val="000000"/>
              </w:rPr>
              <w:t>Purpose of the new data and its relation to the project objectives</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7F95DAC" w14:textId="77777777" w:rsidR="00026134" w:rsidRDefault="00000000">
            <w:pPr>
              <w:widowControl w:val="0"/>
              <w:rPr>
                <w:rFonts w:ascii="Arial" w:eastAsia="Arial" w:hAnsi="Arial" w:cs="Arial"/>
                <w:color w:val="000000"/>
                <w:sz w:val="20"/>
                <w:szCs w:val="20"/>
              </w:rPr>
            </w:pPr>
            <w:r>
              <w:rPr>
                <w:color w:val="000000"/>
              </w:rPr>
              <w:t>New individual images will be used to train the CNNs. New real images documenting real-life case studies  will be used to fine tune + validate the CNNs..</w:t>
            </w:r>
          </w:p>
        </w:tc>
      </w:tr>
      <w:tr w:rsidR="00026134" w14:paraId="5630A035" w14:textId="77777777">
        <w:trPr>
          <w:trHeight w:val="2700"/>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F15D7B6" w14:textId="77777777" w:rsidR="00026134" w:rsidRDefault="00000000">
            <w:pPr>
              <w:widowControl w:val="0"/>
              <w:rPr>
                <w:rFonts w:ascii="Arial" w:eastAsia="Arial" w:hAnsi="Arial" w:cs="Arial"/>
                <w:color w:val="000000"/>
                <w:sz w:val="20"/>
                <w:szCs w:val="20"/>
              </w:rPr>
            </w:pPr>
            <w:r>
              <w:rPr>
                <w:color w:val="000000"/>
              </w:rPr>
              <w:t>What is the expected size of the data that you intend to generate?</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4012B5F" w14:textId="77777777" w:rsidR="00026134" w:rsidRDefault="00000000">
            <w:pPr>
              <w:widowControl w:val="0"/>
              <w:rPr>
                <w:color w:val="000000"/>
              </w:rPr>
            </w:pPr>
            <w:r>
              <w:rPr>
                <w:color w:val="000000"/>
              </w:rPr>
              <w:t>Individual Dataset: ca 1.2 GB (ca 30 kb/thumbnail, ca 40,000 thumbnails)</w:t>
            </w:r>
          </w:p>
          <w:p w14:paraId="4BE9B593" w14:textId="77777777" w:rsidR="00026134" w:rsidRDefault="00000000">
            <w:pPr>
              <w:widowControl w:val="0"/>
              <w:rPr>
                <w:color w:val="000000"/>
              </w:rPr>
            </w:pPr>
            <w:r>
              <w:rPr>
                <w:color w:val="000000"/>
              </w:rPr>
              <w:t>Synthetic Dataset: ca 4 GB (ca 250 kb/synthetic image, ca 50,000 images</w:t>
            </w:r>
          </w:p>
          <w:p w14:paraId="5FE7AEFA" w14:textId="77777777" w:rsidR="00026134" w:rsidRDefault="00000000">
            <w:pPr>
              <w:widowControl w:val="0"/>
              <w:rPr>
                <w:color w:val="000000"/>
              </w:rPr>
            </w:pPr>
            <w:r>
              <w:rPr>
                <w:color w:val="000000"/>
              </w:rPr>
              <w:t>Real Dataset: ca 3.2 GB (ca 1.1 MB/image, ca 2,900 images)</w:t>
            </w:r>
          </w:p>
        </w:tc>
      </w:tr>
      <w:tr w:rsidR="00026134" w14:paraId="3C45BA0B" w14:textId="77777777">
        <w:trPr>
          <w:trHeight w:val="600"/>
        </w:trPr>
        <w:tc>
          <w:tcPr>
            <w:tcW w:w="4485"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27F06F8" w14:textId="77777777" w:rsidR="00026134" w:rsidRDefault="00000000">
            <w:pPr>
              <w:widowControl w:val="0"/>
              <w:rPr>
                <w:rFonts w:ascii="Arial" w:eastAsia="Arial" w:hAnsi="Arial" w:cs="Arial"/>
                <w:color w:val="000000"/>
                <w:sz w:val="20"/>
                <w:szCs w:val="20"/>
              </w:rPr>
            </w:pPr>
            <w:r>
              <w:rPr>
                <w:color w:val="000000"/>
              </w:rPr>
              <w:t>To whom might your (existing and newly generated) data be useful ('data utility'), outside your project?</w:t>
            </w:r>
          </w:p>
        </w:tc>
        <w:tc>
          <w:tcPr>
            <w:tcW w:w="45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E3B1947" w14:textId="77777777" w:rsidR="00026134" w:rsidRDefault="00000000">
            <w:pPr>
              <w:widowControl w:val="0"/>
              <w:rPr>
                <w:rFonts w:ascii="Arial" w:eastAsia="Arial" w:hAnsi="Arial" w:cs="Arial"/>
                <w:color w:val="000000"/>
                <w:sz w:val="20"/>
                <w:szCs w:val="20"/>
              </w:rPr>
            </w:pPr>
            <w:r>
              <w:rPr>
                <w:color w:val="000000"/>
              </w:rPr>
              <w:t>For education (university students, training of diatom experts)</w:t>
            </w:r>
          </w:p>
        </w:tc>
      </w:tr>
    </w:tbl>
    <w:p w14:paraId="2B44BA6E" w14:textId="77777777" w:rsidR="00026134" w:rsidRDefault="00000000">
      <w:pPr>
        <w:pStyle w:val="Heading3"/>
      </w:pPr>
      <w:bookmarkStart w:id="78" w:name="_Toc207898066"/>
      <w:r>
        <w:t>Findability</w:t>
      </w:r>
      <w:bookmarkEnd w:id="78"/>
      <w:r>
        <w:t xml:space="preserve"> </w:t>
      </w:r>
    </w:p>
    <w:tbl>
      <w:tblPr>
        <w:tblStyle w:val="afff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564DFD23" w14:textId="77777777">
        <w:trPr>
          <w:trHeight w:val="33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6B0DD50" w14:textId="77777777" w:rsidR="00026134" w:rsidRDefault="00000000">
            <w:pPr>
              <w:widowControl w:val="0"/>
              <w:rPr>
                <w:rFonts w:ascii="Arial" w:eastAsia="Arial" w:hAnsi="Arial" w:cs="Arial"/>
                <w:color w:val="000000"/>
                <w:sz w:val="20"/>
                <w:szCs w:val="20"/>
              </w:rPr>
            </w:pPr>
            <w:r>
              <w:rPr>
                <w:color w:val="000000"/>
              </w:rPr>
              <w:t>Will data be identified by a persistent identifier?</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A270740" w14:textId="77777777" w:rsidR="00026134" w:rsidRDefault="00000000">
            <w:pPr>
              <w:widowControl w:val="0"/>
              <w:rPr>
                <w:rFonts w:ascii="Arial" w:eastAsia="Arial" w:hAnsi="Arial" w:cs="Arial"/>
                <w:color w:val="000000"/>
                <w:sz w:val="20"/>
                <w:szCs w:val="20"/>
              </w:rPr>
            </w:pPr>
            <w:r>
              <w:rPr>
                <w:color w:val="000000"/>
              </w:rPr>
              <w:t>yes for the training sets</w:t>
            </w:r>
          </w:p>
        </w:tc>
      </w:tr>
      <w:tr w:rsidR="00026134" w14:paraId="099825A5"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8F50E38" w14:textId="77777777" w:rsidR="00026134" w:rsidRDefault="00000000">
            <w:pPr>
              <w:widowControl w:val="0"/>
              <w:rPr>
                <w:rFonts w:ascii="Arial" w:eastAsia="Arial" w:hAnsi="Arial" w:cs="Arial"/>
                <w:color w:val="000000"/>
                <w:sz w:val="20"/>
                <w:szCs w:val="20"/>
              </w:rPr>
            </w:pPr>
            <w:r>
              <w:rPr>
                <w:color w:val="000000"/>
              </w:rPr>
              <w:lastRenderedPageBreak/>
              <w:t>Will rich metadata be provided to allow discovery? What metadata will be created? What disciplinary or general standards will be followed? In case metadata standards do not exist in your discipline, please outline what type of metadata will be created and how.</w:t>
            </w:r>
          </w:p>
        </w:tc>
        <w:tc>
          <w:tcPr>
            <w:tcW w:w="451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C2F4067" w14:textId="77777777" w:rsidR="00026134" w:rsidRDefault="00000000">
            <w:pPr>
              <w:widowControl w:val="0"/>
              <w:rPr>
                <w:color w:val="000000"/>
              </w:rPr>
            </w:pPr>
            <w:r>
              <w:rPr>
                <w:color w:val="000000"/>
              </w:rPr>
              <w:t>Generic metadata of datasets published in Zenodo (authorship, funding, licenses…).</w:t>
            </w:r>
          </w:p>
          <w:p w14:paraId="7BC682E2" w14:textId="77777777" w:rsidR="00026134" w:rsidRDefault="00000000">
            <w:pPr>
              <w:widowControl w:val="0"/>
              <w:rPr>
                <w:rFonts w:ascii="Arial" w:eastAsia="Arial" w:hAnsi="Arial" w:cs="Arial"/>
                <w:color w:val="000000"/>
                <w:sz w:val="20"/>
                <w:szCs w:val="20"/>
              </w:rPr>
            </w:pPr>
            <w:r>
              <w:rPr>
                <w:color w:val="000000"/>
              </w:rPr>
              <w:t xml:space="preserve">Specific metadata will include annotation categories (taxonomic affiliation) but also size (image, pixel). </w:t>
            </w:r>
          </w:p>
        </w:tc>
      </w:tr>
      <w:tr w:rsidR="00026134" w14:paraId="42C2D31B"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2CE8E310" w14:textId="77777777" w:rsidR="00026134" w:rsidRDefault="00000000">
            <w:pPr>
              <w:widowControl w:val="0"/>
              <w:rPr>
                <w:rFonts w:ascii="Arial" w:eastAsia="Arial" w:hAnsi="Arial" w:cs="Arial"/>
                <w:color w:val="000000"/>
                <w:sz w:val="20"/>
                <w:szCs w:val="20"/>
              </w:rPr>
            </w:pPr>
            <w:r>
              <w:rPr>
                <w:color w:val="000000"/>
              </w:rPr>
              <w:t>Will search keywords be provided in the metadata to optimize the possibility for discovery and then potential re-use?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D5BB885" w14:textId="77777777" w:rsidR="00026134" w:rsidRDefault="00000000">
            <w:pPr>
              <w:widowControl w:val="0"/>
              <w:rPr>
                <w:rFonts w:ascii="Arial" w:eastAsia="Arial" w:hAnsi="Arial" w:cs="Arial"/>
                <w:color w:val="000000"/>
                <w:sz w:val="20"/>
                <w:szCs w:val="20"/>
              </w:rPr>
            </w:pPr>
            <w:r>
              <w:rPr>
                <w:color w:val="000000"/>
              </w:rPr>
              <w:t>Yes</w:t>
            </w:r>
          </w:p>
        </w:tc>
      </w:tr>
      <w:tr w:rsidR="00026134" w14:paraId="430D1027"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7299856" w14:textId="77777777" w:rsidR="00026134" w:rsidRDefault="00000000">
            <w:pPr>
              <w:widowControl w:val="0"/>
              <w:rPr>
                <w:rFonts w:ascii="Arial" w:eastAsia="Arial" w:hAnsi="Arial" w:cs="Arial"/>
                <w:color w:val="000000"/>
                <w:sz w:val="20"/>
                <w:szCs w:val="20"/>
              </w:rPr>
            </w:pPr>
            <w:r>
              <w:rPr>
                <w:color w:val="000000"/>
              </w:rPr>
              <w:t>Will metadata be offered in such a way that it can be harvested and indexed?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1C5F9CE" w14:textId="77777777" w:rsidR="00026134" w:rsidRDefault="00000000">
            <w:pPr>
              <w:widowControl w:val="0"/>
              <w:rPr>
                <w:rFonts w:ascii="Arial" w:eastAsia="Arial" w:hAnsi="Arial" w:cs="Arial"/>
                <w:color w:val="000000"/>
                <w:sz w:val="20"/>
                <w:szCs w:val="20"/>
              </w:rPr>
            </w:pPr>
            <w:r>
              <w:rPr>
                <w:color w:val="000000"/>
              </w:rPr>
              <w:t>Yes</w:t>
            </w:r>
          </w:p>
        </w:tc>
      </w:tr>
    </w:tbl>
    <w:p w14:paraId="729A29C8" w14:textId="77777777" w:rsidR="00026134" w:rsidRDefault="00000000">
      <w:pPr>
        <w:pStyle w:val="Heading3"/>
      </w:pPr>
      <w:bookmarkStart w:id="79" w:name="_Toc207898067"/>
      <w:r>
        <w:t>Accessibility</w:t>
      </w:r>
      <w:bookmarkEnd w:id="79"/>
      <w:r>
        <w:t xml:space="preserve"> </w:t>
      </w:r>
    </w:p>
    <w:tbl>
      <w:tblPr>
        <w:tblStyle w:val="afff4"/>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295310C5"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F41D817" w14:textId="77777777" w:rsidR="00026134" w:rsidRDefault="00000000">
            <w:pPr>
              <w:widowControl w:val="0"/>
              <w:rPr>
                <w:rFonts w:ascii="Arial" w:eastAsia="Arial" w:hAnsi="Arial" w:cs="Arial"/>
                <w:color w:val="000000"/>
                <w:sz w:val="20"/>
                <w:szCs w:val="20"/>
              </w:rPr>
            </w:pPr>
            <w:r>
              <w:rPr>
                <w:color w:val="000000"/>
              </w:rPr>
              <w:t>Will the data be deposited in a trusted repository?</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C0BBCB4" w14:textId="77777777" w:rsidR="00026134" w:rsidRDefault="00000000">
            <w:pPr>
              <w:widowControl w:val="0"/>
              <w:rPr>
                <w:color w:val="000000"/>
              </w:rPr>
            </w:pPr>
            <w:r>
              <w:rPr>
                <w:color w:val="000000"/>
              </w:rPr>
              <w:t xml:space="preserve">Existing datasets datasets were deposited on the academic repository </w:t>
            </w:r>
            <w:hyperlink r:id="rId70">
              <w:r w:rsidR="00026134">
                <w:rPr>
                  <w:b/>
                  <w:color w:val="EF7E15"/>
                  <w:u w:val="single"/>
                </w:rPr>
                <w:t>DOREL</w:t>
              </w:r>
            </w:hyperlink>
            <w:r>
              <w:rPr>
                <w:color w:val="000000"/>
              </w:rPr>
              <w:t xml:space="preserve">, connected to the national repository </w:t>
            </w:r>
            <w:hyperlink r:id="rId71">
              <w:r w:rsidR="00026134">
                <w:rPr>
                  <w:b/>
                  <w:color w:val="EF7E15"/>
                  <w:u w:val="single"/>
                </w:rPr>
                <w:t>Recherche Data Gouv</w:t>
              </w:r>
            </w:hyperlink>
            <w:r>
              <w:rPr>
                <w:color w:val="000000"/>
              </w:rPr>
              <w:t>. New datasets will be published on the dedicated Imagine project repository on zenodo</w:t>
            </w:r>
          </w:p>
        </w:tc>
      </w:tr>
      <w:tr w:rsidR="00026134" w14:paraId="1A4B789F"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2B72510" w14:textId="77777777" w:rsidR="00026134" w:rsidRDefault="00000000">
            <w:pPr>
              <w:widowControl w:val="0"/>
              <w:rPr>
                <w:rFonts w:ascii="Arial" w:eastAsia="Arial" w:hAnsi="Arial" w:cs="Arial"/>
                <w:color w:val="000000"/>
                <w:sz w:val="20"/>
                <w:szCs w:val="20"/>
              </w:rPr>
            </w:pPr>
            <w:r>
              <w:rPr>
                <w:color w:val="000000"/>
              </w:rPr>
              <w:t>Open to making the data available through EOSC and AI4Europe?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715CC4C" w14:textId="77777777" w:rsidR="00026134" w:rsidRDefault="00000000">
            <w:pPr>
              <w:widowControl w:val="0"/>
              <w:rPr>
                <w:rFonts w:ascii="Arial" w:eastAsia="Arial" w:hAnsi="Arial" w:cs="Arial"/>
                <w:color w:val="000000"/>
                <w:sz w:val="20"/>
                <w:szCs w:val="20"/>
              </w:rPr>
            </w:pPr>
            <w:r>
              <w:rPr>
                <w:color w:val="000000"/>
              </w:rPr>
              <w:t>Yes if relevant</w:t>
            </w:r>
          </w:p>
        </w:tc>
      </w:tr>
      <w:tr w:rsidR="00026134" w14:paraId="1F999117"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C5F2CB9" w14:textId="77777777" w:rsidR="00026134" w:rsidRDefault="00000000">
            <w:pPr>
              <w:widowControl w:val="0"/>
              <w:rPr>
                <w:rFonts w:ascii="Arial" w:eastAsia="Arial" w:hAnsi="Arial" w:cs="Arial"/>
                <w:color w:val="000000"/>
                <w:sz w:val="20"/>
                <w:szCs w:val="20"/>
              </w:rPr>
            </w:pPr>
            <w:r>
              <w:rPr>
                <w:color w:val="000000"/>
              </w:rPr>
              <w:t>Have you explored appropriate arrangements with the identified repository where your data will be deposited?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A43A18E" w14:textId="77777777" w:rsidR="00026134" w:rsidRDefault="00000000">
            <w:pPr>
              <w:widowControl w:val="0"/>
              <w:rPr>
                <w:rFonts w:ascii="Arial" w:eastAsia="Arial" w:hAnsi="Arial" w:cs="Arial"/>
                <w:color w:val="000000"/>
                <w:sz w:val="20"/>
                <w:szCs w:val="20"/>
              </w:rPr>
            </w:pPr>
            <w:r>
              <w:rPr>
                <w:color w:val="000000"/>
              </w:rPr>
              <w:t>currently following zenodo standards and the "Open Science" standard procedure from Univ. Lorraine</w:t>
            </w:r>
            <w:r>
              <w:rPr>
                <w:color w:val="000000"/>
                <w:vertAlign w:val="superscript"/>
              </w:rPr>
              <w:footnoteReference w:id="29"/>
            </w:r>
          </w:p>
        </w:tc>
      </w:tr>
      <w:tr w:rsidR="00026134" w14:paraId="5CB9B7A3"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15FE44A" w14:textId="77777777" w:rsidR="00026134" w:rsidRDefault="00000000">
            <w:pPr>
              <w:widowControl w:val="0"/>
              <w:rPr>
                <w:rFonts w:ascii="Arial" w:eastAsia="Arial" w:hAnsi="Arial" w:cs="Arial"/>
                <w:color w:val="000000"/>
                <w:sz w:val="20"/>
                <w:szCs w:val="20"/>
              </w:rPr>
            </w:pPr>
            <w:r>
              <w:rPr>
                <w:color w:val="000000"/>
              </w:rPr>
              <w:t>Does the repository ensure that the data is assigned an identifier? Will the repository resolve the identifier to a digital object?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6C5C8EB" w14:textId="77777777" w:rsidR="00026134" w:rsidRDefault="00000000">
            <w:pPr>
              <w:widowControl w:val="0"/>
              <w:rPr>
                <w:rFonts w:ascii="Arial" w:eastAsia="Arial" w:hAnsi="Arial" w:cs="Arial"/>
                <w:color w:val="000000"/>
                <w:sz w:val="20"/>
                <w:szCs w:val="20"/>
              </w:rPr>
            </w:pPr>
            <w:r>
              <w:rPr>
                <w:color w:val="000000"/>
              </w:rPr>
              <w:t>yes</w:t>
            </w:r>
          </w:p>
        </w:tc>
      </w:tr>
      <w:tr w:rsidR="00026134" w14:paraId="28BF7566" w14:textId="77777777">
        <w:trPr>
          <w:trHeight w:val="24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BC6C101" w14:textId="77777777" w:rsidR="00026134" w:rsidRDefault="00000000">
            <w:pPr>
              <w:widowControl w:val="0"/>
              <w:rPr>
                <w:rFonts w:ascii="Arial" w:eastAsia="Arial" w:hAnsi="Arial" w:cs="Arial"/>
                <w:color w:val="000000"/>
                <w:sz w:val="20"/>
                <w:szCs w:val="20"/>
              </w:rPr>
            </w:pPr>
            <w:r>
              <w:rPr>
                <w:color w:val="000000"/>
              </w:rPr>
              <w:t xml:space="preserve">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w:t>
            </w:r>
            <w:r>
              <w:rPr>
                <w:color w:val="000000"/>
              </w:rPr>
              <w:lastRenderedPageBreak/>
              <w:t>closed if opening their data goes against their legitimate interests or other constraints as per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2E72691" w14:textId="77777777" w:rsidR="00026134" w:rsidRDefault="00000000">
            <w:pPr>
              <w:widowControl w:val="0"/>
              <w:rPr>
                <w:rFonts w:ascii="Arial" w:eastAsia="Arial" w:hAnsi="Arial" w:cs="Arial"/>
                <w:color w:val="000000"/>
                <w:sz w:val="20"/>
                <w:szCs w:val="20"/>
              </w:rPr>
            </w:pPr>
            <w:r>
              <w:rPr>
                <w:color w:val="000000"/>
              </w:rPr>
              <w:lastRenderedPageBreak/>
              <w:t xml:space="preserve">all training sets will be made available (useful for training other models). </w:t>
            </w:r>
          </w:p>
        </w:tc>
      </w:tr>
      <w:tr w:rsidR="00026134" w14:paraId="3712A52B"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407931C" w14:textId="77777777" w:rsidR="00026134" w:rsidRDefault="00000000">
            <w:pPr>
              <w:widowControl w:val="0"/>
              <w:rPr>
                <w:rFonts w:ascii="Arial" w:eastAsia="Arial" w:hAnsi="Arial" w:cs="Arial"/>
                <w:color w:val="000000"/>
                <w:sz w:val="20"/>
                <w:szCs w:val="20"/>
              </w:rPr>
            </w:pPr>
            <w:r>
              <w:rPr>
                <w:color w:val="000000"/>
              </w:rPr>
              <w:t>If an embargo is applied to give time to publish or seek protection of the intellectual property (e.g. patents), specify why and how long this will apply, bearing in mind that research data should be made available as soon as possible.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1A376D5" w14:textId="77777777" w:rsidR="00026134" w:rsidRDefault="00000000">
            <w:pPr>
              <w:widowControl w:val="0"/>
              <w:rPr>
                <w:rFonts w:ascii="Arial" w:eastAsia="Arial" w:hAnsi="Arial" w:cs="Arial"/>
                <w:color w:val="000000"/>
                <w:sz w:val="20"/>
                <w:szCs w:val="20"/>
              </w:rPr>
            </w:pPr>
            <w:r>
              <w:rPr>
                <w:color w:val="000000"/>
              </w:rPr>
              <w:t>No embargo period is foreseen</w:t>
            </w:r>
          </w:p>
        </w:tc>
      </w:tr>
      <w:tr w:rsidR="00026134" w14:paraId="75F650F6"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15729A7" w14:textId="77777777" w:rsidR="00026134" w:rsidRDefault="00000000">
            <w:pPr>
              <w:widowControl w:val="0"/>
              <w:rPr>
                <w:rFonts w:ascii="Arial" w:eastAsia="Arial" w:hAnsi="Arial" w:cs="Arial"/>
                <w:color w:val="000000"/>
                <w:sz w:val="20"/>
                <w:szCs w:val="20"/>
              </w:rPr>
            </w:pPr>
            <w:r>
              <w:rPr>
                <w:color w:val="000000"/>
              </w:rPr>
              <w:t>Will the data be accessible through a free and standardized access protocol?</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7E5CCFF" w14:textId="77777777" w:rsidR="00026134" w:rsidRDefault="00000000">
            <w:pPr>
              <w:widowControl w:val="0"/>
              <w:rPr>
                <w:rFonts w:ascii="Arial" w:eastAsia="Arial" w:hAnsi="Arial" w:cs="Arial"/>
                <w:color w:val="000000"/>
                <w:sz w:val="20"/>
                <w:szCs w:val="20"/>
              </w:rPr>
            </w:pPr>
            <w:r>
              <w:rPr>
                <w:color w:val="000000"/>
              </w:rPr>
              <w:t>N/A</w:t>
            </w:r>
          </w:p>
        </w:tc>
      </w:tr>
      <w:tr w:rsidR="00026134" w14:paraId="1D78DC9A"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58CF704" w14:textId="77777777" w:rsidR="00026134" w:rsidRDefault="00000000">
            <w:pPr>
              <w:widowControl w:val="0"/>
              <w:rPr>
                <w:rFonts w:ascii="Arial" w:eastAsia="Arial" w:hAnsi="Arial" w:cs="Arial"/>
                <w:color w:val="000000"/>
                <w:sz w:val="20"/>
                <w:szCs w:val="20"/>
              </w:rPr>
            </w:pPr>
            <w:r>
              <w:rPr>
                <w:color w:val="000000"/>
              </w:rPr>
              <w:t>If there are restrictions on use, how will access be provided to the data, both during and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BECFB7F" w14:textId="77777777" w:rsidR="00026134" w:rsidRDefault="00000000">
            <w:pPr>
              <w:widowControl w:val="0"/>
              <w:rPr>
                <w:rFonts w:ascii="Arial" w:eastAsia="Arial" w:hAnsi="Arial" w:cs="Arial"/>
                <w:color w:val="000000"/>
                <w:sz w:val="20"/>
                <w:szCs w:val="20"/>
              </w:rPr>
            </w:pPr>
            <w:r>
              <w:rPr>
                <w:color w:val="000000"/>
              </w:rPr>
              <w:t>N/A</w:t>
            </w:r>
          </w:p>
        </w:tc>
      </w:tr>
      <w:tr w:rsidR="00026134" w14:paraId="337CE2C0"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0B3D2E4" w14:textId="77777777" w:rsidR="00026134" w:rsidRDefault="00000000">
            <w:pPr>
              <w:widowControl w:val="0"/>
              <w:rPr>
                <w:rFonts w:ascii="Arial" w:eastAsia="Arial" w:hAnsi="Arial" w:cs="Arial"/>
                <w:color w:val="000000"/>
                <w:sz w:val="20"/>
                <w:szCs w:val="20"/>
              </w:rPr>
            </w:pPr>
            <w:r>
              <w:rPr>
                <w:color w:val="000000"/>
              </w:rPr>
              <w:t>How will the identity of the person accessing the data be ascertained?</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DAE5197" w14:textId="77777777" w:rsidR="00026134" w:rsidRDefault="00000000">
            <w:pPr>
              <w:widowControl w:val="0"/>
              <w:rPr>
                <w:rFonts w:ascii="Arial" w:eastAsia="Arial" w:hAnsi="Arial" w:cs="Arial"/>
                <w:color w:val="000000"/>
                <w:sz w:val="20"/>
                <w:szCs w:val="20"/>
              </w:rPr>
            </w:pPr>
            <w:r>
              <w:rPr>
                <w:color w:val="000000"/>
              </w:rPr>
              <w:t>N/A</w:t>
            </w:r>
          </w:p>
        </w:tc>
      </w:tr>
      <w:tr w:rsidR="00026134" w14:paraId="62AA24B1"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913B1DF" w14:textId="77777777" w:rsidR="00026134" w:rsidRDefault="00000000">
            <w:pPr>
              <w:widowControl w:val="0"/>
              <w:rPr>
                <w:rFonts w:ascii="Arial" w:eastAsia="Arial" w:hAnsi="Arial" w:cs="Arial"/>
                <w:color w:val="000000"/>
                <w:sz w:val="20"/>
                <w:szCs w:val="20"/>
              </w:rPr>
            </w:pPr>
            <w:r>
              <w:rPr>
                <w:color w:val="000000"/>
              </w:rPr>
              <w:t>Is there a need for a data access committee (e.g. to evaluate/approve access requests to personal/sensitive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39B94D9" w14:textId="77777777" w:rsidR="00026134" w:rsidRDefault="00000000">
            <w:pPr>
              <w:widowControl w:val="0"/>
              <w:rPr>
                <w:rFonts w:ascii="Arial" w:eastAsia="Arial" w:hAnsi="Arial" w:cs="Arial"/>
                <w:color w:val="000000"/>
                <w:sz w:val="20"/>
                <w:szCs w:val="20"/>
              </w:rPr>
            </w:pPr>
            <w:r>
              <w:rPr>
                <w:color w:val="000000"/>
              </w:rPr>
              <w:t>N/A</w:t>
            </w:r>
          </w:p>
        </w:tc>
      </w:tr>
      <w:tr w:rsidR="00026134" w14:paraId="2B66BE70"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44E8EAA" w14:textId="77777777" w:rsidR="00026134" w:rsidRDefault="00000000">
            <w:pPr>
              <w:widowControl w:val="0"/>
              <w:rPr>
                <w:rFonts w:ascii="Arial" w:eastAsia="Arial" w:hAnsi="Arial" w:cs="Arial"/>
                <w:color w:val="000000"/>
                <w:sz w:val="20"/>
                <w:szCs w:val="20"/>
              </w:rPr>
            </w:pPr>
            <w:r>
              <w:rPr>
                <w:color w:val="000000"/>
              </w:rPr>
              <w:t>Will metadata be made openly available and licenced under a public domain dedication CC0, as per the Grant Agreement? If not, please clarify why. Will metadata contain information to enable the user to access the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4C3ECF8" w14:textId="77777777" w:rsidR="00026134" w:rsidRDefault="00000000">
            <w:pPr>
              <w:widowControl w:val="0"/>
              <w:rPr>
                <w:rFonts w:ascii="Arial" w:eastAsia="Arial" w:hAnsi="Arial" w:cs="Arial"/>
                <w:color w:val="000000"/>
                <w:sz w:val="20"/>
                <w:szCs w:val="20"/>
              </w:rPr>
            </w:pPr>
            <w:r>
              <w:rPr>
                <w:color w:val="000000"/>
              </w:rPr>
              <w:t>N/A</w:t>
            </w:r>
          </w:p>
        </w:tc>
      </w:tr>
      <w:tr w:rsidR="00026134" w14:paraId="3F3F5670"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FA48816" w14:textId="77777777" w:rsidR="00026134" w:rsidRDefault="00000000">
            <w:pPr>
              <w:widowControl w:val="0"/>
              <w:rPr>
                <w:color w:val="000000"/>
              </w:rPr>
            </w:pPr>
            <w:r>
              <w:rPr>
                <w:color w:val="000000"/>
              </w:rPr>
              <w:t>How long will the data remain available and findable? Will metadata be guaranteed to remain available after data is no longer</w:t>
            </w:r>
          </w:p>
          <w:p w14:paraId="06056CB7" w14:textId="77777777" w:rsidR="00026134" w:rsidRDefault="00000000">
            <w:pPr>
              <w:widowControl w:val="0"/>
              <w:rPr>
                <w:rFonts w:ascii="Arial" w:eastAsia="Arial" w:hAnsi="Arial" w:cs="Arial"/>
                <w:color w:val="000000"/>
                <w:sz w:val="20"/>
                <w:szCs w:val="20"/>
              </w:rPr>
            </w:pPr>
            <w:r>
              <w:rPr>
                <w:color w:val="000000"/>
              </w:rPr>
              <w:t>available?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9286F37" w14:textId="77777777" w:rsidR="00026134" w:rsidRDefault="00000000">
            <w:pPr>
              <w:widowControl w:val="0"/>
              <w:rPr>
                <w:rFonts w:ascii="Arial" w:eastAsia="Arial" w:hAnsi="Arial" w:cs="Arial"/>
                <w:color w:val="000000"/>
                <w:sz w:val="20"/>
                <w:szCs w:val="20"/>
              </w:rPr>
            </w:pPr>
            <w:r>
              <w:rPr>
                <w:color w:val="000000"/>
              </w:rPr>
              <w:t>Unlimited</w:t>
            </w:r>
          </w:p>
        </w:tc>
      </w:tr>
      <w:tr w:rsidR="00026134" w14:paraId="7FDF2A9F"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BE3EF22" w14:textId="77777777" w:rsidR="00026134" w:rsidRDefault="00000000">
            <w:pPr>
              <w:widowControl w:val="0"/>
              <w:rPr>
                <w:rFonts w:ascii="Arial" w:eastAsia="Arial" w:hAnsi="Arial" w:cs="Arial"/>
                <w:color w:val="000000"/>
                <w:sz w:val="20"/>
                <w:szCs w:val="20"/>
              </w:rPr>
            </w:pPr>
            <w:r>
              <w:rPr>
                <w:color w:val="000000"/>
              </w:rPr>
              <w:t>Will documentation or reference about any software needed to access or read the data be included? Will it be possible to include the relevant software (e.g. in open source code)?</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259F37E" w14:textId="77777777" w:rsidR="00026134" w:rsidRDefault="00000000">
            <w:pPr>
              <w:widowControl w:val="0"/>
              <w:rPr>
                <w:rFonts w:ascii="Arial" w:eastAsia="Arial" w:hAnsi="Arial" w:cs="Arial"/>
                <w:color w:val="000000"/>
                <w:sz w:val="20"/>
                <w:szCs w:val="20"/>
              </w:rPr>
            </w:pPr>
            <w:r>
              <w:rPr>
                <w:color w:val="000000"/>
              </w:rPr>
              <w:t>N/A</w:t>
            </w:r>
          </w:p>
        </w:tc>
      </w:tr>
    </w:tbl>
    <w:p w14:paraId="6BE244B3" w14:textId="77777777" w:rsidR="00026134" w:rsidRDefault="00000000">
      <w:pPr>
        <w:pStyle w:val="Heading3"/>
      </w:pPr>
      <w:bookmarkStart w:id="80" w:name="_Toc207898068"/>
      <w:r>
        <w:lastRenderedPageBreak/>
        <w:t>Data Interoperability</w:t>
      </w:r>
      <w:bookmarkEnd w:id="80"/>
    </w:p>
    <w:tbl>
      <w:tblPr>
        <w:tblStyle w:val="afff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3EF7EC00" w14:textId="77777777">
        <w:trPr>
          <w:trHeight w:val="165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27286B4" w14:textId="77777777" w:rsidR="00026134" w:rsidRDefault="00000000">
            <w:pPr>
              <w:widowControl w:val="0"/>
              <w:rPr>
                <w:rFonts w:ascii="Arial" w:eastAsia="Arial" w:hAnsi="Arial" w:cs="Arial"/>
                <w:color w:val="000000"/>
                <w:sz w:val="20"/>
                <w:szCs w:val="20"/>
              </w:rPr>
            </w:pPr>
            <w:r>
              <w:rPr>
                <w:color w:val="000000"/>
              </w:rPr>
              <w:t>What data and metadata vocabularies, standards, formats or methodologies will you follow to make your data interoperable to allow data exchange and re-use within and across disciplines? Will you follow community-endorsed interoperability best practices? Which ones?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EA69502" w14:textId="77777777" w:rsidR="00026134" w:rsidRDefault="00026134">
            <w:pPr>
              <w:widowControl w:val="0"/>
              <w:rPr>
                <w:color w:val="000000"/>
              </w:rPr>
            </w:pPr>
          </w:p>
          <w:p w14:paraId="37AF63F7" w14:textId="77777777" w:rsidR="00026134" w:rsidRDefault="00000000">
            <w:pPr>
              <w:widowControl w:val="0"/>
              <w:rPr>
                <w:color w:val="000000"/>
              </w:rPr>
            </w:pPr>
            <w:r>
              <w:rPr>
                <w:color w:val="000000"/>
              </w:rPr>
              <w:t>Taxonomic names follows WORMS format.</w:t>
            </w:r>
          </w:p>
          <w:p w14:paraId="5E9AC655" w14:textId="77777777" w:rsidR="00026134" w:rsidRDefault="00000000">
            <w:pPr>
              <w:widowControl w:val="0"/>
              <w:rPr>
                <w:color w:val="000000"/>
              </w:rPr>
            </w:pPr>
            <w:r>
              <w:rPr>
                <w:color w:val="000000"/>
              </w:rPr>
              <w:t>Training datasets are released for Model training using the python Ultralytics YOLO package.</w:t>
            </w:r>
          </w:p>
          <w:p w14:paraId="72B78F48" w14:textId="77777777" w:rsidR="00026134" w:rsidRDefault="00026134">
            <w:pPr>
              <w:widowControl w:val="0"/>
              <w:rPr>
                <w:color w:val="000000"/>
              </w:rPr>
            </w:pPr>
          </w:p>
          <w:p w14:paraId="0700A649" w14:textId="77777777" w:rsidR="00026134" w:rsidRDefault="00026134">
            <w:pPr>
              <w:widowControl w:val="0"/>
              <w:rPr>
                <w:color w:val="000000"/>
              </w:rPr>
            </w:pPr>
          </w:p>
        </w:tc>
      </w:tr>
      <w:tr w:rsidR="00026134" w14:paraId="27681D5C" w14:textId="77777777">
        <w:trPr>
          <w:trHeight w:val="165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48259FA8" w14:textId="77777777" w:rsidR="00026134" w:rsidRDefault="00000000">
            <w:pPr>
              <w:widowControl w:val="0"/>
              <w:rPr>
                <w:rFonts w:ascii="Arial" w:eastAsia="Arial" w:hAnsi="Arial" w:cs="Arial"/>
                <w:color w:val="000000"/>
                <w:sz w:val="20"/>
                <w:szCs w:val="20"/>
              </w:rPr>
            </w:pPr>
            <w:r>
              <w:rPr>
                <w:color w:val="000000"/>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66AB9D5" w14:textId="77777777" w:rsidR="00026134" w:rsidRDefault="00000000">
            <w:pPr>
              <w:widowControl w:val="0"/>
              <w:rPr>
                <w:rFonts w:ascii="Arial" w:eastAsia="Arial" w:hAnsi="Arial" w:cs="Arial"/>
                <w:color w:val="000000"/>
                <w:sz w:val="20"/>
                <w:szCs w:val="20"/>
              </w:rPr>
            </w:pPr>
            <w:r>
              <w:rPr>
                <w:color w:val="000000"/>
              </w:rPr>
              <w:t>Yes (mapping will be provided, annotation categories will be described in the metadata).</w:t>
            </w:r>
          </w:p>
        </w:tc>
      </w:tr>
      <w:tr w:rsidR="00026134" w14:paraId="3DA7CDCB"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03B2B5C" w14:textId="77777777" w:rsidR="00026134" w:rsidRDefault="00000000">
            <w:pPr>
              <w:widowControl w:val="0"/>
              <w:rPr>
                <w:rFonts w:ascii="Arial" w:eastAsia="Arial" w:hAnsi="Arial" w:cs="Arial"/>
                <w:color w:val="000000"/>
                <w:sz w:val="20"/>
                <w:szCs w:val="20"/>
              </w:rPr>
            </w:pPr>
            <w:r>
              <w:rPr>
                <w:color w:val="000000"/>
              </w:rPr>
              <w:t>Will your data include qualified references to other data (e.g. other data from your project, or datasets from previous research)?</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8FB5990" w14:textId="77777777" w:rsidR="00026134" w:rsidRDefault="00000000">
            <w:pPr>
              <w:widowControl w:val="0"/>
              <w:rPr>
                <w:rFonts w:ascii="Arial" w:eastAsia="Arial" w:hAnsi="Arial" w:cs="Arial"/>
                <w:color w:val="000000"/>
                <w:sz w:val="20"/>
                <w:szCs w:val="20"/>
              </w:rPr>
            </w:pPr>
            <w:r>
              <w:rPr>
                <w:color w:val="000000"/>
              </w:rPr>
              <w:t>N/A</w:t>
            </w:r>
          </w:p>
        </w:tc>
      </w:tr>
    </w:tbl>
    <w:p w14:paraId="21C84DF9" w14:textId="77777777" w:rsidR="00026134" w:rsidRDefault="00000000">
      <w:pPr>
        <w:pStyle w:val="Heading3"/>
      </w:pPr>
      <w:bookmarkStart w:id="81" w:name="_Toc207898069"/>
      <w:r>
        <w:t>Data Sharing and Re-use</w:t>
      </w:r>
      <w:bookmarkEnd w:id="81"/>
      <w:r>
        <w:t xml:space="preserve"> </w:t>
      </w:r>
    </w:p>
    <w:tbl>
      <w:tblPr>
        <w:tblStyle w:val="afff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231E23B0"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C640028" w14:textId="77777777" w:rsidR="00026134" w:rsidRDefault="00000000">
            <w:pPr>
              <w:widowControl w:val="0"/>
              <w:rPr>
                <w:rFonts w:ascii="Arial" w:eastAsia="Arial" w:hAnsi="Arial" w:cs="Arial"/>
                <w:color w:val="000000"/>
                <w:sz w:val="20"/>
                <w:szCs w:val="20"/>
              </w:rPr>
            </w:pPr>
            <w:r>
              <w:rPr>
                <w:color w:val="000000"/>
              </w:rPr>
              <w:t>What are the target groups</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366C8EF" w14:textId="77777777" w:rsidR="00026134" w:rsidRDefault="00000000">
            <w:pPr>
              <w:widowControl w:val="0"/>
              <w:rPr>
                <w:color w:val="000000"/>
              </w:rPr>
            </w:pPr>
            <w:r>
              <w:rPr>
                <w:color w:val="000000"/>
              </w:rPr>
              <w:t>environmental managers (OFB): diatom experts involved in european WFD implementation working at OFB and private companies (OFB subcontractors)</w:t>
            </w:r>
          </w:p>
          <w:p w14:paraId="593760D3" w14:textId="77777777" w:rsidR="00026134" w:rsidRDefault="00000000">
            <w:pPr>
              <w:widowControl w:val="0"/>
              <w:rPr>
                <w:color w:val="000000"/>
              </w:rPr>
            </w:pPr>
            <w:r>
              <w:rPr>
                <w:color w:val="000000"/>
              </w:rPr>
              <w:t>researchers (ecology)</w:t>
            </w:r>
          </w:p>
          <w:p w14:paraId="3C8A5CFD" w14:textId="77777777" w:rsidR="00026134" w:rsidRDefault="00000000">
            <w:pPr>
              <w:widowControl w:val="0"/>
              <w:rPr>
                <w:rFonts w:ascii="Arial" w:eastAsia="Arial" w:hAnsi="Arial" w:cs="Arial"/>
                <w:color w:val="000000"/>
                <w:sz w:val="20"/>
                <w:szCs w:val="20"/>
              </w:rPr>
            </w:pPr>
            <w:r>
              <w:rPr>
                <w:color w:val="000000"/>
              </w:rPr>
              <w:t>teachers (biomonitoring, ecology, AI)</w:t>
            </w:r>
          </w:p>
        </w:tc>
      </w:tr>
      <w:tr w:rsidR="00026134" w14:paraId="6353B9B4"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64BDF3E" w14:textId="77777777" w:rsidR="00026134" w:rsidRDefault="00000000">
            <w:pPr>
              <w:widowControl w:val="0"/>
              <w:rPr>
                <w:rFonts w:ascii="Arial" w:eastAsia="Arial" w:hAnsi="Arial" w:cs="Arial"/>
                <w:color w:val="000000"/>
                <w:sz w:val="20"/>
                <w:szCs w:val="20"/>
              </w:rPr>
            </w:pPr>
            <w:r>
              <w:rPr>
                <w:color w:val="000000"/>
              </w:rPr>
              <w:t>What are the main scientific impacts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7C0323A" w14:textId="77777777" w:rsidR="00026134" w:rsidRDefault="00000000">
            <w:pPr>
              <w:widowControl w:val="0"/>
              <w:rPr>
                <w:rFonts w:ascii="Arial" w:eastAsia="Arial" w:hAnsi="Arial" w:cs="Arial"/>
                <w:color w:val="000000"/>
                <w:sz w:val="20"/>
                <w:szCs w:val="20"/>
              </w:rPr>
            </w:pPr>
            <w:r>
              <w:rPr>
                <w:color w:val="000000"/>
              </w:rPr>
              <w:t>release of high quality control training sets (not existing yet)</w:t>
            </w:r>
          </w:p>
        </w:tc>
      </w:tr>
      <w:tr w:rsidR="00026134" w14:paraId="0744D922"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E08180B" w14:textId="77777777" w:rsidR="00026134" w:rsidRDefault="00000000">
            <w:pPr>
              <w:widowControl w:val="0"/>
              <w:rPr>
                <w:rFonts w:ascii="Arial" w:eastAsia="Arial" w:hAnsi="Arial" w:cs="Arial"/>
                <w:color w:val="000000"/>
                <w:sz w:val="20"/>
                <w:szCs w:val="20"/>
              </w:rPr>
            </w:pPr>
            <w:r>
              <w:rPr>
                <w:color w:val="000000"/>
              </w:rPr>
              <w:t>What are the key channels or method of data sharing</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78F15D2" w14:textId="77777777" w:rsidR="00026134" w:rsidRDefault="00000000">
            <w:pPr>
              <w:widowControl w:val="0"/>
              <w:rPr>
                <w:rFonts w:ascii="Arial" w:eastAsia="Arial" w:hAnsi="Arial" w:cs="Arial"/>
                <w:color w:val="000000"/>
                <w:sz w:val="20"/>
                <w:szCs w:val="20"/>
              </w:rPr>
            </w:pPr>
            <w:r>
              <w:rPr>
                <w:color w:val="000000"/>
              </w:rPr>
              <w:t>Long term trusted repositories</w:t>
            </w:r>
          </w:p>
        </w:tc>
      </w:tr>
      <w:tr w:rsidR="00026134" w14:paraId="503A0D09" w14:textId="77777777">
        <w:trPr>
          <w:trHeight w:val="138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74A9788" w14:textId="77777777" w:rsidR="00026134" w:rsidRDefault="00000000">
            <w:pPr>
              <w:widowControl w:val="0"/>
              <w:rPr>
                <w:rFonts w:ascii="Arial" w:eastAsia="Arial" w:hAnsi="Arial" w:cs="Arial"/>
                <w:color w:val="000000"/>
                <w:sz w:val="20"/>
                <w:szCs w:val="20"/>
              </w:rPr>
            </w:pPr>
            <w:r>
              <w:rPr>
                <w:color w:val="000000"/>
              </w:rPr>
              <w:t>How will you provide documentation needed to validate data analysis and facilitate data re-use (e.g. readme files with information on methodology, codebooks, data cleaning, analyses, variable definitions, units of measurement, etc.)?</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3A446BA" w14:textId="77777777" w:rsidR="00026134" w:rsidRDefault="00000000">
            <w:pPr>
              <w:widowControl w:val="0"/>
              <w:rPr>
                <w:rFonts w:ascii="Arial" w:eastAsia="Arial" w:hAnsi="Arial" w:cs="Arial"/>
                <w:color w:val="000000"/>
                <w:sz w:val="20"/>
                <w:szCs w:val="20"/>
              </w:rPr>
            </w:pPr>
            <w:r>
              <w:rPr>
                <w:color w:val="000000"/>
              </w:rPr>
              <w:t>Github documentation, readme files, csv files</w:t>
            </w:r>
          </w:p>
        </w:tc>
      </w:tr>
      <w:tr w:rsidR="00026134" w14:paraId="34B6C147" w14:textId="77777777">
        <w:trPr>
          <w:trHeight w:val="112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5E12E656" w14:textId="77777777" w:rsidR="00026134" w:rsidRDefault="00000000">
            <w:pPr>
              <w:widowControl w:val="0"/>
              <w:rPr>
                <w:rFonts w:ascii="Arial" w:eastAsia="Arial" w:hAnsi="Arial" w:cs="Arial"/>
                <w:color w:val="000000"/>
                <w:sz w:val="20"/>
                <w:szCs w:val="20"/>
              </w:rPr>
            </w:pPr>
            <w:r>
              <w:rPr>
                <w:color w:val="000000"/>
              </w:rPr>
              <w:lastRenderedPageBreak/>
              <w:t>Will your data be made freely available in the public domain to permit the widest re-use possible? Will your data be licensed using standard reuse licenses, in line with the obligations set out in the Grant Agreement?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61B69CE" w14:textId="77777777" w:rsidR="00026134" w:rsidRDefault="00000000">
            <w:pPr>
              <w:widowControl w:val="0"/>
              <w:rPr>
                <w:rFonts w:ascii="Arial" w:eastAsia="Arial" w:hAnsi="Arial" w:cs="Arial"/>
                <w:color w:val="000000"/>
                <w:sz w:val="20"/>
                <w:szCs w:val="20"/>
              </w:rPr>
            </w:pPr>
            <w:r>
              <w:rPr>
                <w:color w:val="000000"/>
              </w:rPr>
              <w:t>yes</w:t>
            </w:r>
          </w:p>
        </w:tc>
      </w:tr>
      <w:tr w:rsidR="00026134" w14:paraId="2A8AFB22"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2219888" w14:textId="77777777" w:rsidR="00026134" w:rsidRDefault="00000000">
            <w:pPr>
              <w:widowControl w:val="0"/>
              <w:rPr>
                <w:rFonts w:ascii="Arial" w:eastAsia="Arial" w:hAnsi="Arial" w:cs="Arial"/>
                <w:color w:val="000000"/>
                <w:sz w:val="20"/>
                <w:szCs w:val="20"/>
              </w:rPr>
            </w:pPr>
            <w:r>
              <w:rPr>
                <w:color w:val="000000"/>
              </w:rPr>
              <w:t>Will the data produced in the project be usable by third parties, in particular after the end of the project?</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DE58E25" w14:textId="77777777" w:rsidR="00026134" w:rsidRDefault="00000000">
            <w:pPr>
              <w:widowControl w:val="0"/>
              <w:rPr>
                <w:rFonts w:ascii="Arial" w:eastAsia="Arial" w:hAnsi="Arial" w:cs="Arial"/>
                <w:color w:val="000000"/>
                <w:sz w:val="20"/>
                <w:szCs w:val="20"/>
              </w:rPr>
            </w:pPr>
            <w:r>
              <w:rPr>
                <w:color w:val="000000"/>
              </w:rPr>
              <w:t>yes</w:t>
            </w:r>
          </w:p>
        </w:tc>
      </w:tr>
      <w:tr w:rsidR="00026134" w14:paraId="34F3C39A"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30D10B17" w14:textId="77777777" w:rsidR="00026134" w:rsidRDefault="00000000">
            <w:pPr>
              <w:widowControl w:val="0"/>
              <w:rPr>
                <w:rFonts w:ascii="Arial" w:eastAsia="Arial" w:hAnsi="Arial" w:cs="Arial"/>
                <w:color w:val="000000"/>
                <w:sz w:val="20"/>
                <w:szCs w:val="20"/>
              </w:rPr>
            </w:pPr>
            <w:r>
              <w:rPr>
                <w:color w:val="000000"/>
              </w:rPr>
              <w:t>Will the provenance of the data be thoroughly documented using the appropriate standards?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EA32C9F" w14:textId="77777777" w:rsidR="00026134" w:rsidRDefault="00000000">
            <w:pPr>
              <w:widowControl w:val="0"/>
              <w:rPr>
                <w:rFonts w:ascii="Arial" w:eastAsia="Arial" w:hAnsi="Arial" w:cs="Arial"/>
                <w:color w:val="000000"/>
                <w:sz w:val="20"/>
                <w:szCs w:val="20"/>
              </w:rPr>
            </w:pPr>
            <w:r>
              <w:rPr>
                <w:color w:val="000000"/>
              </w:rPr>
              <w:t>Yes</w:t>
            </w:r>
          </w:p>
        </w:tc>
      </w:tr>
      <w:tr w:rsidR="00026134" w14:paraId="35CE91F8" w14:textId="77777777">
        <w:trPr>
          <w:trHeight w:val="33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06A3BDBF" w14:textId="77777777" w:rsidR="00026134" w:rsidRDefault="00000000">
            <w:pPr>
              <w:widowControl w:val="0"/>
              <w:rPr>
                <w:rFonts w:ascii="Arial" w:eastAsia="Arial" w:hAnsi="Arial" w:cs="Arial"/>
                <w:color w:val="000000"/>
                <w:sz w:val="20"/>
                <w:szCs w:val="20"/>
              </w:rPr>
            </w:pPr>
            <w:r>
              <w:rPr>
                <w:color w:val="000000"/>
              </w:rPr>
              <w:t>Describe all relevant data quality assurance processes.</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2B2F0D9" w14:textId="77777777" w:rsidR="00026134" w:rsidRDefault="00000000">
            <w:pPr>
              <w:widowControl w:val="0"/>
              <w:rPr>
                <w:rFonts w:ascii="Arial" w:eastAsia="Arial" w:hAnsi="Arial" w:cs="Arial"/>
                <w:color w:val="000000"/>
                <w:sz w:val="20"/>
                <w:szCs w:val="20"/>
              </w:rPr>
            </w:pPr>
            <w:r>
              <w:rPr>
                <w:color w:val="000000"/>
              </w:rPr>
              <w:t>Image annotations were checked by multiple taxonomic experts. Released datasets were prepared following internal standards which were determined after multiple discussions with both domain and AI experts.</w:t>
            </w:r>
          </w:p>
        </w:tc>
      </w:tr>
    </w:tbl>
    <w:p w14:paraId="56C5C11C" w14:textId="77777777" w:rsidR="00026134" w:rsidRDefault="00000000">
      <w:pPr>
        <w:pStyle w:val="Heading3"/>
      </w:pPr>
      <w:bookmarkStart w:id="82" w:name="_Toc207898070"/>
      <w:r>
        <w:t>Ethics</w:t>
      </w:r>
      <w:bookmarkEnd w:id="82"/>
      <w:r>
        <w:t xml:space="preserve"> </w:t>
      </w:r>
    </w:p>
    <w:tbl>
      <w:tblPr>
        <w:tblStyle w:val="afff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74D7DA32" w14:textId="77777777">
        <w:trPr>
          <w:trHeight w:val="1380"/>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B8E2DE1" w14:textId="77777777" w:rsidR="00026134" w:rsidRDefault="00000000">
            <w:pPr>
              <w:widowControl w:val="0"/>
              <w:rPr>
                <w:rFonts w:ascii="Arial" w:eastAsia="Arial" w:hAnsi="Arial" w:cs="Arial"/>
                <w:color w:val="000000"/>
                <w:sz w:val="20"/>
                <w:szCs w:val="20"/>
              </w:rPr>
            </w:pPr>
            <w:r>
              <w:rPr>
                <w:color w:val="000000"/>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883015C" w14:textId="77777777" w:rsidR="00026134" w:rsidRDefault="00000000">
            <w:pPr>
              <w:widowControl w:val="0"/>
              <w:rPr>
                <w:rFonts w:ascii="Arial" w:eastAsia="Arial" w:hAnsi="Arial" w:cs="Arial"/>
                <w:color w:val="000000"/>
                <w:sz w:val="20"/>
                <w:szCs w:val="20"/>
              </w:rPr>
            </w:pPr>
            <w:r>
              <w:rPr>
                <w:color w:val="000000"/>
              </w:rPr>
              <w:t>no</w:t>
            </w:r>
          </w:p>
        </w:tc>
      </w:tr>
      <w:tr w:rsidR="00026134" w14:paraId="2E692DA5" w14:textId="77777777">
        <w:trPr>
          <w:trHeight w:val="855"/>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17DA9DB6" w14:textId="77777777" w:rsidR="00026134" w:rsidRDefault="00000000">
            <w:pPr>
              <w:widowControl w:val="0"/>
              <w:rPr>
                <w:rFonts w:ascii="Arial" w:eastAsia="Arial" w:hAnsi="Arial" w:cs="Arial"/>
                <w:color w:val="000000"/>
                <w:sz w:val="20"/>
                <w:szCs w:val="20"/>
              </w:rPr>
            </w:pPr>
            <w:r>
              <w:rPr>
                <w:color w:val="000000"/>
              </w:rPr>
              <w:t>Will informed consent for data sharing and long term preservation be included in questionnaires dealing with personal data?</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8E1182C" w14:textId="77777777" w:rsidR="00026134" w:rsidRDefault="00000000">
            <w:pPr>
              <w:widowControl w:val="0"/>
              <w:rPr>
                <w:rFonts w:ascii="Arial" w:eastAsia="Arial" w:hAnsi="Arial" w:cs="Arial"/>
                <w:color w:val="000000"/>
                <w:sz w:val="20"/>
                <w:szCs w:val="20"/>
              </w:rPr>
            </w:pPr>
            <w:r>
              <w:rPr>
                <w:color w:val="000000"/>
              </w:rPr>
              <w:t>N/A</w:t>
            </w:r>
          </w:p>
        </w:tc>
      </w:tr>
    </w:tbl>
    <w:p w14:paraId="35BB42F7" w14:textId="77777777" w:rsidR="00026134" w:rsidRDefault="00000000">
      <w:pPr>
        <w:pStyle w:val="Heading3"/>
      </w:pPr>
      <w:bookmarkStart w:id="83" w:name="_Toc207898071"/>
      <w:r>
        <w:t>Data Security</w:t>
      </w:r>
      <w:bookmarkEnd w:id="83"/>
    </w:p>
    <w:tbl>
      <w:tblPr>
        <w:tblStyle w:val="afff8"/>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026134" w14:paraId="51F341F5" w14:textId="77777777">
        <w:trPr>
          <w:trHeight w:val="855"/>
        </w:trPr>
        <w:tc>
          <w:tcPr>
            <w:tcW w:w="4512" w:type="dxa"/>
            <w:tcBorders>
              <w:top w:val="single" w:sz="5" w:space="0" w:color="000000"/>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6C04DF0F" w14:textId="77777777" w:rsidR="00026134" w:rsidRDefault="00000000">
            <w:pPr>
              <w:widowControl w:val="0"/>
              <w:rPr>
                <w:rFonts w:ascii="Arial" w:eastAsia="Arial" w:hAnsi="Arial" w:cs="Arial"/>
                <w:color w:val="000000"/>
                <w:sz w:val="20"/>
                <w:szCs w:val="20"/>
              </w:rPr>
            </w:pPr>
            <w:r>
              <w:rPr>
                <w:color w:val="000000"/>
              </w:rPr>
              <w:t>What provisions are or will be in place for data security (including data recovery as well as secure storage/archiving and transfer of sensitive data)?</w:t>
            </w:r>
          </w:p>
        </w:tc>
        <w:tc>
          <w:tcPr>
            <w:tcW w:w="451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1EE40C8" w14:textId="77777777" w:rsidR="00026134" w:rsidRDefault="00026134">
            <w:pPr>
              <w:widowControl w:val="0"/>
              <w:rPr>
                <w:color w:val="000000"/>
              </w:rPr>
            </w:pPr>
          </w:p>
          <w:p w14:paraId="7C37F5B8" w14:textId="77777777" w:rsidR="00026134" w:rsidRDefault="00000000">
            <w:pPr>
              <w:widowControl w:val="0"/>
              <w:rPr>
                <w:color w:val="000000"/>
              </w:rPr>
            </w:pPr>
            <w:r>
              <w:rPr>
                <w:color w:val="000000"/>
              </w:rPr>
              <w:t>No sensitive data. Data recovery is ensured at the institutional level following an advanced back-up and archiving system in place.</w:t>
            </w:r>
          </w:p>
          <w:p w14:paraId="09DA9579" w14:textId="77777777" w:rsidR="00026134" w:rsidRDefault="00026134">
            <w:pPr>
              <w:widowControl w:val="0"/>
              <w:rPr>
                <w:color w:val="000000"/>
              </w:rPr>
            </w:pPr>
          </w:p>
          <w:p w14:paraId="21A4FFBA" w14:textId="77777777" w:rsidR="00026134" w:rsidRDefault="00026134">
            <w:pPr>
              <w:widowControl w:val="0"/>
              <w:rPr>
                <w:color w:val="000000"/>
              </w:rPr>
            </w:pPr>
          </w:p>
        </w:tc>
      </w:tr>
      <w:tr w:rsidR="00026134" w14:paraId="1A707A14" w14:textId="77777777">
        <w:trPr>
          <w:trHeight w:val="600"/>
        </w:trPr>
        <w:tc>
          <w:tcPr>
            <w:tcW w:w="4512" w:type="dxa"/>
            <w:tcBorders>
              <w:top w:val="single" w:sz="5" w:space="0" w:color="CCCCCC"/>
              <w:left w:val="single" w:sz="5" w:space="0" w:color="000000"/>
              <w:bottom w:val="single" w:sz="5" w:space="0" w:color="000000"/>
              <w:right w:val="single" w:sz="5" w:space="0" w:color="000000"/>
            </w:tcBorders>
            <w:shd w:val="clear" w:color="auto" w:fill="E7F0F8"/>
            <w:tcMar>
              <w:top w:w="40" w:type="dxa"/>
              <w:left w:w="40" w:type="dxa"/>
              <w:bottom w:w="40" w:type="dxa"/>
              <w:right w:w="40" w:type="dxa"/>
            </w:tcMar>
            <w:vAlign w:val="center"/>
          </w:tcPr>
          <w:p w14:paraId="7C364777" w14:textId="77777777" w:rsidR="00026134" w:rsidRDefault="00000000">
            <w:pPr>
              <w:widowControl w:val="0"/>
              <w:rPr>
                <w:rFonts w:ascii="Arial" w:eastAsia="Arial" w:hAnsi="Arial" w:cs="Arial"/>
                <w:color w:val="000000"/>
                <w:sz w:val="20"/>
                <w:szCs w:val="20"/>
              </w:rPr>
            </w:pPr>
            <w:r>
              <w:rPr>
                <w:color w:val="000000"/>
              </w:rPr>
              <w:lastRenderedPageBreak/>
              <w:t>Will the data be safely stored in trusted repositories for long term preservation and curation?</w:t>
            </w:r>
          </w:p>
        </w:tc>
        <w:tc>
          <w:tcPr>
            <w:tcW w:w="451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9609CE9" w14:textId="77777777" w:rsidR="00026134" w:rsidRDefault="00000000">
            <w:pPr>
              <w:widowControl w:val="0"/>
              <w:rPr>
                <w:rFonts w:ascii="Arial" w:eastAsia="Arial" w:hAnsi="Arial" w:cs="Arial"/>
                <w:color w:val="000000"/>
                <w:sz w:val="20"/>
                <w:szCs w:val="20"/>
              </w:rPr>
            </w:pPr>
            <w:r>
              <w:rPr>
                <w:color w:val="000000"/>
              </w:rPr>
              <w:t>Yes, according to commitments of the chosen long term trusted repositories (PETA, DOREL, zenodo)</w:t>
            </w:r>
          </w:p>
        </w:tc>
      </w:tr>
    </w:tbl>
    <w:p w14:paraId="6808062A" w14:textId="77777777" w:rsidR="00026134" w:rsidRDefault="00000000">
      <w:r>
        <w:br w:type="page"/>
      </w:r>
    </w:p>
    <w:p w14:paraId="16E15C3E" w14:textId="77777777" w:rsidR="00026134" w:rsidRDefault="00000000">
      <w:pPr>
        <w:pStyle w:val="Heading1"/>
        <w:numPr>
          <w:ilvl w:val="0"/>
          <w:numId w:val="10"/>
        </w:numPr>
        <w:ind w:left="425"/>
      </w:pPr>
      <w:bookmarkStart w:id="84" w:name="_Toc207898072"/>
      <w:r>
        <w:lastRenderedPageBreak/>
        <w:t>Conclusion</w:t>
      </w:r>
      <w:bookmarkEnd w:id="84"/>
    </w:p>
    <w:p w14:paraId="5E9C67F9" w14:textId="77777777" w:rsidR="00026134" w:rsidRDefault="00000000">
      <w:pPr>
        <w:jc w:val="both"/>
      </w:pPr>
      <w:r>
        <w:t>The Final Data Management Plan of the iMagine project summarises the practices, tools, and policies adopted for handling research data during the project and for ensuring their sustainability beyond its lifetime. Conceived from the start as a dynamic resource, the DMP has been progressively refined to incorporate new requirements, technical adjustments, and project decisions. A major revision was released at Month 21, and the present document closes the process at Month 36, in line with the project schedule.</w:t>
      </w:r>
    </w:p>
    <w:p w14:paraId="314DB72A" w14:textId="77777777" w:rsidR="00026134" w:rsidRDefault="00026134">
      <w:pPr>
        <w:jc w:val="both"/>
      </w:pPr>
    </w:p>
    <w:p w14:paraId="0D789BD4" w14:textId="77777777" w:rsidR="00026134" w:rsidRDefault="00000000">
      <w:pPr>
        <w:jc w:val="both"/>
      </w:pPr>
      <w:r>
        <w:t>Revisions were systematically tracked through a dedicated changelog available on the project’s Confluence space. Information about updates and decisions was disseminated through the governance structure of iMagine, including Work Package meetings, exchanges with WP leaders, discussions within the Project Managament Office, and consultations with the Activity and Service Board.</w:t>
      </w:r>
    </w:p>
    <w:p w14:paraId="66FED820" w14:textId="77777777" w:rsidR="00026134" w:rsidRDefault="00026134">
      <w:pPr>
        <w:jc w:val="both"/>
      </w:pPr>
    </w:p>
    <w:p w14:paraId="59B621BC" w14:textId="77777777" w:rsidR="00026134" w:rsidRDefault="00000000">
      <w:pPr>
        <w:jc w:val="both"/>
      </w:pPr>
      <w:r>
        <w:t>The plan defines a coherent strategy for research data management, built upon Horizon Europe policies and the FAIR framework. To support this strategy, the project relied on a set of interoperable repositories and collaboration platforms such as OpenAIRE, Zenodo, GitHub, the EGI Document Repository, and Google Drive. These ensured that data could be stored, preserved, and shared in a secure and sustainable way, while also supporting long-term accessibility once the project ends.</w:t>
      </w:r>
    </w:p>
    <w:p w14:paraId="3B390888" w14:textId="77777777" w:rsidR="00026134" w:rsidRDefault="00026134">
      <w:pPr>
        <w:jc w:val="both"/>
      </w:pPr>
    </w:p>
    <w:p w14:paraId="16091E14" w14:textId="77777777" w:rsidR="00026134" w:rsidRDefault="00000000">
      <w:pPr>
        <w:jc w:val="both"/>
      </w:pPr>
      <w:r>
        <w:t>Data handling was guided by an assessment of sensitivity and confidentiality. Open access was granted whenever possible, while restricted or ethically sensitive information was kept confidential. All activities respected the principles of informed consent and were carried out in full compliance with the EU General Data Protection Regulation (GDPR).</w:t>
      </w:r>
    </w:p>
    <w:p w14:paraId="76D3A27B" w14:textId="77777777" w:rsidR="00026134" w:rsidRDefault="00026134">
      <w:pPr>
        <w:jc w:val="both"/>
      </w:pPr>
    </w:p>
    <w:p w14:paraId="300D31E2" w14:textId="77777777" w:rsidR="00026134" w:rsidRDefault="00000000">
      <w:pPr>
        <w:jc w:val="both"/>
      </w:pPr>
      <w:r>
        <w:t>This final version of the DMP therefore consolidates the project’s legacy in terms of data preservation, openness, and reusability. It demonstrates the project’s commitment to responsible data governance, ethical standards, and the principles of Open Science, ensuring that iMagine’s outputs will remain accessible and valuable well beyond the project duration.</w:t>
      </w:r>
    </w:p>
    <w:sectPr w:rsidR="00026134" w:rsidSect="004E7588">
      <w:headerReference w:type="default" r:id="rId72"/>
      <w:footerReference w:type="default" r:id="rId73"/>
      <w:footerReference w:type="first" r:id="rId74"/>
      <w:pgSz w:w="11909" w:h="16834"/>
      <w:pgMar w:top="1440" w:right="1440" w:bottom="1440" w:left="1440" w:header="720" w:footer="62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C8C87" w14:textId="77777777" w:rsidR="003041A1" w:rsidRDefault="003041A1">
      <w:pPr>
        <w:spacing w:line="240" w:lineRule="auto"/>
      </w:pPr>
      <w:r>
        <w:separator/>
      </w:r>
    </w:p>
  </w:endnote>
  <w:endnote w:type="continuationSeparator" w:id="0">
    <w:p w14:paraId="06DA423C" w14:textId="77777777" w:rsidR="003041A1" w:rsidRDefault="00304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embedRegular r:id="rId1" w:fontKey="{668F43EC-1D58-46B2-A085-AC51FFD1447B}"/>
    <w:embedBold r:id="rId2" w:fontKey="{DDBB372A-D81F-4CDE-BB50-8FBE41CA0A14}"/>
    <w:embedItalic r:id="rId3" w:fontKey="{18753C20-F2E7-4021-877B-E9E9733BD13C}"/>
  </w:font>
  <w:font w:name="Open Sans">
    <w:charset w:val="00"/>
    <w:family w:val="swiss"/>
    <w:pitch w:val="variable"/>
    <w:sig w:usb0="E00002EF" w:usb1="4000205B" w:usb2="00000028" w:usb3="00000000" w:csb0="0000019F" w:csb1="00000000"/>
    <w:embedRegular r:id="rId4" w:fontKey="{95E548FF-EF87-423E-829A-2481EE54516F}"/>
    <w:embedBold r:id="rId5" w:fontKey="{316D6E23-EBFB-4C61-8BDE-82A2261225D1}"/>
  </w:font>
  <w:font w:name="Calibri">
    <w:panose1 w:val="020F0502020204030204"/>
    <w:charset w:val="00"/>
    <w:family w:val="swiss"/>
    <w:pitch w:val="variable"/>
    <w:sig w:usb0="E4002EFF" w:usb1="C200247B" w:usb2="00000009" w:usb3="00000000" w:csb0="000001FF" w:csb1="00000000"/>
    <w:embedRegular r:id="rId6" w:fontKey="{77E1D1E5-63C8-4940-8CD3-3C00FDD7ADE9}"/>
    <w:embedBold r:id="rId7" w:fontKey="{1E4EA372-BEB1-4631-80D1-181BF1E28666}"/>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BDDE9DF9-B933-41B1-AE9E-8B7FB108FF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2857" w14:textId="77777777" w:rsidR="00026134" w:rsidRDefault="00000000">
    <w:pPr>
      <w:ind w:left="720"/>
      <w:jc w:val="right"/>
    </w:pPr>
    <w:r>
      <w:fldChar w:fldCharType="begin"/>
    </w:r>
    <w:r>
      <w:instrText>PAGE</w:instrText>
    </w:r>
    <w:r>
      <w:fldChar w:fldCharType="separate"/>
    </w:r>
    <w:r w:rsidR="0080308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24EB" w14:textId="77777777" w:rsidR="00026134" w:rsidRDefault="00026134">
    <w:pPr>
      <w:rPr>
        <w:sz w:val="24"/>
        <w:szCs w:val="24"/>
      </w:rPr>
    </w:pPr>
  </w:p>
  <w:tbl>
    <w:tblPr>
      <w:tblStyle w:val="afff9"/>
      <w:tblW w:w="10230" w:type="dxa"/>
      <w:tblInd w:w="-585" w:type="dxa"/>
      <w:tblLayout w:type="fixed"/>
      <w:tblLook w:val="0600" w:firstRow="0" w:lastRow="0" w:firstColumn="0" w:lastColumn="0" w:noHBand="1" w:noVBand="1"/>
    </w:tblPr>
    <w:tblGrid>
      <w:gridCol w:w="4020"/>
      <w:gridCol w:w="6210"/>
    </w:tblGrid>
    <w:tr w:rsidR="00026134" w14:paraId="10CF4C97" w14:textId="77777777">
      <w:tc>
        <w:tcPr>
          <w:tcW w:w="4020" w:type="dxa"/>
          <w:tcMar>
            <w:top w:w="100" w:type="dxa"/>
            <w:left w:w="100" w:type="dxa"/>
            <w:bottom w:w="100" w:type="dxa"/>
            <w:right w:w="100" w:type="dxa"/>
          </w:tcMar>
        </w:tcPr>
        <w:p w14:paraId="5B5D3398" w14:textId="77777777" w:rsidR="00026134" w:rsidRDefault="00000000">
          <w:pPr>
            <w:rPr>
              <w:sz w:val="24"/>
              <w:szCs w:val="24"/>
            </w:rPr>
          </w:pPr>
          <w:r>
            <w:rPr>
              <w:noProof/>
              <w:sz w:val="24"/>
              <w:szCs w:val="24"/>
            </w:rPr>
            <w:drawing>
              <wp:inline distT="114300" distB="114300" distL="114300" distR="114300" wp14:anchorId="23D755D1" wp14:editId="1703E881">
                <wp:extent cx="1995488" cy="413128"/>
                <wp:effectExtent l="0" t="0" r="0" b="0"/>
                <wp:docPr id="46284088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995488" cy="413128"/>
                        </a:xfrm>
                        <a:prstGeom prst="rect">
                          <a:avLst/>
                        </a:prstGeom>
                        <a:ln/>
                      </pic:spPr>
                    </pic:pic>
                  </a:graphicData>
                </a:graphic>
              </wp:inline>
            </w:drawing>
          </w:r>
        </w:p>
      </w:tc>
      <w:tc>
        <w:tcPr>
          <w:tcW w:w="6210" w:type="dxa"/>
          <w:tcMar>
            <w:top w:w="100" w:type="dxa"/>
            <w:left w:w="100" w:type="dxa"/>
            <w:bottom w:w="100" w:type="dxa"/>
            <w:right w:w="100" w:type="dxa"/>
          </w:tcMar>
        </w:tcPr>
        <w:p w14:paraId="21914176" w14:textId="77777777" w:rsidR="00026134" w:rsidRDefault="00000000">
          <w:pPr>
            <w:ind w:right="-397"/>
            <w:rPr>
              <w:sz w:val="18"/>
              <w:szCs w:val="18"/>
            </w:rPr>
          </w:pPr>
          <w:r>
            <w:rPr>
              <w:sz w:val="18"/>
              <w:szCs w:val="18"/>
            </w:rPr>
            <w:t>iMagine receives funding from the European Union’s Horizon Europe research and innovation programme under grant agreement No. 101058625.</w:t>
          </w:r>
        </w:p>
        <w:p w14:paraId="5C890D47" w14:textId="77777777" w:rsidR="00026134" w:rsidRDefault="00000000">
          <w:pPr>
            <w:ind w:right="-114"/>
          </w:pPr>
          <w:r>
            <w:rPr>
              <w:sz w:val="18"/>
              <w:szCs w:val="18"/>
            </w:rPr>
            <w:t>Views and opinions expressed are however those of the author(s) only and do not necessarily reflect those of the European Union, which cannot be held responsible for them.</w:t>
          </w:r>
        </w:p>
      </w:tc>
    </w:tr>
  </w:tbl>
  <w:p w14:paraId="7BB9F0A1" w14:textId="77777777" w:rsidR="00026134" w:rsidRDefault="00026134">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01B08" w14:textId="77777777" w:rsidR="003041A1" w:rsidRDefault="003041A1">
      <w:pPr>
        <w:spacing w:line="240" w:lineRule="auto"/>
      </w:pPr>
      <w:r>
        <w:separator/>
      </w:r>
    </w:p>
  </w:footnote>
  <w:footnote w:type="continuationSeparator" w:id="0">
    <w:p w14:paraId="28AEF0BF" w14:textId="77777777" w:rsidR="003041A1" w:rsidRDefault="003041A1">
      <w:pPr>
        <w:spacing w:line="240" w:lineRule="auto"/>
      </w:pPr>
      <w:r>
        <w:continuationSeparator/>
      </w:r>
    </w:p>
  </w:footnote>
  <w:footnote w:id="1">
    <w:p w14:paraId="0BFB4B79" w14:textId="77777777" w:rsidR="00026134" w:rsidRDefault="00000000">
      <w:pPr>
        <w:spacing w:line="240" w:lineRule="auto"/>
        <w:rPr>
          <w:color w:val="0660AA"/>
          <w:sz w:val="16"/>
          <w:szCs w:val="16"/>
        </w:rPr>
      </w:pPr>
      <w:r>
        <w:rPr>
          <w:vertAlign w:val="superscript"/>
        </w:rPr>
        <w:footnoteRef/>
      </w:r>
      <w:r>
        <w:rPr>
          <w:sz w:val="20"/>
          <w:szCs w:val="20"/>
        </w:rPr>
        <w:t xml:space="preserve"> </w:t>
      </w:r>
      <w:hyperlink r:id="rId1">
        <w:r w:rsidR="00026134">
          <w:rPr>
            <w:color w:val="1155CC"/>
            <w:sz w:val="20"/>
            <w:szCs w:val="20"/>
            <w:u w:val="single"/>
          </w:rPr>
          <w:t>https://zenodo.org/uploads/new</w:t>
        </w:r>
      </w:hyperlink>
    </w:p>
  </w:footnote>
  <w:footnote w:id="2">
    <w:p w14:paraId="428B13AF" w14:textId="77777777" w:rsidR="00026134" w:rsidRDefault="00000000">
      <w:pPr>
        <w:spacing w:line="240" w:lineRule="auto"/>
        <w:rPr>
          <w:sz w:val="18"/>
          <w:szCs w:val="18"/>
        </w:rPr>
      </w:pPr>
      <w:r>
        <w:rPr>
          <w:vertAlign w:val="superscript"/>
        </w:rPr>
        <w:footnoteRef/>
      </w:r>
      <w:r>
        <w:rPr>
          <w:sz w:val="20"/>
          <w:szCs w:val="20"/>
        </w:rPr>
        <w:t xml:space="preserve"> </w:t>
      </w:r>
      <w:hyperlink r:id="rId2" w:anchor="dwc:scientificName">
        <w:r w:rsidR="00026134">
          <w:rPr>
            <w:color w:val="1155CC"/>
            <w:sz w:val="20"/>
            <w:szCs w:val="20"/>
            <w:u w:val="single"/>
          </w:rPr>
          <w:t>https://dwc.tdwg.org/terms/#dwc:scientificName</w:t>
        </w:r>
      </w:hyperlink>
    </w:p>
  </w:footnote>
  <w:footnote w:id="3">
    <w:p w14:paraId="6C7EF949" w14:textId="77777777" w:rsidR="00026134" w:rsidRDefault="00000000">
      <w:pPr>
        <w:spacing w:line="240" w:lineRule="auto"/>
        <w:rPr>
          <w:sz w:val="18"/>
          <w:szCs w:val="18"/>
        </w:rPr>
      </w:pPr>
      <w:r>
        <w:rPr>
          <w:vertAlign w:val="superscript"/>
        </w:rPr>
        <w:footnoteRef/>
      </w:r>
      <w:r>
        <w:rPr>
          <w:sz w:val="20"/>
          <w:szCs w:val="20"/>
        </w:rPr>
        <w:t xml:space="preserve"> </w:t>
      </w:r>
      <w:hyperlink r:id="rId3" w:anchor="dwc:scientificNameID">
        <w:r w:rsidR="00026134">
          <w:rPr>
            <w:color w:val="1155CC"/>
            <w:sz w:val="20"/>
            <w:szCs w:val="20"/>
            <w:u w:val="single"/>
          </w:rPr>
          <w:t>https://dwc.tdwg.org/terms/#dwc:scientificNameID</w:t>
        </w:r>
      </w:hyperlink>
    </w:p>
  </w:footnote>
  <w:footnote w:id="4">
    <w:p w14:paraId="5E2E681E" w14:textId="77777777" w:rsidR="00026134" w:rsidRDefault="00000000">
      <w:pPr>
        <w:spacing w:line="240" w:lineRule="auto"/>
        <w:rPr>
          <w:sz w:val="18"/>
          <w:szCs w:val="18"/>
        </w:rPr>
      </w:pPr>
      <w:r>
        <w:rPr>
          <w:vertAlign w:val="superscript"/>
        </w:rPr>
        <w:footnoteRef/>
      </w:r>
      <w:r>
        <w:rPr>
          <w:sz w:val="20"/>
          <w:szCs w:val="20"/>
        </w:rPr>
        <w:t xml:space="preserve"> </w:t>
      </w:r>
      <w:hyperlink r:id="rId4" w:anchor="dwc:taxonRank">
        <w:r w:rsidR="00026134">
          <w:rPr>
            <w:color w:val="1155CC"/>
            <w:sz w:val="20"/>
            <w:szCs w:val="20"/>
            <w:u w:val="single"/>
          </w:rPr>
          <w:t>https://dwc.tdwg.org/terms/#dwc:taxonRank</w:t>
        </w:r>
      </w:hyperlink>
    </w:p>
  </w:footnote>
  <w:footnote w:id="5">
    <w:p w14:paraId="355D37D1" w14:textId="77777777" w:rsidR="00026134" w:rsidRDefault="00000000">
      <w:pPr>
        <w:spacing w:line="240" w:lineRule="auto"/>
        <w:rPr>
          <w:sz w:val="18"/>
          <w:szCs w:val="18"/>
        </w:rPr>
      </w:pPr>
      <w:r>
        <w:rPr>
          <w:vertAlign w:val="superscript"/>
        </w:rPr>
        <w:footnoteRef/>
      </w:r>
      <w:r>
        <w:rPr>
          <w:sz w:val="20"/>
          <w:szCs w:val="20"/>
        </w:rPr>
        <w:t xml:space="preserve"> </w:t>
      </w:r>
      <w:hyperlink r:id="rId5">
        <w:r w:rsidR="00026134">
          <w:rPr>
            <w:color w:val="1155CC"/>
            <w:sz w:val="20"/>
            <w:szCs w:val="20"/>
            <w:u w:val="single"/>
          </w:rPr>
          <w:t>https://www.marinespecies.org/aphia.php?p=search</w:t>
        </w:r>
      </w:hyperlink>
    </w:p>
  </w:footnote>
  <w:footnote w:id="6">
    <w:p w14:paraId="54331C80" w14:textId="77777777" w:rsidR="00026134" w:rsidRDefault="00000000">
      <w:pPr>
        <w:spacing w:line="240" w:lineRule="auto"/>
        <w:rPr>
          <w:sz w:val="18"/>
          <w:szCs w:val="18"/>
        </w:rPr>
      </w:pPr>
      <w:r>
        <w:rPr>
          <w:vertAlign w:val="superscript"/>
        </w:rPr>
        <w:footnoteRef/>
      </w:r>
      <w:r>
        <w:rPr>
          <w:sz w:val="20"/>
          <w:szCs w:val="20"/>
        </w:rPr>
        <w:t xml:space="preserve"> </w:t>
      </w:r>
      <w:hyperlink r:id="rId6">
        <w:r w:rsidR="00026134">
          <w:rPr>
            <w:color w:val="1155CC"/>
            <w:sz w:val="20"/>
            <w:szCs w:val="20"/>
            <w:u w:val="single"/>
          </w:rPr>
          <w:t>https://www.marinespecies.org/aphia.php?p=search&amp;adv=1</w:t>
        </w:r>
      </w:hyperlink>
    </w:p>
  </w:footnote>
  <w:footnote w:id="7">
    <w:p w14:paraId="47D93098" w14:textId="77777777" w:rsidR="00026134" w:rsidRDefault="00000000">
      <w:pPr>
        <w:spacing w:line="240" w:lineRule="auto"/>
        <w:rPr>
          <w:sz w:val="18"/>
          <w:szCs w:val="18"/>
        </w:rPr>
      </w:pPr>
      <w:r>
        <w:rPr>
          <w:vertAlign w:val="superscript"/>
        </w:rPr>
        <w:footnoteRef/>
      </w:r>
      <w:r>
        <w:rPr>
          <w:sz w:val="20"/>
          <w:szCs w:val="20"/>
        </w:rPr>
        <w:t xml:space="preserve"> </w:t>
      </w:r>
      <w:hyperlink r:id="rId7">
        <w:r w:rsidR="00026134">
          <w:rPr>
            <w:color w:val="1155CC"/>
            <w:sz w:val="20"/>
            <w:szCs w:val="20"/>
            <w:u w:val="single"/>
          </w:rPr>
          <w:t>https://www.marinespecies.org/aphia.php?p=taxdetails&amp;id=127160</w:t>
        </w:r>
      </w:hyperlink>
    </w:p>
  </w:footnote>
  <w:footnote w:id="8">
    <w:p w14:paraId="722A05BE" w14:textId="77777777" w:rsidR="00026134" w:rsidRDefault="00000000">
      <w:pPr>
        <w:spacing w:line="240" w:lineRule="auto"/>
        <w:rPr>
          <w:sz w:val="18"/>
          <w:szCs w:val="18"/>
        </w:rPr>
      </w:pPr>
      <w:r>
        <w:rPr>
          <w:vertAlign w:val="superscript"/>
        </w:rPr>
        <w:footnoteRef/>
      </w:r>
      <w:r>
        <w:rPr>
          <w:sz w:val="20"/>
          <w:szCs w:val="20"/>
        </w:rPr>
        <w:t xml:space="preserve"> </w:t>
      </w:r>
      <w:hyperlink r:id="rId8">
        <w:r w:rsidR="00026134">
          <w:rPr>
            <w:color w:val="1155CC"/>
            <w:sz w:val="20"/>
            <w:szCs w:val="20"/>
            <w:u w:val="single"/>
          </w:rPr>
          <w:t>https://www.marinespecies.org/aphia.php?p=match</w:t>
        </w:r>
      </w:hyperlink>
    </w:p>
  </w:footnote>
  <w:footnote w:id="9">
    <w:p w14:paraId="512B31A6" w14:textId="77777777" w:rsidR="00026134" w:rsidRDefault="00000000">
      <w:pPr>
        <w:spacing w:line="240" w:lineRule="auto"/>
        <w:rPr>
          <w:sz w:val="18"/>
          <w:szCs w:val="18"/>
        </w:rPr>
      </w:pPr>
      <w:r>
        <w:rPr>
          <w:vertAlign w:val="superscript"/>
        </w:rPr>
        <w:footnoteRef/>
      </w:r>
      <w:r>
        <w:rPr>
          <w:sz w:val="20"/>
          <w:szCs w:val="20"/>
        </w:rPr>
        <w:t xml:space="preserve"> </w:t>
      </w:r>
      <w:hyperlink r:id="rId9">
        <w:r w:rsidR="00026134">
          <w:rPr>
            <w:color w:val="1155CC"/>
            <w:sz w:val="20"/>
            <w:szCs w:val="20"/>
            <w:u w:val="single"/>
          </w:rPr>
          <w:t>https://vocab.nerc.ac.uk/collection/P02/current/</w:t>
        </w:r>
      </w:hyperlink>
    </w:p>
  </w:footnote>
  <w:footnote w:id="10">
    <w:p w14:paraId="011C8F3D" w14:textId="77777777" w:rsidR="00026134" w:rsidRDefault="00000000">
      <w:pPr>
        <w:spacing w:line="240" w:lineRule="auto"/>
        <w:rPr>
          <w:sz w:val="18"/>
          <w:szCs w:val="18"/>
        </w:rPr>
      </w:pPr>
      <w:r>
        <w:rPr>
          <w:vertAlign w:val="superscript"/>
        </w:rPr>
        <w:footnoteRef/>
      </w:r>
      <w:r>
        <w:rPr>
          <w:sz w:val="20"/>
          <w:szCs w:val="20"/>
        </w:rPr>
        <w:t xml:space="preserve"> </w:t>
      </w:r>
      <w:hyperlink r:id="rId10">
        <w:r w:rsidR="00026134">
          <w:rPr>
            <w:color w:val="1155CC"/>
            <w:sz w:val="20"/>
            <w:szCs w:val="20"/>
            <w:u w:val="single"/>
          </w:rPr>
          <w:t>https://vocab.seadatanet.org/v_bodc_vocab_v2/search.asp?lib=P02</w:t>
        </w:r>
      </w:hyperlink>
    </w:p>
  </w:footnote>
  <w:footnote w:id="11">
    <w:p w14:paraId="3FAFDA25" w14:textId="77777777" w:rsidR="00026134" w:rsidRDefault="00000000">
      <w:pPr>
        <w:spacing w:line="240" w:lineRule="auto"/>
        <w:rPr>
          <w:sz w:val="20"/>
          <w:szCs w:val="20"/>
        </w:rPr>
      </w:pPr>
      <w:r>
        <w:rPr>
          <w:vertAlign w:val="superscript"/>
        </w:rPr>
        <w:footnoteRef/>
      </w:r>
      <w:r>
        <w:rPr>
          <w:sz w:val="20"/>
          <w:szCs w:val="20"/>
        </w:rPr>
        <w:t xml:space="preserve"> </w:t>
      </w:r>
      <w:hyperlink r:id="rId11">
        <w:r w:rsidR="00026134">
          <w:rPr>
            <w:color w:val="1155CC"/>
            <w:sz w:val="20"/>
            <w:szCs w:val="20"/>
            <w:u w:val="single"/>
          </w:rPr>
          <w:t>https://zenodo.org/record/4552389</w:t>
        </w:r>
      </w:hyperlink>
      <w:r>
        <w:rPr>
          <w:sz w:val="20"/>
          <w:szCs w:val="20"/>
        </w:rPr>
        <w:t xml:space="preserve"> </w:t>
      </w:r>
    </w:p>
  </w:footnote>
  <w:footnote w:id="12">
    <w:p w14:paraId="5850A61E" w14:textId="77777777" w:rsidR="00026134" w:rsidRDefault="00000000">
      <w:pPr>
        <w:spacing w:line="240" w:lineRule="auto"/>
        <w:rPr>
          <w:sz w:val="20"/>
          <w:szCs w:val="20"/>
        </w:rPr>
      </w:pPr>
      <w:r>
        <w:rPr>
          <w:vertAlign w:val="superscript"/>
        </w:rPr>
        <w:footnoteRef/>
      </w:r>
      <w:r>
        <w:rPr>
          <w:sz w:val="20"/>
          <w:szCs w:val="20"/>
        </w:rPr>
        <w:t xml:space="preserve"> </w:t>
      </w:r>
      <w:hyperlink r:id="rId12">
        <w:r w:rsidR="00026134">
          <w:rPr>
            <w:color w:val="1155CC"/>
            <w:sz w:val="20"/>
            <w:szCs w:val="20"/>
            <w:u w:val="single"/>
          </w:rPr>
          <w:t>https://dx.doi.org/10.14284/521</w:t>
        </w:r>
      </w:hyperlink>
    </w:p>
  </w:footnote>
  <w:footnote w:id="13">
    <w:p w14:paraId="2901A8B0" w14:textId="77777777" w:rsidR="00026134" w:rsidRDefault="00000000">
      <w:pPr>
        <w:spacing w:line="240" w:lineRule="auto"/>
        <w:rPr>
          <w:sz w:val="20"/>
          <w:szCs w:val="20"/>
        </w:rPr>
      </w:pPr>
      <w:r>
        <w:rPr>
          <w:vertAlign w:val="superscript"/>
        </w:rPr>
        <w:footnoteRef/>
      </w:r>
      <w:r>
        <w:rPr>
          <w:sz w:val="20"/>
          <w:szCs w:val="20"/>
        </w:rPr>
        <w:t xml:space="preserve"> </w:t>
      </w:r>
      <w:hyperlink r:id="rId13">
        <w:r w:rsidR="00026134">
          <w:rPr>
            <w:color w:val="1155CC"/>
            <w:sz w:val="20"/>
            <w:szCs w:val="20"/>
            <w:u w:val="single"/>
          </w:rPr>
          <w:t>https://doi.org/10.17882/99663</w:t>
        </w:r>
      </w:hyperlink>
    </w:p>
  </w:footnote>
  <w:footnote w:id="14">
    <w:p w14:paraId="3FB12EF8" w14:textId="77777777" w:rsidR="00026134" w:rsidRDefault="00000000">
      <w:pPr>
        <w:spacing w:line="240" w:lineRule="auto"/>
        <w:rPr>
          <w:sz w:val="20"/>
          <w:szCs w:val="20"/>
        </w:rPr>
      </w:pPr>
      <w:r>
        <w:rPr>
          <w:vertAlign w:val="superscript"/>
        </w:rPr>
        <w:footnoteRef/>
      </w:r>
      <w:r>
        <w:rPr>
          <w:sz w:val="20"/>
          <w:szCs w:val="20"/>
        </w:rPr>
        <w:t xml:space="preserve"> </w:t>
      </w:r>
      <w:hyperlink r:id="rId14">
        <w:r w:rsidR="00026134">
          <w:rPr>
            <w:color w:val="1155CC"/>
            <w:sz w:val="20"/>
            <w:szCs w:val="20"/>
            <w:u w:val="single"/>
          </w:rPr>
          <w:t>https://zenodo.org/records/11108274</w:t>
        </w:r>
      </w:hyperlink>
    </w:p>
  </w:footnote>
  <w:footnote w:id="15">
    <w:p w14:paraId="0B63C16E" w14:textId="77777777" w:rsidR="00026134" w:rsidRDefault="00000000">
      <w:pPr>
        <w:spacing w:line="240" w:lineRule="auto"/>
        <w:rPr>
          <w:sz w:val="20"/>
          <w:szCs w:val="20"/>
        </w:rPr>
      </w:pPr>
      <w:r>
        <w:rPr>
          <w:vertAlign w:val="superscript"/>
        </w:rPr>
        <w:footnoteRef/>
      </w:r>
      <w:r>
        <w:rPr>
          <w:sz w:val="20"/>
          <w:szCs w:val="20"/>
        </w:rPr>
        <w:t xml:space="preserve"> </w:t>
      </w:r>
      <w:hyperlink r:id="rId15">
        <w:r w:rsidR="00026134">
          <w:rPr>
            <w:color w:val="1155CC"/>
            <w:sz w:val="20"/>
            <w:szCs w:val="20"/>
            <w:u w:val="single"/>
          </w:rPr>
          <w:t>https://doi.org/10.15468/fkhe7w</w:t>
        </w:r>
      </w:hyperlink>
    </w:p>
  </w:footnote>
  <w:footnote w:id="16">
    <w:p w14:paraId="77CC82AE" w14:textId="7A913206" w:rsidR="004E7588" w:rsidRPr="004E7588" w:rsidRDefault="004E7588">
      <w:pPr>
        <w:pStyle w:val="FootnoteText"/>
      </w:pPr>
      <w:r>
        <w:rPr>
          <w:rStyle w:val="FootnoteReference"/>
        </w:rPr>
        <w:footnoteRef/>
      </w:r>
      <w:r>
        <w:t xml:space="preserve"> </w:t>
      </w:r>
      <w:hyperlink r:id="rId16">
        <w:r>
          <w:rPr>
            <w:color w:val="1155CC"/>
            <w:u w:val="single"/>
          </w:rPr>
          <w:t>https://data.blue-cloud.org</w:t>
        </w:r>
      </w:hyperlink>
      <w:r>
        <w:t xml:space="preserve"> </w:t>
      </w:r>
    </w:p>
  </w:footnote>
  <w:footnote w:id="17">
    <w:p w14:paraId="0D004A91" w14:textId="77777777" w:rsidR="00026134" w:rsidRDefault="00000000">
      <w:pPr>
        <w:spacing w:line="240" w:lineRule="auto"/>
        <w:rPr>
          <w:sz w:val="20"/>
          <w:szCs w:val="20"/>
        </w:rPr>
      </w:pPr>
      <w:r>
        <w:rPr>
          <w:vertAlign w:val="superscript"/>
        </w:rPr>
        <w:footnoteRef/>
      </w:r>
      <w:r>
        <w:rPr>
          <w:sz w:val="20"/>
          <w:szCs w:val="20"/>
        </w:rPr>
        <w:t xml:space="preserve"> </w:t>
      </w:r>
      <w:hyperlink r:id="rId17">
        <w:r w:rsidR="00026134">
          <w:rPr>
            <w:color w:val="1155CC"/>
            <w:sz w:val="20"/>
            <w:szCs w:val="20"/>
            <w:u w:val="single"/>
          </w:rPr>
          <w:t>https://doi.org/10.17882/99663</w:t>
        </w:r>
      </w:hyperlink>
    </w:p>
  </w:footnote>
  <w:footnote w:id="18">
    <w:p w14:paraId="5F395997" w14:textId="77777777" w:rsidR="00026134" w:rsidRDefault="00000000">
      <w:pPr>
        <w:spacing w:line="240" w:lineRule="auto"/>
        <w:rPr>
          <w:sz w:val="20"/>
          <w:szCs w:val="20"/>
        </w:rPr>
      </w:pPr>
      <w:r>
        <w:rPr>
          <w:vertAlign w:val="superscript"/>
        </w:rPr>
        <w:footnoteRef/>
      </w:r>
      <w:r>
        <w:rPr>
          <w:sz w:val="20"/>
          <w:szCs w:val="20"/>
        </w:rPr>
        <w:t xml:space="preserve"> </w:t>
      </w:r>
      <w:hyperlink r:id="rId18">
        <w:r w:rsidR="00026134">
          <w:rPr>
            <w:color w:val="1155CC"/>
            <w:sz w:val="20"/>
            <w:szCs w:val="20"/>
            <w:u w:val="single"/>
          </w:rPr>
          <w:t>https://zenodo.org/records/11108274</w:t>
        </w:r>
      </w:hyperlink>
    </w:p>
  </w:footnote>
  <w:footnote w:id="19">
    <w:p w14:paraId="362EE98C" w14:textId="77777777" w:rsidR="00026134" w:rsidRDefault="00000000">
      <w:pPr>
        <w:spacing w:line="240" w:lineRule="auto"/>
        <w:rPr>
          <w:sz w:val="20"/>
          <w:szCs w:val="20"/>
        </w:rPr>
      </w:pPr>
      <w:r>
        <w:rPr>
          <w:vertAlign w:val="superscript"/>
        </w:rPr>
        <w:footnoteRef/>
      </w:r>
      <w:r>
        <w:rPr>
          <w:sz w:val="20"/>
          <w:szCs w:val="20"/>
        </w:rPr>
        <w:t xml:space="preserve"> </w:t>
      </w:r>
      <w:hyperlink r:id="rId19">
        <w:r w:rsidR="00026134">
          <w:rPr>
            <w:color w:val="1155CC"/>
            <w:sz w:val="20"/>
            <w:szCs w:val="20"/>
            <w:u w:val="single"/>
          </w:rPr>
          <w:t>https://doi.org/10.15468/fkhe7w</w:t>
        </w:r>
      </w:hyperlink>
      <w:r>
        <w:rPr>
          <w:sz w:val="20"/>
          <w:szCs w:val="20"/>
        </w:rPr>
        <w:t xml:space="preserve"> </w:t>
      </w:r>
    </w:p>
  </w:footnote>
  <w:footnote w:id="20">
    <w:p w14:paraId="40C264B8" w14:textId="77777777" w:rsidR="00026134" w:rsidRDefault="00000000">
      <w:pPr>
        <w:spacing w:line="240" w:lineRule="auto"/>
        <w:rPr>
          <w:sz w:val="20"/>
          <w:szCs w:val="20"/>
        </w:rPr>
      </w:pPr>
      <w:r>
        <w:rPr>
          <w:vertAlign w:val="superscript"/>
        </w:rPr>
        <w:footnoteRef/>
      </w:r>
      <w:r>
        <w:rPr>
          <w:sz w:val="20"/>
          <w:szCs w:val="20"/>
        </w:rPr>
        <w:t xml:space="preserve"> </w:t>
      </w:r>
      <w:hyperlink r:id="rId20">
        <w:r w:rsidR="00026134">
          <w:rPr>
            <w:color w:val="1155CC"/>
            <w:sz w:val="20"/>
            <w:szCs w:val="20"/>
            <w:u w:val="single"/>
          </w:rPr>
          <w:t>https://sites.google.com/view/piqv/piqv-manuals/ecotaxaecopart-manuals</w:t>
        </w:r>
      </w:hyperlink>
      <w:r>
        <w:rPr>
          <w:sz w:val="20"/>
          <w:szCs w:val="20"/>
        </w:rPr>
        <w:t xml:space="preserve"> </w:t>
      </w:r>
    </w:p>
  </w:footnote>
  <w:footnote w:id="21">
    <w:p w14:paraId="7C9EBDE8" w14:textId="77777777" w:rsidR="00026134" w:rsidRDefault="00000000">
      <w:pPr>
        <w:spacing w:line="240" w:lineRule="auto"/>
        <w:rPr>
          <w:sz w:val="20"/>
          <w:szCs w:val="20"/>
        </w:rPr>
      </w:pPr>
      <w:r>
        <w:rPr>
          <w:vertAlign w:val="superscript"/>
        </w:rPr>
        <w:footnoteRef/>
      </w:r>
      <w:r>
        <w:rPr>
          <w:sz w:val="20"/>
          <w:szCs w:val="20"/>
        </w:rPr>
        <w:t xml:space="preserve"> </w:t>
      </w:r>
      <w:hyperlink r:id="rId21">
        <w:r w:rsidR="00026134">
          <w:rPr>
            <w:color w:val="1155CC"/>
            <w:sz w:val="20"/>
            <w:szCs w:val="20"/>
            <w:u w:val="single"/>
          </w:rPr>
          <w:t>https://zenodo.org/records/14704251</w:t>
        </w:r>
      </w:hyperlink>
      <w:r>
        <w:rPr>
          <w:sz w:val="20"/>
          <w:szCs w:val="20"/>
        </w:rPr>
        <w:t xml:space="preserve"> </w:t>
      </w:r>
    </w:p>
  </w:footnote>
  <w:footnote w:id="22">
    <w:p w14:paraId="70E87007" w14:textId="77777777" w:rsidR="00026134" w:rsidRDefault="00000000">
      <w:pPr>
        <w:spacing w:line="240" w:lineRule="auto"/>
        <w:rPr>
          <w:sz w:val="20"/>
          <w:szCs w:val="20"/>
        </w:rPr>
      </w:pPr>
      <w:r>
        <w:rPr>
          <w:vertAlign w:val="superscript"/>
        </w:rPr>
        <w:footnoteRef/>
      </w:r>
      <w:r>
        <w:rPr>
          <w:sz w:val="20"/>
          <w:szCs w:val="20"/>
        </w:rPr>
        <w:t xml:space="preserve"> </w:t>
      </w:r>
      <w:hyperlink r:id="rId22">
        <w:r w:rsidR="00026134">
          <w:rPr>
            <w:color w:val="1155CC"/>
            <w:sz w:val="20"/>
            <w:szCs w:val="20"/>
            <w:u w:val="single"/>
          </w:rPr>
          <w:t>https://zenodo.org/records/13928157</w:t>
        </w:r>
      </w:hyperlink>
      <w:r>
        <w:rPr>
          <w:sz w:val="20"/>
          <w:szCs w:val="20"/>
        </w:rPr>
        <w:t xml:space="preserve"> </w:t>
      </w:r>
    </w:p>
  </w:footnote>
  <w:footnote w:id="23">
    <w:p w14:paraId="4D19C53C" w14:textId="1B50D448" w:rsidR="00DF562C" w:rsidRPr="00DF562C" w:rsidRDefault="00DF562C">
      <w:pPr>
        <w:pStyle w:val="FootnoteText"/>
      </w:pPr>
      <w:r>
        <w:rPr>
          <w:rStyle w:val="FootnoteReference"/>
        </w:rPr>
        <w:footnoteRef/>
      </w:r>
      <w:r>
        <w:t xml:space="preserve"> </w:t>
      </w:r>
      <w:hyperlink r:id="rId23">
        <w:r w:rsidRPr="00DF562C">
          <w:rPr>
            <w:color w:val="1155CC"/>
            <w:u w:val="single"/>
          </w:rPr>
          <w:t>https://rshiny.lifewatch.be/flowcam-data/</w:t>
        </w:r>
      </w:hyperlink>
      <w:r>
        <w:t xml:space="preserve"> </w:t>
      </w:r>
    </w:p>
  </w:footnote>
  <w:footnote w:id="24">
    <w:p w14:paraId="201EBB66" w14:textId="77777777" w:rsidR="00026134" w:rsidRDefault="00000000">
      <w:pPr>
        <w:spacing w:line="240" w:lineRule="auto"/>
        <w:rPr>
          <w:sz w:val="20"/>
          <w:szCs w:val="20"/>
        </w:rPr>
      </w:pPr>
      <w:r>
        <w:rPr>
          <w:vertAlign w:val="superscript"/>
        </w:rPr>
        <w:footnoteRef/>
      </w:r>
      <w:r>
        <w:rPr>
          <w:sz w:val="20"/>
          <w:szCs w:val="20"/>
        </w:rPr>
        <w:t xml:space="preserve"> </w:t>
      </w:r>
      <w:hyperlink r:id="rId24">
        <w:r w:rsidR="00026134">
          <w:rPr>
            <w:color w:val="1155CC"/>
            <w:sz w:val="20"/>
            <w:szCs w:val="20"/>
            <w:u w:val="single"/>
          </w:rPr>
          <w:t>https://zenodo.org/records/14808058</w:t>
        </w:r>
      </w:hyperlink>
      <w:r>
        <w:rPr>
          <w:sz w:val="20"/>
          <w:szCs w:val="20"/>
        </w:rPr>
        <w:t xml:space="preserve"> </w:t>
      </w:r>
    </w:p>
  </w:footnote>
  <w:footnote w:id="25">
    <w:p w14:paraId="5607FF76" w14:textId="77777777" w:rsidR="00026134" w:rsidRDefault="00000000">
      <w:pPr>
        <w:spacing w:line="240" w:lineRule="auto"/>
        <w:rPr>
          <w:sz w:val="20"/>
          <w:szCs w:val="20"/>
        </w:rPr>
      </w:pPr>
      <w:r>
        <w:rPr>
          <w:vertAlign w:val="superscript"/>
        </w:rPr>
        <w:footnoteRef/>
      </w:r>
      <w:r>
        <w:rPr>
          <w:sz w:val="20"/>
          <w:szCs w:val="20"/>
        </w:rPr>
        <w:t xml:space="preserve"> </w:t>
      </w:r>
      <w:hyperlink r:id="rId25">
        <w:r w:rsidR="00026134">
          <w:rPr>
            <w:color w:val="1155CC"/>
            <w:sz w:val="20"/>
            <w:szCs w:val="20"/>
            <w:u w:val="single"/>
          </w:rPr>
          <w:t>https://zenodo.org/records/14808058</w:t>
        </w:r>
      </w:hyperlink>
      <w:r>
        <w:rPr>
          <w:sz w:val="20"/>
          <w:szCs w:val="20"/>
        </w:rPr>
        <w:t xml:space="preserve"> </w:t>
      </w:r>
    </w:p>
  </w:footnote>
  <w:footnote w:id="26">
    <w:p w14:paraId="0BE02FAE" w14:textId="77777777" w:rsidR="00026134" w:rsidRDefault="00000000">
      <w:pPr>
        <w:spacing w:line="240" w:lineRule="auto"/>
        <w:rPr>
          <w:sz w:val="18"/>
          <w:szCs w:val="18"/>
        </w:rPr>
      </w:pPr>
      <w:r>
        <w:rPr>
          <w:vertAlign w:val="superscript"/>
        </w:rPr>
        <w:footnoteRef/>
      </w:r>
      <w:r>
        <w:rPr>
          <w:sz w:val="20"/>
          <w:szCs w:val="20"/>
        </w:rPr>
        <w:t xml:space="preserve"> </w:t>
      </w:r>
      <w:hyperlink r:id="rId26">
        <w:r w:rsidR="00026134">
          <w:rPr>
            <w:color w:val="1155CC"/>
            <w:sz w:val="20"/>
            <w:szCs w:val="20"/>
            <w:u w:val="single"/>
          </w:rPr>
          <w:t>https://sme.peta.univ-lorraine.fr/</w:t>
        </w:r>
      </w:hyperlink>
    </w:p>
  </w:footnote>
  <w:footnote w:id="27">
    <w:p w14:paraId="3291E993" w14:textId="77777777" w:rsidR="00026134" w:rsidRDefault="00000000">
      <w:pPr>
        <w:spacing w:line="240" w:lineRule="auto"/>
        <w:rPr>
          <w:sz w:val="20"/>
          <w:szCs w:val="20"/>
        </w:rPr>
      </w:pPr>
      <w:r>
        <w:rPr>
          <w:vertAlign w:val="superscript"/>
        </w:rPr>
        <w:footnoteRef/>
      </w:r>
      <w:r>
        <w:rPr>
          <w:sz w:val="20"/>
          <w:szCs w:val="20"/>
        </w:rPr>
        <w:t xml:space="preserve"> </w:t>
      </w:r>
      <w:hyperlink r:id="rId27">
        <w:r w:rsidR="00026134">
          <w:rPr>
            <w:color w:val="1155CC"/>
            <w:sz w:val="20"/>
            <w:szCs w:val="20"/>
            <w:u w:val="single"/>
          </w:rPr>
          <w:t>https://dorel.univ-lorraine.fr/dataverse/univ-lorraine</w:t>
        </w:r>
      </w:hyperlink>
      <w:r>
        <w:rPr>
          <w:sz w:val="20"/>
          <w:szCs w:val="20"/>
        </w:rPr>
        <w:t xml:space="preserve"> </w:t>
      </w:r>
    </w:p>
  </w:footnote>
  <w:footnote w:id="28">
    <w:p w14:paraId="22BA6B32" w14:textId="77777777" w:rsidR="00026134" w:rsidRDefault="00000000">
      <w:pPr>
        <w:spacing w:line="240" w:lineRule="auto"/>
        <w:rPr>
          <w:sz w:val="20"/>
          <w:szCs w:val="20"/>
        </w:rPr>
      </w:pPr>
      <w:r>
        <w:rPr>
          <w:vertAlign w:val="superscript"/>
        </w:rPr>
        <w:footnoteRef/>
      </w:r>
      <w:r>
        <w:rPr>
          <w:sz w:val="20"/>
          <w:szCs w:val="20"/>
        </w:rPr>
        <w:t xml:space="preserve"> </w:t>
      </w:r>
      <w:hyperlink r:id="rId28">
        <w:r w:rsidR="00026134">
          <w:rPr>
            <w:color w:val="1155CC"/>
            <w:sz w:val="20"/>
            <w:szCs w:val="20"/>
            <w:u w:val="single"/>
          </w:rPr>
          <w:t>https://www.etalab.gouv.fr/wp-content/uploads/2017/04/ETALAB-Licence-Ouverte-v2.0.pdf</w:t>
        </w:r>
      </w:hyperlink>
      <w:r>
        <w:rPr>
          <w:sz w:val="20"/>
          <w:szCs w:val="20"/>
        </w:rPr>
        <w:t xml:space="preserve"> </w:t>
      </w:r>
    </w:p>
  </w:footnote>
  <w:footnote w:id="29">
    <w:p w14:paraId="64AF18E1" w14:textId="77777777" w:rsidR="00026134" w:rsidRDefault="00000000">
      <w:pPr>
        <w:spacing w:line="240" w:lineRule="auto"/>
        <w:rPr>
          <w:sz w:val="20"/>
          <w:szCs w:val="20"/>
        </w:rPr>
      </w:pPr>
      <w:r>
        <w:rPr>
          <w:vertAlign w:val="superscript"/>
        </w:rPr>
        <w:footnoteRef/>
      </w:r>
      <w:r>
        <w:rPr>
          <w:sz w:val="20"/>
          <w:szCs w:val="20"/>
        </w:rPr>
        <w:t xml:space="preserve"> </w:t>
      </w:r>
      <w:hyperlink r:id="rId29">
        <w:r w:rsidR="00026134">
          <w:rPr>
            <w:color w:val="1155CC"/>
            <w:sz w:val="20"/>
            <w:szCs w:val="20"/>
            <w:u w:val="single"/>
          </w:rPr>
          <w:t>https://scienceouverte.univ-lorraine.fr/en/home/</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0298" w14:textId="77777777" w:rsidR="00026134" w:rsidRDefault="00000000">
    <w:pPr>
      <w:rPr>
        <w:i/>
        <w:sz w:val="20"/>
        <w:szCs w:val="20"/>
      </w:rPr>
    </w:pPr>
    <w:r>
      <w:rPr>
        <w:sz w:val="20"/>
        <w:szCs w:val="20"/>
      </w:rPr>
      <w:t>iMagine D1.4 - Final Data Management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55BE"/>
    <w:multiLevelType w:val="multilevel"/>
    <w:tmpl w:val="2B9ED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254AC"/>
    <w:multiLevelType w:val="multilevel"/>
    <w:tmpl w:val="194CD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E94A88"/>
    <w:multiLevelType w:val="multilevel"/>
    <w:tmpl w:val="F5C67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C4316C"/>
    <w:multiLevelType w:val="multilevel"/>
    <w:tmpl w:val="7E8C5152"/>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E9C5AF5"/>
    <w:multiLevelType w:val="multilevel"/>
    <w:tmpl w:val="5094CA3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1D57316"/>
    <w:multiLevelType w:val="multilevel"/>
    <w:tmpl w:val="EC02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1D01C8"/>
    <w:multiLevelType w:val="multilevel"/>
    <w:tmpl w:val="E780C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A91317"/>
    <w:multiLevelType w:val="multilevel"/>
    <w:tmpl w:val="2FA2D9B4"/>
    <w:lvl w:ilvl="0">
      <w:start w:val="1"/>
      <w:numFmt w:val="decimal"/>
      <w:lvlText w:val="%1."/>
      <w:lvlJc w:val="left"/>
      <w:pPr>
        <w:ind w:left="720" w:hanging="360"/>
      </w:pPr>
      <w:rPr>
        <w:color w:val="434343"/>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9C56193"/>
    <w:multiLevelType w:val="multilevel"/>
    <w:tmpl w:val="1B2EF23E"/>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AB0063"/>
    <w:multiLevelType w:val="multilevel"/>
    <w:tmpl w:val="29EA3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3A03F7F"/>
    <w:multiLevelType w:val="multilevel"/>
    <w:tmpl w:val="7BB8A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D07663"/>
    <w:multiLevelType w:val="multilevel"/>
    <w:tmpl w:val="FC028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CE24051"/>
    <w:multiLevelType w:val="multilevel"/>
    <w:tmpl w:val="9948FB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E3D3257"/>
    <w:multiLevelType w:val="multilevel"/>
    <w:tmpl w:val="FBD24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FBA5FD0"/>
    <w:multiLevelType w:val="multilevel"/>
    <w:tmpl w:val="F2AC7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65868073">
    <w:abstractNumId w:val="12"/>
  </w:num>
  <w:num w:numId="2" w16cid:durableId="1788236757">
    <w:abstractNumId w:val="9"/>
  </w:num>
  <w:num w:numId="3" w16cid:durableId="2060130324">
    <w:abstractNumId w:val="6"/>
  </w:num>
  <w:num w:numId="4" w16cid:durableId="1505901715">
    <w:abstractNumId w:val="7"/>
  </w:num>
  <w:num w:numId="5" w16cid:durableId="565070539">
    <w:abstractNumId w:val="3"/>
  </w:num>
  <w:num w:numId="6" w16cid:durableId="137655291">
    <w:abstractNumId w:val="11"/>
  </w:num>
  <w:num w:numId="7" w16cid:durableId="1404330338">
    <w:abstractNumId w:val="10"/>
  </w:num>
  <w:num w:numId="8" w16cid:durableId="458692882">
    <w:abstractNumId w:val="8"/>
  </w:num>
  <w:num w:numId="9" w16cid:durableId="1236011471">
    <w:abstractNumId w:val="13"/>
  </w:num>
  <w:num w:numId="10" w16cid:durableId="1318803969">
    <w:abstractNumId w:val="4"/>
  </w:num>
  <w:num w:numId="11" w16cid:durableId="116337354">
    <w:abstractNumId w:val="5"/>
  </w:num>
  <w:num w:numId="12" w16cid:durableId="817767969">
    <w:abstractNumId w:val="2"/>
  </w:num>
  <w:num w:numId="13" w16cid:durableId="1397779186">
    <w:abstractNumId w:val="14"/>
  </w:num>
  <w:num w:numId="14" w16cid:durableId="1032530788">
    <w:abstractNumId w:val="1"/>
  </w:num>
  <w:num w:numId="15" w16cid:durableId="38294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34"/>
    <w:rsid w:val="00026134"/>
    <w:rsid w:val="000412E3"/>
    <w:rsid w:val="001A51E8"/>
    <w:rsid w:val="003004DD"/>
    <w:rsid w:val="003041A1"/>
    <w:rsid w:val="004E7588"/>
    <w:rsid w:val="00516EC4"/>
    <w:rsid w:val="00532AC2"/>
    <w:rsid w:val="005C685C"/>
    <w:rsid w:val="006013A9"/>
    <w:rsid w:val="007D35D6"/>
    <w:rsid w:val="0080308D"/>
    <w:rsid w:val="008C5F86"/>
    <w:rsid w:val="00A237CD"/>
    <w:rsid w:val="00DF562C"/>
    <w:rsid w:val="00E9307C"/>
    <w:rsid w:val="00EB32D6"/>
    <w:rsid w:val="00FA4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F251B"/>
  <w15:docId w15:val="{4932EE22-3E3C-4B37-B79C-7E7D1C66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DM Sans" w:hAnsi="DM Sans" w:cs="DM Sans"/>
        <w:color w:val="666666"/>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semiHidden/>
    <w:unhideWhenUsed/>
    <w:qFormat/>
    <w:pPr>
      <w:keepNext/>
      <w:keepLines/>
      <w:outlineLvl w:val="4"/>
    </w:pPr>
    <w:rPr>
      <w:i/>
      <w:color w:val="000000"/>
    </w:rPr>
  </w:style>
  <w:style w:type="paragraph" w:styleId="Heading6">
    <w:name w:val="heading 6"/>
    <w:basedOn w:val="Normal"/>
    <w:next w:val="Normal"/>
    <w:uiPriority w:val="9"/>
    <w:semiHidden/>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0"/>
    <w:pPr>
      <w:spacing w:line="240" w:lineRule="auto"/>
    </w:pPr>
    <w:tblPr>
      <w:tblStyleRowBandSize w:val="1"/>
      <w:tblStyleColBandSize w:val="1"/>
      <w:tblCellMar>
        <w:top w:w="0" w:type="dxa"/>
        <w:left w:w="115" w:type="dxa"/>
        <w:bottom w:w="0"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0"/>
    <w:pPr>
      <w:spacing w:line="240" w:lineRule="auto"/>
    </w:pPr>
    <w:tblPr>
      <w:tblStyleRowBandSize w:val="1"/>
      <w:tblStyleColBandSize w:val="1"/>
      <w:tblCellMar>
        <w:top w:w="0" w:type="dxa"/>
        <w:left w:w="115" w:type="dxa"/>
        <w:bottom w:w="0"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character" w:styleId="Hyperlink">
    <w:name w:val="Hyperlink"/>
    <w:basedOn w:val="DefaultParagraphFont"/>
    <w:uiPriority w:val="99"/>
    <w:unhideWhenUsed/>
    <w:rsid w:val="0080308D"/>
    <w:rPr>
      <w:color w:val="0000FF" w:themeColor="hyperlink"/>
      <w:u w:val="single"/>
    </w:rPr>
  </w:style>
  <w:style w:type="character" w:styleId="UnresolvedMention">
    <w:name w:val="Unresolved Mention"/>
    <w:basedOn w:val="DefaultParagraphFont"/>
    <w:uiPriority w:val="99"/>
    <w:semiHidden/>
    <w:unhideWhenUsed/>
    <w:rsid w:val="0080308D"/>
    <w:rPr>
      <w:color w:val="605E5C"/>
      <w:shd w:val="clear" w:color="auto" w:fill="E1DFDD"/>
    </w:rPr>
  </w:style>
  <w:style w:type="paragraph" w:styleId="Caption">
    <w:name w:val="caption"/>
    <w:basedOn w:val="Normal"/>
    <w:next w:val="Normal"/>
    <w:uiPriority w:val="35"/>
    <w:unhideWhenUsed/>
    <w:qFormat/>
    <w:rsid w:val="004E7588"/>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4E7588"/>
    <w:pPr>
      <w:spacing w:line="240" w:lineRule="auto"/>
    </w:pPr>
    <w:rPr>
      <w:sz w:val="20"/>
      <w:szCs w:val="20"/>
    </w:rPr>
  </w:style>
  <w:style w:type="character" w:customStyle="1" w:styleId="FootnoteTextChar">
    <w:name w:val="Footnote Text Char"/>
    <w:basedOn w:val="DefaultParagraphFont"/>
    <w:link w:val="FootnoteText"/>
    <w:uiPriority w:val="99"/>
    <w:semiHidden/>
    <w:rsid w:val="004E7588"/>
    <w:rPr>
      <w:sz w:val="20"/>
      <w:szCs w:val="20"/>
    </w:rPr>
  </w:style>
  <w:style w:type="character" w:styleId="FootnoteReference">
    <w:name w:val="footnote reference"/>
    <w:basedOn w:val="DefaultParagraphFont"/>
    <w:uiPriority w:val="99"/>
    <w:semiHidden/>
    <w:unhideWhenUsed/>
    <w:rsid w:val="004E7588"/>
    <w:rPr>
      <w:vertAlign w:val="superscript"/>
    </w:rPr>
  </w:style>
  <w:style w:type="paragraph" w:styleId="Header">
    <w:name w:val="header"/>
    <w:basedOn w:val="Normal"/>
    <w:link w:val="HeaderChar"/>
    <w:uiPriority w:val="99"/>
    <w:unhideWhenUsed/>
    <w:rsid w:val="004E7588"/>
    <w:pPr>
      <w:tabs>
        <w:tab w:val="center" w:pos="4986"/>
        <w:tab w:val="right" w:pos="9972"/>
      </w:tabs>
      <w:spacing w:line="240" w:lineRule="auto"/>
    </w:pPr>
  </w:style>
  <w:style w:type="character" w:customStyle="1" w:styleId="HeaderChar">
    <w:name w:val="Header Char"/>
    <w:basedOn w:val="DefaultParagraphFont"/>
    <w:link w:val="Header"/>
    <w:uiPriority w:val="99"/>
    <w:rsid w:val="004E7588"/>
  </w:style>
  <w:style w:type="paragraph" w:styleId="Footer">
    <w:name w:val="footer"/>
    <w:basedOn w:val="Normal"/>
    <w:link w:val="FooterChar"/>
    <w:uiPriority w:val="99"/>
    <w:unhideWhenUsed/>
    <w:rsid w:val="004E7588"/>
    <w:pPr>
      <w:tabs>
        <w:tab w:val="center" w:pos="4986"/>
        <w:tab w:val="right" w:pos="9972"/>
      </w:tabs>
      <w:spacing w:line="240" w:lineRule="auto"/>
    </w:pPr>
  </w:style>
  <w:style w:type="character" w:customStyle="1" w:styleId="FooterChar">
    <w:name w:val="Footer Char"/>
    <w:basedOn w:val="DefaultParagraphFont"/>
    <w:link w:val="Footer"/>
    <w:uiPriority w:val="99"/>
    <w:rsid w:val="004E7588"/>
  </w:style>
  <w:style w:type="paragraph" w:styleId="TOCHeading">
    <w:name w:val="TOC Heading"/>
    <w:basedOn w:val="Heading1"/>
    <w:next w:val="Normal"/>
    <w:uiPriority w:val="39"/>
    <w:unhideWhenUsed/>
    <w:qFormat/>
    <w:rsid w:val="00DF562C"/>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DF562C"/>
    <w:pPr>
      <w:spacing w:after="100"/>
    </w:pPr>
  </w:style>
  <w:style w:type="paragraph" w:styleId="TOC2">
    <w:name w:val="toc 2"/>
    <w:basedOn w:val="Normal"/>
    <w:next w:val="Normal"/>
    <w:autoRedefine/>
    <w:uiPriority w:val="39"/>
    <w:unhideWhenUsed/>
    <w:rsid w:val="00DF562C"/>
    <w:pPr>
      <w:spacing w:after="100"/>
      <w:ind w:left="220"/>
    </w:pPr>
  </w:style>
  <w:style w:type="paragraph" w:styleId="TOC3">
    <w:name w:val="toc 3"/>
    <w:basedOn w:val="Normal"/>
    <w:next w:val="Normal"/>
    <w:autoRedefine/>
    <w:uiPriority w:val="39"/>
    <w:unhideWhenUsed/>
    <w:rsid w:val="00DF562C"/>
    <w:pPr>
      <w:spacing w:after="100"/>
      <w:ind w:left="440"/>
    </w:pPr>
  </w:style>
  <w:style w:type="paragraph" w:styleId="TableofFigures">
    <w:name w:val="table of figures"/>
    <w:basedOn w:val="Normal"/>
    <w:next w:val="Normal"/>
    <w:uiPriority w:val="99"/>
    <w:unhideWhenUsed/>
    <w:rsid w:val="00DF5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enodo.org/records/14834611" TargetMode="External"/><Relationship Id="rId21" Type="http://schemas.openxmlformats.org/officeDocument/2006/relationships/hyperlink" Target="https://zenodo.org/records/14888440" TargetMode="External"/><Relationship Id="rId42" Type="http://schemas.openxmlformats.org/officeDocument/2006/relationships/hyperlink" Target="https://ecotaxa.obs-vlfr.fr/" TargetMode="External"/><Relationship Id="rId47" Type="http://schemas.openxmlformats.org/officeDocument/2006/relationships/hyperlink" Target="https://zenodo.org/records/13989650" TargetMode="External"/><Relationship Id="rId63" Type="http://schemas.openxmlformats.org/officeDocument/2006/relationships/hyperlink" Target="https://doi.org/10.14284/723" TargetMode="External"/><Relationship Id="rId68" Type="http://schemas.openxmlformats.org/officeDocument/2006/relationships/hyperlink" Target="https://ec.europa.eu/info/funding-tenders/opportunities/docs/2021-2027/common/guidance/aga_v0.1_en.pdf" TargetMode="External"/><Relationship Id="rId2" Type="http://schemas.openxmlformats.org/officeDocument/2006/relationships/numbering" Target="numbering.xml"/><Relationship Id="rId16" Type="http://schemas.openxmlformats.org/officeDocument/2006/relationships/hyperlink" Target="https://zenodo.org/records/14888328" TargetMode="External"/><Relationship Id="rId29" Type="http://schemas.openxmlformats.org/officeDocument/2006/relationships/hyperlink" Target="https://zenodo.org/records/14017143" TargetMode="External"/><Relationship Id="rId11" Type="http://schemas.openxmlformats.org/officeDocument/2006/relationships/hyperlink" Target="https://zenodo.org/communities/imagine-project" TargetMode="External"/><Relationship Id="rId24" Type="http://schemas.openxmlformats.org/officeDocument/2006/relationships/hyperlink" Target="https://zenodo.org/records/11108274" TargetMode="External"/><Relationship Id="rId32" Type="http://schemas.openxmlformats.org/officeDocument/2006/relationships/hyperlink" Target="https://zenodo.org/records/15866234" TargetMode="External"/><Relationship Id="rId37" Type="http://schemas.openxmlformats.org/officeDocument/2006/relationships/hyperlink" Target="https://www.dfki.de/web/forschung/projekte-publikationen/projekt/aplasticq-idn" TargetMode="External"/><Relationship Id="rId40" Type="http://schemas.openxmlformats.org/officeDocument/2006/relationships/hyperlink" Target="https://www.dfki.de/web/forschung/projekte-publikationen/projekt/rs-of-plastic-wb3" TargetMode="External"/><Relationship Id="rId45" Type="http://schemas.openxmlformats.org/officeDocument/2006/relationships/hyperlink" Target="http://seanoe.org" TargetMode="External"/><Relationship Id="rId53" Type="http://schemas.openxmlformats.org/officeDocument/2006/relationships/hyperlink" Target="https://zenodo.org/records/11354663" TargetMode="External"/><Relationship Id="rId58" Type="http://schemas.openxmlformats.org/officeDocument/2006/relationships/hyperlink" Target="https://zenodo.org/records/16679297" TargetMode="External"/><Relationship Id="rId66" Type="http://schemas.openxmlformats.org/officeDocument/2006/relationships/hyperlink" Target="https://dashboard.cloud.imagine-ai.eu/catalog/modules/socib-beach-wracks-identification)"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rshiny.lifewatch.be/flowcam-data/" TargetMode="External"/><Relationship Id="rId19" Type="http://schemas.openxmlformats.org/officeDocument/2006/relationships/hyperlink" Target="https://zenodo.org/records/14161297" TargetMode="External"/><Relationship Id="rId14" Type="http://schemas.openxmlformats.org/officeDocument/2006/relationships/hyperlink" Target="https://zenodo.org/records/14018390" TargetMode="External"/><Relationship Id="rId22" Type="http://schemas.openxmlformats.org/officeDocument/2006/relationships/hyperlink" Target="https://zenodo.org/records/13759095" TargetMode="External"/><Relationship Id="rId27" Type="http://schemas.openxmlformats.org/officeDocument/2006/relationships/hyperlink" Target="https://zenodo.org/records/10159978" TargetMode="External"/><Relationship Id="rId30" Type="http://schemas.openxmlformats.org/officeDocument/2006/relationships/hyperlink" Target="https://zenodo.org/records/16679297" TargetMode="External"/><Relationship Id="rId35" Type="http://schemas.openxmlformats.org/officeDocument/2006/relationships/image" Target="media/image4.png"/><Relationship Id="rId43" Type="http://schemas.openxmlformats.org/officeDocument/2006/relationships/hyperlink" Target="https://www.minka-sdg.org/" TargetMode="External"/><Relationship Id="rId48" Type="http://schemas.openxmlformats.org/officeDocument/2006/relationships/hyperlink" Target="https://zenodo.org/records/13989527" TargetMode="External"/><Relationship Id="rId56" Type="http://schemas.openxmlformats.org/officeDocument/2006/relationships/hyperlink" Target="https://rshiny.lifewatch.be/flowcam-data/" TargetMode="External"/><Relationship Id="rId64" Type="http://schemas.openxmlformats.org/officeDocument/2006/relationships/hyperlink" Target="https://www.coretrustseal.org/about/))" TargetMode="External"/><Relationship Id="rId69" Type="http://schemas.openxmlformats.org/officeDocument/2006/relationships/hyperlink" Target="https://www.etalab.gouv.fr/wp-content/uploads/2017/04/ETALAB-Licence-Ouverte-v2.0.pdf" TargetMode="External"/><Relationship Id="rId8" Type="http://schemas.openxmlformats.org/officeDocument/2006/relationships/image" Target="media/image1.png"/><Relationship Id="rId51" Type="http://schemas.openxmlformats.org/officeDocument/2006/relationships/hyperlink" Target="http://www.fishbase.org/"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zenodo.org/records/13989650" TargetMode="External"/><Relationship Id="rId17" Type="http://schemas.openxmlformats.org/officeDocument/2006/relationships/hyperlink" Target="https://zenodo.org/records/14916725" TargetMode="External"/><Relationship Id="rId25" Type="http://schemas.openxmlformats.org/officeDocument/2006/relationships/hyperlink" Target="https://zenodo.org/records/14916832" TargetMode="External"/><Relationship Id="rId33" Type="http://schemas.openxmlformats.org/officeDocument/2006/relationships/image" Target="media/image2.png"/><Relationship Id="rId38" Type="http://schemas.openxmlformats.org/officeDocument/2006/relationships/hyperlink" Target="https://www.dfki.de/web/forschung/projekte-publikationen/projekt/aplastic-q-obermaubach" TargetMode="External"/><Relationship Id="rId46" Type="http://schemas.openxmlformats.org/officeDocument/2006/relationships/hyperlink" Target="https://www.seanoe.org/" TargetMode="External"/><Relationship Id="rId59" Type="http://schemas.openxmlformats.org/officeDocument/2006/relationships/hyperlink" Target="https://doi.org/10.14284/710" TargetMode="External"/><Relationship Id="rId67" Type="http://schemas.openxmlformats.org/officeDocument/2006/relationships/hyperlink" Target="https://dashboard.cloud.imagine-ai.eu/catalog/modules/socib-beach-wracks-identification)" TargetMode="External"/><Relationship Id="rId20" Type="http://schemas.openxmlformats.org/officeDocument/2006/relationships/hyperlink" Target="https://zenodo.org/records/13987958" TargetMode="External"/><Relationship Id="rId41" Type="http://schemas.openxmlformats.org/officeDocument/2006/relationships/hyperlink" Target="https://doi.org/10.1088/1748-9326/abbd01" TargetMode="External"/><Relationship Id="rId54" Type="http://schemas.openxmlformats.org/officeDocument/2006/relationships/hyperlink" Target="https://doi.org/10.5281/zenodo.11354662" TargetMode="External"/><Relationship Id="rId62" Type="http://schemas.openxmlformats.org/officeDocument/2006/relationships/hyperlink" Target="https://www.iqoe.org/systems" TargetMode="External"/><Relationship Id="rId70" Type="http://schemas.openxmlformats.org/officeDocument/2006/relationships/hyperlink" Target="https://dorel.univ-lorraine.fr/dataverse/univ-lorrain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enodo.org/records/14916451" TargetMode="External"/><Relationship Id="rId23" Type="http://schemas.openxmlformats.org/officeDocument/2006/relationships/hyperlink" Target="https://zenodo.org/records/13989527" TargetMode="External"/><Relationship Id="rId28" Type="http://schemas.openxmlformats.org/officeDocument/2006/relationships/hyperlink" Target="https://zenodo.org/records/15082427" TargetMode="External"/><Relationship Id="rId36" Type="http://schemas.openxmlformats.org/officeDocument/2006/relationships/image" Target="media/image5.png"/><Relationship Id="rId49" Type="http://schemas.openxmlformats.org/officeDocument/2006/relationships/hyperlink" Target="https://zenodo.org/records/13987958" TargetMode="External"/><Relationship Id="rId57" Type="http://schemas.openxmlformats.org/officeDocument/2006/relationships/hyperlink" Target="https://rshiny.lifewatch.be/flowcam-data/" TargetMode="External"/><Relationship Id="rId10" Type="http://schemas.openxmlformats.org/officeDocument/2006/relationships/hyperlink" Target="https://creativecommons.org/licenses/by/4.0/" TargetMode="External"/><Relationship Id="rId31" Type="http://schemas.openxmlformats.org/officeDocument/2006/relationships/hyperlink" Target="https://zenodo.org/records/14808058" TargetMode="External"/><Relationship Id="rId44" Type="http://schemas.openxmlformats.org/officeDocument/2006/relationships/hyperlink" Target="https://www.seanoe.org/" TargetMode="External"/><Relationship Id="rId52" Type="http://schemas.openxmlformats.org/officeDocument/2006/relationships/hyperlink" Target="https://github.com/ai4os-hub/deep-species-detection" TargetMode="External"/><Relationship Id="rId60" Type="http://schemas.openxmlformats.org/officeDocument/2006/relationships/hyperlink" Target="https://rshiny.lifewatch.be/flowcam-data/" TargetMode="External"/><Relationship Id="rId65" Type="http://schemas.openxmlformats.org/officeDocument/2006/relationships/hyperlink" Target="https://dashboard.cloud.imagine-ai.eu/catalog/modules/socib-beach-wracks-identification)"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enodo.org/records/17055683" TargetMode="External"/><Relationship Id="rId13" Type="http://schemas.openxmlformats.org/officeDocument/2006/relationships/hyperlink" Target="https://zenodo.org/records/11354663" TargetMode="External"/><Relationship Id="rId18" Type="http://schemas.openxmlformats.org/officeDocument/2006/relationships/hyperlink" Target="https://zenodo.org/records/14917278" TargetMode="External"/><Relationship Id="rId39" Type="http://schemas.openxmlformats.org/officeDocument/2006/relationships/hyperlink" Target="https://www.dfki.de/web/forschung/projekte-publikationen/projekt/aplastic-q-vietnam" TargetMode="External"/><Relationship Id="rId34" Type="http://schemas.openxmlformats.org/officeDocument/2006/relationships/image" Target="media/image3.png"/><Relationship Id="rId50" Type="http://schemas.openxmlformats.org/officeDocument/2006/relationships/hyperlink" Target="http://www.fishbase.org/" TargetMode="External"/><Relationship Id="rId55" Type="http://schemas.openxmlformats.org/officeDocument/2006/relationships/hyperlink" Target="https://rshiny.lifewatch.be/flowcam-data/"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recherche.data.gouv.fr/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8" Type="http://schemas.openxmlformats.org/officeDocument/2006/relationships/hyperlink" Target="https://www.marinespecies.org/aphia.php?p=match" TargetMode="External"/><Relationship Id="rId13" Type="http://schemas.openxmlformats.org/officeDocument/2006/relationships/hyperlink" Target="https://doi.org/10.17882/99663" TargetMode="External"/><Relationship Id="rId18" Type="http://schemas.openxmlformats.org/officeDocument/2006/relationships/hyperlink" Target="https://zenodo.org/records/11108274" TargetMode="External"/><Relationship Id="rId26" Type="http://schemas.openxmlformats.org/officeDocument/2006/relationships/hyperlink" Target="https://sme.peta.univ-lorraine.fr/" TargetMode="External"/><Relationship Id="rId3" Type="http://schemas.openxmlformats.org/officeDocument/2006/relationships/hyperlink" Target="https://dwc.tdwg.org/terms/" TargetMode="External"/><Relationship Id="rId21" Type="http://schemas.openxmlformats.org/officeDocument/2006/relationships/hyperlink" Target="https://zenodo.org/records/14704251" TargetMode="External"/><Relationship Id="rId7" Type="http://schemas.openxmlformats.org/officeDocument/2006/relationships/hyperlink" Target="https://www.marinespecies.org/aphia.php?p=taxdetails&amp;id=127160" TargetMode="External"/><Relationship Id="rId12" Type="http://schemas.openxmlformats.org/officeDocument/2006/relationships/hyperlink" Target="https://dx.doi.org/10.14284/521" TargetMode="External"/><Relationship Id="rId17" Type="http://schemas.openxmlformats.org/officeDocument/2006/relationships/hyperlink" Target="https://doi.org/10.17882/99663" TargetMode="External"/><Relationship Id="rId25" Type="http://schemas.openxmlformats.org/officeDocument/2006/relationships/hyperlink" Target="https://zenodo.org/records/14808058" TargetMode="External"/><Relationship Id="rId2" Type="http://schemas.openxmlformats.org/officeDocument/2006/relationships/hyperlink" Target="https://dwc.tdwg.org/terms/" TargetMode="External"/><Relationship Id="rId16" Type="http://schemas.openxmlformats.org/officeDocument/2006/relationships/hyperlink" Target="https://data.blue-cloud.org" TargetMode="External"/><Relationship Id="rId20" Type="http://schemas.openxmlformats.org/officeDocument/2006/relationships/hyperlink" Target="https://sites.google.com/view/piqv/piqv-manuals/ecotaxaecopart-manuals" TargetMode="External"/><Relationship Id="rId29" Type="http://schemas.openxmlformats.org/officeDocument/2006/relationships/hyperlink" Target="https://scienceouverte.univ-lorraine.fr/en/home/" TargetMode="External"/><Relationship Id="rId1" Type="http://schemas.openxmlformats.org/officeDocument/2006/relationships/hyperlink" Target="https://zenodo.org/uploads/new" TargetMode="External"/><Relationship Id="rId6" Type="http://schemas.openxmlformats.org/officeDocument/2006/relationships/hyperlink" Target="https://www.marinespecies.org/aphia.php?p=search&amp;adv=1" TargetMode="External"/><Relationship Id="rId11" Type="http://schemas.openxmlformats.org/officeDocument/2006/relationships/hyperlink" Target="https://zenodo.org/record/4552389" TargetMode="External"/><Relationship Id="rId24" Type="http://schemas.openxmlformats.org/officeDocument/2006/relationships/hyperlink" Target="https://zenodo.org/records/14808058" TargetMode="External"/><Relationship Id="rId5" Type="http://schemas.openxmlformats.org/officeDocument/2006/relationships/hyperlink" Target="https://www.marinespecies.org/aphia.php?p=search" TargetMode="External"/><Relationship Id="rId15" Type="http://schemas.openxmlformats.org/officeDocument/2006/relationships/hyperlink" Target="https://doi.org/10.15468/fkhe7w" TargetMode="External"/><Relationship Id="rId23" Type="http://schemas.openxmlformats.org/officeDocument/2006/relationships/hyperlink" Target="https://rshiny.lifewatch.be/flowcam-data/" TargetMode="External"/><Relationship Id="rId28" Type="http://schemas.openxmlformats.org/officeDocument/2006/relationships/hyperlink" Target="https://www.etalab.gouv.fr/wp-content/uploads/2017/04/ETALAB-Licence-Ouverte-v2.0.pdf" TargetMode="External"/><Relationship Id="rId10" Type="http://schemas.openxmlformats.org/officeDocument/2006/relationships/hyperlink" Target="https://vocab.seadatanet.org/v_bodc_vocab_v2/search.asp?lib=P02" TargetMode="External"/><Relationship Id="rId19" Type="http://schemas.openxmlformats.org/officeDocument/2006/relationships/hyperlink" Target="https://doi.org/10.15468/fkhe7w" TargetMode="External"/><Relationship Id="rId4" Type="http://schemas.openxmlformats.org/officeDocument/2006/relationships/hyperlink" Target="https://dwc.tdwg.org/terms/" TargetMode="External"/><Relationship Id="rId9" Type="http://schemas.openxmlformats.org/officeDocument/2006/relationships/hyperlink" Target="https://vocab.nerc.ac.uk/collection/P02/current/" TargetMode="External"/><Relationship Id="rId14" Type="http://schemas.openxmlformats.org/officeDocument/2006/relationships/hyperlink" Target="https://zenodo.org/records/11108274" TargetMode="External"/><Relationship Id="rId22" Type="http://schemas.openxmlformats.org/officeDocument/2006/relationships/hyperlink" Target="https://zenodo.org/records/13928157" TargetMode="External"/><Relationship Id="rId27" Type="http://schemas.openxmlformats.org/officeDocument/2006/relationships/hyperlink" Target="https://dorel.univ-lorraine.fr/dataverse/univ-lorra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4D052-645A-442C-8AE4-CDD9DA45E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17958</Words>
  <Characters>98954</Characters>
  <Application>Microsoft Office Word</Application>
  <DocSecurity>0</DocSecurity>
  <Lines>3805</Lines>
  <Paragraphs>1623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Anzanello</cp:lastModifiedBy>
  <cp:revision>12</cp:revision>
  <cp:lastPrinted>2025-09-05T08:46:00Z</cp:lastPrinted>
  <dcterms:created xsi:type="dcterms:W3CDTF">2025-09-04T14:47:00Z</dcterms:created>
  <dcterms:modified xsi:type="dcterms:W3CDTF">2025-09-05T08:47:00Z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dadf3284-1c05-498a-b015-a064f2a35526</vt:lpwstr>
  </property>
</Properties>
</file>