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F9B4E" w14:textId="77777777" w:rsidR="00304A9C" w:rsidRPr="007765E1" w:rsidRDefault="00000000">
      <w:pPr>
        <w:rPr>
          <w:rFonts w:ascii="DM Sans" w:eastAsia="DM Sans" w:hAnsi="DM Sans" w:cs="DM Sans"/>
          <w:i/>
          <w:color w:val="444499"/>
          <w:sz w:val="20"/>
          <w:szCs w:val="20"/>
          <w:lang w:val="en-GB"/>
        </w:rPr>
      </w:pPr>
      <w:r w:rsidRPr="007765E1">
        <w:rPr>
          <w:rFonts w:ascii="DM Sans" w:eastAsia="DM Sans" w:hAnsi="DM Sans" w:cs="DM Sans"/>
          <w:noProof/>
          <w:color w:val="666666"/>
          <w:sz w:val="24"/>
          <w:szCs w:val="24"/>
          <w:lang w:val="en-GB"/>
        </w:rPr>
        <w:drawing>
          <wp:inline distT="114300" distB="114300" distL="114300" distR="114300" wp14:anchorId="4BC5238E" wp14:editId="64F1ED8E">
            <wp:extent cx="1637247" cy="12604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t="497" b="497"/>
                    <a:stretch>
                      <a:fillRect/>
                    </a:stretch>
                  </pic:blipFill>
                  <pic:spPr>
                    <a:xfrm>
                      <a:off x="0" y="0"/>
                      <a:ext cx="1637247" cy="1260475"/>
                    </a:xfrm>
                    <a:prstGeom prst="rect">
                      <a:avLst/>
                    </a:prstGeom>
                    <a:ln/>
                  </pic:spPr>
                </pic:pic>
              </a:graphicData>
            </a:graphic>
          </wp:inline>
        </w:drawing>
      </w:r>
    </w:p>
    <w:p w14:paraId="3B65BA3B" w14:textId="77777777" w:rsidR="00304A9C" w:rsidRPr="007765E1" w:rsidRDefault="00304A9C">
      <w:pPr>
        <w:rPr>
          <w:rFonts w:ascii="DM Sans" w:eastAsia="DM Sans" w:hAnsi="DM Sans" w:cs="DM Sans"/>
          <w:color w:val="666666"/>
          <w:sz w:val="24"/>
          <w:szCs w:val="24"/>
          <w:lang w:val="en-GB"/>
        </w:rPr>
      </w:pPr>
    </w:p>
    <w:p w14:paraId="48A63A6E" w14:textId="77777777" w:rsidR="00304A9C" w:rsidRPr="007765E1" w:rsidRDefault="00304A9C">
      <w:pPr>
        <w:rPr>
          <w:rFonts w:ascii="DM Sans" w:eastAsia="DM Sans" w:hAnsi="DM Sans" w:cs="DM Sans"/>
          <w:color w:val="666666"/>
          <w:sz w:val="24"/>
          <w:szCs w:val="24"/>
          <w:lang w:val="en-GB"/>
        </w:rPr>
      </w:pPr>
    </w:p>
    <w:p w14:paraId="2C1C755D" w14:textId="77777777" w:rsidR="00304A9C" w:rsidRPr="007765E1" w:rsidRDefault="00304A9C">
      <w:pPr>
        <w:rPr>
          <w:rFonts w:ascii="DM Sans" w:eastAsia="DM Sans" w:hAnsi="DM Sans" w:cs="DM Sans"/>
          <w:color w:val="666666"/>
          <w:sz w:val="24"/>
          <w:szCs w:val="24"/>
          <w:lang w:val="en-GB"/>
        </w:rPr>
      </w:pPr>
    </w:p>
    <w:p w14:paraId="5ACF3DBC" w14:textId="77777777" w:rsidR="00304A9C" w:rsidRPr="007765E1" w:rsidRDefault="00000000">
      <w:pPr>
        <w:pStyle w:val="Title"/>
        <w:rPr>
          <w:rFonts w:ascii="DM Sans" w:eastAsia="DM Sans" w:hAnsi="DM Sans" w:cs="DM Sans"/>
          <w:color w:val="0660AA"/>
          <w:sz w:val="50"/>
          <w:szCs w:val="50"/>
          <w:lang w:val="en-GB"/>
        </w:rPr>
      </w:pPr>
      <w:bookmarkStart w:id="0" w:name="_rnxuph44z9o3" w:colFirst="0" w:colLast="0"/>
      <w:bookmarkEnd w:id="0"/>
      <w:r w:rsidRPr="007765E1">
        <w:rPr>
          <w:rFonts w:ascii="DM Sans" w:eastAsia="DM Sans" w:hAnsi="DM Sans" w:cs="DM Sans"/>
          <w:color w:val="0660AA"/>
          <w:sz w:val="50"/>
          <w:szCs w:val="50"/>
          <w:lang w:val="en-GB"/>
        </w:rPr>
        <w:t>Best Practices and Guideline Updated for Developers and Providers of AI-based Image Analytics Services</w:t>
      </w:r>
    </w:p>
    <w:p w14:paraId="5B80440A" w14:textId="77777777" w:rsidR="00304A9C" w:rsidRPr="007765E1" w:rsidRDefault="00000000">
      <w:pPr>
        <w:pStyle w:val="Subtitle"/>
        <w:rPr>
          <w:rFonts w:ascii="DM Sans" w:eastAsia="DM Sans" w:hAnsi="DM Sans" w:cs="DM Sans"/>
          <w:sz w:val="34"/>
          <w:szCs w:val="34"/>
          <w:lang w:val="en-GB"/>
        </w:rPr>
      </w:pPr>
      <w:bookmarkStart w:id="1" w:name="_nutytwqonl5l" w:colFirst="0" w:colLast="0"/>
      <w:bookmarkEnd w:id="1"/>
      <w:proofErr w:type="spellStart"/>
      <w:r w:rsidRPr="007765E1">
        <w:rPr>
          <w:rFonts w:ascii="DM Sans" w:eastAsia="DM Sans" w:hAnsi="DM Sans" w:cs="DM Sans"/>
          <w:sz w:val="34"/>
          <w:szCs w:val="34"/>
          <w:lang w:val="en-GB"/>
        </w:rPr>
        <w:t>iMagine</w:t>
      </w:r>
      <w:proofErr w:type="spellEnd"/>
      <w:r w:rsidRPr="007765E1">
        <w:rPr>
          <w:rFonts w:ascii="DM Sans" w:eastAsia="DM Sans" w:hAnsi="DM Sans" w:cs="DM Sans"/>
          <w:sz w:val="34"/>
          <w:szCs w:val="34"/>
          <w:lang w:val="en-GB"/>
        </w:rPr>
        <w:t xml:space="preserve"> Deliverable 4.4</w:t>
      </w:r>
    </w:p>
    <w:p w14:paraId="62BF1F4E" w14:textId="2377A5AC" w:rsidR="00304A9C" w:rsidRPr="00613AF7" w:rsidRDefault="000674FE">
      <w:pPr>
        <w:rPr>
          <w:rFonts w:ascii="DM Sans" w:eastAsia="DM Sans" w:hAnsi="DM Sans" w:cs="DM Sans"/>
          <w:color w:val="666666"/>
          <w:highlight w:val="yellow"/>
          <w:lang w:val="en-GB"/>
        </w:rPr>
      </w:pPr>
      <w:r w:rsidRPr="00613AF7">
        <w:rPr>
          <w:rFonts w:ascii="DM Sans" w:eastAsia="DM Sans" w:hAnsi="DM Sans" w:cs="DM Sans"/>
          <w:color w:val="666666"/>
          <w:lang w:val="en-GB"/>
        </w:rPr>
        <w:t>03/03/2025</w:t>
      </w:r>
    </w:p>
    <w:p w14:paraId="5920CDD9" w14:textId="77777777" w:rsidR="00304A9C" w:rsidRPr="007765E1" w:rsidRDefault="00304A9C">
      <w:pPr>
        <w:rPr>
          <w:rFonts w:ascii="DM Sans" w:eastAsia="DM Sans" w:hAnsi="DM Sans" w:cs="DM Sans"/>
          <w:color w:val="666666"/>
          <w:sz w:val="24"/>
          <w:szCs w:val="24"/>
          <w:lang w:val="en-GB"/>
        </w:rPr>
      </w:pPr>
    </w:p>
    <w:p w14:paraId="5A85E7DB" w14:textId="77777777" w:rsidR="00304A9C" w:rsidRPr="007765E1" w:rsidRDefault="00304A9C">
      <w:pPr>
        <w:rPr>
          <w:rFonts w:ascii="DM Sans" w:eastAsia="DM Sans" w:hAnsi="DM Sans" w:cs="DM Sans"/>
          <w:color w:val="666666"/>
          <w:sz w:val="24"/>
          <w:szCs w:val="24"/>
          <w:lang w:val="en-GB"/>
        </w:rPr>
      </w:pPr>
    </w:p>
    <w:p w14:paraId="5E1C9738" w14:textId="77777777" w:rsidR="00304A9C" w:rsidRPr="007765E1" w:rsidRDefault="00000000">
      <w:pPr>
        <w:rPr>
          <w:rFonts w:ascii="DM Sans" w:eastAsia="DM Sans" w:hAnsi="DM Sans" w:cs="DM Sans"/>
          <w:color w:val="0660AA"/>
          <w:sz w:val="28"/>
          <w:szCs w:val="28"/>
          <w:lang w:val="en-GB"/>
        </w:rPr>
      </w:pPr>
      <w:r w:rsidRPr="007765E1">
        <w:rPr>
          <w:rFonts w:ascii="DM Sans" w:eastAsia="DM Sans" w:hAnsi="DM Sans" w:cs="DM Sans"/>
          <w:color w:val="0660AA"/>
          <w:sz w:val="28"/>
          <w:szCs w:val="28"/>
          <w:lang w:val="en-GB"/>
        </w:rPr>
        <w:t>Abstract</w:t>
      </w:r>
    </w:p>
    <w:p w14:paraId="09E2374F" w14:textId="77777777" w:rsidR="00304A9C" w:rsidRPr="00613AF7" w:rsidRDefault="00000000">
      <w:pPr>
        <w:jc w:val="both"/>
        <w:rPr>
          <w:rFonts w:ascii="DM Sans" w:eastAsia="DM Sans" w:hAnsi="DM Sans" w:cs="DM Sans"/>
          <w:color w:val="666666"/>
          <w:lang w:val="en-GB"/>
        </w:rPr>
      </w:pP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is a 36-month-long project to serve aquatic researchers with a portfolio of ‘free at point of use’ image datasets, high-performance image analysis tools empowered with Artificial Intelligence (AI).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services are built on top of the AI4OS Platform that allows transparent training, sharing, and serving of Machine learning (ML) and Deep Learning (DL) applications. This document is an update to the original D4.1 document created at the beginning of the project, providing good practice usage guides and pointers to documentation relating to the baseline technology of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AI platform.</w:t>
      </w:r>
    </w:p>
    <w:p w14:paraId="46707DC2" w14:textId="77777777" w:rsidR="00304A9C" w:rsidRPr="007765E1" w:rsidRDefault="00304A9C">
      <w:pPr>
        <w:jc w:val="both"/>
        <w:rPr>
          <w:rFonts w:ascii="DM Sans" w:eastAsia="DM Sans" w:hAnsi="DM Sans" w:cs="DM Sans"/>
          <w:color w:val="666666"/>
          <w:sz w:val="24"/>
          <w:szCs w:val="24"/>
          <w:lang w:val="en-GB"/>
        </w:rPr>
      </w:pPr>
    </w:p>
    <w:p w14:paraId="64954DD2" w14:textId="763DD86A" w:rsidR="000674FE" w:rsidRPr="007765E1" w:rsidRDefault="000674FE">
      <w:pPr>
        <w:rPr>
          <w:rFonts w:ascii="DM Sans" w:eastAsia="DM Sans" w:hAnsi="DM Sans" w:cs="DM Sans"/>
          <w:color w:val="666666"/>
          <w:sz w:val="24"/>
          <w:szCs w:val="24"/>
          <w:lang w:val="en-GB"/>
        </w:rPr>
      </w:pPr>
      <w:r w:rsidRPr="007765E1">
        <w:rPr>
          <w:rFonts w:ascii="DM Sans" w:eastAsia="DM Sans" w:hAnsi="DM Sans" w:cs="DM Sans"/>
          <w:color w:val="666666"/>
          <w:sz w:val="24"/>
          <w:szCs w:val="24"/>
          <w:lang w:val="en-GB"/>
        </w:rPr>
        <w:br w:type="page"/>
      </w:r>
    </w:p>
    <w:p w14:paraId="37FEF968" w14:textId="4B298A5C" w:rsidR="00304A9C" w:rsidRPr="00EA764A" w:rsidRDefault="00000000" w:rsidP="00EA764A">
      <w:pPr>
        <w:rPr>
          <w:rFonts w:ascii="DM Sans" w:hAnsi="DM Sans"/>
          <w:sz w:val="40"/>
          <w:szCs w:val="40"/>
          <w:lang w:val="en-GB"/>
        </w:rPr>
      </w:pPr>
      <w:bookmarkStart w:id="2" w:name="_Toc191908893"/>
      <w:r w:rsidRPr="00EA764A">
        <w:rPr>
          <w:rFonts w:ascii="DM Sans" w:hAnsi="DM Sans"/>
          <w:color w:val="0070C0"/>
          <w:sz w:val="40"/>
          <w:szCs w:val="40"/>
          <w:lang w:val="en-GB"/>
        </w:rPr>
        <w:lastRenderedPageBreak/>
        <w:t>Document Description</w:t>
      </w:r>
      <w:bookmarkEnd w:id="2"/>
      <w:r w:rsidR="000674FE" w:rsidRPr="00EA764A">
        <w:rPr>
          <w:rFonts w:ascii="DM Sans" w:hAnsi="DM Sans"/>
          <w:sz w:val="40"/>
          <w:szCs w:val="40"/>
          <w:lang w:val="en-GB"/>
        </w:rPr>
        <w:tab/>
      </w:r>
      <w:bookmarkStart w:id="3" w:name="_z5lmahwm5i2a" w:colFirst="0" w:colLast="0"/>
      <w:bookmarkEnd w:id="3"/>
    </w:p>
    <w:tbl>
      <w:tblPr>
        <w:tblStyle w:val="a"/>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304A9C" w:rsidRPr="007765E1" w14:paraId="275E6BEE" w14:textId="77777777" w:rsidTr="00304A9C">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tcPr>
          <w:p w14:paraId="4BB2D9E8" w14:textId="0C58C47F" w:rsidR="00304A9C" w:rsidRPr="007765E1" w:rsidRDefault="00C9703F">
            <w:pPr>
              <w:jc w:val="both"/>
              <w:rPr>
                <w:rFonts w:ascii="DM Sans" w:eastAsia="DM Sans" w:hAnsi="DM Sans" w:cs="DM Sans"/>
                <w:lang w:val="en-GB"/>
              </w:rPr>
            </w:pPr>
            <w:r>
              <w:rPr>
                <w:rFonts w:ascii="DM Sans" w:eastAsia="DM Sans" w:hAnsi="DM Sans" w:cs="DM Sans"/>
                <w:lang w:val="en-GB"/>
              </w:rPr>
              <w:t xml:space="preserve">D4.4 </w:t>
            </w:r>
            <w:r w:rsidRPr="00C9703F">
              <w:rPr>
                <w:rFonts w:ascii="DM Sans" w:eastAsia="DM Sans" w:hAnsi="DM Sans" w:cs="DM Sans"/>
                <w:lang w:val="en-GB"/>
              </w:rPr>
              <w:t>Best Practices and Guideline Updated for Developers and Providers of AI-based Image Analytics Services</w:t>
            </w:r>
          </w:p>
        </w:tc>
      </w:tr>
      <w:tr w:rsidR="00304A9C" w:rsidRPr="007765E1" w14:paraId="1EB41DB6" w14:textId="77777777" w:rsidTr="00304A9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4" w:type="dxa"/>
            <w:gridSpan w:val="4"/>
            <w:shd w:val="clear" w:color="auto" w:fill="FFFFFF"/>
          </w:tcPr>
          <w:p w14:paraId="6C5F4A59" w14:textId="22A50245" w:rsidR="00304A9C" w:rsidRPr="007765E1" w:rsidRDefault="00000000">
            <w:pPr>
              <w:rPr>
                <w:rFonts w:ascii="DM Sans" w:eastAsia="DM Sans" w:hAnsi="DM Sans" w:cs="DM Sans"/>
                <w:color w:val="666666"/>
                <w:lang w:val="en-GB"/>
              </w:rPr>
            </w:pPr>
            <w:r w:rsidRPr="007765E1">
              <w:rPr>
                <w:rFonts w:ascii="DM Sans" w:eastAsia="DM Sans" w:hAnsi="DM Sans" w:cs="DM Sans"/>
                <w:color w:val="666666"/>
                <w:lang w:val="en-GB"/>
              </w:rPr>
              <w:t xml:space="preserve">Work Package </w:t>
            </w:r>
            <w:r w:rsidR="00C9703F">
              <w:rPr>
                <w:rFonts w:ascii="DM Sans" w:eastAsia="DM Sans" w:hAnsi="DM Sans" w:cs="DM Sans"/>
                <w:color w:val="666666"/>
                <w:lang w:val="en-GB"/>
              </w:rPr>
              <w:t>4</w:t>
            </w:r>
          </w:p>
        </w:tc>
      </w:tr>
      <w:tr w:rsidR="00304A9C" w:rsidRPr="007765E1" w14:paraId="21762EB4" w14:textId="77777777" w:rsidTr="0030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7EE49FD0" w14:textId="77777777" w:rsidR="00304A9C" w:rsidRPr="007765E1" w:rsidRDefault="00000000">
            <w:pPr>
              <w:rPr>
                <w:rFonts w:ascii="DM Sans" w:eastAsia="DM Sans" w:hAnsi="DM Sans" w:cs="DM Sans"/>
                <w:color w:val="434343"/>
                <w:lang w:val="en-GB"/>
              </w:rPr>
            </w:pPr>
            <w:r w:rsidRPr="007765E1">
              <w:rPr>
                <w:rFonts w:ascii="DM Sans" w:eastAsia="DM Sans" w:hAnsi="DM Sans" w:cs="DM Sans"/>
                <w:b w:val="0"/>
                <w:color w:val="434343"/>
                <w:lang w:val="en-GB"/>
              </w:rPr>
              <w:t>Due date</w:t>
            </w:r>
          </w:p>
        </w:tc>
        <w:tc>
          <w:tcPr>
            <w:tcW w:w="2489" w:type="dxa"/>
            <w:shd w:val="clear" w:color="auto" w:fill="D1F0FF"/>
          </w:tcPr>
          <w:p w14:paraId="23D3E075" w14:textId="77777777" w:rsidR="00304A9C" w:rsidRPr="007765E1" w:rsidRDefault="00000000">
            <w:pPr>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434343"/>
                <w:lang w:val="en-GB"/>
              </w:rPr>
            </w:pPr>
            <w:r w:rsidRPr="007765E1">
              <w:rPr>
                <w:rFonts w:ascii="DM Sans" w:eastAsia="DM Sans" w:hAnsi="DM Sans" w:cs="DM Sans"/>
                <w:color w:val="666666"/>
                <w:lang w:val="en-GB"/>
              </w:rPr>
              <w:t>28/02/2025</w:t>
            </w:r>
          </w:p>
        </w:tc>
        <w:tc>
          <w:tcPr>
            <w:tcW w:w="2489" w:type="dxa"/>
            <w:shd w:val="clear" w:color="auto" w:fill="D1F0FF"/>
          </w:tcPr>
          <w:p w14:paraId="12569F94" w14:textId="77777777" w:rsidR="00304A9C" w:rsidRPr="007765E1" w:rsidRDefault="00000000">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434343"/>
                <w:lang w:val="en-GB"/>
              </w:rPr>
            </w:pPr>
            <w:r w:rsidRPr="007765E1">
              <w:rPr>
                <w:rFonts w:ascii="DM Sans" w:eastAsia="DM Sans" w:hAnsi="DM Sans" w:cs="DM Sans"/>
                <w:color w:val="434343"/>
                <w:lang w:val="en-GB"/>
              </w:rPr>
              <w:t xml:space="preserve">Actual delivery date: </w:t>
            </w:r>
          </w:p>
        </w:tc>
        <w:tc>
          <w:tcPr>
            <w:tcW w:w="2489" w:type="dxa"/>
            <w:shd w:val="clear" w:color="auto" w:fill="D1F0FF"/>
          </w:tcPr>
          <w:p w14:paraId="2034B7A6" w14:textId="4814A51B" w:rsidR="00304A9C" w:rsidRPr="007765E1" w:rsidRDefault="000674FE">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03/03/2025</w:t>
            </w:r>
          </w:p>
        </w:tc>
      </w:tr>
      <w:tr w:rsidR="00304A9C" w:rsidRPr="007765E1" w14:paraId="589DDA4E" w14:textId="77777777" w:rsidTr="00304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4DEA693C" w14:textId="77777777" w:rsidR="00304A9C" w:rsidRPr="007765E1" w:rsidRDefault="00000000">
            <w:pPr>
              <w:rPr>
                <w:rFonts w:ascii="DM Sans" w:eastAsia="DM Sans" w:hAnsi="DM Sans" w:cs="DM Sans"/>
                <w:color w:val="434343"/>
                <w:lang w:val="en-GB"/>
              </w:rPr>
            </w:pPr>
            <w:r w:rsidRPr="007765E1">
              <w:rPr>
                <w:rFonts w:ascii="DM Sans" w:eastAsia="DM Sans" w:hAnsi="DM Sans" w:cs="DM Sans"/>
                <w:b w:val="0"/>
                <w:color w:val="434343"/>
                <w:lang w:val="en-GB"/>
              </w:rPr>
              <w:t>Nature of document</w:t>
            </w:r>
          </w:p>
        </w:tc>
        <w:tc>
          <w:tcPr>
            <w:tcW w:w="2489" w:type="dxa"/>
            <w:shd w:val="clear" w:color="auto" w:fill="FFFFFF"/>
          </w:tcPr>
          <w:p w14:paraId="34D40554" w14:textId="6296E826" w:rsidR="00304A9C" w:rsidRPr="007765E1" w:rsidRDefault="00000000">
            <w:pPr>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Report</w:t>
            </w:r>
          </w:p>
        </w:tc>
        <w:tc>
          <w:tcPr>
            <w:tcW w:w="2489" w:type="dxa"/>
            <w:shd w:val="clear" w:color="auto" w:fill="FFFFFF"/>
          </w:tcPr>
          <w:p w14:paraId="44DD3BE3" w14:textId="77777777" w:rsidR="00304A9C" w:rsidRPr="007765E1"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434343"/>
                <w:lang w:val="en-GB"/>
              </w:rPr>
            </w:pPr>
            <w:r w:rsidRPr="007765E1">
              <w:rPr>
                <w:rFonts w:ascii="DM Sans" w:eastAsia="DM Sans" w:hAnsi="DM Sans" w:cs="DM Sans"/>
                <w:color w:val="434343"/>
                <w:lang w:val="en-GB"/>
              </w:rPr>
              <w:t>Version</w:t>
            </w:r>
          </w:p>
        </w:tc>
        <w:tc>
          <w:tcPr>
            <w:tcW w:w="2489" w:type="dxa"/>
            <w:shd w:val="clear" w:color="auto" w:fill="FFFFFF"/>
          </w:tcPr>
          <w:p w14:paraId="764F3B2B" w14:textId="6E3E08A4" w:rsidR="00304A9C" w:rsidRPr="007765E1" w:rsidRDefault="000674FE">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1.0</w:t>
            </w:r>
          </w:p>
        </w:tc>
      </w:tr>
      <w:tr w:rsidR="00304A9C" w:rsidRPr="007765E1" w14:paraId="7BE13614" w14:textId="77777777" w:rsidTr="00304A9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3ACCBB94" w14:textId="77777777" w:rsidR="00304A9C" w:rsidRPr="007765E1" w:rsidRDefault="00000000">
            <w:pPr>
              <w:rPr>
                <w:rFonts w:ascii="DM Sans" w:eastAsia="DM Sans" w:hAnsi="DM Sans" w:cs="DM Sans"/>
                <w:color w:val="434343"/>
                <w:lang w:val="en-GB"/>
              </w:rPr>
            </w:pPr>
            <w:r w:rsidRPr="007765E1">
              <w:rPr>
                <w:rFonts w:ascii="DM Sans" w:eastAsia="DM Sans" w:hAnsi="DM Sans" w:cs="DM Sans"/>
                <w:b w:val="0"/>
                <w:color w:val="434343"/>
                <w:lang w:val="en-GB"/>
              </w:rPr>
              <w:t>Dissemination level</w:t>
            </w:r>
          </w:p>
        </w:tc>
        <w:tc>
          <w:tcPr>
            <w:tcW w:w="7467" w:type="dxa"/>
            <w:gridSpan w:val="3"/>
            <w:shd w:val="clear" w:color="auto" w:fill="D1F0FF"/>
          </w:tcPr>
          <w:p w14:paraId="5B44DD0E" w14:textId="21E09071" w:rsidR="00304A9C" w:rsidRPr="007765E1" w:rsidRDefault="00000000">
            <w:pPr>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Public</w:t>
            </w:r>
          </w:p>
        </w:tc>
      </w:tr>
      <w:tr w:rsidR="00304A9C" w:rsidRPr="007765E1" w14:paraId="377B1F6A" w14:textId="77777777" w:rsidTr="00304A9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9E48EDC" w14:textId="77777777" w:rsidR="00304A9C" w:rsidRPr="007765E1" w:rsidRDefault="00000000">
            <w:pPr>
              <w:rPr>
                <w:rFonts w:ascii="DM Sans" w:eastAsia="DM Sans" w:hAnsi="DM Sans" w:cs="DM Sans"/>
                <w:color w:val="434343"/>
                <w:lang w:val="en-GB"/>
              </w:rPr>
            </w:pPr>
            <w:r w:rsidRPr="007765E1">
              <w:rPr>
                <w:rFonts w:ascii="DM Sans" w:eastAsia="DM Sans" w:hAnsi="DM Sans" w:cs="DM Sans"/>
                <w:b w:val="0"/>
                <w:color w:val="434343"/>
                <w:lang w:val="en-GB"/>
              </w:rPr>
              <w:t xml:space="preserve">Lead Partner </w:t>
            </w:r>
          </w:p>
        </w:tc>
        <w:tc>
          <w:tcPr>
            <w:tcW w:w="7467" w:type="dxa"/>
            <w:gridSpan w:val="3"/>
            <w:shd w:val="clear" w:color="auto" w:fill="FFFFFF"/>
          </w:tcPr>
          <w:p w14:paraId="20494F7D" w14:textId="77777777" w:rsidR="00304A9C" w:rsidRPr="007765E1" w:rsidRDefault="00000000">
            <w:pPr>
              <w:jc w:val="both"/>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434343"/>
                <w:lang w:val="en-GB"/>
              </w:rPr>
            </w:pPr>
            <w:r w:rsidRPr="007765E1">
              <w:rPr>
                <w:rFonts w:ascii="DM Sans" w:eastAsia="DM Sans" w:hAnsi="DM Sans" w:cs="DM Sans"/>
                <w:color w:val="666666"/>
                <w:lang w:val="en-GB"/>
              </w:rPr>
              <w:t>CSIC</w:t>
            </w:r>
          </w:p>
        </w:tc>
      </w:tr>
      <w:tr w:rsidR="00304A9C" w:rsidRPr="007765E1" w14:paraId="4350E658" w14:textId="77777777" w:rsidTr="00304A9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0970F768" w14:textId="77777777" w:rsidR="00304A9C" w:rsidRPr="007765E1" w:rsidRDefault="00000000">
            <w:pPr>
              <w:rPr>
                <w:rFonts w:ascii="DM Sans" w:eastAsia="DM Sans" w:hAnsi="DM Sans" w:cs="DM Sans"/>
                <w:color w:val="434343"/>
                <w:lang w:val="en-GB"/>
              </w:rPr>
            </w:pPr>
            <w:r w:rsidRPr="007765E1">
              <w:rPr>
                <w:rFonts w:ascii="DM Sans" w:eastAsia="DM Sans" w:hAnsi="DM Sans" w:cs="DM Sans"/>
                <w:b w:val="0"/>
                <w:color w:val="434343"/>
                <w:lang w:val="en-GB"/>
              </w:rPr>
              <w:t>Authors</w:t>
            </w:r>
          </w:p>
        </w:tc>
        <w:tc>
          <w:tcPr>
            <w:tcW w:w="7467" w:type="dxa"/>
            <w:gridSpan w:val="3"/>
            <w:shd w:val="clear" w:color="auto" w:fill="D1F0FF"/>
          </w:tcPr>
          <w:p w14:paraId="4DD018B6" w14:textId="77777777" w:rsidR="00304A9C" w:rsidRPr="007765E1" w:rsidRDefault="00000000">
            <w:pPr>
              <w:jc w:val="both"/>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434343"/>
                <w:lang w:val="en-GB"/>
              </w:rPr>
            </w:pPr>
            <w:r w:rsidRPr="007765E1">
              <w:rPr>
                <w:rFonts w:ascii="DM Sans" w:eastAsia="DM Sans" w:hAnsi="DM Sans" w:cs="DM Sans"/>
                <w:color w:val="666666"/>
                <w:lang w:val="en-GB"/>
              </w:rPr>
              <w:t>Ignacio Heredia (CSIC), Valentin Kozlov (KIT)</w:t>
            </w:r>
          </w:p>
        </w:tc>
      </w:tr>
      <w:tr w:rsidR="00304A9C" w:rsidRPr="007765E1" w14:paraId="43A40251" w14:textId="77777777" w:rsidTr="00304A9C">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11A18AD9" w14:textId="77777777" w:rsidR="00304A9C" w:rsidRPr="007765E1" w:rsidRDefault="00000000">
            <w:pPr>
              <w:rPr>
                <w:rFonts w:ascii="DM Sans" w:eastAsia="DM Sans" w:hAnsi="DM Sans" w:cs="DM Sans"/>
                <w:color w:val="434343"/>
                <w:lang w:val="en-GB"/>
              </w:rPr>
            </w:pPr>
            <w:r w:rsidRPr="007765E1">
              <w:rPr>
                <w:rFonts w:ascii="DM Sans" w:eastAsia="DM Sans" w:hAnsi="DM Sans" w:cs="DM Sans"/>
                <w:b w:val="0"/>
                <w:color w:val="434343"/>
                <w:lang w:val="en-GB"/>
              </w:rPr>
              <w:t>Reviewers</w:t>
            </w:r>
          </w:p>
        </w:tc>
        <w:tc>
          <w:tcPr>
            <w:tcW w:w="7467" w:type="dxa"/>
            <w:gridSpan w:val="3"/>
            <w:shd w:val="clear" w:color="auto" w:fill="FFFFFF"/>
          </w:tcPr>
          <w:p w14:paraId="7D58683E" w14:textId="77777777" w:rsidR="00304A9C" w:rsidRPr="00C9703F"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434343"/>
                <w:lang w:val="it-IT"/>
              </w:rPr>
            </w:pPr>
            <w:r w:rsidRPr="00C9703F">
              <w:rPr>
                <w:rFonts w:ascii="DM Sans" w:eastAsia="DM Sans" w:hAnsi="DM Sans" w:cs="DM Sans"/>
                <w:color w:val="666666"/>
                <w:lang w:val="it-IT"/>
              </w:rPr>
              <w:t xml:space="preserve">Dick </w:t>
            </w:r>
            <w:proofErr w:type="spellStart"/>
            <w:r w:rsidRPr="00C9703F">
              <w:rPr>
                <w:rFonts w:ascii="DM Sans" w:eastAsia="DM Sans" w:hAnsi="DM Sans" w:cs="DM Sans"/>
                <w:color w:val="666666"/>
                <w:lang w:val="it-IT"/>
              </w:rPr>
              <w:t>Schaap</w:t>
            </w:r>
            <w:proofErr w:type="spellEnd"/>
            <w:r w:rsidRPr="00C9703F">
              <w:rPr>
                <w:rFonts w:ascii="DM Sans" w:eastAsia="DM Sans" w:hAnsi="DM Sans" w:cs="DM Sans"/>
                <w:color w:val="666666"/>
                <w:lang w:val="it-IT"/>
              </w:rPr>
              <w:t xml:space="preserve"> (MARIS), Marco </w:t>
            </w:r>
            <w:proofErr w:type="spellStart"/>
            <w:r w:rsidRPr="00C9703F">
              <w:rPr>
                <w:rFonts w:ascii="DM Sans" w:eastAsia="DM Sans" w:hAnsi="DM Sans" w:cs="DM Sans"/>
                <w:color w:val="666666"/>
                <w:lang w:val="it-IT"/>
              </w:rPr>
              <w:t>Rorro</w:t>
            </w:r>
            <w:proofErr w:type="spellEnd"/>
            <w:r w:rsidRPr="00C9703F">
              <w:rPr>
                <w:rFonts w:ascii="DM Sans" w:eastAsia="DM Sans" w:hAnsi="DM Sans" w:cs="DM Sans"/>
                <w:color w:val="666666"/>
                <w:lang w:val="it-IT"/>
              </w:rPr>
              <w:t xml:space="preserve"> (EGI)</w:t>
            </w:r>
          </w:p>
        </w:tc>
      </w:tr>
      <w:tr w:rsidR="00304A9C" w:rsidRPr="007765E1" w14:paraId="2C084CD4" w14:textId="77777777" w:rsidTr="00304A9C">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05F9B792" w14:textId="77777777" w:rsidR="00304A9C" w:rsidRPr="007765E1" w:rsidRDefault="00000000">
            <w:pPr>
              <w:rPr>
                <w:rFonts w:ascii="DM Sans" w:eastAsia="DM Sans" w:hAnsi="DM Sans" w:cs="DM Sans"/>
                <w:color w:val="434343"/>
                <w:lang w:val="en-GB"/>
              </w:rPr>
            </w:pPr>
            <w:r w:rsidRPr="007765E1">
              <w:rPr>
                <w:rFonts w:ascii="DM Sans" w:eastAsia="DM Sans" w:hAnsi="DM Sans" w:cs="DM Sans"/>
                <w:b w:val="0"/>
                <w:color w:val="434343"/>
                <w:lang w:val="en-GB"/>
              </w:rPr>
              <w:t>Public link</w:t>
            </w:r>
          </w:p>
        </w:tc>
        <w:tc>
          <w:tcPr>
            <w:tcW w:w="7467" w:type="dxa"/>
            <w:gridSpan w:val="3"/>
            <w:shd w:val="clear" w:color="auto" w:fill="D1F0FF"/>
          </w:tcPr>
          <w:p w14:paraId="5803FCDB" w14:textId="7BBC7682" w:rsidR="00304A9C" w:rsidRPr="00977E63" w:rsidRDefault="00977E63">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b/>
                <w:bCs/>
                <w:color w:val="666666"/>
                <w:highlight w:val="yellow"/>
                <w:lang w:val="en-GB"/>
              </w:rPr>
            </w:pPr>
            <w:hyperlink r:id="rId9" w:history="1">
              <w:r w:rsidRPr="00977E63">
                <w:rPr>
                  <w:rStyle w:val="Hyperlink"/>
                  <w:rFonts w:ascii="DM Sans" w:eastAsia="DM Sans" w:hAnsi="DM Sans" w:cs="DM Sans"/>
                  <w:b/>
                  <w:bCs/>
                  <w:color w:val="F79646" w:themeColor="accent6"/>
                  <w:lang w:val="en-GB"/>
                </w:rPr>
                <w:t>https://zenodo.org/records/14961559</w:t>
              </w:r>
            </w:hyperlink>
          </w:p>
        </w:tc>
      </w:tr>
      <w:tr w:rsidR="00304A9C" w:rsidRPr="007765E1" w14:paraId="3DF19A96" w14:textId="77777777" w:rsidTr="000C2951">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hemeFill="background1"/>
          </w:tcPr>
          <w:p w14:paraId="557830BD" w14:textId="77777777" w:rsidR="00304A9C" w:rsidRPr="007765E1" w:rsidRDefault="00000000">
            <w:pPr>
              <w:rPr>
                <w:rFonts w:ascii="DM Sans" w:eastAsia="DM Sans" w:hAnsi="DM Sans" w:cs="DM Sans"/>
                <w:color w:val="434343"/>
                <w:lang w:val="en-GB"/>
              </w:rPr>
            </w:pPr>
            <w:r w:rsidRPr="007765E1">
              <w:rPr>
                <w:rFonts w:ascii="DM Sans" w:eastAsia="DM Sans" w:hAnsi="DM Sans" w:cs="DM Sans"/>
                <w:b w:val="0"/>
                <w:color w:val="434343"/>
                <w:lang w:val="en-GB"/>
              </w:rPr>
              <w:t>Project website</w:t>
            </w:r>
          </w:p>
        </w:tc>
        <w:tc>
          <w:tcPr>
            <w:tcW w:w="7467" w:type="dxa"/>
            <w:gridSpan w:val="3"/>
            <w:shd w:val="clear" w:color="auto" w:fill="FFFFFF" w:themeFill="background1"/>
          </w:tcPr>
          <w:p w14:paraId="7EF2A6B0" w14:textId="7B6DDAE0" w:rsidR="00304A9C" w:rsidRPr="007765E1" w:rsidRDefault="000674FE">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b/>
                <w:bCs/>
                <w:color w:val="666666"/>
                <w:lang w:val="en-GB"/>
              </w:rPr>
            </w:pPr>
            <w:hyperlink r:id="rId10" w:history="1">
              <w:r w:rsidRPr="007765E1">
                <w:rPr>
                  <w:rStyle w:val="Hyperlink"/>
                  <w:rFonts w:ascii="DM Sans" w:eastAsia="DM Sans" w:hAnsi="DM Sans" w:cs="DM Sans"/>
                  <w:b/>
                  <w:bCs/>
                  <w:color w:val="F79646" w:themeColor="accent6"/>
                  <w:lang w:val="en-GB"/>
                </w:rPr>
                <w:t>https://imagine-ai.eu/</w:t>
              </w:r>
            </w:hyperlink>
            <w:r w:rsidRPr="007765E1">
              <w:rPr>
                <w:rFonts w:ascii="DM Sans" w:eastAsia="DM Sans" w:hAnsi="DM Sans" w:cs="DM Sans"/>
                <w:b/>
                <w:bCs/>
                <w:color w:val="F79646" w:themeColor="accent6"/>
                <w:lang w:val="en-GB"/>
              </w:rPr>
              <w:t xml:space="preserve"> </w:t>
            </w:r>
          </w:p>
        </w:tc>
      </w:tr>
      <w:tr w:rsidR="000C2951" w:rsidRPr="007765E1" w14:paraId="2330EEAB" w14:textId="77777777" w:rsidTr="007765E1">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3328568E" w14:textId="571CC2E5" w:rsidR="000C2951" w:rsidRPr="007765E1" w:rsidRDefault="000C2951">
            <w:pPr>
              <w:rPr>
                <w:rFonts w:ascii="DM Sans" w:eastAsia="DM Sans" w:hAnsi="DM Sans" w:cs="DM Sans"/>
                <w:b w:val="0"/>
                <w:bCs/>
                <w:color w:val="434343"/>
                <w:lang w:val="en-GB"/>
              </w:rPr>
            </w:pPr>
            <w:r w:rsidRPr="007765E1">
              <w:rPr>
                <w:rFonts w:ascii="DM Sans" w:eastAsia="DM Sans" w:hAnsi="DM Sans" w:cs="DM Sans"/>
                <w:b w:val="0"/>
                <w:bCs/>
                <w:color w:val="434343"/>
                <w:lang w:val="en-GB"/>
              </w:rPr>
              <w:t>Keywords</w:t>
            </w:r>
          </w:p>
        </w:tc>
        <w:tc>
          <w:tcPr>
            <w:tcW w:w="7467" w:type="dxa"/>
            <w:gridSpan w:val="3"/>
            <w:shd w:val="clear" w:color="auto" w:fill="D1F0FF"/>
          </w:tcPr>
          <w:p w14:paraId="2D8D5CE1" w14:textId="364C2507" w:rsidR="000C2951" w:rsidRPr="007765E1" w:rsidRDefault="000C2951">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b/>
                <w:bCs/>
                <w:color w:val="F79646" w:themeColor="accent6"/>
                <w:lang w:val="en-GB"/>
              </w:rPr>
            </w:pPr>
            <w:r w:rsidRPr="007765E1">
              <w:rPr>
                <w:rFonts w:ascii="DM Sans" w:eastAsia="DM Sans" w:hAnsi="DM Sans" w:cs="DM Sans"/>
                <w:color w:val="666666"/>
                <w:lang w:val="en-GB"/>
              </w:rPr>
              <w:t xml:space="preserve">Aquatic sciences, </w:t>
            </w:r>
            <w:proofErr w:type="spellStart"/>
            <w:r w:rsidRPr="007765E1">
              <w:rPr>
                <w:rFonts w:ascii="DM Sans" w:eastAsia="DM Sans" w:hAnsi="DM Sans" w:cs="DM Sans"/>
                <w:color w:val="666666"/>
                <w:lang w:val="en-GB"/>
              </w:rPr>
              <w:t>iMagine</w:t>
            </w:r>
            <w:proofErr w:type="spellEnd"/>
            <w:r w:rsidRPr="007765E1">
              <w:rPr>
                <w:rFonts w:ascii="DM Sans" w:eastAsia="DM Sans" w:hAnsi="DM Sans" w:cs="DM Sans"/>
                <w:color w:val="666666"/>
                <w:lang w:val="en-GB"/>
              </w:rPr>
              <w:t>, AI platform, best practices</w:t>
            </w:r>
          </w:p>
        </w:tc>
      </w:tr>
    </w:tbl>
    <w:p w14:paraId="78C42EA7" w14:textId="77777777" w:rsidR="00304A9C" w:rsidRPr="007765E1" w:rsidRDefault="00304A9C">
      <w:pPr>
        <w:rPr>
          <w:rFonts w:ascii="DM Sans" w:eastAsia="DM Sans" w:hAnsi="DM Sans" w:cs="DM Sans"/>
          <w:i/>
          <w:color w:val="444499"/>
          <w:sz w:val="20"/>
          <w:szCs w:val="20"/>
          <w:lang w:val="en-GB"/>
        </w:rPr>
      </w:pPr>
    </w:p>
    <w:p w14:paraId="039FC945" w14:textId="77777777" w:rsidR="00304A9C" w:rsidRPr="007765E1" w:rsidRDefault="00304A9C">
      <w:pPr>
        <w:jc w:val="both"/>
        <w:rPr>
          <w:rFonts w:ascii="Calibri" w:eastAsia="Calibri" w:hAnsi="Calibri" w:cs="Calibri"/>
          <w:color w:val="666666"/>
          <w:sz w:val="24"/>
          <w:szCs w:val="24"/>
          <w:lang w:val="en-GB"/>
        </w:rPr>
      </w:pPr>
      <w:bookmarkStart w:id="4" w:name="_k490u7c8hkpc" w:colFirst="0" w:colLast="0"/>
      <w:bookmarkEnd w:id="4"/>
    </w:p>
    <w:p w14:paraId="23F90F9E" w14:textId="77777777" w:rsidR="00304A9C" w:rsidRPr="007765E1" w:rsidRDefault="00000000">
      <w:pPr>
        <w:pStyle w:val="Subtitle"/>
        <w:rPr>
          <w:rFonts w:ascii="DM Sans" w:eastAsia="DM Sans" w:hAnsi="DM Sans" w:cs="DM Sans"/>
          <w:sz w:val="36"/>
          <w:szCs w:val="36"/>
          <w:lang w:val="en-GB"/>
        </w:rPr>
      </w:pPr>
      <w:bookmarkStart w:id="5" w:name="_5elxkvyzrwic" w:colFirst="0" w:colLast="0"/>
      <w:bookmarkEnd w:id="5"/>
      <w:r w:rsidRPr="007765E1">
        <w:rPr>
          <w:rFonts w:ascii="DM Sans" w:eastAsia="DM Sans" w:hAnsi="DM Sans" w:cs="DM Sans"/>
          <w:sz w:val="36"/>
          <w:szCs w:val="36"/>
          <w:lang w:val="en-GB"/>
        </w:rPr>
        <w:t>Revision History</w:t>
      </w:r>
    </w:p>
    <w:tbl>
      <w:tblPr>
        <w:tblStyle w:val="a1"/>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545"/>
        <w:gridCol w:w="4680"/>
        <w:gridCol w:w="2430"/>
      </w:tblGrid>
      <w:tr w:rsidR="00304A9C" w:rsidRPr="007765E1" w14:paraId="3639AF98" w14:textId="77777777" w:rsidTr="00304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24D8F90A" w14:textId="77777777" w:rsidR="00304A9C" w:rsidRPr="007765E1" w:rsidRDefault="00000000">
            <w:pPr>
              <w:rPr>
                <w:lang w:val="en-GB"/>
              </w:rPr>
            </w:pPr>
            <w:r w:rsidRPr="007765E1">
              <w:rPr>
                <w:lang w:val="en-GB"/>
              </w:rPr>
              <w:t>Issue</w:t>
            </w:r>
          </w:p>
        </w:tc>
        <w:tc>
          <w:tcPr>
            <w:tcW w:w="1545" w:type="dxa"/>
          </w:tcPr>
          <w:p w14:paraId="32D6C9E7" w14:textId="77777777" w:rsidR="00304A9C" w:rsidRPr="007765E1" w:rsidRDefault="00000000">
            <w:pPr>
              <w:cnfStyle w:val="100000000000" w:firstRow="1" w:lastRow="0" w:firstColumn="0" w:lastColumn="0" w:oddVBand="0" w:evenVBand="0" w:oddHBand="0" w:evenHBand="0" w:firstRowFirstColumn="0" w:firstRowLastColumn="0" w:lastRowFirstColumn="0" w:lastRowLastColumn="0"/>
              <w:rPr>
                <w:lang w:val="en-GB"/>
              </w:rPr>
            </w:pPr>
            <w:r w:rsidRPr="007765E1">
              <w:rPr>
                <w:lang w:val="en-GB"/>
              </w:rPr>
              <w:t>Item</w:t>
            </w:r>
          </w:p>
        </w:tc>
        <w:tc>
          <w:tcPr>
            <w:tcW w:w="4680" w:type="dxa"/>
          </w:tcPr>
          <w:p w14:paraId="750C7184" w14:textId="77777777" w:rsidR="00304A9C" w:rsidRPr="007765E1" w:rsidRDefault="00000000">
            <w:pPr>
              <w:cnfStyle w:val="100000000000" w:firstRow="1" w:lastRow="0" w:firstColumn="0" w:lastColumn="0" w:oddVBand="0" w:evenVBand="0" w:oddHBand="0" w:evenHBand="0" w:firstRowFirstColumn="0" w:firstRowLastColumn="0" w:lastRowFirstColumn="0" w:lastRowLastColumn="0"/>
              <w:rPr>
                <w:lang w:val="en-GB"/>
              </w:rPr>
            </w:pPr>
            <w:r w:rsidRPr="007765E1">
              <w:rPr>
                <w:lang w:val="en-GB"/>
              </w:rPr>
              <w:t>Comments</w:t>
            </w:r>
          </w:p>
        </w:tc>
        <w:tc>
          <w:tcPr>
            <w:tcW w:w="2430" w:type="dxa"/>
          </w:tcPr>
          <w:p w14:paraId="796BC38B" w14:textId="77777777" w:rsidR="00304A9C" w:rsidRPr="007765E1" w:rsidRDefault="00000000">
            <w:pPr>
              <w:cnfStyle w:val="100000000000" w:firstRow="1" w:lastRow="0" w:firstColumn="0" w:lastColumn="0" w:oddVBand="0" w:evenVBand="0" w:oddHBand="0" w:evenHBand="0" w:firstRowFirstColumn="0" w:firstRowLastColumn="0" w:lastRowFirstColumn="0" w:lastRowLastColumn="0"/>
              <w:rPr>
                <w:lang w:val="en-GB"/>
              </w:rPr>
            </w:pPr>
            <w:r w:rsidRPr="007765E1">
              <w:rPr>
                <w:lang w:val="en-GB"/>
              </w:rPr>
              <w:t>Author/Reviewer</w:t>
            </w:r>
          </w:p>
        </w:tc>
      </w:tr>
      <w:tr w:rsidR="00304A9C" w:rsidRPr="007765E1" w14:paraId="4CEAAC2B" w14:textId="77777777" w:rsidTr="00304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5E123D0C" w14:textId="77777777" w:rsidR="00304A9C" w:rsidRPr="007765E1" w:rsidRDefault="00000000">
            <w:pPr>
              <w:rPr>
                <w:rFonts w:ascii="DM Sans" w:eastAsia="DM Sans" w:hAnsi="DM Sans" w:cs="DM Sans"/>
                <w:color w:val="666666"/>
                <w:lang w:val="en-GB"/>
              </w:rPr>
            </w:pPr>
            <w:r w:rsidRPr="007765E1">
              <w:rPr>
                <w:rFonts w:ascii="DM Sans" w:eastAsia="DM Sans" w:hAnsi="DM Sans" w:cs="DM Sans"/>
                <w:b w:val="0"/>
                <w:color w:val="666666"/>
                <w:lang w:val="en-GB"/>
              </w:rPr>
              <w:t>V 0.1</w:t>
            </w:r>
          </w:p>
        </w:tc>
        <w:tc>
          <w:tcPr>
            <w:tcW w:w="1545" w:type="dxa"/>
            <w:shd w:val="clear" w:color="auto" w:fill="FFFFFF"/>
          </w:tcPr>
          <w:p w14:paraId="7CBCE599" w14:textId="77777777" w:rsidR="00304A9C" w:rsidRPr="007765E1"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Draft version</w:t>
            </w:r>
          </w:p>
        </w:tc>
        <w:tc>
          <w:tcPr>
            <w:tcW w:w="4680" w:type="dxa"/>
            <w:shd w:val="clear" w:color="auto" w:fill="FFFFFF"/>
          </w:tcPr>
          <w:p w14:paraId="75C12287" w14:textId="77777777" w:rsidR="00304A9C" w:rsidRPr="007765E1"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Table of Content</w:t>
            </w:r>
          </w:p>
        </w:tc>
        <w:tc>
          <w:tcPr>
            <w:tcW w:w="2430" w:type="dxa"/>
            <w:shd w:val="clear" w:color="auto" w:fill="FFFFFF"/>
          </w:tcPr>
          <w:p w14:paraId="0D56904E" w14:textId="77777777" w:rsidR="00304A9C" w:rsidRPr="007765E1"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proofErr w:type="spellStart"/>
            <w:r w:rsidRPr="007765E1">
              <w:rPr>
                <w:rFonts w:ascii="DM Sans" w:eastAsia="DM Sans" w:hAnsi="DM Sans" w:cs="DM Sans"/>
                <w:color w:val="666666"/>
                <w:lang w:val="en-GB"/>
              </w:rPr>
              <w:t>I.Heredia</w:t>
            </w:r>
            <w:proofErr w:type="spellEnd"/>
            <w:r w:rsidRPr="007765E1">
              <w:rPr>
                <w:rFonts w:ascii="DM Sans" w:eastAsia="DM Sans" w:hAnsi="DM Sans" w:cs="DM Sans"/>
                <w:color w:val="666666"/>
                <w:lang w:val="en-GB"/>
              </w:rPr>
              <w:t xml:space="preserve"> (CSIC), </w:t>
            </w:r>
            <w:proofErr w:type="spellStart"/>
            <w:proofErr w:type="gramStart"/>
            <w:r w:rsidRPr="007765E1">
              <w:rPr>
                <w:rFonts w:ascii="DM Sans" w:eastAsia="DM Sans" w:hAnsi="DM Sans" w:cs="DM Sans"/>
                <w:color w:val="666666"/>
                <w:lang w:val="en-GB"/>
              </w:rPr>
              <w:t>V.Kozlov</w:t>
            </w:r>
            <w:proofErr w:type="spellEnd"/>
            <w:proofErr w:type="gramEnd"/>
            <w:r w:rsidRPr="007765E1">
              <w:rPr>
                <w:rFonts w:ascii="DM Sans" w:eastAsia="DM Sans" w:hAnsi="DM Sans" w:cs="DM Sans"/>
                <w:color w:val="666666"/>
                <w:lang w:val="en-GB"/>
              </w:rPr>
              <w:t xml:space="preserve"> (KIT) </w:t>
            </w:r>
          </w:p>
        </w:tc>
      </w:tr>
      <w:tr w:rsidR="00304A9C" w:rsidRPr="007765E1" w14:paraId="1D52841D" w14:textId="77777777" w:rsidTr="00304A9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61DBD16D" w14:textId="77777777" w:rsidR="00304A9C" w:rsidRPr="007765E1" w:rsidRDefault="00000000">
            <w:pPr>
              <w:rPr>
                <w:rFonts w:ascii="DM Sans" w:eastAsia="DM Sans" w:hAnsi="DM Sans" w:cs="DM Sans"/>
                <w:color w:val="666666"/>
                <w:lang w:val="en-GB"/>
              </w:rPr>
            </w:pPr>
            <w:r w:rsidRPr="007765E1">
              <w:rPr>
                <w:rFonts w:ascii="DM Sans" w:eastAsia="DM Sans" w:hAnsi="DM Sans" w:cs="DM Sans"/>
                <w:b w:val="0"/>
                <w:color w:val="666666"/>
                <w:lang w:val="en-GB"/>
              </w:rPr>
              <w:t>V 0.2</w:t>
            </w:r>
          </w:p>
        </w:tc>
        <w:tc>
          <w:tcPr>
            <w:tcW w:w="1545" w:type="dxa"/>
            <w:shd w:val="clear" w:color="auto" w:fill="D1F0FF"/>
          </w:tcPr>
          <w:p w14:paraId="48FE1A57" w14:textId="77777777" w:rsidR="00304A9C" w:rsidRPr="007765E1" w:rsidRDefault="00000000">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Revised version</w:t>
            </w:r>
          </w:p>
        </w:tc>
        <w:tc>
          <w:tcPr>
            <w:tcW w:w="4680" w:type="dxa"/>
            <w:shd w:val="clear" w:color="auto" w:fill="D1F0FF"/>
          </w:tcPr>
          <w:p w14:paraId="574549FB" w14:textId="77777777" w:rsidR="00304A9C" w:rsidRPr="007765E1" w:rsidRDefault="00000000">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First full draft, revised internally by co-authors</w:t>
            </w:r>
          </w:p>
        </w:tc>
        <w:tc>
          <w:tcPr>
            <w:tcW w:w="2430" w:type="dxa"/>
            <w:shd w:val="clear" w:color="auto" w:fill="D1F0FF"/>
          </w:tcPr>
          <w:p w14:paraId="1833FBE0" w14:textId="77777777" w:rsidR="00304A9C" w:rsidRPr="007765E1" w:rsidRDefault="00000000">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lang w:val="en-GB"/>
              </w:rPr>
            </w:pPr>
            <w:proofErr w:type="spellStart"/>
            <w:r w:rsidRPr="007765E1">
              <w:rPr>
                <w:rFonts w:ascii="DM Sans" w:eastAsia="DM Sans" w:hAnsi="DM Sans" w:cs="DM Sans"/>
                <w:color w:val="666666"/>
                <w:lang w:val="en-GB"/>
              </w:rPr>
              <w:t>I.Heredia</w:t>
            </w:r>
            <w:proofErr w:type="spellEnd"/>
            <w:r w:rsidRPr="007765E1">
              <w:rPr>
                <w:rFonts w:ascii="DM Sans" w:eastAsia="DM Sans" w:hAnsi="DM Sans" w:cs="DM Sans"/>
                <w:color w:val="666666"/>
                <w:lang w:val="en-GB"/>
              </w:rPr>
              <w:t xml:space="preserve"> (CSIC), </w:t>
            </w:r>
            <w:proofErr w:type="spellStart"/>
            <w:proofErr w:type="gramStart"/>
            <w:r w:rsidRPr="007765E1">
              <w:rPr>
                <w:rFonts w:ascii="DM Sans" w:eastAsia="DM Sans" w:hAnsi="DM Sans" w:cs="DM Sans"/>
                <w:color w:val="666666"/>
                <w:lang w:val="en-GB"/>
              </w:rPr>
              <w:t>V.Kozlov</w:t>
            </w:r>
            <w:proofErr w:type="spellEnd"/>
            <w:proofErr w:type="gramEnd"/>
            <w:r w:rsidRPr="007765E1">
              <w:rPr>
                <w:rFonts w:ascii="DM Sans" w:eastAsia="DM Sans" w:hAnsi="DM Sans" w:cs="DM Sans"/>
                <w:color w:val="666666"/>
                <w:lang w:val="en-GB"/>
              </w:rPr>
              <w:t xml:space="preserve"> (KIT), A. Calatrava (UPV), F. </w:t>
            </w:r>
            <w:proofErr w:type="spellStart"/>
            <w:r w:rsidRPr="007765E1">
              <w:rPr>
                <w:rFonts w:ascii="DM Sans" w:eastAsia="DM Sans" w:hAnsi="DM Sans" w:cs="DM Sans"/>
                <w:color w:val="666666"/>
                <w:lang w:val="en-GB"/>
              </w:rPr>
              <w:t>Alibabaei</w:t>
            </w:r>
            <w:proofErr w:type="spellEnd"/>
            <w:r w:rsidRPr="007765E1">
              <w:rPr>
                <w:rFonts w:ascii="DM Sans" w:eastAsia="DM Sans" w:hAnsi="DM Sans" w:cs="DM Sans"/>
                <w:color w:val="666666"/>
                <w:lang w:val="en-GB"/>
              </w:rPr>
              <w:t xml:space="preserve"> (KIT)</w:t>
            </w:r>
          </w:p>
        </w:tc>
      </w:tr>
      <w:tr w:rsidR="00304A9C" w:rsidRPr="007765E1" w14:paraId="2BEFA353" w14:textId="77777777" w:rsidTr="00304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01A307CF" w14:textId="77777777" w:rsidR="00304A9C" w:rsidRPr="007765E1" w:rsidRDefault="00000000">
            <w:pPr>
              <w:rPr>
                <w:rFonts w:ascii="DM Sans" w:eastAsia="DM Sans" w:hAnsi="DM Sans" w:cs="DM Sans"/>
                <w:color w:val="666666"/>
                <w:lang w:val="en-GB"/>
              </w:rPr>
            </w:pPr>
            <w:r w:rsidRPr="007765E1">
              <w:rPr>
                <w:rFonts w:ascii="DM Sans" w:eastAsia="DM Sans" w:hAnsi="DM Sans" w:cs="DM Sans"/>
                <w:b w:val="0"/>
                <w:color w:val="666666"/>
                <w:lang w:val="en-GB"/>
              </w:rPr>
              <w:t>V 0.3</w:t>
            </w:r>
          </w:p>
        </w:tc>
        <w:tc>
          <w:tcPr>
            <w:tcW w:w="1545" w:type="dxa"/>
            <w:shd w:val="clear" w:color="auto" w:fill="FFFFFF"/>
          </w:tcPr>
          <w:p w14:paraId="666F374F" w14:textId="77777777" w:rsidR="00304A9C" w:rsidRPr="007765E1"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Revised version</w:t>
            </w:r>
          </w:p>
        </w:tc>
        <w:tc>
          <w:tcPr>
            <w:tcW w:w="4680" w:type="dxa"/>
            <w:shd w:val="clear" w:color="auto" w:fill="FFFFFF"/>
          </w:tcPr>
          <w:p w14:paraId="53A9CADC" w14:textId="77777777" w:rsidR="00304A9C" w:rsidRPr="007765E1"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Reviewed</w:t>
            </w:r>
          </w:p>
        </w:tc>
        <w:tc>
          <w:tcPr>
            <w:tcW w:w="2430" w:type="dxa"/>
            <w:shd w:val="clear" w:color="auto" w:fill="FFFFFF"/>
          </w:tcPr>
          <w:p w14:paraId="33D83436" w14:textId="77777777" w:rsidR="00304A9C" w:rsidRPr="007765E1"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proofErr w:type="spellStart"/>
            <w:r w:rsidRPr="007765E1">
              <w:rPr>
                <w:rFonts w:ascii="DM Sans" w:eastAsia="DM Sans" w:hAnsi="DM Sans" w:cs="DM Sans"/>
                <w:color w:val="666666"/>
                <w:lang w:val="en-GB"/>
              </w:rPr>
              <w:t>I.Fava</w:t>
            </w:r>
            <w:proofErr w:type="spellEnd"/>
            <w:r w:rsidRPr="007765E1">
              <w:rPr>
                <w:rFonts w:ascii="DM Sans" w:eastAsia="DM Sans" w:hAnsi="DM Sans" w:cs="DM Sans"/>
                <w:color w:val="666666"/>
                <w:lang w:val="en-GB"/>
              </w:rPr>
              <w:t xml:space="preserve"> (EGI), </w:t>
            </w:r>
            <w:proofErr w:type="spellStart"/>
            <w:proofErr w:type="gramStart"/>
            <w:r w:rsidRPr="007765E1">
              <w:rPr>
                <w:rFonts w:ascii="DM Sans" w:eastAsia="DM Sans" w:hAnsi="DM Sans" w:cs="DM Sans"/>
                <w:color w:val="666666"/>
                <w:lang w:val="en-GB"/>
              </w:rPr>
              <w:t>G.Moltó</w:t>
            </w:r>
            <w:proofErr w:type="spellEnd"/>
            <w:proofErr w:type="gramEnd"/>
            <w:r w:rsidRPr="007765E1">
              <w:rPr>
                <w:rFonts w:ascii="DM Sans" w:eastAsia="DM Sans" w:hAnsi="DM Sans" w:cs="DM Sans"/>
                <w:color w:val="666666"/>
                <w:lang w:val="en-GB"/>
              </w:rPr>
              <w:t xml:space="preserve"> (UPV), </w:t>
            </w:r>
            <w:proofErr w:type="spellStart"/>
            <w:r w:rsidRPr="007765E1">
              <w:rPr>
                <w:rFonts w:ascii="DM Sans" w:eastAsia="DM Sans" w:hAnsi="DM Sans" w:cs="DM Sans"/>
                <w:color w:val="666666"/>
                <w:lang w:val="en-GB"/>
              </w:rPr>
              <w:t>E.Azmi</w:t>
            </w:r>
            <w:proofErr w:type="spellEnd"/>
            <w:r w:rsidRPr="007765E1">
              <w:rPr>
                <w:rFonts w:ascii="DM Sans" w:eastAsia="DM Sans" w:hAnsi="DM Sans" w:cs="DM Sans"/>
                <w:color w:val="666666"/>
                <w:lang w:val="en-GB"/>
              </w:rPr>
              <w:t xml:space="preserve"> (KIT), J. O. </w:t>
            </w:r>
            <w:proofErr w:type="spellStart"/>
            <w:r w:rsidRPr="007765E1">
              <w:rPr>
                <w:rFonts w:ascii="DM Sans" w:eastAsia="DM Sans" w:hAnsi="DM Sans" w:cs="DM Sans"/>
                <w:color w:val="666666"/>
                <w:lang w:val="en-GB"/>
              </w:rPr>
              <w:t>Irrison</w:t>
            </w:r>
            <w:proofErr w:type="spellEnd"/>
            <w:r w:rsidRPr="007765E1">
              <w:rPr>
                <w:rFonts w:ascii="DM Sans" w:eastAsia="DM Sans" w:hAnsi="DM Sans" w:cs="DM Sans"/>
                <w:color w:val="666666"/>
                <w:lang w:val="en-GB"/>
              </w:rPr>
              <w:t xml:space="preserve"> (IMEV), M. </w:t>
            </w:r>
            <w:proofErr w:type="spellStart"/>
            <w:r w:rsidRPr="007765E1">
              <w:rPr>
                <w:rFonts w:ascii="DM Sans" w:eastAsia="DM Sans" w:hAnsi="DM Sans" w:cs="DM Sans"/>
                <w:color w:val="666666"/>
                <w:lang w:val="en-GB"/>
              </w:rPr>
              <w:t>Laviale</w:t>
            </w:r>
            <w:proofErr w:type="spellEnd"/>
            <w:r w:rsidRPr="007765E1">
              <w:rPr>
                <w:rFonts w:ascii="DM Sans" w:eastAsia="DM Sans" w:hAnsi="DM Sans" w:cs="DM Sans"/>
                <w:color w:val="666666"/>
                <w:lang w:val="en-GB"/>
              </w:rPr>
              <w:t xml:space="preserve">, I. </w:t>
            </w:r>
            <w:proofErr w:type="spellStart"/>
            <w:r w:rsidRPr="007765E1">
              <w:rPr>
                <w:rFonts w:ascii="DM Sans" w:eastAsia="DM Sans" w:hAnsi="DM Sans" w:cs="DM Sans"/>
                <w:color w:val="666666"/>
                <w:lang w:val="en-GB"/>
              </w:rPr>
              <w:t>Blanquer</w:t>
            </w:r>
            <w:proofErr w:type="spellEnd"/>
            <w:r w:rsidRPr="007765E1">
              <w:rPr>
                <w:rFonts w:ascii="DM Sans" w:eastAsia="DM Sans" w:hAnsi="DM Sans" w:cs="DM Sans"/>
                <w:color w:val="666666"/>
                <w:lang w:val="en-GB"/>
              </w:rPr>
              <w:t xml:space="preserve"> (UPV), </w:t>
            </w:r>
          </w:p>
          <w:p w14:paraId="0857D0BD" w14:textId="77777777" w:rsidR="00304A9C" w:rsidRPr="007765E1"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H. Bayındır (TUBITAK)</w:t>
            </w:r>
          </w:p>
        </w:tc>
      </w:tr>
      <w:tr w:rsidR="00304A9C" w:rsidRPr="007765E1" w14:paraId="3183A6F1" w14:textId="77777777" w:rsidTr="007765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235977A1" w14:textId="77777777" w:rsidR="00304A9C" w:rsidRPr="007765E1" w:rsidRDefault="00000000">
            <w:pPr>
              <w:rPr>
                <w:rFonts w:ascii="DM Sans" w:eastAsia="DM Sans" w:hAnsi="DM Sans" w:cs="DM Sans"/>
                <w:color w:val="666666"/>
                <w:lang w:val="en-GB"/>
              </w:rPr>
            </w:pPr>
            <w:r w:rsidRPr="007765E1">
              <w:rPr>
                <w:rFonts w:ascii="DM Sans" w:eastAsia="DM Sans" w:hAnsi="DM Sans" w:cs="DM Sans"/>
                <w:b w:val="0"/>
                <w:color w:val="666666"/>
                <w:lang w:val="en-GB"/>
              </w:rPr>
              <w:t>V 0.4</w:t>
            </w:r>
          </w:p>
        </w:tc>
        <w:tc>
          <w:tcPr>
            <w:tcW w:w="1545" w:type="dxa"/>
            <w:shd w:val="clear" w:color="auto" w:fill="D1F0FF"/>
          </w:tcPr>
          <w:p w14:paraId="3A4F121D" w14:textId="77777777" w:rsidR="00304A9C" w:rsidRPr="007765E1" w:rsidRDefault="00000000">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Revised version</w:t>
            </w:r>
          </w:p>
        </w:tc>
        <w:tc>
          <w:tcPr>
            <w:tcW w:w="4680" w:type="dxa"/>
            <w:shd w:val="clear" w:color="auto" w:fill="D1F0FF"/>
          </w:tcPr>
          <w:p w14:paraId="0676A5F9" w14:textId="77777777" w:rsidR="00304A9C" w:rsidRPr="007765E1" w:rsidRDefault="00000000">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Updated after the review</w:t>
            </w:r>
          </w:p>
        </w:tc>
        <w:tc>
          <w:tcPr>
            <w:tcW w:w="2430" w:type="dxa"/>
            <w:shd w:val="clear" w:color="auto" w:fill="D1F0FF"/>
          </w:tcPr>
          <w:p w14:paraId="10CA0738" w14:textId="77777777" w:rsidR="00304A9C" w:rsidRPr="007765E1" w:rsidRDefault="00000000">
            <w:pPr>
              <w:cnfStyle w:val="000000010000" w:firstRow="0" w:lastRow="0" w:firstColumn="0" w:lastColumn="0" w:oddVBand="0" w:evenVBand="0" w:oddHBand="0" w:evenHBand="1" w:firstRowFirstColumn="0" w:firstRowLastColumn="0" w:lastRowFirstColumn="0" w:lastRowLastColumn="0"/>
              <w:rPr>
                <w:rFonts w:ascii="DM Sans" w:eastAsia="DM Sans" w:hAnsi="DM Sans" w:cs="DM Sans"/>
                <w:color w:val="666666"/>
                <w:lang w:val="en-GB"/>
              </w:rPr>
            </w:pPr>
            <w:proofErr w:type="spellStart"/>
            <w:r w:rsidRPr="007765E1">
              <w:rPr>
                <w:rFonts w:ascii="DM Sans" w:eastAsia="DM Sans" w:hAnsi="DM Sans" w:cs="DM Sans"/>
                <w:color w:val="666666"/>
                <w:lang w:val="en-GB"/>
              </w:rPr>
              <w:t>I.Heredia</w:t>
            </w:r>
            <w:proofErr w:type="spellEnd"/>
            <w:r w:rsidRPr="007765E1">
              <w:rPr>
                <w:rFonts w:ascii="DM Sans" w:eastAsia="DM Sans" w:hAnsi="DM Sans" w:cs="DM Sans"/>
                <w:color w:val="666666"/>
                <w:lang w:val="en-GB"/>
              </w:rPr>
              <w:t xml:space="preserve"> (CSIC)</w:t>
            </w:r>
          </w:p>
        </w:tc>
      </w:tr>
      <w:tr w:rsidR="00304A9C" w:rsidRPr="007765E1" w14:paraId="6A804945" w14:textId="77777777" w:rsidTr="007765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hemeFill="background1"/>
          </w:tcPr>
          <w:p w14:paraId="22A83CDA" w14:textId="77777777" w:rsidR="00304A9C" w:rsidRPr="007765E1" w:rsidRDefault="00000000">
            <w:pPr>
              <w:rPr>
                <w:rFonts w:ascii="DM Sans" w:eastAsia="DM Sans" w:hAnsi="DM Sans" w:cs="DM Sans"/>
                <w:color w:val="666666"/>
                <w:lang w:val="en-GB"/>
              </w:rPr>
            </w:pPr>
            <w:r w:rsidRPr="007765E1">
              <w:rPr>
                <w:rFonts w:ascii="DM Sans" w:eastAsia="DM Sans" w:hAnsi="DM Sans" w:cs="DM Sans"/>
                <w:b w:val="0"/>
                <w:color w:val="666666"/>
                <w:lang w:val="en-GB"/>
              </w:rPr>
              <w:t>V 1.0</w:t>
            </w:r>
          </w:p>
        </w:tc>
        <w:tc>
          <w:tcPr>
            <w:tcW w:w="1545" w:type="dxa"/>
            <w:shd w:val="clear" w:color="auto" w:fill="FFFFFF" w:themeFill="background1"/>
          </w:tcPr>
          <w:p w14:paraId="2B332DBF" w14:textId="77777777" w:rsidR="00304A9C" w:rsidRPr="007765E1" w:rsidRDefault="00000000">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Submitted version</w:t>
            </w:r>
          </w:p>
        </w:tc>
        <w:tc>
          <w:tcPr>
            <w:tcW w:w="4680" w:type="dxa"/>
            <w:shd w:val="clear" w:color="auto" w:fill="FFFFFF" w:themeFill="background1"/>
          </w:tcPr>
          <w:p w14:paraId="656EB4DA" w14:textId="77777777" w:rsidR="00304A9C" w:rsidRPr="007765E1" w:rsidRDefault="00304A9C">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p>
        </w:tc>
        <w:tc>
          <w:tcPr>
            <w:tcW w:w="2430" w:type="dxa"/>
            <w:shd w:val="clear" w:color="auto" w:fill="FFFFFF" w:themeFill="background1"/>
          </w:tcPr>
          <w:p w14:paraId="631CFF70" w14:textId="29670609" w:rsidR="00304A9C" w:rsidRPr="007765E1" w:rsidRDefault="007765E1">
            <w:pPr>
              <w:cnfStyle w:val="000000100000" w:firstRow="0" w:lastRow="0" w:firstColumn="0" w:lastColumn="0" w:oddVBand="0" w:evenVBand="0" w:oddHBand="1" w:evenHBand="0" w:firstRowFirstColumn="0" w:firstRowLastColumn="0" w:lastRowFirstColumn="0" w:lastRowLastColumn="0"/>
              <w:rPr>
                <w:rFonts w:ascii="DM Sans" w:eastAsia="DM Sans" w:hAnsi="DM Sans" w:cs="DM Sans"/>
                <w:color w:val="666666"/>
                <w:lang w:val="en-GB"/>
              </w:rPr>
            </w:pPr>
            <w:r w:rsidRPr="007765E1">
              <w:rPr>
                <w:rFonts w:ascii="DM Sans" w:eastAsia="DM Sans" w:hAnsi="DM Sans" w:cs="DM Sans"/>
                <w:color w:val="666666"/>
                <w:lang w:val="en-GB"/>
              </w:rPr>
              <w:t>Andrea Anzanello (EGI)</w:t>
            </w:r>
          </w:p>
        </w:tc>
      </w:tr>
    </w:tbl>
    <w:p w14:paraId="08080A28" w14:textId="77777777" w:rsidR="00304A9C" w:rsidRPr="007765E1" w:rsidRDefault="00000000">
      <w:pPr>
        <w:jc w:val="center"/>
        <w:rPr>
          <w:rFonts w:ascii="DM Sans" w:eastAsia="DM Sans" w:hAnsi="DM Sans" w:cs="DM Sans"/>
          <w:i/>
          <w:color w:val="444499"/>
          <w:sz w:val="20"/>
          <w:szCs w:val="20"/>
          <w:lang w:val="en-GB"/>
        </w:rPr>
      </w:pPr>
      <w:r w:rsidRPr="007765E1">
        <w:rPr>
          <w:rFonts w:ascii="DM Sans" w:eastAsia="DM Sans" w:hAnsi="DM Sans" w:cs="DM Sans"/>
          <w:i/>
          <w:color w:val="444499"/>
          <w:sz w:val="20"/>
          <w:szCs w:val="20"/>
          <w:lang w:val="en-GB"/>
        </w:rPr>
        <w:t xml:space="preserve"> </w:t>
      </w:r>
    </w:p>
    <w:p w14:paraId="377A50A3" w14:textId="77777777" w:rsidR="00304A9C" w:rsidRPr="007765E1" w:rsidRDefault="00304A9C">
      <w:pPr>
        <w:jc w:val="both"/>
        <w:rPr>
          <w:rFonts w:ascii="DM Sans" w:eastAsia="DM Sans" w:hAnsi="DM Sans" w:cs="DM Sans"/>
          <w:color w:val="666666"/>
          <w:sz w:val="24"/>
          <w:szCs w:val="24"/>
          <w:lang w:val="en-GB"/>
        </w:rPr>
      </w:pPr>
    </w:p>
    <w:p w14:paraId="6A744837" w14:textId="77777777" w:rsidR="00304A9C" w:rsidRPr="007765E1" w:rsidRDefault="00304A9C">
      <w:pPr>
        <w:jc w:val="both"/>
        <w:rPr>
          <w:rFonts w:ascii="DM Sans" w:eastAsia="DM Sans" w:hAnsi="DM Sans" w:cs="DM Sans"/>
          <w:color w:val="666666"/>
          <w:sz w:val="24"/>
          <w:szCs w:val="24"/>
          <w:lang w:val="en-GB"/>
        </w:rPr>
      </w:pPr>
    </w:p>
    <w:p w14:paraId="0A035F5E"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sz w:val="28"/>
          <w:szCs w:val="28"/>
          <w:lang w:val="en-GB"/>
        </w:rPr>
        <w:t>Copyright and license info</w:t>
      </w:r>
    </w:p>
    <w:p w14:paraId="3E6E5684"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This material by parties of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Consortium is licensed under a </w:t>
      </w:r>
      <w:hyperlink r:id="rId11">
        <w:r w:rsidR="00304A9C" w:rsidRPr="00613AF7">
          <w:rPr>
            <w:rFonts w:ascii="DM Sans" w:eastAsia="DM Sans" w:hAnsi="DM Sans" w:cs="DM Sans"/>
            <w:color w:val="1155CC"/>
            <w:u w:val="single"/>
            <w:lang w:val="en-GB"/>
          </w:rPr>
          <w:t>Creative Commons Attribution 4.0 International License</w:t>
        </w:r>
      </w:hyperlink>
      <w:r w:rsidRPr="00613AF7">
        <w:rPr>
          <w:rFonts w:ascii="DM Sans" w:eastAsia="DM Sans" w:hAnsi="DM Sans" w:cs="DM Sans"/>
          <w:color w:val="666666"/>
          <w:lang w:val="en-GB"/>
        </w:rPr>
        <w:t xml:space="preserve">. </w:t>
      </w:r>
      <w:r w:rsidRPr="00613AF7">
        <w:rPr>
          <w:lang w:val="en-GB"/>
        </w:rPr>
        <w:br w:type="page"/>
      </w:r>
    </w:p>
    <w:p w14:paraId="29F9D6BA" w14:textId="77777777" w:rsidR="00304A9C" w:rsidRPr="00EA764A" w:rsidRDefault="00000000" w:rsidP="00EA764A">
      <w:pPr>
        <w:rPr>
          <w:rFonts w:ascii="DM Sans" w:hAnsi="DM Sans"/>
          <w:sz w:val="40"/>
          <w:szCs w:val="40"/>
          <w:lang w:val="en-GB"/>
        </w:rPr>
      </w:pPr>
      <w:bookmarkStart w:id="6" w:name="_Toc191908894"/>
      <w:r w:rsidRPr="00EA764A">
        <w:rPr>
          <w:rFonts w:ascii="DM Sans" w:hAnsi="DM Sans"/>
          <w:color w:val="0070C0"/>
          <w:sz w:val="40"/>
          <w:szCs w:val="40"/>
          <w:lang w:val="en-GB"/>
        </w:rPr>
        <w:lastRenderedPageBreak/>
        <w:t>Table of content</w:t>
      </w:r>
      <w:bookmarkEnd w:id="6"/>
    </w:p>
    <w:p w14:paraId="11C964FE" w14:textId="0AA10A26" w:rsidR="00EA764A" w:rsidRDefault="00613AF7">
      <w:pPr>
        <w:pStyle w:val="TOC1"/>
        <w:rPr>
          <w:rFonts w:asciiTheme="minorHAnsi" w:eastAsiaTheme="minorEastAsia" w:hAnsiTheme="minorHAnsi" w:cstheme="minorBidi"/>
          <w:b w:val="0"/>
          <w:bCs w:val="0"/>
          <w:kern w:val="2"/>
          <w:sz w:val="24"/>
          <w:szCs w:val="24"/>
          <w:lang w:val="en-US"/>
          <w14:ligatures w14:val="standardContextual"/>
        </w:rPr>
      </w:pPr>
      <w:r>
        <w:fldChar w:fldCharType="begin"/>
      </w:r>
      <w:r>
        <w:instrText xml:space="preserve"> TOC \o "1-3" \h \z \u </w:instrText>
      </w:r>
      <w:r>
        <w:fldChar w:fldCharType="separate"/>
      </w:r>
      <w:hyperlink w:anchor="_Toc191913551" w:history="1">
        <w:r w:rsidR="00EA764A" w:rsidRPr="009B6107">
          <w:rPr>
            <w:rStyle w:val="Hyperlink"/>
          </w:rPr>
          <w:t>Introduction</w:t>
        </w:r>
        <w:r w:rsidR="00EA764A">
          <w:rPr>
            <w:webHidden/>
          </w:rPr>
          <w:tab/>
        </w:r>
        <w:r w:rsidR="00EA764A">
          <w:rPr>
            <w:webHidden/>
          </w:rPr>
          <w:fldChar w:fldCharType="begin"/>
        </w:r>
        <w:r w:rsidR="00EA764A">
          <w:rPr>
            <w:webHidden/>
          </w:rPr>
          <w:instrText xml:space="preserve"> PAGEREF _Toc191913551 \h </w:instrText>
        </w:r>
        <w:r w:rsidR="00EA764A">
          <w:rPr>
            <w:webHidden/>
          </w:rPr>
        </w:r>
        <w:r w:rsidR="00EA764A">
          <w:rPr>
            <w:webHidden/>
          </w:rPr>
          <w:fldChar w:fldCharType="separate"/>
        </w:r>
        <w:r w:rsidR="00007006">
          <w:rPr>
            <w:webHidden/>
          </w:rPr>
          <w:t>4</w:t>
        </w:r>
        <w:r w:rsidR="00EA764A">
          <w:rPr>
            <w:webHidden/>
          </w:rPr>
          <w:fldChar w:fldCharType="end"/>
        </w:r>
      </w:hyperlink>
    </w:p>
    <w:p w14:paraId="76341EA4" w14:textId="4D3394D0"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52" w:history="1">
        <w:r w:rsidRPr="009B6107">
          <w:rPr>
            <w:rStyle w:val="Hyperlink"/>
            <w:rFonts w:eastAsia="DM Sans" w:cs="DM Sans"/>
            <w:noProof/>
            <w:lang w:val="en-GB"/>
          </w:rPr>
          <w:t>Purpose of the document</w:t>
        </w:r>
        <w:r>
          <w:rPr>
            <w:noProof/>
            <w:webHidden/>
          </w:rPr>
          <w:tab/>
        </w:r>
        <w:r>
          <w:rPr>
            <w:noProof/>
            <w:webHidden/>
          </w:rPr>
          <w:fldChar w:fldCharType="begin"/>
        </w:r>
        <w:r>
          <w:rPr>
            <w:noProof/>
            <w:webHidden/>
          </w:rPr>
          <w:instrText xml:space="preserve"> PAGEREF _Toc191913552 \h </w:instrText>
        </w:r>
        <w:r>
          <w:rPr>
            <w:noProof/>
            <w:webHidden/>
          </w:rPr>
        </w:r>
        <w:r>
          <w:rPr>
            <w:noProof/>
            <w:webHidden/>
          </w:rPr>
          <w:fldChar w:fldCharType="separate"/>
        </w:r>
        <w:r w:rsidR="00007006">
          <w:rPr>
            <w:noProof/>
            <w:webHidden/>
          </w:rPr>
          <w:t>4</w:t>
        </w:r>
        <w:r>
          <w:rPr>
            <w:noProof/>
            <w:webHidden/>
          </w:rPr>
          <w:fldChar w:fldCharType="end"/>
        </w:r>
      </w:hyperlink>
    </w:p>
    <w:p w14:paraId="48886686" w14:textId="1F702589"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53" w:history="1">
        <w:r w:rsidRPr="009B6107">
          <w:rPr>
            <w:rStyle w:val="Hyperlink"/>
            <w:rFonts w:eastAsia="DM Sans" w:cs="DM Sans"/>
            <w:noProof/>
            <w:lang w:val="en-GB"/>
          </w:rPr>
          <w:t>Scope of the document</w:t>
        </w:r>
        <w:r>
          <w:rPr>
            <w:noProof/>
            <w:webHidden/>
          </w:rPr>
          <w:tab/>
        </w:r>
        <w:r>
          <w:rPr>
            <w:noProof/>
            <w:webHidden/>
          </w:rPr>
          <w:fldChar w:fldCharType="begin"/>
        </w:r>
        <w:r>
          <w:rPr>
            <w:noProof/>
            <w:webHidden/>
          </w:rPr>
          <w:instrText xml:space="preserve"> PAGEREF _Toc191913553 \h </w:instrText>
        </w:r>
        <w:r>
          <w:rPr>
            <w:noProof/>
            <w:webHidden/>
          </w:rPr>
        </w:r>
        <w:r>
          <w:rPr>
            <w:noProof/>
            <w:webHidden/>
          </w:rPr>
          <w:fldChar w:fldCharType="separate"/>
        </w:r>
        <w:r w:rsidR="00007006">
          <w:rPr>
            <w:noProof/>
            <w:webHidden/>
          </w:rPr>
          <w:t>4</w:t>
        </w:r>
        <w:r>
          <w:rPr>
            <w:noProof/>
            <w:webHidden/>
          </w:rPr>
          <w:fldChar w:fldCharType="end"/>
        </w:r>
      </w:hyperlink>
    </w:p>
    <w:p w14:paraId="33D200B7" w14:textId="7DEC14A7"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54" w:history="1">
        <w:r w:rsidRPr="009B6107">
          <w:rPr>
            <w:rStyle w:val="Hyperlink"/>
            <w:rFonts w:eastAsia="DM Sans" w:cs="DM Sans"/>
            <w:noProof/>
            <w:lang w:val="en-GB"/>
          </w:rPr>
          <w:t>Structure of the document</w:t>
        </w:r>
        <w:r>
          <w:rPr>
            <w:noProof/>
            <w:webHidden/>
          </w:rPr>
          <w:tab/>
        </w:r>
        <w:r>
          <w:rPr>
            <w:noProof/>
            <w:webHidden/>
          </w:rPr>
          <w:fldChar w:fldCharType="begin"/>
        </w:r>
        <w:r>
          <w:rPr>
            <w:noProof/>
            <w:webHidden/>
          </w:rPr>
          <w:instrText xml:space="preserve"> PAGEREF _Toc191913554 \h </w:instrText>
        </w:r>
        <w:r>
          <w:rPr>
            <w:noProof/>
            <w:webHidden/>
          </w:rPr>
        </w:r>
        <w:r>
          <w:rPr>
            <w:noProof/>
            <w:webHidden/>
          </w:rPr>
          <w:fldChar w:fldCharType="separate"/>
        </w:r>
        <w:r w:rsidR="00007006">
          <w:rPr>
            <w:noProof/>
            <w:webHidden/>
          </w:rPr>
          <w:t>4</w:t>
        </w:r>
        <w:r>
          <w:rPr>
            <w:noProof/>
            <w:webHidden/>
          </w:rPr>
          <w:fldChar w:fldCharType="end"/>
        </w:r>
      </w:hyperlink>
    </w:p>
    <w:p w14:paraId="1A7244C0" w14:textId="3310529A" w:rsidR="00EA764A" w:rsidRDefault="00EA764A">
      <w:pPr>
        <w:pStyle w:val="TOC1"/>
        <w:rPr>
          <w:rFonts w:asciiTheme="minorHAnsi" w:eastAsiaTheme="minorEastAsia" w:hAnsiTheme="minorHAnsi" w:cstheme="minorBidi"/>
          <w:b w:val="0"/>
          <w:bCs w:val="0"/>
          <w:kern w:val="2"/>
          <w:sz w:val="24"/>
          <w:szCs w:val="24"/>
          <w:lang w:val="en-US"/>
          <w14:ligatures w14:val="standardContextual"/>
        </w:rPr>
      </w:pPr>
      <w:hyperlink w:anchor="_Toc191913555" w:history="1">
        <w:r w:rsidRPr="009B6107">
          <w:rPr>
            <w:rStyle w:val="Hyperlink"/>
          </w:rPr>
          <w:t>The iMagine AI platform</w:t>
        </w:r>
        <w:r>
          <w:rPr>
            <w:webHidden/>
          </w:rPr>
          <w:tab/>
        </w:r>
        <w:r>
          <w:rPr>
            <w:webHidden/>
          </w:rPr>
          <w:fldChar w:fldCharType="begin"/>
        </w:r>
        <w:r>
          <w:rPr>
            <w:webHidden/>
          </w:rPr>
          <w:instrText xml:space="preserve"> PAGEREF _Toc191913555 \h </w:instrText>
        </w:r>
        <w:r>
          <w:rPr>
            <w:webHidden/>
          </w:rPr>
        </w:r>
        <w:r>
          <w:rPr>
            <w:webHidden/>
          </w:rPr>
          <w:fldChar w:fldCharType="separate"/>
        </w:r>
        <w:r w:rsidR="00007006">
          <w:rPr>
            <w:webHidden/>
          </w:rPr>
          <w:t>5</w:t>
        </w:r>
        <w:r>
          <w:rPr>
            <w:webHidden/>
          </w:rPr>
          <w:fldChar w:fldCharType="end"/>
        </w:r>
      </w:hyperlink>
    </w:p>
    <w:p w14:paraId="2CC42C2E" w14:textId="1F2AC6E9"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56" w:history="1">
        <w:r w:rsidRPr="009B6107">
          <w:rPr>
            <w:rStyle w:val="Hyperlink"/>
            <w:rFonts w:eastAsia="DM Sans" w:cs="DM Sans"/>
            <w:noProof/>
            <w:lang w:val="en-GB"/>
          </w:rPr>
          <w:t>How to access</w:t>
        </w:r>
        <w:r>
          <w:rPr>
            <w:noProof/>
            <w:webHidden/>
          </w:rPr>
          <w:tab/>
        </w:r>
        <w:r>
          <w:rPr>
            <w:noProof/>
            <w:webHidden/>
          </w:rPr>
          <w:fldChar w:fldCharType="begin"/>
        </w:r>
        <w:r>
          <w:rPr>
            <w:noProof/>
            <w:webHidden/>
          </w:rPr>
          <w:instrText xml:space="preserve"> PAGEREF _Toc191913556 \h </w:instrText>
        </w:r>
        <w:r>
          <w:rPr>
            <w:noProof/>
            <w:webHidden/>
          </w:rPr>
        </w:r>
        <w:r>
          <w:rPr>
            <w:noProof/>
            <w:webHidden/>
          </w:rPr>
          <w:fldChar w:fldCharType="separate"/>
        </w:r>
        <w:r w:rsidR="00007006">
          <w:rPr>
            <w:noProof/>
            <w:webHidden/>
          </w:rPr>
          <w:t>5</w:t>
        </w:r>
        <w:r>
          <w:rPr>
            <w:noProof/>
            <w:webHidden/>
          </w:rPr>
          <w:fldChar w:fldCharType="end"/>
        </w:r>
      </w:hyperlink>
    </w:p>
    <w:p w14:paraId="7CDF9D8D" w14:textId="53A97207"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57" w:history="1">
        <w:r w:rsidRPr="009B6107">
          <w:rPr>
            <w:rStyle w:val="Hyperlink"/>
            <w:rFonts w:eastAsia="DM Sans" w:cs="DM Sans"/>
            <w:noProof/>
            <w:lang w:val="en-GB"/>
          </w:rPr>
          <w:t>Registration</w:t>
        </w:r>
        <w:r>
          <w:rPr>
            <w:noProof/>
            <w:webHidden/>
          </w:rPr>
          <w:tab/>
        </w:r>
        <w:r>
          <w:rPr>
            <w:noProof/>
            <w:webHidden/>
          </w:rPr>
          <w:fldChar w:fldCharType="begin"/>
        </w:r>
        <w:r>
          <w:rPr>
            <w:noProof/>
            <w:webHidden/>
          </w:rPr>
          <w:instrText xml:space="preserve"> PAGEREF _Toc191913557 \h </w:instrText>
        </w:r>
        <w:r>
          <w:rPr>
            <w:noProof/>
            <w:webHidden/>
          </w:rPr>
        </w:r>
        <w:r>
          <w:rPr>
            <w:noProof/>
            <w:webHidden/>
          </w:rPr>
          <w:fldChar w:fldCharType="separate"/>
        </w:r>
        <w:r w:rsidR="00007006">
          <w:rPr>
            <w:noProof/>
            <w:webHidden/>
          </w:rPr>
          <w:t>6</w:t>
        </w:r>
        <w:r>
          <w:rPr>
            <w:noProof/>
            <w:webHidden/>
          </w:rPr>
          <w:fldChar w:fldCharType="end"/>
        </w:r>
      </w:hyperlink>
    </w:p>
    <w:p w14:paraId="29AC16F2" w14:textId="57DC61A0" w:rsidR="00EA764A" w:rsidRDefault="00EA764A">
      <w:pPr>
        <w:pStyle w:val="TOC1"/>
        <w:rPr>
          <w:rFonts w:asciiTheme="minorHAnsi" w:eastAsiaTheme="minorEastAsia" w:hAnsiTheme="minorHAnsi" w:cstheme="minorBidi"/>
          <w:b w:val="0"/>
          <w:bCs w:val="0"/>
          <w:kern w:val="2"/>
          <w:sz w:val="24"/>
          <w:szCs w:val="24"/>
          <w:lang w:val="en-US"/>
          <w14:ligatures w14:val="standardContextual"/>
        </w:rPr>
      </w:pPr>
      <w:hyperlink w:anchor="_Toc191913558" w:history="1">
        <w:r w:rsidRPr="009B6107">
          <w:rPr>
            <w:rStyle w:val="Hyperlink"/>
          </w:rPr>
          <w:t>User roles and workflows</w:t>
        </w:r>
        <w:r>
          <w:rPr>
            <w:webHidden/>
          </w:rPr>
          <w:tab/>
        </w:r>
        <w:r>
          <w:rPr>
            <w:webHidden/>
          </w:rPr>
          <w:fldChar w:fldCharType="begin"/>
        </w:r>
        <w:r>
          <w:rPr>
            <w:webHidden/>
          </w:rPr>
          <w:instrText xml:space="preserve"> PAGEREF _Toc191913558 \h </w:instrText>
        </w:r>
        <w:r>
          <w:rPr>
            <w:webHidden/>
          </w:rPr>
        </w:r>
        <w:r>
          <w:rPr>
            <w:webHidden/>
          </w:rPr>
          <w:fldChar w:fldCharType="separate"/>
        </w:r>
        <w:r w:rsidR="00007006">
          <w:rPr>
            <w:webHidden/>
          </w:rPr>
          <w:t>7</w:t>
        </w:r>
        <w:r>
          <w:rPr>
            <w:webHidden/>
          </w:rPr>
          <w:fldChar w:fldCharType="end"/>
        </w:r>
      </w:hyperlink>
    </w:p>
    <w:p w14:paraId="49F90AF8" w14:textId="7D7B460C"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59" w:history="1">
        <w:r w:rsidRPr="009B6107">
          <w:rPr>
            <w:rStyle w:val="Hyperlink"/>
            <w:rFonts w:eastAsia="DM Sans" w:cs="DM Sans"/>
            <w:noProof/>
            <w:lang w:val="en-GB"/>
          </w:rPr>
          <w:t>The basic user</w:t>
        </w:r>
        <w:r>
          <w:rPr>
            <w:noProof/>
            <w:webHidden/>
          </w:rPr>
          <w:tab/>
        </w:r>
        <w:r>
          <w:rPr>
            <w:noProof/>
            <w:webHidden/>
          </w:rPr>
          <w:fldChar w:fldCharType="begin"/>
        </w:r>
        <w:r>
          <w:rPr>
            <w:noProof/>
            <w:webHidden/>
          </w:rPr>
          <w:instrText xml:space="preserve"> PAGEREF _Toc191913559 \h </w:instrText>
        </w:r>
        <w:r>
          <w:rPr>
            <w:noProof/>
            <w:webHidden/>
          </w:rPr>
        </w:r>
        <w:r>
          <w:rPr>
            <w:noProof/>
            <w:webHidden/>
          </w:rPr>
          <w:fldChar w:fldCharType="separate"/>
        </w:r>
        <w:r w:rsidR="00007006">
          <w:rPr>
            <w:noProof/>
            <w:webHidden/>
          </w:rPr>
          <w:t>7</w:t>
        </w:r>
        <w:r>
          <w:rPr>
            <w:noProof/>
            <w:webHidden/>
          </w:rPr>
          <w:fldChar w:fldCharType="end"/>
        </w:r>
      </w:hyperlink>
    </w:p>
    <w:p w14:paraId="7226A9C0" w14:textId="6187F769"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60" w:history="1">
        <w:r w:rsidRPr="009B6107">
          <w:rPr>
            <w:rStyle w:val="Hyperlink"/>
            <w:rFonts w:eastAsia="DM Sans" w:cs="DM Sans"/>
            <w:noProof/>
            <w:lang w:val="en-GB"/>
          </w:rPr>
          <w:t>The intermediate user</w:t>
        </w:r>
        <w:r>
          <w:rPr>
            <w:noProof/>
            <w:webHidden/>
          </w:rPr>
          <w:tab/>
        </w:r>
        <w:r>
          <w:rPr>
            <w:noProof/>
            <w:webHidden/>
          </w:rPr>
          <w:fldChar w:fldCharType="begin"/>
        </w:r>
        <w:r>
          <w:rPr>
            <w:noProof/>
            <w:webHidden/>
          </w:rPr>
          <w:instrText xml:space="preserve"> PAGEREF _Toc191913560 \h </w:instrText>
        </w:r>
        <w:r>
          <w:rPr>
            <w:noProof/>
            <w:webHidden/>
          </w:rPr>
        </w:r>
        <w:r>
          <w:rPr>
            <w:noProof/>
            <w:webHidden/>
          </w:rPr>
          <w:fldChar w:fldCharType="separate"/>
        </w:r>
        <w:r w:rsidR="00007006">
          <w:rPr>
            <w:noProof/>
            <w:webHidden/>
          </w:rPr>
          <w:t>7</w:t>
        </w:r>
        <w:r>
          <w:rPr>
            <w:noProof/>
            <w:webHidden/>
          </w:rPr>
          <w:fldChar w:fldCharType="end"/>
        </w:r>
      </w:hyperlink>
    </w:p>
    <w:p w14:paraId="504B2CE6" w14:textId="71589F02"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61" w:history="1">
        <w:r w:rsidRPr="009B6107">
          <w:rPr>
            <w:rStyle w:val="Hyperlink"/>
            <w:rFonts w:eastAsia="DM Sans" w:cs="DM Sans"/>
            <w:noProof/>
            <w:lang w:val="en-GB"/>
          </w:rPr>
          <w:t>The advanced user</w:t>
        </w:r>
        <w:r>
          <w:rPr>
            <w:noProof/>
            <w:webHidden/>
          </w:rPr>
          <w:tab/>
        </w:r>
        <w:r>
          <w:rPr>
            <w:noProof/>
            <w:webHidden/>
          </w:rPr>
          <w:fldChar w:fldCharType="begin"/>
        </w:r>
        <w:r>
          <w:rPr>
            <w:noProof/>
            <w:webHidden/>
          </w:rPr>
          <w:instrText xml:space="preserve"> PAGEREF _Toc191913561 \h </w:instrText>
        </w:r>
        <w:r>
          <w:rPr>
            <w:noProof/>
            <w:webHidden/>
          </w:rPr>
        </w:r>
        <w:r>
          <w:rPr>
            <w:noProof/>
            <w:webHidden/>
          </w:rPr>
          <w:fldChar w:fldCharType="separate"/>
        </w:r>
        <w:r w:rsidR="00007006">
          <w:rPr>
            <w:noProof/>
            <w:webHidden/>
          </w:rPr>
          <w:t>8</w:t>
        </w:r>
        <w:r>
          <w:rPr>
            <w:noProof/>
            <w:webHidden/>
          </w:rPr>
          <w:fldChar w:fldCharType="end"/>
        </w:r>
      </w:hyperlink>
    </w:p>
    <w:p w14:paraId="6F066106" w14:textId="744DBA54" w:rsidR="00EA764A" w:rsidRDefault="00EA764A">
      <w:pPr>
        <w:pStyle w:val="TOC1"/>
        <w:rPr>
          <w:rFonts w:asciiTheme="minorHAnsi" w:eastAsiaTheme="minorEastAsia" w:hAnsiTheme="minorHAnsi" w:cstheme="minorBidi"/>
          <w:b w:val="0"/>
          <w:bCs w:val="0"/>
          <w:kern w:val="2"/>
          <w:sz w:val="24"/>
          <w:szCs w:val="24"/>
          <w:lang w:val="en-US"/>
          <w14:ligatures w14:val="standardContextual"/>
        </w:rPr>
      </w:pPr>
      <w:hyperlink w:anchor="_Toc191913562" w:history="1">
        <w:r w:rsidRPr="009B6107">
          <w:rPr>
            <w:rStyle w:val="Hyperlink"/>
          </w:rPr>
          <w:t>Typical scenarios</w:t>
        </w:r>
        <w:r>
          <w:rPr>
            <w:webHidden/>
          </w:rPr>
          <w:tab/>
        </w:r>
        <w:r>
          <w:rPr>
            <w:webHidden/>
          </w:rPr>
          <w:fldChar w:fldCharType="begin"/>
        </w:r>
        <w:r>
          <w:rPr>
            <w:webHidden/>
          </w:rPr>
          <w:instrText xml:space="preserve"> PAGEREF _Toc191913562 \h </w:instrText>
        </w:r>
        <w:r>
          <w:rPr>
            <w:webHidden/>
          </w:rPr>
        </w:r>
        <w:r>
          <w:rPr>
            <w:webHidden/>
          </w:rPr>
          <w:fldChar w:fldCharType="separate"/>
        </w:r>
        <w:r w:rsidR="00007006">
          <w:rPr>
            <w:webHidden/>
          </w:rPr>
          <w:t>8</w:t>
        </w:r>
        <w:r>
          <w:rPr>
            <w:webHidden/>
          </w:rPr>
          <w:fldChar w:fldCharType="end"/>
        </w:r>
      </w:hyperlink>
    </w:p>
    <w:p w14:paraId="62C50B7A" w14:textId="35ACD3A6"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63" w:history="1">
        <w:r w:rsidRPr="009B6107">
          <w:rPr>
            <w:rStyle w:val="Hyperlink"/>
            <w:rFonts w:eastAsia="DM Sans" w:cs="DM Sans"/>
            <w:noProof/>
            <w:lang w:val="en-GB"/>
          </w:rPr>
          <w:t>Try an existing module</w:t>
        </w:r>
        <w:r>
          <w:rPr>
            <w:noProof/>
            <w:webHidden/>
          </w:rPr>
          <w:tab/>
        </w:r>
        <w:r>
          <w:rPr>
            <w:noProof/>
            <w:webHidden/>
          </w:rPr>
          <w:fldChar w:fldCharType="begin"/>
        </w:r>
        <w:r>
          <w:rPr>
            <w:noProof/>
            <w:webHidden/>
          </w:rPr>
          <w:instrText xml:space="preserve"> PAGEREF _Toc191913563 \h </w:instrText>
        </w:r>
        <w:r>
          <w:rPr>
            <w:noProof/>
            <w:webHidden/>
          </w:rPr>
        </w:r>
        <w:r>
          <w:rPr>
            <w:noProof/>
            <w:webHidden/>
          </w:rPr>
          <w:fldChar w:fldCharType="separate"/>
        </w:r>
        <w:r w:rsidR="00007006">
          <w:rPr>
            <w:noProof/>
            <w:webHidden/>
          </w:rPr>
          <w:t>9</w:t>
        </w:r>
        <w:r>
          <w:rPr>
            <w:noProof/>
            <w:webHidden/>
          </w:rPr>
          <w:fldChar w:fldCharType="end"/>
        </w:r>
      </w:hyperlink>
    </w:p>
    <w:p w14:paraId="3C564187" w14:textId="389F93DA"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64" w:history="1">
        <w:r w:rsidRPr="009B6107">
          <w:rPr>
            <w:rStyle w:val="Hyperlink"/>
            <w:rFonts w:eastAsia="DM Sans" w:cs="DM Sans"/>
            <w:noProof/>
            <w:lang w:val="en-GB"/>
          </w:rPr>
          <w:t>Deploy an existing module for inference</w:t>
        </w:r>
        <w:r>
          <w:rPr>
            <w:noProof/>
            <w:webHidden/>
          </w:rPr>
          <w:tab/>
        </w:r>
        <w:r>
          <w:rPr>
            <w:noProof/>
            <w:webHidden/>
          </w:rPr>
          <w:fldChar w:fldCharType="begin"/>
        </w:r>
        <w:r>
          <w:rPr>
            <w:noProof/>
            <w:webHidden/>
          </w:rPr>
          <w:instrText xml:space="preserve"> PAGEREF _Toc191913564 \h </w:instrText>
        </w:r>
        <w:r>
          <w:rPr>
            <w:noProof/>
            <w:webHidden/>
          </w:rPr>
        </w:r>
        <w:r>
          <w:rPr>
            <w:noProof/>
            <w:webHidden/>
          </w:rPr>
          <w:fldChar w:fldCharType="separate"/>
        </w:r>
        <w:r w:rsidR="00007006">
          <w:rPr>
            <w:noProof/>
            <w:webHidden/>
          </w:rPr>
          <w:t>9</w:t>
        </w:r>
        <w:r>
          <w:rPr>
            <w:noProof/>
            <w:webHidden/>
          </w:rPr>
          <w:fldChar w:fldCharType="end"/>
        </w:r>
      </w:hyperlink>
    </w:p>
    <w:p w14:paraId="541CBBB2" w14:textId="2A80B0F9" w:rsidR="00EA764A" w:rsidRPr="00EA764A" w:rsidRDefault="00EA764A">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65" w:history="1">
        <w:r w:rsidRPr="00EA764A">
          <w:rPr>
            <w:rStyle w:val="Hyperlink"/>
            <w:rFonts w:eastAsia="DM Sans" w:cs="DM Sans"/>
            <w:noProof/>
            <w:lang w:val="en-GB"/>
          </w:rPr>
          <w:t>Deploy in AI4OS (serverless)</w:t>
        </w:r>
        <w:r w:rsidRPr="00EA764A">
          <w:rPr>
            <w:noProof/>
            <w:webHidden/>
          </w:rPr>
          <w:tab/>
        </w:r>
        <w:r w:rsidRPr="00EA764A">
          <w:rPr>
            <w:noProof/>
            <w:webHidden/>
          </w:rPr>
          <w:fldChar w:fldCharType="begin"/>
        </w:r>
        <w:r w:rsidRPr="00EA764A">
          <w:rPr>
            <w:noProof/>
            <w:webHidden/>
          </w:rPr>
          <w:instrText xml:space="preserve"> PAGEREF _Toc191913565 \h </w:instrText>
        </w:r>
        <w:r w:rsidRPr="00EA764A">
          <w:rPr>
            <w:noProof/>
            <w:webHidden/>
          </w:rPr>
        </w:r>
        <w:r w:rsidRPr="00EA764A">
          <w:rPr>
            <w:noProof/>
            <w:webHidden/>
          </w:rPr>
          <w:fldChar w:fldCharType="separate"/>
        </w:r>
        <w:r w:rsidR="00007006">
          <w:rPr>
            <w:noProof/>
            <w:webHidden/>
          </w:rPr>
          <w:t>10</w:t>
        </w:r>
        <w:r w:rsidRPr="00EA764A">
          <w:rPr>
            <w:noProof/>
            <w:webHidden/>
          </w:rPr>
          <w:fldChar w:fldCharType="end"/>
        </w:r>
      </w:hyperlink>
    </w:p>
    <w:p w14:paraId="6D598BD4" w14:textId="1EF50DE1" w:rsidR="00EA764A" w:rsidRPr="00EA764A" w:rsidRDefault="00EA764A">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66" w:history="1">
        <w:r w:rsidRPr="00EA764A">
          <w:rPr>
            <w:rStyle w:val="Hyperlink"/>
            <w:rFonts w:eastAsia="DM Sans" w:cs="DM Sans"/>
            <w:noProof/>
            <w:lang w:val="en-GB"/>
          </w:rPr>
          <w:t>Deploy in AI4OS (dedicated)</w:t>
        </w:r>
        <w:r w:rsidRPr="00EA764A">
          <w:rPr>
            <w:noProof/>
            <w:webHidden/>
          </w:rPr>
          <w:tab/>
        </w:r>
        <w:r w:rsidRPr="00EA764A">
          <w:rPr>
            <w:noProof/>
            <w:webHidden/>
          </w:rPr>
          <w:fldChar w:fldCharType="begin"/>
        </w:r>
        <w:r w:rsidRPr="00EA764A">
          <w:rPr>
            <w:noProof/>
            <w:webHidden/>
          </w:rPr>
          <w:instrText xml:space="preserve"> PAGEREF _Toc191913566 \h </w:instrText>
        </w:r>
        <w:r w:rsidRPr="00EA764A">
          <w:rPr>
            <w:noProof/>
            <w:webHidden/>
          </w:rPr>
        </w:r>
        <w:r w:rsidRPr="00EA764A">
          <w:rPr>
            <w:noProof/>
            <w:webHidden/>
          </w:rPr>
          <w:fldChar w:fldCharType="separate"/>
        </w:r>
        <w:r w:rsidR="00007006">
          <w:rPr>
            <w:noProof/>
            <w:webHidden/>
          </w:rPr>
          <w:t>11</w:t>
        </w:r>
        <w:r w:rsidRPr="00EA764A">
          <w:rPr>
            <w:noProof/>
            <w:webHidden/>
          </w:rPr>
          <w:fldChar w:fldCharType="end"/>
        </w:r>
      </w:hyperlink>
    </w:p>
    <w:p w14:paraId="1F564100" w14:textId="4D8324BE" w:rsidR="00EA764A" w:rsidRPr="00EA764A" w:rsidRDefault="00EA764A">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67" w:history="1">
        <w:r w:rsidRPr="00EA764A">
          <w:rPr>
            <w:rStyle w:val="Hyperlink"/>
            <w:rFonts w:eastAsia="DM Sans" w:cs="DM Sans"/>
            <w:noProof/>
            <w:lang w:val="en-GB"/>
          </w:rPr>
          <w:t>Deploy in your own cloud</w:t>
        </w:r>
        <w:r w:rsidRPr="00EA764A">
          <w:rPr>
            <w:noProof/>
            <w:webHidden/>
          </w:rPr>
          <w:tab/>
        </w:r>
        <w:r w:rsidRPr="00EA764A">
          <w:rPr>
            <w:noProof/>
            <w:webHidden/>
          </w:rPr>
          <w:fldChar w:fldCharType="begin"/>
        </w:r>
        <w:r w:rsidRPr="00EA764A">
          <w:rPr>
            <w:noProof/>
            <w:webHidden/>
          </w:rPr>
          <w:instrText xml:space="preserve"> PAGEREF _Toc191913567 \h </w:instrText>
        </w:r>
        <w:r w:rsidRPr="00EA764A">
          <w:rPr>
            <w:noProof/>
            <w:webHidden/>
          </w:rPr>
        </w:r>
        <w:r w:rsidRPr="00EA764A">
          <w:rPr>
            <w:noProof/>
            <w:webHidden/>
          </w:rPr>
          <w:fldChar w:fldCharType="separate"/>
        </w:r>
        <w:r w:rsidR="00007006">
          <w:rPr>
            <w:noProof/>
            <w:webHidden/>
          </w:rPr>
          <w:t>11</w:t>
        </w:r>
        <w:r w:rsidRPr="00EA764A">
          <w:rPr>
            <w:noProof/>
            <w:webHidden/>
          </w:rPr>
          <w:fldChar w:fldCharType="end"/>
        </w:r>
      </w:hyperlink>
    </w:p>
    <w:p w14:paraId="4B084F94" w14:textId="26B6C923"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68" w:history="1">
        <w:r w:rsidRPr="009B6107">
          <w:rPr>
            <w:rStyle w:val="Hyperlink"/>
            <w:rFonts w:eastAsia="DM Sans" w:cs="DM Sans"/>
            <w:noProof/>
            <w:lang w:val="en-GB"/>
          </w:rPr>
          <w:t>Create an AI inference pipeline</w:t>
        </w:r>
        <w:r>
          <w:rPr>
            <w:noProof/>
            <w:webHidden/>
          </w:rPr>
          <w:tab/>
        </w:r>
        <w:r>
          <w:rPr>
            <w:noProof/>
            <w:webHidden/>
          </w:rPr>
          <w:fldChar w:fldCharType="begin"/>
        </w:r>
        <w:r>
          <w:rPr>
            <w:noProof/>
            <w:webHidden/>
          </w:rPr>
          <w:instrText xml:space="preserve"> PAGEREF _Toc191913568 \h </w:instrText>
        </w:r>
        <w:r>
          <w:rPr>
            <w:noProof/>
            <w:webHidden/>
          </w:rPr>
        </w:r>
        <w:r>
          <w:rPr>
            <w:noProof/>
            <w:webHidden/>
          </w:rPr>
          <w:fldChar w:fldCharType="separate"/>
        </w:r>
        <w:r w:rsidR="00007006">
          <w:rPr>
            <w:noProof/>
            <w:webHidden/>
          </w:rPr>
          <w:t>12</w:t>
        </w:r>
        <w:r>
          <w:rPr>
            <w:noProof/>
            <w:webHidden/>
          </w:rPr>
          <w:fldChar w:fldCharType="end"/>
        </w:r>
      </w:hyperlink>
    </w:p>
    <w:p w14:paraId="18E1AB8C" w14:textId="6D6A568F" w:rsidR="00EA764A" w:rsidRPr="00EA764A" w:rsidRDefault="00EA764A">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69" w:history="1">
        <w:r w:rsidRPr="00EA764A">
          <w:rPr>
            <w:rStyle w:val="Hyperlink"/>
            <w:rFonts w:eastAsia="DM Sans" w:cs="DM Sans"/>
            <w:noProof/>
            <w:lang w:val="en-GB"/>
          </w:rPr>
          <w:t>Deploy in Elyra</w:t>
        </w:r>
        <w:r w:rsidRPr="00EA764A">
          <w:rPr>
            <w:noProof/>
            <w:webHidden/>
          </w:rPr>
          <w:tab/>
        </w:r>
        <w:r w:rsidRPr="00EA764A">
          <w:rPr>
            <w:noProof/>
            <w:webHidden/>
          </w:rPr>
          <w:fldChar w:fldCharType="begin"/>
        </w:r>
        <w:r w:rsidRPr="00EA764A">
          <w:rPr>
            <w:noProof/>
            <w:webHidden/>
          </w:rPr>
          <w:instrText xml:space="preserve"> PAGEREF _Toc191913569 \h </w:instrText>
        </w:r>
        <w:r w:rsidRPr="00EA764A">
          <w:rPr>
            <w:noProof/>
            <w:webHidden/>
          </w:rPr>
        </w:r>
        <w:r w:rsidRPr="00EA764A">
          <w:rPr>
            <w:noProof/>
            <w:webHidden/>
          </w:rPr>
          <w:fldChar w:fldCharType="separate"/>
        </w:r>
        <w:r w:rsidR="00007006">
          <w:rPr>
            <w:noProof/>
            <w:webHidden/>
          </w:rPr>
          <w:t>12</w:t>
        </w:r>
        <w:r w:rsidRPr="00EA764A">
          <w:rPr>
            <w:noProof/>
            <w:webHidden/>
          </w:rPr>
          <w:fldChar w:fldCharType="end"/>
        </w:r>
      </w:hyperlink>
    </w:p>
    <w:p w14:paraId="247ED7FA" w14:textId="260C8F8B" w:rsidR="00EA764A" w:rsidRPr="00EA764A" w:rsidRDefault="00EA764A">
      <w:pPr>
        <w:pStyle w:val="TOC3"/>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70" w:history="1">
        <w:r w:rsidRPr="00EA764A">
          <w:rPr>
            <w:rStyle w:val="Hyperlink"/>
            <w:rFonts w:eastAsia="DM Sans" w:cs="DM Sans"/>
            <w:noProof/>
            <w:lang w:val="en-GB"/>
          </w:rPr>
          <w:t>Deploy in FlowFuse</w:t>
        </w:r>
        <w:r w:rsidRPr="00EA764A">
          <w:rPr>
            <w:noProof/>
            <w:webHidden/>
          </w:rPr>
          <w:tab/>
        </w:r>
        <w:r w:rsidRPr="00EA764A">
          <w:rPr>
            <w:noProof/>
            <w:webHidden/>
          </w:rPr>
          <w:fldChar w:fldCharType="begin"/>
        </w:r>
        <w:r w:rsidRPr="00EA764A">
          <w:rPr>
            <w:noProof/>
            <w:webHidden/>
          </w:rPr>
          <w:instrText xml:space="preserve"> PAGEREF _Toc191913570 \h </w:instrText>
        </w:r>
        <w:r w:rsidRPr="00EA764A">
          <w:rPr>
            <w:noProof/>
            <w:webHidden/>
          </w:rPr>
        </w:r>
        <w:r w:rsidRPr="00EA764A">
          <w:rPr>
            <w:noProof/>
            <w:webHidden/>
          </w:rPr>
          <w:fldChar w:fldCharType="separate"/>
        </w:r>
        <w:r w:rsidR="00007006">
          <w:rPr>
            <w:noProof/>
            <w:webHidden/>
          </w:rPr>
          <w:t>12</w:t>
        </w:r>
        <w:r w:rsidRPr="00EA764A">
          <w:rPr>
            <w:noProof/>
            <w:webHidden/>
          </w:rPr>
          <w:fldChar w:fldCharType="end"/>
        </w:r>
      </w:hyperlink>
    </w:p>
    <w:p w14:paraId="31305B8D" w14:textId="471B9127"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71" w:history="1">
        <w:r w:rsidRPr="009B6107">
          <w:rPr>
            <w:rStyle w:val="Hyperlink"/>
            <w:rFonts w:eastAsia="DM Sans" w:cs="DM Sans"/>
            <w:noProof/>
            <w:lang w:val="en-GB"/>
          </w:rPr>
          <w:t>Train an AI module</w:t>
        </w:r>
        <w:r>
          <w:rPr>
            <w:noProof/>
            <w:webHidden/>
          </w:rPr>
          <w:tab/>
        </w:r>
        <w:r>
          <w:rPr>
            <w:noProof/>
            <w:webHidden/>
          </w:rPr>
          <w:fldChar w:fldCharType="begin"/>
        </w:r>
        <w:r>
          <w:rPr>
            <w:noProof/>
            <w:webHidden/>
          </w:rPr>
          <w:instrText xml:space="preserve"> PAGEREF _Toc191913571 \h </w:instrText>
        </w:r>
        <w:r>
          <w:rPr>
            <w:noProof/>
            <w:webHidden/>
          </w:rPr>
        </w:r>
        <w:r>
          <w:rPr>
            <w:noProof/>
            <w:webHidden/>
          </w:rPr>
          <w:fldChar w:fldCharType="separate"/>
        </w:r>
        <w:r w:rsidR="00007006">
          <w:rPr>
            <w:noProof/>
            <w:webHidden/>
          </w:rPr>
          <w:t>13</w:t>
        </w:r>
        <w:r>
          <w:rPr>
            <w:noProof/>
            <w:webHidden/>
          </w:rPr>
          <w:fldChar w:fldCharType="end"/>
        </w:r>
      </w:hyperlink>
    </w:p>
    <w:p w14:paraId="2734FFE0" w14:textId="17EF5F21" w:rsidR="00EA764A" w:rsidRDefault="00EA764A">
      <w:pPr>
        <w:pStyle w:val="TOC2"/>
        <w:tabs>
          <w:tab w:val="right" w:leader="dot" w:pos="9019"/>
        </w:tabs>
        <w:rPr>
          <w:rFonts w:asciiTheme="minorHAnsi" w:eastAsiaTheme="minorEastAsia" w:hAnsiTheme="minorHAnsi" w:cstheme="minorBidi"/>
          <w:noProof/>
          <w:kern w:val="2"/>
          <w:sz w:val="24"/>
          <w:szCs w:val="24"/>
          <w:lang w:val="en-US"/>
          <w14:ligatures w14:val="standardContextual"/>
        </w:rPr>
      </w:pPr>
      <w:hyperlink w:anchor="_Toc191913572" w:history="1">
        <w:r w:rsidRPr="009B6107">
          <w:rPr>
            <w:rStyle w:val="Hyperlink"/>
            <w:rFonts w:eastAsia="DM Sans" w:cs="DM Sans"/>
            <w:noProof/>
            <w:lang w:val="en-GB"/>
          </w:rPr>
          <w:t>Develop an AI module</w:t>
        </w:r>
        <w:r>
          <w:rPr>
            <w:noProof/>
            <w:webHidden/>
          </w:rPr>
          <w:tab/>
        </w:r>
        <w:r>
          <w:rPr>
            <w:noProof/>
            <w:webHidden/>
          </w:rPr>
          <w:fldChar w:fldCharType="begin"/>
        </w:r>
        <w:r>
          <w:rPr>
            <w:noProof/>
            <w:webHidden/>
          </w:rPr>
          <w:instrText xml:space="preserve"> PAGEREF _Toc191913572 \h </w:instrText>
        </w:r>
        <w:r>
          <w:rPr>
            <w:noProof/>
            <w:webHidden/>
          </w:rPr>
        </w:r>
        <w:r>
          <w:rPr>
            <w:noProof/>
            <w:webHidden/>
          </w:rPr>
          <w:fldChar w:fldCharType="separate"/>
        </w:r>
        <w:r w:rsidR="00007006">
          <w:rPr>
            <w:noProof/>
            <w:webHidden/>
          </w:rPr>
          <w:t>13</w:t>
        </w:r>
        <w:r>
          <w:rPr>
            <w:noProof/>
            <w:webHidden/>
          </w:rPr>
          <w:fldChar w:fldCharType="end"/>
        </w:r>
      </w:hyperlink>
    </w:p>
    <w:p w14:paraId="3748EB13" w14:textId="7719AC5F" w:rsidR="00EA764A" w:rsidRDefault="00EA764A">
      <w:pPr>
        <w:pStyle w:val="TOC1"/>
        <w:rPr>
          <w:rFonts w:asciiTheme="minorHAnsi" w:eastAsiaTheme="minorEastAsia" w:hAnsiTheme="minorHAnsi" w:cstheme="minorBidi"/>
          <w:b w:val="0"/>
          <w:bCs w:val="0"/>
          <w:kern w:val="2"/>
          <w:sz w:val="24"/>
          <w:szCs w:val="24"/>
          <w:lang w:val="en-US"/>
          <w14:ligatures w14:val="standardContextual"/>
        </w:rPr>
      </w:pPr>
      <w:hyperlink w:anchor="_Toc191913573" w:history="1">
        <w:r w:rsidRPr="009B6107">
          <w:rPr>
            <w:rStyle w:val="Hyperlink"/>
          </w:rPr>
          <w:t>Communication channels for users and providers</w:t>
        </w:r>
        <w:r>
          <w:rPr>
            <w:webHidden/>
          </w:rPr>
          <w:tab/>
        </w:r>
        <w:r>
          <w:rPr>
            <w:webHidden/>
          </w:rPr>
          <w:fldChar w:fldCharType="begin"/>
        </w:r>
        <w:r>
          <w:rPr>
            <w:webHidden/>
          </w:rPr>
          <w:instrText xml:space="preserve"> PAGEREF _Toc191913573 \h </w:instrText>
        </w:r>
        <w:r>
          <w:rPr>
            <w:webHidden/>
          </w:rPr>
        </w:r>
        <w:r>
          <w:rPr>
            <w:webHidden/>
          </w:rPr>
          <w:fldChar w:fldCharType="separate"/>
        </w:r>
        <w:r w:rsidR="00007006">
          <w:rPr>
            <w:webHidden/>
          </w:rPr>
          <w:t>14</w:t>
        </w:r>
        <w:r>
          <w:rPr>
            <w:webHidden/>
          </w:rPr>
          <w:fldChar w:fldCharType="end"/>
        </w:r>
      </w:hyperlink>
    </w:p>
    <w:p w14:paraId="036F024F" w14:textId="461CA410" w:rsidR="00EA764A" w:rsidRDefault="00EA764A">
      <w:pPr>
        <w:pStyle w:val="TOC1"/>
        <w:rPr>
          <w:rFonts w:asciiTheme="minorHAnsi" w:eastAsiaTheme="minorEastAsia" w:hAnsiTheme="minorHAnsi" w:cstheme="minorBidi"/>
          <w:b w:val="0"/>
          <w:bCs w:val="0"/>
          <w:kern w:val="2"/>
          <w:sz w:val="24"/>
          <w:szCs w:val="24"/>
          <w:lang w:val="en-US"/>
          <w14:ligatures w14:val="standardContextual"/>
        </w:rPr>
      </w:pPr>
      <w:hyperlink w:anchor="_Toc191913574" w:history="1">
        <w:r w:rsidRPr="009B6107">
          <w:rPr>
            <w:rStyle w:val="Hyperlink"/>
          </w:rPr>
          <w:t>Glossary</w:t>
        </w:r>
        <w:r>
          <w:rPr>
            <w:webHidden/>
          </w:rPr>
          <w:tab/>
        </w:r>
        <w:r>
          <w:rPr>
            <w:webHidden/>
          </w:rPr>
          <w:fldChar w:fldCharType="begin"/>
        </w:r>
        <w:r>
          <w:rPr>
            <w:webHidden/>
          </w:rPr>
          <w:instrText xml:space="preserve"> PAGEREF _Toc191913574 \h </w:instrText>
        </w:r>
        <w:r>
          <w:rPr>
            <w:webHidden/>
          </w:rPr>
        </w:r>
        <w:r>
          <w:rPr>
            <w:webHidden/>
          </w:rPr>
          <w:fldChar w:fldCharType="separate"/>
        </w:r>
        <w:r w:rsidR="00007006">
          <w:rPr>
            <w:webHidden/>
          </w:rPr>
          <w:t>15</w:t>
        </w:r>
        <w:r>
          <w:rPr>
            <w:webHidden/>
          </w:rPr>
          <w:fldChar w:fldCharType="end"/>
        </w:r>
      </w:hyperlink>
    </w:p>
    <w:p w14:paraId="70C7F0CD" w14:textId="77777777" w:rsidR="00EA764A" w:rsidRDefault="00613AF7" w:rsidP="00EA764A">
      <w:pPr>
        <w:rPr>
          <w:lang w:val="en-GB"/>
        </w:rPr>
      </w:pPr>
      <w:r>
        <w:rPr>
          <w:lang w:val="en-GB"/>
        </w:rPr>
        <w:fldChar w:fldCharType="end"/>
      </w:r>
    </w:p>
    <w:p w14:paraId="7A26B5EB" w14:textId="1AEC2804" w:rsidR="003F50B0" w:rsidRPr="00EA764A" w:rsidRDefault="003F50B0" w:rsidP="00EA764A">
      <w:pPr>
        <w:rPr>
          <w:rFonts w:ascii="DM Sans" w:hAnsi="DM Sans"/>
          <w:sz w:val="40"/>
          <w:szCs w:val="40"/>
          <w:lang w:val="en-GB"/>
        </w:rPr>
      </w:pPr>
      <w:r w:rsidRPr="00EA764A">
        <w:rPr>
          <w:rFonts w:ascii="DM Sans" w:hAnsi="DM Sans"/>
          <w:color w:val="0070C0"/>
          <w:sz w:val="40"/>
          <w:szCs w:val="40"/>
          <w:lang w:val="en-GB"/>
        </w:rPr>
        <w:t>List of figures</w:t>
      </w:r>
    </w:p>
    <w:p w14:paraId="3EF8B137" w14:textId="6AF101B7" w:rsidR="003F50B0" w:rsidRDefault="003F50B0">
      <w:pPr>
        <w:pStyle w:val="TableofFigures"/>
        <w:tabs>
          <w:tab w:val="right" w:leader="dot" w:pos="9019"/>
        </w:tabs>
        <w:rPr>
          <w:rFonts w:asciiTheme="minorHAnsi" w:eastAsiaTheme="minorEastAsia" w:hAnsiTheme="minorHAnsi" w:cstheme="minorBidi"/>
          <w:noProof/>
          <w:kern w:val="2"/>
          <w:sz w:val="24"/>
          <w:szCs w:val="24"/>
          <w:lang w:val="en-US"/>
          <w14:ligatures w14:val="standardContextual"/>
        </w:rPr>
      </w:pPr>
      <w:r>
        <w:rPr>
          <w:lang w:val="en-GB"/>
        </w:rPr>
        <w:fldChar w:fldCharType="begin"/>
      </w:r>
      <w:r>
        <w:rPr>
          <w:lang w:val="en-GB"/>
        </w:rPr>
        <w:instrText xml:space="preserve"> TOC \h \z \c "Figure" </w:instrText>
      </w:r>
      <w:r>
        <w:rPr>
          <w:lang w:val="en-GB"/>
        </w:rPr>
        <w:fldChar w:fldCharType="separate"/>
      </w:r>
      <w:hyperlink w:anchor="_Toc191909848" w:history="1">
        <w:r w:rsidRPr="003F50B0">
          <w:rPr>
            <w:rStyle w:val="Hyperlink"/>
            <w:noProof/>
            <w:color w:val="404040" w:themeColor="text1" w:themeTint="BF"/>
          </w:rPr>
          <w:t>Figure 1 - Screenshot of the “Deploy” options in the iMagine Marketplace</w:t>
        </w:r>
        <w:r>
          <w:rPr>
            <w:noProof/>
            <w:webHidden/>
          </w:rPr>
          <w:tab/>
        </w:r>
        <w:r>
          <w:rPr>
            <w:noProof/>
            <w:webHidden/>
          </w:rPr>
          <w:fldChar w:fldCharType="begin"/>
        </w:r>
        <w:r>
          <w:rPr>
            <w:noProof/>
            <w:webHidden/>
          </w:rPr>
          <w:instrText xml:space="preserve"> PAGEREF _Toc191909848 \h </w:instrText>
        </w:r>
        <w:r>
          <w:rPr>
            <w:noProof/>
            <w:webHidden/>
          </w:rPr>
        </w:r>
        <w:r>
          <w:rPr>
            <w:noProof/>
            <w:webHidden/>
          </w:rPr>
          <w:fldChar w:fldCharType="separate"/>
        </w:r>
        <w:r w:rsidR="00007006">
          <w:rPr>
            <w:noProof/>
            <w:webHidden/>
          </w:rPr>
          <w:t>9</w:t>
        </w:r>
        <w:r>
          <w:rPr>
            <w:noProof/>
            <w:webHidden/>
          </w:rPr>
          <w:fldChar w:fldCharType="end"/>
        </w:r>
      </w:hyperlink>
    </w:p>
    <w:p w14:paraId="3FFD9858" w14:textId="7C8F4D10" w:rsidR="00304A9C" w:rsidRPr="007765E1" w:rsidRDefault="003F50B0">
      <w:pPr>
        <w:pStyle w:val="Heading1"/>
        <w:rPr>
          <w:rFonts w:ascii="DM Sans" w:eastAsia="DM Sans" w:hAnsi="DM Sans" w:cs="DM Sans"/>
          <w:color w:val="0660AA"/>
          <w:lang w:val="en-GB"/>
        </w:rPr>
      </w:pPr>
      <w:r>
        <w:rPr>
          <w:lang w:val="en-GB"/>
        </w:rPr>
        <w:lastRenderedPageBreak/>
        <w:fldChar w:fldCharType="end"/>
      </w:r>
      <w:bookmarkStart w:id="7" w:name="_Toc191908896"/>
      <w:bookmarkStart w:id="8" w:name="_Toc191913551"/>
      <w:r w:rsidR="00000000" w:rsidRPr="007765E1">
        <w:rPr>
          <w:rFonts w:ascii="DM Sans" w:eastAsia="DM Sans" w:hAnsi="DM Sans" w:cs="DM Sans"/>
          <w:color w:val="0660AA"/>
          <w:lang w:val="en-GB"/>
        </w:rPr>
        <w:t>Introduction</w:t>
      </w:r>
      <w:bookmarkEnd w:id="7"/>
      <w:bookmarkEnd w:id="8"/>
    </w:p>
    <w:p w14:paraId="7ECA35EE" w14:textId="77777777" w:rsidR="00304A9C" w:rsidRPr="007765E1" w:rsidRDefault="00000000">
      <w:pPr>
        <w:pStyle w:val="Heading2"/>
        <w:rPr>
          <w:rFonts w:ascii="DM Sans" w:eastAsia="DM Sans" w:hAnsi="DM Sans" w:cs="DM Sans"/>
          <w:color w:val="EF7E15"/>
          <w:lang w:val="en-GB"/>
        </w:rPr>
      </w:pPr>
      <w:bookmarkStart w:id="9" w:name="_Toc191908897"/>
      <w:bookmarkStart w:id="10" w:name="_Toc191913552"/>
      <w:r w:rsidRPr="007765E1">
        <w:rPr>
          <w:rFonts w:ascii="DM Sans" w:eastAsia="DM Sans" w:hAnsi="DM Sans" w:cs="DM Sans"/>
          <w:color w:val="EF7E15"/>
          <w:lang w:val="en-GB"/>
        </w:rPr>
        <w:t>Purpose of the document</w:t>
      </w:r>
      <w:bookmarkEnd w:id="9"/>
      <w:bookmarkEnd w:id="10"/>
    </w:p>
    <w:p w14:paraId="2E83D868"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image analysis services build on the common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AI Platform’ established by Q1 2023, which allows transparent training, sharing, and serving of Machine learning (ML) and Deep Learning (DL) applications.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AI platform is built on top of the AI4OS stack, a set of services developed and successfully used in various EC initiatives over the past years, particularly the AI4EOSC project</w:t>
      </w:r>
      <w:r w:rsidRPr="00613AF7">
        <w:rPr>
          <w:rFonts w:ascii="DM Sans" w:eastAsia="DM Sans" w:hAnsi="DM Sans" w:cs="DM Sans"/>
          <w:color w:val="666666"/>
          <w:vertAlign w:val="superscript"/>
          <w:lang w:val="en-GB"/>
        </w:rPr>
        <w:footnoteReference w:id="1"/>
      </w:r>
      <w:r w:rsidRPr="00613AF7">
        <w:rPr>
          <w:rFonts w:ascii="DM Sans" w:eastAsia="DM Sans" w:hAnsi="DM Sans" w:cs="DM Sans"/>
          <w:color w:val="666666"/>
          <w:lang w:val="en-GB"/>
        </w:rPr>
        <w:t xml:space="preserve">. This document aims to offer a consolidated view of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AI platform by collecting all the documentation and good practice guides available about AI4OS for developing and providing AI-based image analytics services. When needed, we will discuss the customisations in place specifically tailored to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AI platform.</w:t>
      </w:r>
    </w:p>
    <w:p w14:paraId="1311EBD2" w14:textId="77777777" w:rsidR="00304A9C" w:rsidRPr="00613AF7" w:rsidRDefault="00304A9C">
      <w:pPr>
        <w:jc w:val="both"/>
        <w:rPr>
          <w:rFonts w:ascii="DM Sans" w:eastAsia="DM Sans" w:hAnsi="DM Sans" w:cs="DM Sans"/>
          <w:color w:val="666666"/>
          <w:lang w:val="en-GB"/>
        </w:rPr>
      </w:pPr>
    </w:p>
    <w:p w14:paraId="31908931"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AI framework offers a portfolio of services for AI model development, training, and deployment to be adopted by researchers in aquatic sciences. The collected practices and guidelines provide information on how to develop and operate AI-based image analytics services, which are essential to efficiently producing good outcomes. </w:t>
      </w:r>
    </w:p>
    <w:p w14:paraId="10EBF598" w14:textId="77777777" w:rsidR="00304A9C" w:rsidRPr="007765E1" w:rsidRDefault="00000000">
      <w:pPr>
        <w:pStyle w:val="Heading2"/>
        <w:rPr>
          <w:rFonts w:ascii="DM Sans" w:eastAsia="DM Sans" w:hAnsi="DM Sans" w:cs="DM Sans"/>
          <w:color w:val="EF7E15"/>
          <w:lang w:val="en-GB"/>
        </w:rPr>
      </w:pPr>
      <w:bookmarkStart w:id="11" w:name="_Toc191908898"/>
      <w:bookmarkStart w:id="12" w:name="_Toc191913553"/>
      <w:r w:rsidRPr="007765E1">
        <w:rPr>
          <w:rFonts w:ascii="DM Sans" w:eastAsia="DM Sans" w:hAnsi="DM Sans" w:cs="DM Sans"/>
          <w:color w:val="EF7E15"/>
          <w:lang w:val="en-GB"/>
        </w:rPr>
        <w:t>Scope of the document</w:t>
      </w:r>
      <w:bookmarkEnd w:id="11"/>
      <w:bookmarkEnd w:id="12"/>
    </w:p>
    <w:p w14:paraId="4739850F"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The document contains all the necessary information for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to use the AI4OS services</w:t>
      </w:r>
      <w:r w:rsidRPr="00613AF7">
        <w:rPr>
          <w:rFonts w:ascii="DM Sans" w:eastAsia="DM Sans" w:hAnsi="DM Sans" w:cs="DM Sans"/>
          <w:color w:val="666666"/>
          <w:vertAlign w:val="superscript"/>
          <w:lang w:val="en-GB"/>
        </w:rPr>
        <w:footnoteReference w:id="2"/>
      </w:r>
      <w:r w:rsidRPr="00613AF7">
        <w:rPr>
          <w:rFonts w:ascii="DM Sans" w:eastAsia="DM Sans" w:hAnsi="DM Sans" w:cs="DM Sans"/>
          <w:color w:val="666666"/>
          <w:lang w:val="en-GB"/>
        </w:rPr>
        <w:t xml:space="preserve"> efficiently. It overviews the services and workflows, providing pointers to the appropriate online documentation for further in-depth details. This will make the document relevant throughout the project, as the online documentation is continuously updated to reflect the latest best practices, guidelines, and tutorials.</w:t>
      </w:r>
    </w:p>
    <w:p w14:paraId="04B27D2D" w14:textId="77777777" w:rsidR="00304A9C" w:rsidRPr="007765E1" w:rsidRDefault="00000000">
      <w:pPr>
        <w:pStyle w:val="Heading2"/>
        <w:rPr>
          <w:rFonts w:ascii="DM Sans" w:eastAsia="DM Sans" w:hAnsi="DM Sans" w:cs="DM Sans"/>
          <w:color w:val="EF7E15"/>
          <w:lang w:val="en-GB"/>
        </w:rPr>
      </w:pPr>
      <w:bookmarkStart w:id="13" w:name="_Toc191908899"/>
      <w:bookmarkStart w:id="14" w:name="_Toc191913554"/>
      <w:r w:rsidRPr="007765E1">
        <w:rPr>
          <w:rFonts w:ascii="DM Sans" w:eastAsia="DM Sans" w:hAnsi="DM Sans" w:cs="DM Sans"/>
          <w:color w:val="EF7E15"/>
          <w:lang w:val="en-GB"/>
        </w:rPr>
        <w:t>Structure of the document</w:t>
      </w:r>
      <w:bookmarkEnd w:id="13"/>
      <w:bookmarkEnd w:id="14"/>
    </w:p>
    <w:p w14:paraId="4E78C9F7"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The deliverable is organised as follows: the main components of the platform are listed with corresponding entry points and the online documentation. Then, targeted user roles and workflows are described referring to the platform components. Typical usage scenarios follow this. In the end, the communication channels between users and the platform support are described.</w:t>
      </w:r>
    </w:p>
    <w:p w14:paraId="0AE8DF6D" w14:textId="77777777" w:rsidR="00304A9C" w:rsidRPr="007765E1" w:rsidRDefault="00000000">
      <w:pPr>
        <w:pStyle w:val="Heading1"/>
        <w:rPr>
          <w:rFonts w:ascii="DM Sans" w:eastAsia="DM Sans" w:hAnsi="DM Sans" w:cs="DM Sans"/>
          <w:color w:val="0660AA"/>
          <w:lang w:val="en-GB"/>
        </w:rPr>
      </w:pPr>
      <w:bookmarkStart w:id="15" w:name="_Toc191908900"/>
      <w:bookmarkStart w:id="16" w:name="_Toc191913555"/>
      <w:r w:rsidRPr="007765E1">
        <w:rPr>
          <w:rFonts w:ascii="DM Sans" w:eastAsia="DM Sans" w:hAnsi="DM Sans" w:cs="DM Sans"/>
          <w:color w:val="0660AA"/>
          <w:lang w:val="en-GB"/>
        </w:rPr>
        <w:lastRenderedPageBreak/>
        <w:t xml:space="preserve">The </w:t>
      </w:r>
      <w:proofErr w:type="spellStart"/>
      <w:r w:rsidRPr="007765E1">
        <w:rPr>
          <w:rFonts w:ascii="DM Sans" w:eastAsia="DM Sans" w:hAnsi="DM Sans" w:cs="DM Sans"/>
          <w:color w:val="0660AA"/>
          <w:lang w:val="en-GB"/>
        </w:rPr>
        <w:t>iMagine</w:t>
      </w:r>
      <w:proofErr w:type="spellEnd"/>
      <w:r w:rsidRPr="007765E1">
        <w:rPr>
          <w:rFonts w:ascii="DM Sans" w:eastAsia="DM Sans" w:hAnsi="DM Sans" w:cs="DM Sans"/>
          <w:color w:val="0660AA"/>
          <w:lang w:val="en-GB"/>
        </w:rPr>
        <w:t xml:space="preserve"> AI platform</w:t>
      </w:r>
      <w:bookmarkEnd w:id="15"/>
      <w:bookmarkEnd w:id="16"/>
    </w:p>
    <w:p w14:paraId="22D01225"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AI platform builds on the services provided by AI4OS for artificial intelligence (AI), machine learning (ML), and deep learning (DL). Therefore, references in this guideline point to available information and documentation about these services and workflows.</w:t>
      </w:r>
    </w:p>
    <w:p w14:paraId="2354DC1A" w14:textId="77777777" w:rsidR="00304A9C" w:rsidRPr="007765E1" w:rsidRDefault="00000000">
      <w:pPr>
        <w:pStyle w:val="Heading2"/>
        <w:rPr>
          <w:rFonts w:ascii="DM Sans" w:eastAsia="DM Sans" w:hAnsi="DM Sans" w:cs="DM Sans"/>
          <w:color w:val="EF7E15"/>
          <w:lang w:val="en-GB"/>
        </w:rPr>
      </w:pPr>
      <w:bookmarkStart w:id="17" w:name="_Toc191908901"/>
      <w:bookmarkStart w:id="18" w:name="_Toc191913556"/>
      <w:r w:rsidRPr="007765E1">
        <w:rPr>
          <w:rFonts w:ascii="DM Sans" w:eastAsia="DM Sans" w:hAnsi="DM Sans" w:cs="DM Sans"/>
          <w:color w:val="EF7E15"/>
          <w:lang w:val="en-GB"/>
        </w:rPr>
        <w:t>How to access</w:t>
      </w:r>
      <w:bookmarkEnd w:id="17"/>
      <w:bookmarkEnd w:id="18"/>
    </w:p>
    <w:p w14:paraId="098C8FF0" w14:textId="43BF5729" w:rsidR="00304A9C" w:rsidRPr="00613AF7" w:rsidRDefault="007765E1">
      <w:pPr>
        <w:jc w:val="both"/>
        <w:rPr>
          <w:rFonts w:ascii="DM Sans" w:eastAsia="DM Sans" w:hAnsi="DM Sans" w:cs="DM Sans"/>
          <w:color w:val="666666"/>
          <w:lang w:val="en-GB"/>
        </w:rPr>
      </w:pPr>
      <w:r w:rsidRPr="00613AF7">
        <w:rPr>
          <w:rFonts w:ascii="DM Sans" w:eastAsia="DM Sans" w:hAnsi="DM Sans" w:cs="DM Sans"/>
          <w:color w:val="666666"/>
          <w:lang w:val="en-GB"/>
        </w:rPr>
        <w:t>Several services are relevant for users:</w:t>
      </w:r>
    </w:p>
    <w:p w14:paraId="707AB065" w14:textId="77777777" w:rsidR="00304A9C" w:rsidRPr="00613AF7" w:rsidRDefault="00000000" w:rsidP="007765E1">
      <w:pPr>
        <w:numPr>
          <w:ilvl w:val="0"/>
          <w:numId w:val="5"/>
        </w:numPr>
        <w:jc w:val="both"/>
        <w:rPr>
          <w:rFonts w:ascii="DM Sans" w:eastAsia="DM Sans" w:hAnsi="DM Sans" w:cs="DM Sans"/>
          <w:color w:val="666666"/>
          <w:lang w:val="en-GB"/>
        </w:rPr>
      </w:pPr>
      <w:r w:rsidRPr="00613AF7">
        <w:rPr>
          <w:rFonts w:ascii="DM Sans" w:eastAsia="DM Sans" w:hAnsi="DM Sans" w:cs="DM Sans"/>
          <w:b/>
          <w:color w:val="666666"/>
          <w:lang w:val="en-GB"/>
        </w:rPr>
        <w:t>Project’s Homepage</w:t>
      </w:r>
      <w:r w:rsidRPr="00613AF7">
        <w:rPr>
          <w:rFonts w:ascii="DM Sans" w:eastAsia="DM Sans" w:hAnsi="DM Sans" w:cs="DM Sans"/>
          <w:color w:val="666666"/>
          <w:lang w:val="en-GB"/>
        </w:rPr>
        <w:t xml:space="preserve"> - </w:t>
      </w:r>
      <w:hyperlink r:id="rId12">
        <w:r w:rsidR="00304A9C" w:rsidRPr="00613AF7">
          <w:rPr>
            <w:rFonts w:ascii="DM Sans" w:eastAsia="DM Sans" w:hAnsi="DM Sans" w:cs="DM Sans"/>
            <w:b/>
            <w:color w:val="F79646" w:themeColor="accent6"/>
            <w:u w:val="single"/>
            <w:lang w:val="en-GB"/>
          </w:rPr>
          <w:t>https://www.imagine-ai.eu</w:t>
        </w:r>
      </w:hyperlink>
      <w:r w:rsidRPr="00613AF7">
        <w:rPr>
          <w:rFonts w:ascii="DM Sans" w:eastAsia="DM Sans" w:hAnsi="DM Sans" w:cs="DM Sans"/>
          <w:b/>
          <w:color w:val="666666"/>
          <w:lang w:val="en-GB"/>
        </w:rPr>
        <w:t xml:space="preserve"> </w:t>
      </w:r>
      <w:r w:rsidRPr="00613AF7">
        <w:rPr>
          <w:rFonts w:ascii="DM Sans" w:eastAsia="DM Sans" w:hAnsi="DM Sans" w:cs="DM Sans"/>
          <w:color w:val="666666"/>
          <w:lang w:val="en-GB"/>
        </w:rPr>
        <w:br/>
        <w:t xml:space="preserve">A high-level overview of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AI project, which is responsible for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platform.</w:t>
      </w:r>
    </w:p>
    <w:p w14:paraId="2DCDF41A" w14:textId="35E81029" w:rsidR="00304A9C" w:rsidRPr="00613AF7" w:rsidRDefault="00000000" w:rsidP="007765E1">
      <w:pPr>
        <w:numPr>
          <w:ilvl w:val="0"/>
          <w:numId w:val="5"/>
        </w:numPr>
        <w:jc w:val="both"/>
        <w:rPr>
          <w:rFonts w:ascii="DM Sans" w:eastAsia="DM Sans" w:hAnsi="DM Sans" w:cs="DM Sans"/>
          <w:color w:val="666666"/>
          <w:lang w:val="en-GB"/>
        </w:rPr>
      </w:pPr>
      <w:r w:rsidRPr="00613AF7">
        <w:rPr>
          <w:rFonts w:ascii="DM Sans" w:eastAsia="DM Sans" w:hAnsi="DM Sans" w:cs="DM Sans"/>
          <w:b/>
          <w:color w:val="666666"/>
          <w:lang w:val="en-GB"/>
        </w:rPr>
        <w:t>Documentation</w:t>
      </w:r>
      <w:r w:rsidRPr="00613AF7">
        <w:rPr>
          <w:rFonts w:ascii="DM Sans" w:eastAsia="DM Sans" w:hAnsi="DM Sans" w:cs="DM Sans"/>
          <w:color w:val="666666"/>
          <w:lang w:val="en-GB"/>
        </w:rPr>
        <w:t xml:space="preserve"> - </w:t>
      </w:r>
      <w:hyperlink r:id="rId13">
        <w:r w:rsidR="00304A9C" w:rsidRPr="00613AF7">
          <w:rPr>
            <w:rFonts w:ascii="DM Sans" w:eastAsia="DM Sans" w:hAnsi="DM Sans" w:cs="DM Sans"/>
            <w:b/>
            <w:color w:val="F79646" w:themeColor="accent6"/>
            <w:u w:val="single"/>
            <w:lang w:val="en-GB"/>
          </w:rPr>
          <w:t>https://docs.ai4os.eu</w:t>
        </w:r>
      </w:hyperlink>
      <w:r w:rsidRPr="00613AF7">
        <w:rPr>
          <w:rFonts w:ascii="DM Sans" w:eastAsia="DM Sans" w:hAnsi="DM Sans" w:cs="DM Sans"/>
          <w:color w:val="666666"/>
          <w:lang w:val="en-GB"/>
        </w:rPr>
        <w:br/>
        <w:t xml:space="preserve">This is the main source of knowledge on how to use the platform. </w:t>
      </w:r>
      <w:r w:rsidR="007765E1" w:rsidRPr="00613AF7">
        <w:rPr>
          <w:rFonts w:ascii="DM Sans" w:eastAsia="DM Sans" w:hAnsi="DM Sans" w:cs="DM Sans"/>
          <w:color w:val="666666"/>
          <w:lang w:val="en-GB"/>
        </w:rPr>
        <w:t>Always refer to it</w:t>
      </w:r>
      <w:r w:rsidRPr="00613AF7">
        <w:rPr>
          <w:rFonts w:ascii="DM Sans" w:eastAsia="DM Sans" w:hAnsi="DM Sans" w:cs="DM Sans"/>
          <w:color w:val="666666"/>
          <w:lang w:val="en-GB"/>
        </w:rPr>
        <w:t xml:space="preserve"> in case of doubt. The documentation covers both user-related documentation and technical notes about the platform itself.</w:t>
      </w:r>
    </w:p>
    <w:p w14:paraId="511A4204" w14:textId="77777777" w:rsidR="00304A9C" w:rsidRPr="00613AF7" w:rsidRDefault="00000000" w:rsidP="007765E1">
      <w:pPr>
        <w:numPr>
          <w:ilvl w:val="0"/>
          <w:numId w:val="5"/>
        </w:numPr>
        <w:jc w:val="both"/>
        <w:rPr>
          <w:rFonts w:ascii="DM Sans" w:eastAsia="DM Sans" w:hAnsi="DM Sans" w:cs="DM Sans"/>
          <w:color w:val="666666"/>
          <w:lang w:val="en-GB"/>
        </w:rPr>
      </w:pPr>
      <w:r w:rsidRPr="00613AF7">
        <w:rPr>
          <w:rFonts w:ascii="DM Sans" w:eastAsia="DM Sans" w:hAnsi="DM Sans" w:cs="DM Sans"/>
          <w:b/>
          <w:color w:val="666666"/>
          <w:lang w:val="en-GB"/>
        </w:rPr>
        <w:t>YouTube channel</w:t>
      </w:r>
      <w:r w:rsidRPr="00613AF7">
        <w:rPr>
          <w:rFonts w:ascii="DM Sans" w:eastAsia="DM Sans" w:hAnsi="DM Sans" w:cs="DM Sans"/>
          <w:color w:val="666666"/>
          <w:lang w:val="en-GB"/>
        </w:rPr>
        <w:t xml:space="preserve"> - </w:t>
      </w:r>
      <w:hyperlink r:id="rId14">
        <w:r w:rsidR="00304A9C" w:rsidRPr="00613AF7">
          <w:rPr>
            <w:rFonts w:ascii="DM Sans" w:eastAsia="DM Sans" w:hAnsi="DM Sans" w:cs="DM Sans"/>
            <w:b/>
            <w:color w:val="F79646" w:themeColor="accent6"/>
            <w:u w:val="single"/>
            <w:lang w:val="en-GB"/>
          </w:rPr>
          <w:t>https://www.youtube.com/@ai4eosc</w:t>
        </w:r>
      </w:hyperlink>
      <w:r w:rsidRPr="00613AF7">
        <w:rPr>
          <w:rFonts w:ascii="DM Sans" w:eastAsia="DM Sans" w:hAnsi="DM Sans" w:cs="DM Sans"/>
          <w:b/>
          <w:color w:val="666666"/>
          <w:lang w:val="en-GB"/>
        </w:rPr>
        <w:t xml:space="preserve"> </w:t>
      </w:r>
      <w:r w:rsidRPr="00613AF7">
        <w:rPr>
          <w:rFonts w:ascii="DM Sans" w:eastAsia="DM Sans" w:hAnsi="DM Sans" w:cs="DM Sans"/>
          <w:color w:val="666666"/>
          <w:lang w:val="en-GB"/>
        </w:rPr>
        <w:br/>
        <w:t>YouTube channel of the AI4EOSC project, which is responsible for developing the AI4OS stack, with a number of video tutorials and examples about using the AI4OS stack.</w:t>
      </w:r>
    </w:p>
    <w:p w14:paraId="7763729C" w14:textId="77777777" w:rsidR="00304A9C" w:rsidRPr="00613AF7" w:rsidRDefault="00000000" w:rsidP="007765E1">
      <w:pPr>
        <w:numPr>
          <w:ilvl w:val="0"/>
          <w:numId w:val="5"/>
        </w:numPr>
        <w:jc w:val="both"/>
        <w:rPr>
          <w:rFonts w:ascii="DM Sans" w:eastAsia="DM Sans" w:hAnsi="DM Sans" w:cs="DM Sans"/>
          <w:color w:val="666666"/>
          <w:lang w:val="en-GB"/>
        </w:rPr>
      </w:pPr>
      <w:r w:rsidRPr="00613AF7">
        <w:rPr>
          <w:rFonts w:ascii="DM Sans" w:eastAsia="DM Sans" w:hAnsi="DM Sans" w:cs="DM Sans"/>
          <w:b/>
          <w:color w:val="666666"/>
          <w:lang w:val="en-GB"/>
        </w:rPr>
        <w:t>EGI CheckIn</w:t>
      </w:r>
      <w:r w:rsidRPr="00613AF7">
        <w:rPr>
          <w:rFonts w:ascii="DM Sans" w:eastAsia="DM Sans" w:hAnsi="DM Sans" w:cs="DM Sans"/>
          <w:color w:val="666666"/>
          <w:lang w:val="en-GB"/>
        </w:rPr>
        <w:t xml:space="preserve">- </w:t>
      </w:r>
      <w:hyperlink r:id="rId15">
        <w:r w:rsidR="00304A9C" w:rsidRPr="00613AF7">
          <w:rPr>
            <w:rFonts w:ascii="DM Sans" w:eastAsia="DM Sans" w:hAnsi="DM Sans" w:cs="DM Sans"/>
            <w:b/>
            <w:color w:val="F79646" w:themeColor="accent6"/>
            <w:u w:val="single"/>
            <w:lang w:val="en-GB"/>
          </w:rPr>
          <w:t>https://aai.egi.eu</w:t>
        </w:r>
      </w:hyperlink>
      <w:r w:rsidRPr="00613AF7">
        <w:rPr>
          <w:rFonts w:ascii="DM Sans" w:eastAsia="DM Sans" w:hAnsi="DM Sans" w:cs="DM Sans"/>
          <w:color w:val="666666"/>
          <w:lang w:val="en-GB"/>
        </w:rPr>
        <w:br/>
        <w:t xml:space="preserve">This is the authentication manager of the platform, where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should register to get access to the authentication-only resources, like Dashboard deployments or the </w:t>
      </w:r>
      <w:proofErr w:type="spellStart"/>
      <w:r w:rsidRPr="00613AF7">
        <w:rPr>
          <w:rFonts w:ascii="DM Sans" w:eastAsia="DM Sans" w:hAnsi="DM Sans" w:cs="DM Sans"/>
          <w:color w:val="666666"/>
          <w:lang w:val="en-GB"/>
        </w:rPr>
        <w:t>Nextcloud</w:t>
      </w:r>
      <w:proofErr w:type="spellEnd"/>
      <w:r w:rsidRPr="00613AF7">
        <w:rPr>
          <w:rFonts w:ascii="DM Sans" w:eastAsia="DM Sans" w:hAnsi="DM Sans" w:cs="DM Sans"/>
          <w:color w:val="666666"/>
          <w:lang w:val="en-GB"/>
        </w:rPr>
        <w:t xml:space="preserve"> storage (see below).</w:t>
      </w:r>
    </w:p>
    <w:p w14:paraId="3D30BEBC" w14:textId="77777777" w:rsidR="00304A9C" w:rsidRPr="00613AF7" w:rsidRDefault="00000000" w:rsidP="007765E1">
      <w:pPr>
        <w:numPr>
          <w:ilvl w:val="0"/>
          <w:numId w:val="5"/>
        </w:numPr>
        <w:jc w:val="both"/>
        <w:rPr>
          <w:rFonts w:ascii="DM Sans" w:eastAsia="DM Sans" w:hAnsi="DM Sans" w:cs="DM Sans"/>
          <w:color w:val="666666"/>
          <w:lang w:val="en-GB"/>
        </w:rPr>
      </w:pPr>
      <w:r w:rsidRPr="00613AF7">
        <w:rPr>
          <w:rFonts w:ascii="DM Sans" w:eastAsia="DM Sans" w:hAnsi="DM Sans" w:cs="DM Sans"/>
          <w:b/>
          <w:color w:val="666666"/>
          <w:lang w:val="en-GB"/>
        </w:rPr>
        <w:t>Dashboard</w:t>
      </w:r>
      <w:r w:rsidRPr="00613AF7">
        <w:rPr>
          <w:rFonts w:ascii="DM Sans" w:eastAsia="DM Sans" w:hAnsi="DM Sans" w:cs="DM Sans"/>
          <w:color w:val="666666"/>
          <w:lang w:val="en-GB"/>
        </w:rPr>
        <w:t xml:space="preserve"> - </w:t>
      </w:r>
      <w:hyperlink r:id="rId16">
        <w:r w:rsidR="00304A9C" w:rsidRPr="00613AF7">
          <w:rPr>
            <w:rFonts w:ascii="DM Sans" w:eastAsia="DM Sans" w:hAnsi="DM Sans" w:cs="DM Sans"/>
            <w:b/>
            <w:color w:val="F79646" w:themeColor="accent6"/>
            <w:u w:val="single"/>
            <w:lang w:val="en-GB"/>
          </w:rPr>
          <w:t>https://dashboard.cloud.imagine-ai.eu</w:t>
        </w:r>
      </w:hyperlink>
      <w:r w:rsidRPr="00613AF7">
        <w:rPr>
          <w:rFonts w:ascii="DM Sans" w:eastAsia="DM Sans" w:hAnsi="DM Sans" w:cs="DM Sans"/>
          <w:b/>
          <w:color w:val="666666"/>
          <w:lang w:val="en-GB"/>
        </w:rPr>
        <w:t xml:space="preserve"> </w:t>
      </w:r>
    </w:p>
    <w:p w14:paraId="12121A13" w14:textId="77777777" w:rsidR="00304A9C" w:rsidRPr="00613AF7" w:rsidRDefault="00000000" w:rsidP="007765E1">
      <w:pPr>
        <w:ind w:left="720"/>
        <w:jc w:val="both"/>
        <w:rPr>
          <w:rFonts w:ascii="DM Sans" w:eastAsia="DM Sans" w:hAnsi="DM Sans" w:cs="DM Sans"/>
          <w:color w:val="666666"/>
          <w:lang w:val="en-GB"/>
        </w:rPr>
      </w:pPr>
      <w:r w:rsidRPr="00613AF7">
        <w:rPr>
          <w:rFonts w:ascii="DM Sans" w:eastAsia="DM Sans" w:hAnsi="DM Sans" w:cs="DM Sans"/>
          <w:color w:val="666666"/>
          <w:lang w:val="en-GB"/>
        </w:rPr>
        <w:t xml:space="preserve">This is the main entry point for all users of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platform. If offers in a unified view: (1) a Marketplace with a catalogue of all modules available to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developed both by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and by external communities, (2) a way to deploy those modules in cloud resources from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consortium members (CSIC, INCD, TUBITAK) and beyond.</w:t>
      </w:r>
    </w:p>
    <w:p w14:paraId="5B7F1455" w14:textId="77777777" w:rsidR="00304A9C" w:rsidRPr="00613AF7" w:rsidRDefault="00000000" w:rsidP="007765E1">
      <w:pPr>
        <w:numPr>
          <w:ilvl w:val="0"/>
          <w:numId w:val="5"/>
        </w:numPr>
        <w:jc w:val="both"/>
        <w:rPr>
          <w:rFonts w:ascii="DM Sans" w:eastAsia="DM Sans" w:hAnsi="DM Sans" w:cs="DM Sans"/>
          <w:color w:val="666666"/>
          <w:lang w:val="en-GB"/>
        </w:rPr>
      </w:pPr>
      <w:r w:rsidRPr="00613AF7">
        <w:rPr>
          <w:rFonts w:ascii="DM Sans" w:eastAsia="DM Sans" w:hAnsi="DM Sans" w:cs="DM Sans"/>
          <w:b/>
          <w:color w:val="666666"/>
          <w:lang w:val="en-GB"/>
        </w:rPr>
        <w:t>Inference platform</w:t>
      </w:r>
      <w:r w:rsidRPr="00613AF7">
        <w:rPr>
          <w:rFonts w:ascii="DM Sans" w:eastAsia="DM Sans" w:hAnsi="DM Sans" w:cs="DM Sans"/>
          <w:color w:val="666666"/>
          <w:lang w:val="en-GB"/>
        </w:rPr>
        <w:t xml:space="preserve"> - </w:t>
      </w:r>
      <w:hyperlink r:id="rId17">
        <w:r w:rsidR="00304A9C" w:rsidRPr="00613AF7">
          <w:rPr>
            <w:rFonts w:ascii="DM Sans" w:eastAsia="DM Sans" w:hAnsi="DM Sans" w:cs="DM Sans"/>
            <w:b/>
            <w:color w:val="F79646" w:themeColor="accent6"/>
            <w:u w:val="single"/>
            <w:lang w:val="en-GB"/>
          </w:rPr>
          <w:t>https://inference-walton.cloud.imagine-ai.eu</w:t>
        </w:r>
      </w:hyperlink>
      <w:r w:rsidRPr="00613AF7">
        <w:rPr>
          <w:rFonts w:ascii="DM Sans" w:eastAsia="DM Sans" w:hAnsi="DM Sans" w:cs="DM Sans"/>
          <w:color w:val="666666"/>
          <w:lang w:val="en-GB"/>
        </w:rPr>
        <w:t xml:space="preserve">   </w:t>
      </w:r>
    </w:p>
    <w:p w14:paraId="353BDB05" w14:textId="77777777" w:rsidR="00304A9C" w:rsidRPr="00613AF7" w:rsidRDefault="00000000">
      <w:pPr>
        <w:ind w:left="720"/>
        <w:jc w:val="both"/>
        <w:rPr>
          <w:rFonts w:ascii="DM Sans" w:eastAsia="DM Sans" w:hAnsi="DM Sans" w:cs="DM Sans"/>
          <w:color w:val="666666"/>
          <w:lang w:val="en-GB"/>
        </w:rPr>
      </w:pPr>
      <w:r w:rsidRPr="00613AF7">
        <w:rPr>
          <w:rFonts w:ascii="DM Sans" w:eastAsia="DM Sans" w:hAnsi="DM Sans" w:cs="DM Sans"/>
          <w:color w:val="666666"/>
          <w:lang w:val="en-GB"/>
        </w:rPr>
        <w:t xml:space="preserve">This is where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can deploy their services for production using OSCAR</w:t>
      </w:r>
      <w:r w:rsidRPr="00613AF7">
        <w:rPr>
          <w:rFonts w:ascii="DM Sans" w:eastAsia="DM Sans" w:hAnsi="DM Sans" w:cs="DM Sans"/>
          <w:color w:val="666666"/>
          <w:vertAlign w:val="superscript"/>
          <w:lang w:val="en-GB"/>
        </w:rPr>
        <w:footnoteReference w:id="3"/>
      </w:r>
      <w:r w:rsidRPr="00613AF7">
        <w:rPr>
          <w:rFonts w:ascii="DM Sans" w:eastAsia="DM Sans" w:hAnsi="DM Sans" w:cs="DM Sans"/>
          <w:color w:val="666666"/>
          <w:lang w:val="en-GB"/>
        </w:rPr>
        <w:t xml:space="preserve">, leveraging the cloud resources of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consortium members (Walton site).</w:t>
      </w:r>
    </w:p>
    <w:p w14:paraId="544E15FF" w14:textId="77777777" w:rsidR="00304A9C" w:rsidRPr="00613AF7" w:rsidRDefault="00000000">
      <w:pPr>
        <w:numPr>
          <w:ilvl w:val="0"/>
          <w:numId w:val="5"/>
        </w:numPr>
        <w:jc w:val="both"/>
        <w:rPr>
          <w:rFonts w:ascii="DM Sans" w:eastAsia="DM Sans" w:hAnsi="DM Sans" w:cs="DM Sans"/>
          <w:b/>
          <w:color w:val="666666"/>
          <w:lang w:val="en-GB"/>
        </w:rPr>
      </w:pPr>
      <w:proofErr w:type="spellStart"/>
      <w:r w:rsidRPr="00613AF7">
        <w:rPr>
          <w:rFonts w:ascii="DM Sans" w:eastAsia="DM Sans" w:hAnsi="DM Sans" w:cs="DM Sans"/>
          <w:b/>
          <w:color w:val="666666"/>
          <w:lang w:val="en-GB"/>
        </w:rPr>
        <w:t>FlowFuse</w:t>
      </w:r>
      <w:proofErr w:type="spellEnd"/>
      <w:r w:rsidRPr="00613AF7">
        <w:rPr>
          <w:rFonts w:ascii="DM Sans" w:eastAsia="DM Sans" w:hAnsi="DM Sans" w:cs="DM Sans"/>
          <w:b/>
          <w:color w:val="666666"/>
          <w:lang w:val="en-GB"/>
        </w:rPr>
        <w:t xml:space="preserve"> instance </w:t>
      </w:r>
      <w:r w:rsidRPr="00613AF7">
        <w:rPr>
          <w:rFonts w:ascii="DM Sans" w:eastAsia="DM Sans" w:hAnsi="DM Sans" w:cs="DM Sans"/>
          <w:color w:val="666666"/>
          <w:lang w:val="en-GB"/>
        </w:rPr>
        <w:t>-</w:t>
      </w:r>
      <w:r w:rsidRPr="00613AF7">
        <w:rPr>
          <w:rFonts w:ascii="DM Sans" w:eastAsia="DM Sans" w:hAnsi="DM Sans" w:cs="DM Sans"/>
          <w:b/>
          <w:color w:val="666666"/>
          <w:lang w:val="en-GB"/>
        </w:rPr>
        <w:t xml:space="preserve"> </w:t>
      </w:r>
      <w:hyperlink r:id="rId18">
        <w:r w:rsidR="00304A9C" w:rsidRPr="00613AF7">
          <w:rPr>
            <w:rFonts w:ascii="DM Sans" w:eastAsia="DM Sans" w:hAnsi="DM Sans" w:cs="DM Sans"/>
            <w:b/>
            <w:color w:val="F79646" w:themeColor="accent6"/>
            <w:u w:val="single"/>
            <w:lang w:val="en-GB"/>
          </w:rPr>
          <w:t>https://forge.flows.dev.ai4eosc.eu</w:t>
        </w:r>
      </w:hyperlink>
      <w:r w:rsidRPr="00613AF7">
        <w:rPr>
          <w:rFonts w:ascii="DM Sans" w:eastAsia="DM Sans" w:hAnsi="DM Sans" w:cs="DM Sans"/>
          <w:b/>
          <w:color w:val="666666"/>
          <w:lang w:val="en-GB"/>
        </w:rPr>
        <w:t xml:space="preserve"> </w:t>
      </w:r>
    </w:p>
    <w:p w14:paraId="52AEC6E8" w14:textId="77777777" w:rsidR="00304A9C" w:rsidRPr="007765E1" w:rsidRDefault="00000000">
      <w:pPr>
        <w:ind w:left="720"/>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This is where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can create complex workflows involving their AI modules.</w:t>
      </w:r>
    </w:p>
    <w:p w14:paraId="16118202" w14:textId="77777777" w:rsidR="00304A9C" w:rsidRPr="00613AF7" w:rsidRDefault="00000000">
      <w:pPr>
        <w:numPr>
          <w:ilvl w:val="0"/>
          <w:numId w:val="5"/>
        </w:numPr>
        <w:jc w:val="both"/>
        <w:rPr>
          <w:rFonts w:ascii="DM Sans" w:eastAsia="DM Sans" w:hAnsi="DM Sans" w:cs="DM Sans"/>
          <w:color w:val="666666"/>
          <w:lang w:val="en-GB"/>
        </w:rPr>
      </w:pPr>
      <w:proofErr w:type="spellStart"/>
      <w:r w:rsidRPr="00613AF7">
        <w:rPr>
          <w:rFonts w:ascii="DM Sans" w:eastAsia="DM Sans" w:hAnsi="DM Sans" w:cs="DM Sans"/>
          <w:b/>
          <w:color w:val="666666"/>
          <w:lang w:val="en-GB"/>
        </w:rPr>
        <w:t>MLflow</w:t>
      </w:r>
      <w:proofErr w:type="spellEnd"/>
      <w:r w:rsidRPr="00613AF7">
        <w:rPr>
          <w:rFonts w:ascii="DM Sans" w:eastAsia="DM Sans" w:hAnsi="DM Sans" w:cs="DM Sans"/>
          <w:b/>
          <w:color w:val="666666"/>
          <w:lang w:val="en-GB"/>
        </w:rPr>
        <w:t xml:space="preserve"> server</w:t>
      </w:r>
      <w:r w:rsidRPr="00613AF7">
        <w:rPr>
          <w:rFonts w:ascii="DM Sans" w:eastAsia="DM Sans" w:hAnsi="DM Sans" w:cs="DM Sans"/>
          <w:color w:val="666666"/>
          <w:lang w:val="en-GB"/>
        </w:rPr>
        <w:t xml:space="preserve"> - </w:t>
      </w:r>
      <w:hyperlink r:id="rId19">
        <w:r w:rsidR="00304A9C" w:rsidRPr="00613AF7">
          <w:rPr>
            <w:rFonts w:ascii="DM Sans" w:eastAsia="DM Sans" w:hAnsi="DM Sans" w:cs="DM Sans"/>
            <w:b/>
            <w:color w:val="F79646" w:themeColor="accent6"/>
            <w:u w:val="single"/>
            <w:lang w:val="en-GB"/>
          </w:rPr>
          <w:t>https://mlflow.cloud.imagine-ai.eu</w:t>
        </w:r>
      </w:hyperlink>
      <w:r w:rsidRPr="00613AF7">
        <w:rPr>
          <w:rFonts w:ascii="DM Sans" w:eastAsia="DM Sans" w:hAnsi="DM Sans" w:cs="DM Sans"/>
          <w:color w:val="666666"/>
          <w:lang w:val="en-GB"/>
        </w:rPr>
        <w:t xml:space="preserve"> </w:t>
      </w:r>
    </w:p>
    <w:p w14:paraId="38B54465" w14:textId="77777777" w:rsidR="00304A9C" w:rsidRPr="007765E1" w:rsidRDefault="00000000">
      <w:pPr>
        <w:ind w:left="720"/>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This is an </w:t>
      </w:r>
      <w:proofErr w:type="spellStart"/>
      <w:r w:rsidRPr="00613AF7">
        <w:rPr>
          <w:rFonts w:ascii="DM Sans" w:eastAsia="DM Sans" w:hAnsi="DM Sans" w:cs="DM Sans"/>
          <w:color w:val="666666"/>
          <w:lang w:val="en-GB"/>
        </w:rPr>
        <w:t>MLflow</w:t>
      </w:r>
      <w:proofErr w:type="spellEnd"/>
      <w:r w:rsidRPr="00613AF7">
        <w:rPr>
          <w:rFonts w:ascii="DM Sans" w:eastAsia="DM Sans" w:hAnsi="DM Sans" w:cs="DM Sans"/>
          <w:color w:val="666666"/>
          <w:lang w:val="en-GB"/>
        </w:rPr>
        <w:t xml:space="preserve"> instance deployed for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to allow them to log their experiments to optimise their model training.</w:t>
      </w:r>
    </w:p>
    <w:p w14:paraId="1D0D9CFA" w14:textId="77777777" w:rsidR="00304A9C" w:rsidRPr="00613AF7" w:rsidRDefault="00000000">
      <w:pPr>
        <w:numPr>
          <w:ilvl w:val="0"/>
          <w:numId w:val="5"/>
        </w:numPr>
        <w:jc w:val="both"/>
        <w:rPr>
          <w:rFonts w:ascii="DM Sans" w:eastAsia="DM Sans" w:hAnsi="DM Sans" w:cs="DM Sans"/>
          <w:color w:val="666666"/>
          <w:lang w:val="en-GB"/>
        </w:rPr>
      </w:pPr>
      <w:r w:rsidRPr="00613AF7">
        <w:rPr>
          <w:rFonts w:ascii="DM Sans" w:eastAsia="DM Sans" w:hAnsi="DM Sans" w:cs="DM Sans"/>
          <w:b/>
          <w:color w:val="666666"/>
          <w:lang w:val="en-GB"/>
        </w:rPr>
        <w:lastRenderedPageBreak/>
        <w:t xml:space="preserve">AI4OS </w:t>
      </w:r>
      <w:proofErr w:type="spellStart"/>
      <w:r w:rsidRPr="00613AF7">
        <w:rPr>
          <w:rFonts w:ascii="DM Sans" w:eastAsia="DM Sans" w:hAnsi="DM Sans" w:cs="DM Sans"/>
          <w:b/>
          <w:color w:val="666666"/>
          <w:lang w:val="en-GB"/>
        </w:rPr>
        <w:t>NextCloud</w:t>
      </w:r>
      <w:proofErr w:type="spellEnd"/>
      <w:r w:rsidRPr="00613AF7">
        <w:rPr>
          <w:rFonts w:ascii="DM Sans" w:eastAsia="DM Sans" w:hAnsi="DM Sans" w:cs="DM Sans"/>
          <w:color w:val="666666"/>
          <w:lang w:val="en-GB"/>
        </w:rPr>
        <w:t xml:space="preserve"> - </w:t>
      </w:r>
      <w:hyperlink r:id="rId20">
        <w:r w:rsidR="00304A9C" w:rsidRPr="00613AF7">
          <w:rPr>
            <w:rFonts w:ascii="DM Sans" w:eastAsia="DM Sans" w:hAnsi="DM Sans" w:cs="DM Sans"/>
            <w:b/>
            <w:color w:val="F79646" w:themeColor="accent6"/>
            <w:u w:val="single"/>
            <w:lang w:val="en-GB"/>
          </w:rPr>
          <w:t>https://share.services.ai4os.eu</w:t>
        </w:r>
      </w:hyperlink>
      <w:r w:rsidRPr="00613AF7">
        <w:rPr>
          <w:rFonts w:ascii="DM Sans" w:eastAsia="DM Sans" w:hAnsi="DM Sans" w:cs="DM Sans"/>
          <w:color w:val="666666"/>
          <w:lang w:val="en-GB"/>
        </w:rPr>
        <w:br/>
        <w:t>This is the service that allows data to be remotely stored and accessed from inside your deployment. Access is restricted to authenticated users.</w:t>
      </w:r>
    </w:p>
    <w:p w14:paraId="2E4BE4D5" w14:textId="77777777" w:rsidR="00304A9C" w:rsidRPr="00613AF7" w:rsidRDefault="00000000">
      <w:pPr>
        <w:numPr>
          <w:ilvl w:val="0"/>
          <w:numId w:val="5"/>
        </w:numPr>
        <w:jc w:val="both"/>
        <w:rPr>
          <w:rFonts w:ascii="DM Sans" w:eastAsia="DM Sans" w:hAnsi="DM Sans" w:cs="DM Sans"/>
          <w:color w:val="666666"/>
          <w:lang w:val="en-GB"/>
        </w:rPr>
      </w:pPr>
      <w:r w:rsidRPr="00613AF7">
        <w:rPr>
          <w:rFonts w:ascii="DM Sans" w:eastAsia="DM Sans" w:hAnsi="DM Sans" w:cs="DM Sans"/>
          <w:b/>
          <w:color w:val="666666"/>
          <w:lang w:val="en-GB"/>
        </w:rPr>
        <w:t>GitHub</w:t>
      </w:r>
      <w:r w:rsidRPr="00613AF7">
        <w:rPr>
          <w:rFonts w:ascii="DM Sans" w:eastAsia="DM Sans" w:hAnsi="DM Sans" w:cs="DM Sans"/>
          <w:color w:val="666666"/>
          <w:lang w:val="en-GB"/>
        </w:rPr>
        <w:t xml:space="preserve"> - </w:t>
      </w:r>
      <w:hyperlink r:id="rId21">
        <w:r w:rsidR="00304A9C" w:rsidRPr="00613AF7">
          <w:rPr>
            <w:rFonts w:ascii="DM Sans" w:eastAsia="DM Sans" w:hAnsi="DM Sans" w:cs="DM Sans"/>
            <w:b/>
            <w:color w:val="F79646" w:themeColor="accent6"/>
            <w:u w:val="single"/>
            <w:lang w:val="en-GB"/>
          </w:rPr>
          <w:t>https://github.com/ai4os-hub</w:t>
        </w:r>
      </w:hyperlink>
      <w:r w:rsidRPr="00613AF7">
        <w:rPr>
          <w:rFonts w:ascii="DM Sans" w:eastAsia="DM Sans" w:hAnsi="DM Sans" w:cs="DM Sans"/>
          <w:b/>
          <w:color w:val="666666"/>
          <w:lang w:val="en-GB"/>
        </w:rPr>
        <w:t xml:space="preserve"> </w:t>
      </w:r>
      <w:r w:rsidRPr="00613AF7">
        <w:rPr>
          <w:rFonts w:ascii="DM Sans" w:eastAsia="DM Sans" w:hAnsi="DM Sans" w:cs="DM Sans"/>
          <w:color w:val="666666"/>
          <w:lang w:val="en-GB"/>
        </w:rPr>
        <w:br/>
        <w:t xml:space="preserve">This is where the code of all the AI modules is stored.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have maintainer permissions in their own AI module repos.</w:t>
      </w:r>
    </w:p>
    <w:p w14:paraId="30969A31" w14:textId="77777777" w:rsidR="00304A9C" w:rsidRPr="00C9703F" w:rsidRDefault="00000000">
      <w:pPr>
        <w:numPr>
          <w:ilvl w:val="0"/>
          <w:numId w:val="5"/>
        </w:numPr>
        <w:jc w:val="both"/>
        <w:rPr>
          <w:rFonts w:ascii="DM Sans" w:eastAsia="DM Sans" w:hAnsi="DM Sans" w:cs="DM Sans"/>
          <w:color w:val="666666"/>
          <w:lang w:val="it-IT"/>
        </w:rPr>
      </w:pPr>
      <w:r w:rsidRPr="00C9703F">
        <w:rPr>
          <w:rFonts w:ascii="DM Sans" w:eastAsia="DM Sans" w:hAnsi="DM Sans" w:cs="DM Sans"/>
          <w:b/>
          <w:color w:val="666666"/>
          <w:lang w:val="it-IT"/>
        </w:rPr>
        <w:t xml:space="preserve">AI4OS Template Hub </w:t>
      </w:r>
      <w:r w:rsidRPr="00C9703F">
        <w:rPr>
          <w:rFonts w:ascii="DM Sans" w:eastAsia="DM Sans" w:hAnsi="DM Sans" w:cs="DM Sans"/>
          <w:color w:val="666666"/>
          <w:lang w:val="it-IT"/>
        </w:rPr>
        <w:t xml:space="preserve">- </w:t>
      </w:r>
      <w:hyperlink r:id="rId22">
        <w:r w:rsidR="00304A9C" w:rsidRPr="00C9703F">
          <w:rPr>
            <w:rFonts w:ascii="DM Sans" w:eastAsia="DM Sans" w:hAnsi="DM Sans" w:cs="DM Sans"/>
            <w:b/>
            <w:color w:val="F79646" w:themeColor="accent6"/>
            <w:u w:val="single"/>
            <w:lang w:val="it-IT"/>
          </w:rPr>
          <w:t>https://templates.cloud.ai4eosc.eu</w:t>
        </w:r>
      </w:hyperlink>
      <w:r w:rsidRPr="00C9703F">
        <w:rPr>
          <w:rFonts w:ascii="DM Sans" w:eastAsia="DM Sans" w:hAnsi="DM Sans" w:cs="DM Sans"/>
          <w:b/>
          <w:color w:val="666666"/>
          <w:lang w:val="it-IT"/>
        </w:rPr>
        <w:t xml:space="preserve"> </w:t>
      </w:r>
    </w:p>
    <w:p w14:paraId="1CA62956" w14:textId="77777777" w:rsidR="00304A9C" w:rsidRPr="00613AF7" w:rsidRDefault="00000000">
      <w:pPr>
        <w:ind w:left="720"/>
        <w:jc w:val="both"/>
        <w:rPr>
          <w:rFonts w:ascii="DM Sans" w:eastAsia="DM Sans" w:hAnsi="DM Sans" w:cs="DM Sans"/>
          <w:color w:val="666666"/>
          <w:lang w:val="en-GB"/>
        </w:rPr>
      </w:pPr>
      <w:r w:rsidRPr="00613AF7">
        <w:rPr>
          <w:rFonts w:ascii="DM Sans" w:eastAsia="DM Sans" w:hAnsi="DM Sans" w:cs="DM Sans"/>
          <w:color w:val="666666"/>
          <w:lang w:val="en-GB"/>
        </w:rPr>
        <w:t>This is where users can generate templates for the code of their AI modules, after filling a form.</w:t>
      </w:r>
    </w:p>
    <w:p w14:paraId="2D8C926C" w14:textId="77777777" w:rsidR="00304A9C" w:rsidRPr="00613AF7" w:rsidRDefault="00000000">
      <w:pPr>
        <w:numPr>
          <w:ilvl w:val="0"/>
          <w:numId w:val="5"/>
        </w:numPr>
        <w:jc w:val="both"/>
        <w:rPr>
          <w:rFonts w:ascii="DM Sans" w:eastAsia="DM Sans" w:hAnsi="DM Sans" w:cs="DM Sans"/>
          <w:color w:val="666666"/>
          <w:lang w:val="en-GB"/>
        </w:rPr>
      </w:pPr>
      <w:proofErr w:type="spellStart"/>
      <w:r w:rsidRPr="00613AF7">
        <w:rPr>
          <w:rFonts w:ascii="DM Sans" w:eastAsia="DM Sans" w:hAnsi="DM Sans" w:cs="DM Sans"/>
          <w:b/>
          <w:color w:val="666666"/>
          <w:lang w:val="en-GB"/>
        </w:rPr>
        <w:t>DockerHub</w:t>
      </w:r>
      <w:proofErr w:type="spellEnd"/>
      <w:r w:rsidRPr="00613AF7">
        <w:rPr>
          <w:rFonts w:ascii="DM Sans" w:eastAsia="DM Sans" w:hAnsi="DM Sans" w:cs="DM Sans"/>
          <w:color w:val="666666"/>
          <w:lang w:val="en-GB"/>
        </w:rPr>
        <w:t xml:space="preserve"> - </w:t>
      </w:r>
      <w:hyperlink r:id="rId23">
        <w:r w:rsidR="00304A9C" w:rsidRPr="00613AF7">
          <w:rPr>
            <w:rFonts w:ascii="DM Sans" w:eastAsia="DM Sans" w:hAnsi="DM Sans" w:cs="DM Sans"/>
            <w:b/>
            <w:color w:val="F79646" w:themeColor="accent6"/>
            <w:u w:val="single"/>
            <w:lang w:val="en-GB"/>
          </w:rPr>
          <w:t>https://hub.docker.com/u/ai4oshub</w:t>
        </w:r>
      </w:hyperlink>
      <w:r w:rsidRPr="00613AF7">
        <w:rPr>
          <w:rFonts w:ascii="DM Sans" w:eastAsia="DM Sans" w:hAnsi="DM Sans" w:cs="DM Sans"/>
          <w:color w:val="666666"/>
          <w:lang w:val="en-GB"/>
        </w:rPr>
        <w:br/>
        <w:t>This is where the Docker images of the AI modules are stored.</w:t>
      </w:r>
    </w:p>
    <w:p w14:paraId="04DA0C55" w14:textId="77777777" w:rsidR="00304A9C" w:rsidRPr="00C9703F" w:rsidRDefault="00000000">
      <w:pPr>
        <w:numPr>
          <w:ilvl w:val="0"/>
          <w:numId w:val="5"/>
        </w:numPr>
        <w:jc w:val="both"/>
        <w:rPr>
          <w:rFonts w:ascii="DM Sans" w:eastAsia="DM Sans" w:hAnsi="DM Sans" w:cs="DM Sans"/>
          <w:color w:val="666666"/>
          <w:lang w:val="it-IT"/>
        </w:rPr>
      </w:pPr>
      <w:r w:rsidRPr="00C9703F">
        <w:rPr>
          <w:rFonts w:ascii="DM Sans" w:eastAsia="DM Sans" w:hAnsi="DM Sans" w:cs="DM Sans"/>
          <w:b/>
          <w:color w:val="666666"/>
          <w:lang w:val="it-IT"/>
        </w:rPr>
        <w:t>CI/CD pipeline</w:t>
      </w:r>
      <w:r w:rsidRPr="00C9703F">
        <w:rPr>
          <w:rFonts w:ascii="DM Sans" w:eastAsia="DM Sans" w:hAnsi="DM Sans" w:cs="DM Sans"/>
          <w:color w:val="666666"/>
          <w:lang w:val="it-IT"/>
        </w:rPr>
        <w:t xml:space="preserve"> - </w:t>
      </w:r>
      <w:hyperlink r:id="rId24">
        <w:r w:rsidR="00304A9C" w:rsidRPr="00C9703F">
          <w:rPr>
            <w:rFonts w:ascii="DM Sans" w:eastAsia="DM Sans" w:hAnsi="DM Sans" w:cs="DM Sans"/>
            <w:b/>
            <w:color w:val="F79646" w:themeColor="accent6"/>
            <w:u w:val="single"/>
            <w:lang w:val="it-IT"/>
          </w:rPr>
          <w:t>https://jenkins.services.ai4os.eu/job/AI4OS-hub</w:t>
        </w:r>
      </w:hyperlink>
      <w:r w:rsidRPr="00C9703F">
        <w:rPr>
          <w:rFonts w:ascii="DM Sans" w:eastAsia="DM Sans" w:hAnsi="DM Sans" w:cs="DM Sans"/>
          <w:color w:val="666666"/>
          <w:lang w:val="it-IT"/>
        </w:rPr>
        <w:t xml:space="preserve"> </w:t>
      </w:r>
    </w:p>
    <w:p w14:paraId="3C17DD37" w14:textId="77777777" w:rsidR="00304A9C" w:rsidRPr="00613AF7" w:rsidRDefault="00000000">
      <w:pPr>
        <w:ind w:left="720"/>
        <w:jc w:val="both"/>
        <w:rPr>
          <w:rFonts w:ascii="DM Sans" w:eastAsia="DM Sans" w:hAnsi="DM Sans" w:cs="DM Sans"/>
          <w:color w:val="666666"/>
          <w:lang w:val="en-GB"/>
        </w:rPr>
      </w:pPr>
      <w:r w:rsidRPr="00613AF7">
        <w:rPr>
          <w:rFonts w:ascii="DM Sans" w:eastAsia="DM Sans" w:hAnsi="DM Sans" w:cs="DM Sans"/>
          <w:color w:val="666666"/>
          <w:lang w:val="en-GB"/>
        </w:rPr>
        <w:t>This is where users can check that their AI modules have successfully passed all the quality checks enforced by the AI4OS stack.</w:t>
      </w:r>
    </w:p>
    <w:p w14:paraId="7A8E53A1" w14:textId="77777777" w:rsidR="00304A9C" w:rsidRPr="00613AF7" w:rsidRDefault="00000000">
      <w:pPr>
        <w:numPr>
          <w:ilvl w:val="0"/>
          <w:numId w:val="5"/>
        </w:numPr>
        <w:jc w:val="both"/>
        <w:rPr>
          <w:rFonts w:ascii="DM Sans" w:eastAsia="DM Sans" w:hAnsi="DM Sans" w:cs="DM Sans"/>
          <w:color w:val="666666"/>
          <w:lang w:val="en-GB"/>
        </w:rPr>
      </w:pPr>
      <w:r w:rsidRPr="00613AF7">
        <w:rPr>
          <w:rFonts w:ascii="DM Sans" w:eastAsia="DM Sans" w:hAnsi="DM Sans" w:cs="DM Sans"/>
          <w:b/>
          <w:color w:val="666666"/>
          <w:lang w:val="en-GB"/>
        </w:rPr>
        <w:t>Status of services</w:t>
      </w:r>
      <w:r w:rsidRPr="00613AF7">
        <w:rPr>
          <w:rFonts w:ascii="DM Sans" w:eastAsia="DM Sans" w:hAnsi="DM Sans" w:cs="DM Sans"/>
          <w:color w:val="666666"/>
          <w:lang w:val="en-GB"/>
        </w:rPr>
        <w:t xml:space="preserve"> - </w:t>
      </w:r>
      <w:hyperlink r:id="rId25">
        <w:r w:rsidR="00304A9C" w:rsidRPr="00613AF7">
          <w:rPr>
            <w:rFonts w:ascii="DM Sans" w:eastAsia="DM Sans" w:hAnsi="DM Sans" w:cs="DM Sans"/>
            <w:b/>
            <w:color w:val="F79646" w:themeColor="accent6"/>
            <w:u w:val="single"/>
            <w:lang w:val="en-GB"/>
          </w:rPr>
          <w:t>https://status.ai4eosc.eu</w:t>
        </w:r>
      </w:hyperlink>
      <w:r w:rsidRPr="00613AF7">
        <w:rPr>
          <w:rFonts w:ascii="DM Sans" w:eastAsia="DM Sans" w:hAnsi="DM Sans" w:cs="DM Sans"/>
          <w:color w:val="666666"/>
          <w:lang w:val="en-GB"/>
        </w:rPr>
        <w:br/>
        <w:t>This is where users can check if a specific AI4OS service might be down for some reason.</w:t>
      </w:r>
    </w:p>
    <w:p w14:paraId="412B40B9" w14:textId="77777777" w:rsidR="00304A9C" w:rsidRPr="00613AF7" w:rsidRDefault="00304A9C">
      <w:pPr>
        <w:rPr>
          <w:rFonts w:ascii="DM Sans" w:eastAsia="DM Sans" w:hAnsi="DM Sans" w:cs="DM Sans"/>
          <w:color w:val="666666"/>
          <w:lang w:val="en-GB"/>
        </w:rPr>
      </w:pPr>
    </w:p>
    <w:p w14:paraId="335ECF27"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Note that for the aquatic science community,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platform is hosting dedicated instances of some of the services listed above (e.g. the Dashboard</w:t>
      </w:r>
      <w:r w:rsidRPr="00613AF7">
        <w:rPr>
          <w:rFonts w:ascii="DM Sans" w:eastAsia="DM Sans" w:hAnsi="DM Sans" w:cs="DM Sans"/>
          <w:color w:val="666666"/>
          <w:vertAlign w:val="superscript"/>
          <w:lang w:val="en-GB"/>
        </w:rPr>
        <w:footnoteReference w:id="4"/>
      </w:r>
      <w:r w:rsidRPr="00613AF7">
        <w:rPr>
          <w:rFonts w:ascii="DM Sans" w:eastAsia="DM Sans" w:hAnsi="DM Sans" w:cs="DM Sans"/>
          <w:color w:val="666666"/>
          <w:lang w:val="en-GB"/>
        </w:rPr>
        <w:t xml:space="preserve">, the </w:t>
      </w:r>
      <w:proofErr w:type="spellStart"/>
      <w:r w:rsidRPr="00613AF7">
        <w:rPr>
          <w:rFonts w:ascii="DM Sans" w:eastAsia="DM Sans" w:hAnsi="DM Sans" w:cs="DM Sans"/>
          <w:color w:val="666666"/>
          <w:lang w:val="en-GB"/>
        </w:rPr>
        <w:t>MLflow</w:t>
      </w:r>
      <w:proofErr w:type="spellEnd"/>
      <w:r w:rsidRPr="00613AF7">
        <w:rPr>
          <w:rFonts w:ascii="DM Sans" w:eastAsia="DM Sans" w:hAnsi="DM Sans" w:cs="DM Sans"/>
          <w:color w:val="666666"/>
          <w:lang w:val="en-GB"/>
        </w:rPr>
        <w:t xml:space="preserve"> instance</w:t>
      </w:r>
      <w:r w:rsidRPr="00613AF7">
        <w:rPr>
          <w:rFonts w:ascii="DM Sans" w:eastAsia="DM Sans" w:hAnsi="DM Sans" w:cs="DM Sans"/>
          <w:color w:val="666666"/>
          <w:vertAlign w:val="superscript"/>
          <w:lang w:val="en-GB"/>
        </w:rPr>
        <w:footnoteReference w:id="5"/>
      </w:r>
      <w:r w:rsidRPr="00613AF7">
        <w:rPr>
          <w:rFonts w:ascii="DM Sans" w:eastAsia="DM Sans" w:hAnsi="DM Sans" w:cs="DM Sans"/>
          <w:color w:val="666666"/>
          <w:lang w:val="en-GB"/>
        </w:rPr>
        <w:t>, and the Inference Platform</w:t>
      </w:r>
      <w:r w:rsidRPr="00613AF7">
        <w:rPr>
          <w:rFonts w:ascii="DM Sans" w:eastAsia="DM Sans" w:hAnsi="DM Sans" w:cs="DM Sans"/>
          <w:color w:val="666666"/>
          <w:vertAlign w:val="superscript"/>
          <w:lang w:val="en-GB"/>
        </w:rPr>
        <w:footnoteReference w:id="6"/>
      </w:r>
      <w:r w:rsidRPr="00613AF7">
        <w:rPr>
          <w:rFonts w:ascii="DM Sans" w:eastAsia="DM Sans" w:hAnsi="DM Sans" w:cs="DM Sans"/>
          <w:color w:val="666666"/>
          <w:lang w:val="en-GB"/>
        </w:rPr>
        <w:t xml:space="preserve">), while others are common to all users of the AI4OS stack (e.g. the AI4OS </w:t>
      </w:r>
      <w:proofErr w:type="spellStart"/>
      <w:r w:rsidRPr="00613AF7">
        <w:rPr>
          <w:rFonts w:ascii="DM Sans" w:eastAsia="DM Sans" w:hAnsi="DM Sans" w:cs="DM Sans"/>
          <w:color w:val="666666"/>
          <w:lang w:val="en-GB"/>
        </w:rPr>
        <w:t>Nextcloud</w:t>
      </w:r>
      <w:proofErr w:type="spellEnd"/>
      <w:r w:rsidRPr="00613AF7">
        <w:rPr>
          <w:rFonts w:ascii="DM Sans" w:eastAsia="DM Sans" w:hAnsi="DM Sans" w:cs="DM Sans"/>
          <w:color w:val="666666"/>
          <w:lang w:val="en-GB"/>
        </w:rPr>
        <w:t xml:space="preserve"> storage). If any of the above endpoints get modified during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project, users will be </w:t>
      </w:r>
      <w:proofErr w:type="gramStart"/>
      <w:r w:rsidRPr="00613AF7">
        <w:rPr>
          <w:rFonts w:ascii="DM Sans" w:eastAsia="DM Sans" w:hAnsi="DM Sans" w:cs="DM Sans"/>
          <w:color w:val="666666"/>
          <w:lang w:val="en-GB"/>
        </w:rPr>
        <w:t>notified</w:t>
      </w:r>
      <w:proofErr w:type="gramEnd"/>
      <w:r w:rsidRPr="00613AF7">
        <w:rPr>
          <w:rFonts w:ascii="DM Sans" w:eastAsia="DM Sans" w:hAnsi="DM Sans" w:cs="DM Sans"/>
          <w:color w:val="666666"/>
          <w:lang w:val="en-GB"/>
        </w:rPr>
        <w:t xml:space="preserve"> and the documentation will be updated.</w:t>
      </w:r>
    </w:p>
    <w:p w14:paraId="573DCBC1" w14:textId="77777777" w:rsidR="00304A9C" w:rsidRPr="00613AF7" w:rsidRDefault="00304A9C">
      <w:pPr>
        <w:rPr>
          <w:rFonts w:ascii="DM Sans" w:eastAsia="DM Sans" w:hAnsi="DM Sans" w:cs="DM Sans"/>
          <w:color w:val="666666"/>
          <w:lang w:val="en-GB"/>
        </w:rPr>
      </w:pPr>
    </w:p>
    <w:p w14:paraId="78BE9AFA"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Please refer to the above links when those services are mentioned in the deliverable, unless stated otherwise. A complete list of links (including those less relevant to users) can be found here</w:t>
      </w:r>
      <w:r w:rsidRPr="00613AF7">
        <w:rPr>
          <w:rFonts w:ascii="DM Sans" w:eastAsia="DM Sans" w:hAnsi="DM Sans" w:cs="DM Sans"/>
          <w:color w:val="666666"/>
          <w:vertAlign w:val="superscript"/>
          <w:lang w:val="en-GB"/>
        </w:rPr>
        <w:footnoteReference w:id="7"/>
      </w:r>
      <w:r w:rsidRPr="00613AF7">
        <w:rPr>
          <w:rFonts w:ascii="DM Sans" w:eastAsia="DM Sans" w:hAnsi="DM Sans" w:cs="DM Sans"/>
          <w:color w:val="666666"/>
          <w:lang w:val="en-GB"/>
        </w:rPr>
        <w:t>.</w:t>
      </w:r>
      <w:r w:rsidRPr="007765E1">
        <w:rPr>
          <w:rFonts w:ascii="DM Sans" w:eastAsia="DM Sans" w:hAnsi="DM Sans" w:cs="DM Sans"/>
          <w:color w:val="666666"/>
          <w:sz w:val="24"/>
          <w:szCs w:val="24"/>
          <w:lang w:val="en-GB"/>
        </w:rPr>
        <w:t xml:space="preserve"> </w:t>
      </w:r>
    </w:p>
    <w:p w14:paraId="434C704A" w14:textId="77777777" w:rsidR="00304A9C" w:rsidRPr="007765E1" w:rsidRDefault="00000000">
      <w:pPr>
        <w:pStyle w:val="Heading2"/>
        <w:rPr>
          <w:rFonts w:ascii="DM Sans" w:eastAsia="DM Sans" w:hAnsi="DM Sans" w:cs="DM Sans"/>
          <w:color w:val="EF7E15"/>
          <w:lang w:val="en-GB"/>
        </w:rPr>
      </w:pPr>
      <w:bookmarkStart w:id="19" w:name="_Toc191908902"/>
      <w:bookmarkStart w:id="20" w:name="_Toc191913557"/>
      <w:r w:rsidRPr="007765E1">
        <w:rPr>
          <w:rFonts w:ascii="DM Sans" w:eastAsia="DM Sans" w:hAnsi="DM Sans" w:cs="DM Sans"/>
          <w:color w:val="EF7E15"/>
          <w:lang w:val="en-GB"/>
        </w:rPr>
        <w:t>Registration</w:t>
      </w:r>
      <w:bookmarkEnd w:id="19"/>
      <w:bookmarkEnd w:id="20"/>
    </w:p>
    <w:p w14:paraId="667CB04E"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Using advanced AI4OS services, like training or storage, requires authentication. Accounts are created in the EGI Check-In</w:t>
      </w:r>
      <w:r w:rsidRPr="00613AF7">
        <w:rPr>
          <w:rFonts w:ascii="DM Sans" w:eastAsia="DM Sans" w:hAnsi="DM Sans" w:cs="DM Sans"/>
          <w:color w:val="666666"/>
          <w:vertAlign w:val="superscript"/>
          <w:lang w:val="en-GB"/>
        </w:rPr>
        <w:footnoteReference w:id="8"/>
      </w:r>
      <w:r w:rsidRPr="00613AF7">
        <w:rPr>
          <w:rFonts w:ascii="DM Sans" w:eastAsia="DM Sans" w:hAnsi="DM Sans" w:cs="DM Sans"/>
          <w:color w:val="666666"/>
          <w:lang w:val="en-GB"/>
        </w:rPr>
        <w:t xml:space="preserve">. To access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resources, users </w:t>
      </w:r>
      <w:proofErr w:type="gramStart"/>
      <w:r w:rsidRPr="00613AF7">
        <w:rPr>
          <w:rFonts w:ascii="DM Sans" w:eastAsia="DM Sans" w:hAnsi="DM Sans" w:cs="DM Sans"/>
          <w:color w:val="666666"/>
          <w:lang w:val="en-GB"/>
        </w:rPr>
        <w:t>have to</w:t>
      </w:r>
      <w:proofErr w:type="gramEnd"/>
      <w:r w:rsidRPr="00613AF7">
        <w:rPr>
          <w:rFonts w:ascii="DM Sans" w:eastAsia="DM Sans" w:hAnsi="DM Sans" w:cs="DM Sans"/>
          <w:color w:val="666666"/>
          <w:lang w:val="en-GB"/>
        </w:rPr>
        <w:t xml:space="preserve"> apply for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VO membership filling the EGI Check-In form. Once one’s account is approved, the user will be able to access authenticated services like the Dashboard.</w:t>
      </w:r>
    </w:p>
    <w:p w14:paraId="58848FFA" w14:textId="77777777" w:rsidR="00304A9C" w:rsidRPr="007765E1" w:rsidRDefault="00304A9C">
      <w:pPr>
        <w:jc w:val="both"/>
        <w:rPr>
          <w:rFonts w:ascii="DM Sans" w:eastAsia="DM Sans" w:hAnsi="DM Sans" w:cs="DM Sans"/>
          <w:color w:val="666666"/>
          <w:sz w:val="24"/>
          <w:szCs w:val="24"/>
          <w:lang w:val="en-GB"/>
        </w:rPr>
      </w:pPr>
    </w:p>
    <w:p w14:paraId="70945C62" w14:textId="77777777" w:rsidR="00304A9C" w:rsidRPr="007765E1" w:rsidRDefault="00000000">
      <w:pPr>
        <w:pStyle w:val="Heading1"/>
        <w:rPr>
          <w:rFonts w:ascii="DM Sans" w:eastAsia="DM Sans" w:hAnsi="DM Sans" w:cs="DM Sans"/>
          <w:color w:val="0660AA"/>
          <w:lang w:val="en-GB"/>
        </w:rPr>
      </w:pPr>
      <w:bookmarkStart w:id="21" w:name="_Toc191908903"/>
      <w:bookmarkStart w:id="22" w:name="_Toc191913558"/>
      <w:r w:rsidRPr="007765E1">
        <w:rPr>
          <w:rFonts w:ascii="DM Sans" w:eastAsia="DM Sans" w:hAnsi="DM Sans" w:cs="DM Sans"/>
          <w:color w:val="0660AA"/>
          <w:lang w:val="en-GB"/>
        </w:rPr>
        <w:lastRenderedPageBreak/>
        <w:t>User roles and workflows</w:t>
      </w:r>
      <w:bookmarkEnd w:id="21"/>
      <w:bookmarkEnd w:id="22"/>
    </w:p>
    <w:p w14:paraId="06A91165"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AI platform focuses on three different types of users, depending on what they want to achieve. These roles are extensively described in the documentation</w:t>
      </w:r>
      <w:r w:rsidRPr="00613AF7">
        <w:rPr>
          <w:rFonts w:ascii="DM Sans" w:eastAsia="DM Sans" w:hAnsi="DM Sans" w:cs="DM Sans"/>
          <w:color w:val="666666"/>
          <w:vertAlign w:val="superscript"/>
          <w:lang w:val="en-GB"/>
        </w:rPr>
        <w:footnoteReference w:id="9"/>
      </w:r>
      <w:r w:rsidRPr="00613AF7">
        <w:rPr>
          <w:rFonts w:ascii="DM Sans" w:eastAsia="DM Sans" w:hAnsi="DM Sans" w:cs="DM Sans"/>
          <w:color w:val="666666"/>
          <w:lang w:val="en-GB"/>
        </w:rPr>
        <w:t xml:space="preserve">, and this guideline only provides a summary overview of them. </w:t>
      </w:r>
    </w:p>
    <w:p w14:paraId="1F0CF17D" w14:textId="77777777" w:rsidR="00304A9C" w:rsidRPr="007765E1" w:rsidRDefault="00000000">
      <w:pPr>
        <w:pStyle w:val="Heading2"/>
        <w:rPr>
          <w:rFonts w:ascii="DM Sans" w:eastAsia="DM Sans" w:hAnsi="DM Sans" w:cs="DM Sans"/>
          <w:color w:val="EF7E15"/>
          <w:lang w:val="en-GB"/>
        </w:rPr>
      </w:pPr>
      <w:bookmarkStart w:id="23" w:name="_Toc191908904"/>
      <w:bookmarkStart w:id="24" w:name="_Toc191913559"/>
      <w:r w:rsidRPr="007765E1">
        <w:rPr>
          <w:rFonts w:ascii="DM Sans" w:eastAsia="DM Sans" w:hAnsi="DM Sans" w:cs="DM Sans"/>
          <w:color w:val="EF7E15"/>
          <w:lang w:val="en-GB"/>
        </w:rPr>
        <w:t>The basic user</w:t>
      </w:r>
      <w:bookmarkEnd w:id="23"/>
      <w:bookmarkEnd w:id="24"/>
    </w:p>
    <w:p w14:paraId="4E98F8D0"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This user would like to use AI modules that are already pre-trained and test them with their data, and therefore no machine learning knowledge is required. For example, these users can take an already trained module </w:t>
      </w:r>
      <w:proofErr w:type="gramStart"/>
      <w:r w:rsidRPr="00613AF7">
        <w:rPr>
          <w:rFonts w:ascii="DM Sans" w:eastAsia="DM Sans" w:hAnsi="DM Sans" w:cs="DM Sans"/>
          <w:color w:val="666666"/>
          <w:lang w:val="en-GB"/>
        </w:rPr>
        <w:t>for  phytoplankton</w:t>
      </w:r>
      <w:proofErr w:type="gramEnd"/>
      <w:r w:rsidRPr="00613AF7">
        <w:rPr>
          <w:rFonts w:ascii="DM Sans" w:eastAsia="DM Sans" w:hAnsi="DM Sans" w:cs="DM Sans"/>
          <w:color w:val="666666"/>
          <w:lang w:val="en-GB"/>
        </w:rPr>
        <w:t xml:space="preserve"> species classification that has been containerised, and use it to classify their own images of phytoplankton species.</w:t>
      </w:r>
    </w:p>
    <w:p w14:paraId="5D8E2A70" w14:textId="77777777" w:rsidR="00304A9C" w:rsidRPr="00613AF7" w:rsidRDefault="00304A9C">
      <w:pPr>
        <w:jc w:val="both"/>
        <w:rPr>
          <w:rFonts w:ascii="DM Sans" w:eastAsia="DM Sans" w:hAnsi="DM Sans" w:cs="DM Sans"/>
          <w:color w:val="666666"/>
          <w:lang w:val="en-GB"/>
        </w:rPr>
      </w:pPr>
    </w:p>
    <w:p w14:paraId="31FEF397"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AI4OS can offer to this type of user:</w:t>
      </w:r>
    </w:p>
    <w:p w14:paraId="1CD3A6B9" w14:textId="203FF4AB" w:rsidR="00304A9C" w:rsidRPr="00613AF7" w:rsidRDefault="009B54DF">
      <w:pPr>
        <w:numPr>
          <w:ilvl w:val="0"/>
          <w:numId w:val="13"/>
        </w:numPr>
        <w:jc w:val="both"/>
        <w:rPr>
          <w:rFonts w:ascii="DM Sans" w:eastAsia="DM Sans" w:hAnsi="DM Sans" w:cs="DM Sans"/>
          <w:color w:val="666666"/>
          <w:lang w:val="en-GB"/>
        </w:rPr>
      </w:pPr>
      <w:r w:rsidRPr="00613AF7">
        <w:rPr>
          <w:rFonts w:ascii="DM Sans" w:eastAsia="DM Sans" w:hAnsi="DM Sans" w:cs="DM Sans"/>
          <w:color w:val="666666"/>
          <w:lang w:val="en-GB"/>
        </w:rPr>
        <w:t xml:space="preserve">A catalogue full of ready-to-use AI modules to perform inference with their </w:t>
      </w:r>
      <w:proofErr w:type="gramStart"/>
      <w:r w:rsidRPr="00613AF7">
        <w:rPr>
          <w:rFonts w:ascii="DM Sans" w:eastAsia="DM Sans" w:hAnsi="DM Sans" w:cs="DM Sans"/>
          <w:color w:val="666666"/>
          <w:lang w:val="en-GB"/>
        </w:rPr>
        <w:t>data;</w:t>
      </w:r>
      <w:proofErr w:type="gramEnd"/>
    </w:p>
    <w:p w14:paraId="7EAFC9E4" w14:textId="40125F5B" w:rsidR="00304A9C" w:rsidRPr="00613AF7" w:rsidRDefault="009B54DF">
      <w:pPr>
        <w:numPr>
          <w:ilvl w:val="0"/>
          <w:numId w:val="13"/>
        </w:numPr>
        <w:jc w:val="both"/>
        <w:rPr>
          <w:rFonts w:ascii="DM Sans" w:eastAsia="DM Sans" w:hAnsi="DM Sans" w:cs="DM Sans"/>
          <w:color w:val="666666"/>
          <w:lang w:val="en-GB"/>
        </w:rPr>
      </w:pPr>
      <w:r w:rsidRPr="00613AF7">
        <w:rPr>
          <w:rFonts w:ascii="DM Sans" w:eastAsia="DM Sans" w:hAnsi="DM Sans" w:cs="DM Sans"/>
          <w:color w:val="666666"/>
          <w:lang w:val="en-GB"/>
        </w:rPr>
        <w:t xml:space="preserve">A GUI to easily interact with the inference </w:t>
      </w:r>
      <w:proofErr w:type="gramStart"/>
      <w:r w:rsidRPr="00613AF7">
        <w:rPr>
          <w:rFonts w:ascii="DM Sans" w:eastAsia="DM Sans" w:hAnsi="DM Sans" w:cs="DM Sans"/>
          <w:color w:val="666666"/>
          <w:lang w:val="en-GB"/>
        </w:rPr>
        <w:t>service;</w:t>
      </w:r>
      <w:proofErr w:type="gramEnd"/>
    </w:p>
    <w:p w14:paraId="38E122FE" w14:textId="03CEE631" w:rsidR="00304A9C" w:rsidRPr="00613AF7" w:rsidRDefault="009B54DF">
      <w:pPr>
        <w:numPr>
          <w:ilvl w:val="0"/>
          <w:numId w:val="13"/>
        </w:numPr>
        <w:jc w:val="both"/>
        <w:rPr>
          <w:rFonts w:ascii="DM Sans" w:eastAsia="DM Sans" w:hAnsi="DM Sans" w:cs="DM Sans"/>
          <w:color w:val="666666"/>
          <w:lang w:val="en-GB"/>
        </w:rPr>
      </w:pPr>
      <w:r w:rsidRPr="00613AF7">
        <w:rPr>
          <w:rFonts w:ascii="DM Sans" w:eastAsia="DM Sans" w:hAnsi="DM Sans" w:cs="DM Sans"/>
          <w:color w:val="666666"/>
          <w:lang w:val="en-GB"/>
        </w:rPr>
        <w:t xml:space="preserve">Integrate the model with their own services </w:t>
      </w:r>
      <w:proofErr w:type="spellStart"/>
      <w:r w:rsidRPr="00613AF7">
        <w:rPr>
          <w:rFonts w:ascii="DM Sans" w:eastAsia="DM Sans" w:hAnsi="DM Sans" w:cs="DM Sans"/>
          <w:color w:val="666666"/>
          <w:lang w:val="en-GB"/>
        </w:rPr>
        <w:t>deepaas</w:t>
      </w:r>
      <w:proofErr w:type="spellEnd"/>
      <w:r w:rsidRPr="00613AF7">
        <w:rPr>
          <w:rFonts w:ascii="DM Sans" w:eastAsia="DM Sans" w:hAnsi="DM Sans" w:cs="DM Sans"/>
          <w:color w:val="666666"/>
          <w:lang w:val="en-GB"/>
        </w:rPr>
        <w:t xml:space="preserve"> API</w:t>
      </w:r>
      <w:r w:rsidRPr="00613AF7">
        <w:rPr>
          <w:rFonts w:ascii="DM Sans" w:eastAsia="DM Sans" w:hAnsi="DM Sans" w:cs="DM Sans"/>
          <w:color w:val="666666"/>
          <w:vertAlign w:val="superscript"/>
          <w:lang w:val="en-GB"/>
        </w:rPr>
        <w:footnoteReference w:id="10"/>
      </w:r>
      <w:r w:rsidRPr="00613AF7">
        <w:rPr>
          <w:rFonts w:ascii="DM Sans" w:eastAsia="DM Sans" w:hAnsi="DM Sans" w:cs="DM Sans"/>
          <w:color w:val="666666"/>
          <w:lang w:val="en-GB"/>
        </w:rPr>
        <w:t>;</w:t>
      </w:r>
    </w:p>
    <w:p w14:paraId="30084B28" w14:textId="443633F6" w:rsidR="00304A9C" w:rsidRPr="00613AF7" w:rsidRDefault="009B54DF">
      <w:pPr>
        <w:numPr>
          <w:ilvl w:val="0"/>
          <w:numId w:val="13"/>
        </w:numPr>
        <w:jc w:val="both"/>
        <w:rPr>
          <w:rFonts w:ascii="DM Sans" w:eastAsia="DM Sans" w:hAnsi="DM Sans" w:cs="DM Sans"/>
          <w:color w:val="666666"/>
          <w:lang w:val="en-GB"/>
        </w:rPr>
      </w:pPr>
      <w:r w:rsidRPr="00613AF7">
        <w:rPr>
          <w:rFonts w:ascii="DM Sans" w:eastAsia="DM Sans" w:hAnsi="DM Sans" w:cs="DM Sans"/>
          <w:color w:val="666666"/>
          <w:lang w:val="en-GB"/>
        </w:rPr>
        <w:t xml:space="preserve">Solutions to deploy in the Cloud or local </w:t>
      </w:r>
      <w:proofErr w:type="gramStart"/>
      <w:r w:rsidRPr="00613AF7">
        <w:rPr>
          <w:rFonts w:ascii="DM Sans" w:eastAsia="DM Sans" w:hAnsi="DM Sans" w:cs="DM Sans"/>
          <w:color w:val="666666"/>
          <w:lang w:val="en-GB"/>
        </w:rPr>
        <w:t>resources;</w:t>
      </w:r>
      <w:proofErr w:type="gramEnd"/>
      <w:r w:rsidRPr="00613AF7">
        <w:rPr>
          <w:rFonts w:ascii="DM Sans" w:eastAsia="DM Sans" w:hAnsi="DM Sans" w:cs="DM Sans"/>
          <w:color w:val="666666"/>
          <w:lang w:val="en-GB"/>
        </w:rPr>
        <w:t xml:space="preserve"> </w:t>
      </w:r>
    </w:p>
    <w:p w14:paraId="4938120D" w14:textId="7E383544" w:rsidR="00304A9C" w:rsidRPr="007765E1" w:rsidRDefault="009B54DF">
      <w:pPr>
        <w:numPr>
          <w:ilvl w:val="0"/>
          <w:numId w:val="13"/>
        </w:num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The ability to develop complex topologies by composing different modules, thanks to the REST API available in every module.</w:t>
      </w:r>
    </w:p>
    <w:p w14:paraId="0719525F" w14:textId="77777777" w:rsidR="00304A9C" w:rsidRPr="007765E1" w:rsidRDefault="00000000">
      <w:pPr>
        <w:pStyle w:val="Heading2"/>
        <w:rPr>
          <w:rFonts w:ascii="DM Sans" w:eastAsia="DM Sans" w:hAnsi="DM Sans" w:cs="DM Sans"/>
          <w:color w:val="EF7E15"/>
          <w:lang w:val="en-GB"/>
        </w:rPr>
      </w:pPr>
      <w:bookmarkStart w:id="25" w:name="_Toc191908905"/>
      <w:bookmarkStart w:id="26" w:name="_Toc191913560"/>
      <w:r w:rsidRPr="007765E1">
        <w:rPr>
          <w:rFonts w:ascii="DM Sans" w:eastAsia="DM Sans" w:hAnsi="DM Sans" w:cs="DM Sans"/>
          <w:color w:val="EF7E15"/>
          <w:lang w:val="en-GB"/>
        </w:rPr>
        <w:t>The intermediate user</w:t>
      </w:r>
      <w:bookmarkEnd w:id="25"/>
      <w:bookmarkEnd w:id="26"/>
    </w:p>
    <w:p w14:paraId="7179AB39" w14:textId="534EAA84"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The intermediate users want to retrain an available module to perform the same task but fine-tuning the model to their own data. They still do not need deep knowledge on </w:t>
      </w:r>
      <w:proofErr w:type="spellStart"/>
      <w:r w:rsidR="009B54DF" w:rsidRPr="00613AF7">
        <w:rPr>
          <w:rFonts w:ascii="DM Sans" w:eastAsia="DM Sans" w:hAnsi="DM Sans" w:cs="DM Sans"/>
          <w:color w:val="666666"/>
          <w:lang w:val="en-GB"/>
        </w:rPr>
        <w:t>modeling</w:t>
      </w:r>
      <w:proofErr w:type="spellEnd"/>
      <w:r w:rsidRPr="00613AF7">
        <w:rPr>
          <w:rFonts w:ascii="DM Sans" w:eastAsia="DM Sans" w:hAnsi="DM Sans" w:cs="DM Sans"/>
          <w:color w:val="666666"/>
          <w:lang w:val="en-GB"/>
        </w:rPr>
        <w:t xml:space="preserve"> of machine learning model </w:t>
      </w:r>
      <w:proofErr w:type="gramStart"/>
      <w:r w:rsidRPr="00613AF7">
        <w:rPr>
          <w:rFonts w:ascii="DM Sans" w:eastAsia="DM Sans" w:hAnsi="DM Sans" w:cs="DM Sans"/>
          <w:color w:val="666666"/>
          <w:lang w:val="en-GB"/>
        </w:rPr>
        <w:t>development, but</w:t>
      </w:r>
      <w:proofErr w:type="gramEnd"/>
      <w:r w:rsidRPr="00613AF7">
        <w:rPr>
          <w:rFonts w:ascii="DM Sans" w:eastAsia="DM Sans" w:hAnsi="DM Sans" w:cs="DM Sans"/>
          <w:color w:val="666666"/>
          <w:lang w:val="en-GB"/>
        </w:rPr>
        <w:t xml:space="preserve"> typically do need basic programming skills to prepare their own data into the appropriate format, and some basic knowledge of Machine Learning. Nevertheless, they can re-use the knowledge being captured in a trained network and adjust the network to their problem at hand by re-training the network on their own dataset. An example could be a user who takes the generic image module for object </w:t>
      </w:r>
      <w:r w:rsidR="009B54DF" w:rsidRPr="00613AF7">
        <w:rPr>
          <w:rFonts w:ascii="DM Sans" w:eastAsia="DM Sans" w:hAnsi="DM Sans" w:cs="DM Sans"/>
          <w:color w:val="666666"/>
          <w:lang w:val="en-GB"/>
        </w:rPr>
        <w:t>detection/segmentation/classification</w:t>
      </w:r>
      <w:r w:rsidRPr="00613AF7">
        <w:rPr>
          <w:rFonts w:ascii="DM Sans" w:eastAsia="DM Sans" w:hAnsi="DM Sans" w:cs="DM Sans"/>
          <w:color w:val="666666"/>
          <w:lang w:val="en-GB"/>
        </w:rPr>
        <w:t xml:space="preserve"> like YoloV8 and retrains it for fish detection or cold-water coral segmentation.</w:t>
      </w:r>
    </w:p>
    <w:p w14:paraId="63AAAA0F" w14:textId="77777777" w:rsidR="00304A9C" w:rsidRPr="00613AF7" w:rsidRDefault="00304A9C">
      <w:pPr>
        <w:rPr>
          <w:rFonts w:ascii="DM Sans" w:eastAsia="DM Sans" w:hAnsi="DM Sans" w:cs="DM Sans"/>
          <w:color w:val="666666"/>
          <w:lang w:val="en-GB"/>
        </w:rPr>
      </w:pPr>
    </w:p>
    <w:p w14:paraId="254AE122" w14:textId="77777777" w:rsidR="00304A9C" w:rsidRPr="00613AF7" w:rsidRDefault="00000000">
      <w:pPr>
        <w:rPr>
          <w:rFonts w:ascii="DM Sans" w:eastAsia="DM Sans" w:hAnsi="DM Sans" w:cs="DM Sans"/>
          <w:color w:val="666666"/>
          <w:lang w:val="en-GB"/>
        </w:rPr>
      </w:pPr>
      <w:r w:rsidRPr="00613AF7">
        <w:rPr>
          <w:rFonts w:ascii="DM Sans" w:eastAsia="DM Sans" w:hAnsi="DM Sans" w:cs="DM Sans"/>
          <w:color w:val="666666"/>
          <w:lang w:val="en-GB"/>
        </w:rPr>
        <w:t>AI4OS can offer to this user:</w:t>
      </w:r>
    </w:p>
    <w:p w14:paraId="44ABAD78" w14:textId="06103947" w:rsidR="00304A9C" w:rsidRPr="00613AF7" w:rsidRDefault="009B54DF">
      <w:pPr>
        <w:numPr>
          <w:ilvl w:val="0"/>
          <w:numId w:val="9"/>
        </w:numPr>
        <w:rPr>
          <w:rFonts w:ascii="DM Sans" w:eastAsia="DM Sans" w:hAnsi="DM Sans" w:cs="DM Sans"/>
          <w:color w:val="666666"/>
          <w:lang w:val="en-GB"/>
        </w:rPr>
      </w:pPr>
      <w:r w:rsidRPr="00613AF7">
        <w:rPr>
          <w:rFonts w:ascii="DM Sans" w:eastAsia="DM Sans" w:hAnsi="DM Sans" w:cs="DM Sans"/>
          <w:color w:val="666666"/>
          <w:lang w:val="en-GB"/>
        </w:rPr>
        <w:t xml:space="preserve">The ability to train an out-of-the-box AI module from the </w:t>
      </w:r>
      <w:proofErr w:type="spellStart"/>
      <w:r w:rsidRPr="00613AF7">
        <w:rPr>
          <w:rFonts w:ascii="DM Sans" w:eastAsia="DM Sans" w:hAnsi="DM Sans" w:cs="DM Sans"/>
          <w:color w:val="666666"/>
          <w:lang w:val="en-GB"/>
        </w:rPr>
        <w:t>catalog</w:t>
      </w:r>
      <w:proofErr w:type="spellEnd"/>
      <w:r w:rsidRPr="00613AF7">
        <w:rPr>
          <w:rFonts w:ascii="DM Sans" w:eastAsia="DM Sans" w:hAnsi="DM Sans" w:cs="DM Sans"/>
          <w:color w:val="666666"/>
          <w:lang w:val="en-GB"/>
        </w:rPr>
        <w:t xml:space="preserve"> on user’s specific </w:t>
      </w:r>
      <w:proofErr w:type="gramStart"/>
      <w:r w:rsidRPr="00613AF7">
        <w:rPr>
          <w:rFonts w:ascii="DM Sans" w:eastAsia="DM Sans" w:hAnsi="DM Sans" w:cs="DM Sans"/>
          <w:color w:val="666666"/>
          <w:lang w:val="en-GB"/>
        </w:rPr>
        <w:t>dataset;</w:t>
      </w:r>
      <w:proofErr w:type="gramEnd"/>
    </w:p>
    <w:p w14:paraId="092A9F73" w14:textId="08E7AC40" w:rsidR="00304A9C" w:rsidRPr="00613AF7" w:rsidRDefault="009B54DF">
      <w:pPr>
        <w:numPr>
          <w:ilvl w:val="0"/>
          <w:numId w:val="9"/>
        </w:numPr>
        <w:rPr>
          <w:rFonts w:ascii="DM Sans" w:eastAsia="DM Sans" w:hAnsi="DM Sans" w:cs="DM Sans"/>
          <w:color w:val="666666"/>
          <w:lang w:val="en-GB"/>
        </w:rPr>
      </w:pPr>
      <w:r w:rsidRPr="00613AF7">
        <w:rPr>
          <w:rFonts w:ascii="DM Sans" w:eastAsia="DM Sans" w:hAnsi="DM Sans" w:cs="DM Sans"/>
          <w:color w:val="666666"/>
          <w:lang w:val="en-GB"/>
        </w:rPr>
        <w:t xml:space="preserve">Easily interact with the model using the </w:t>
      </w:r>
      <w:proofErr w:type="spellStart"/>
      <w:r w:rsidRPr="00613AF7">
        <w:rPr>
          <w:rFonts w:ascii="DM Sans" w:eastAsia="DM Sans" w:hAnsi="DM Sans" w:cs="DM Sans"/>
          <w:color w:val="666666"/>
          <w:lang w:val="en-GB"/>
        </w:rPr>
        <w:t>deepaas</w:t>
      </w:r>
      <w:proofErr w:type="spellEnd"/>
      <w:r w:rsidRPr="00613AF7">
        <w:rPr>
          <w:rFonts w:ascii="DM Sans" w:eastAsia="DM Sans" w:hAnsi="DM Sans" w:cs="DM Sans"/>
          <w:color w:val="666666"/>
          <w:lang w:val="en-GB"/>
        </w:rPr>
        <w:t xml:space="preserve"> </w:t>
      </w:r>
      <w:proofErr w:type="gramStart"/>
      <w:r w:rsidRPr="00613AF7">
        <w:rPr>
          <w:rFonts w:ascii="DM Sans" w:eastAsia="DM Sans" w:hAnsi="DM Sans" w:cs="DM Sans"/>
          <w:color w:val="666666"/>
          <w:lang w:val="en-GB"/>
        </w:rPr>
        <w:t>API;</w:t>
      </w:r>
      <w:proofErr w:type="gramEnd"/>
    </w:p>
    <w:p w14:paraId="4333C3DD" w14:textId="357F36FC" w:rsidR="00304A9C" w:rsidRPr="00613AF7" w:rsidRDefault="009B54DF">
      <w:pPr>
        <w:numPr>
          <w:ilvl w:val="0"/>
          <w:numId w:val="9"/>
        </w:numPr>
        <w:rPr>
          <w:rFonts w:ascii="DM Sans" w:eastAsia="DM Sans" w:hAnsi="DM Sans" w:cs="DM Sans"/>
          <w:color w:val="666666"/>
          <w:lang w:val="en-GB"/>
        </w:rPr>
      </w:pPr>
      <w:r w:rsidRPr="00613AF7">
        <w:rPr>
          <w:rFonts w:ascii="DM Sans" w:eastAsia="DM Sans" w:hAnsi="DM Sans" w:cs="DM Sans"/>
          <w:color w:val="666666"/>
          <w:lang w:val="en-GB"/>
        </w:rPr>
        <w:t>Data storage resources to access their dataset (e.g. AI4OS-nextcloud</w:t>
      </w:r>
      <w:proofErr w:type="gramStart"/>
      <w:r w:rsidRPr="00613AF7">
        <w:rPr>
          <w:rFonts w:ascii="DM Sans" w:eastAsia="DM Sans" w:hAnsi="DM Sans" w:cs="DM Sans"/>
          <w:color w:val="666666"/>
          <w:lang w:val="en-GB"/>
        </w:rPr>
        <w:t>);</w:t>
      </w:r>
      <w:proofErr w:type="gramEnd"/>
    </w:p>
    <w:p w14:paraId="33EDBAE5" w14:textId="3566B852" w:rsidR="00304A9C" w:rsidRPr="00613AF7" w:rsidRDefault="009B54DF">
      <w:pPr>
        <w:numPr>
          <w:ilvl w:val="0"/>
          <w:numId w:val="9"/>
        </w:numPr>
        <w:rPr>
          <w:rFonts w:ascii="DM Sans" w:eastAsia="DM Sans" w:hAnsi="DM Sans" w:cs="DM Sans"/>
          <w:color w:val="666666"/>
          <w:lang w:val="en-GB"/>
        </w:rPr>
      </w:pPr>
      <w:r w:rsidRPr="00613AF7">
        <w:rPr>
          <w:rFonts w:ascii="DM Sans" w:eastAsia="DM Sans" w:hAnsi="DM Sans" w:cs="DM Sans"/>
          <w:color w:val="666666"/>
          <w:lang w:val="en-GB"/>
        </w:rPr>
        <w:lastRenderedPageBreak/>
        <w:t xml:space="preserve">A private instance of a Computer Vision Annotation Tool (CVAT) to annotate your dataset </w:t>
      </w:r>
      <w:proofErr w:type="gramStart"/>
      <w:r w:rsidRPr="00613AF7">
        <w:rPr>
          <w:rFonts w:ascii="DM Sans" w:eastAsia="DM Sans" w:hAnsi="DM Sans" w:cs="DM Sans"/>
          <w:color w:val="666666"/>
          <w:lang w:val="en-GB"/>
        </w:rPr>
        <w:t>images;</w:t>
      </w:r>
      <w:proofErr w:type="gramEnd"/>
    </w:p>
    <w:p w14:paraId="4227B337" w14:textId="367089C5" w:rsidR="00304A9C" w:rsidRPr="00613AF7" w:rsidRDefault="009B54DF">
      <w:pPr>
        <w:numPr>
          <w:ilvl w:val="0"/>
          <w:numId w:val="9"/>
        </w:numPr>
        <w:rPr>
          <w:rFonts w:ascii="DM Sans" w:eastAsia="DM Sans" w:hAnsi="DM Sans" w:cs="DM Sans"/>
          <w:color w:val="666666"/>
          <w:lang w:val="en-GB"/>
        </w:rPr>
      </w:pPr>
      <w:r w:rsidRPr="00613AF7">
        <w:rPr>
          <w:rFonts w:ascii="DM Sans" w:eastAsia="DM Sans" w:hAnsi="DM Sans" w:cs="DM Sans"/>
          <w:color w:val="666666"/>
          <w:lang w:val="en-GB"/>
        </w:rPr>
        <w:t>A private server to run Federated Learning trainings with Flower</w:t>
      </w:r>
      <w:r w:rsidRPr="00613AF7">
        <w:rPr>
          <w:rFonts w:ascii="DM Sans" w:eastAsia="DM Sans" w:hAnsi="DM Sans" w:cs="DM Sans"/>
          <w:color w:val="666666"/>
          <w:vertAlign w:val="superscript"/>
          <w:lang w:val="en-GB"/>
        </w:rPr>
        <w:footnoteReference w:id="11"/>
      </w:r>
      <w:r w:rsidRPr="00613AF7">
        <w:rPr>
          <w:rFonts w:ascii="DM Sans" w:eastAsia="DM Sans" w:hAnsi="DM Sans" w:cs="DM Sans"/>
          <w:color w:val="666666"/>
          <w:lang w:val="en-GB"/>
        </w:rPr>
        <w:t>;</w:t>
      </w:r>
    </w:p>
    <w:p w14:paraId="08131E86" w14:textId="7954146E" w:rsidR="00304A9C" w:rsidRPr="00613AF7" w:rsidRDefault="009B54DF">
      <w:pPr>
        <w:numPr>
          <w:ilvl w:val="0"/>
          <w:numId w:val="9"/>
        </w:numPr>
        <w:rPr>
          <w:rFonts w:ascii="DM Sans" w:eastAsia="DM Sans" w:hAnsi="DM Sans" w:cs="DM Sans"/>
          <w:color w:val="666666"/>
          <w:lang w:val="en-GB"/>
        </w:rPr>
      </w:pPr>
      <w:r w:rsidRPr="00613AF7">
        <w:rPr>
          <w:rFonts w:ascii="DM Sans" w:eastAsia="DM Sans" w:hAnsi="DM Sans" w:cs="DM Sans"/>
          <w:color w:val="666666"/>
          <w:lang w:val="en-GB"/>
        </w:rPr>
        <w:t xml:space="preserve">The ability to use </w:t>
      </w:r>
      <w:proofErr w:type="spellStart"/>
      <w:r w:rsidRPr="00613AF7">
        <w:rPr>
          <w:rFonts w:ascii="DM Sans" w:eastAsia="DM Sans" w:hAnsi="DM Sans" w:cs="DM Sans"/>
          <w:color w:val="666666"/>
          <w:lang w:val="en-GB"/>
        </w:rPr>
        <w:t>gpus</w:t>
      </w:r>
      <w:proofErr w:type="spellEnd"/>
      <w:r w:rsidRPr="00613AF7">
        <w:rPr>
          <w:rFonts w:ascii="DM Sans" w:eastAsia="DM Sans" w:hAnsi="DM Sans" w:cs="DM Sans"/>
          <w:color w:val="666666"/>
          <w:lang w:val="en-GB"/>
        </w:rPr>
        <w:t xml:space="preserve"> to accelerate your </w:t>
      </w:r>
      <w:proofErr w:type="gramStart"/>
      <w:r w:rsidRPr="00613AF7">
        <w:rPr>
          <w:rFonts w:ascii="DM Sans" w:eastAsia="DM Sans" w:hAnsi="DM Sans" w:cs="DM Sans"/>
          <w:color w:val="666666"/>
          <w:lang w:val="en-GB"/>
        </w:rPr>
        <w:t>training;</w:t>
      </w:r>
      <w:proofErr w:type="gramEnd"/>
    </w:p>
    <w:p w14:paraId="6086B07A" w14:textId="161E66D6" w:rsidR="00304A9C" w:rsidRPr="00613AF7" w:rsidRDefault="009B54DF">
      <w:pPr>
        <w:numPr>
          <w:ilvl w:val="0"/>
          <w:numId w:val="9"/>
        </w:numPr>
        <w:rPr>
          <w:rFonts w:ascii="DM Sans" w:eastAsia="DM Sans" w:hAnsi="DM Sans" w:cs="DM Sans"/>
          <w:color w:val="666666"/>
          <w:lang w:val="en-GB"/>
        </w:rPr>
      </w:pPr>
      <w:proofErr w:type="spellStart"/>
      <w:r w:rsidRPr="00613AF7">
        <w:rPr>
          <w:rFonts w:ascii="DM Sans" w:eastAsia="DM Sans" w:hAnsi="DM Sans" w:cs="DM Sans"/>
          <w:color w:val="666666"/>
          <w:lang w:val="en-GB"/>
        </w:rPr>
        <w:t>Mlflow</w:t>
      </w:r>
      <w:proofErr w:type="spellEnd"/>
      <w:r w:rsidRPr="00613AF7">
        <w:rPr>
          <w:rFonts w:ascii="DM Sans" w:eastAsia="DM Sans" w:hAnsi="DM Sans" w:cs="DM Sans"/>
          <w:color w:val="666666"/>
          <w:lang w:val="en-GB"/>
        </w:rPr>
        <w:t xml:space="preserve"> to track training </w:t>
      </w:r>
      <w:proofErr w:type="gramStart"/>
      <w:r w:rsidRPr="00613AF7">
        <w:rPr>
          <w:rFonts w:ascii="DM Sans" w:eastAsia="DM Sans" w:hAnsi="DM Sans" w:cs="DM Sans"/>
          <w:color w:val="666666"/>
          <w:lang w:val="en-GB"/>
        </w:rPr>
        <w:t>experiments;</w:t>
      </w:r>
      <w:proofErr w:type="gramEnd"/>
    </w:p>
    <w:p w14:paraId="2A2D2232" w14:textId="0AAE66E8" w:rsidR="00304A9C" w:rsidRPr="00613AF7" w:rsidRDefault="009B54DF">
      <w:pPr>
        <w:numPr>
          <w:ilvl w:val="0"/>
          <w:numId w:val="9"/>
        </w:numPr>
        <w:rPr>
          <w:rFonts w:ascii="DM Sans" w:eastAsia="DM Sans" w:hAnsi="DM Sans" w:cs="DM Sans"/>
          <w:color w:val="666666"/>
          <w:lang w:val="en-GB"/>
        </w:rPr>
      </w:pPr>
      <w:r w:rsidRPr="00613AF7">
        <w:rPr>
          <w:rFonts w:ascii="DM Sans" w:eastAsia="DM Sans" w:hAnsi="DM Sans" w:cs="DM Sans"/>
          <w:color w:val="666666"/>
          <w:lang w:val="en-GB"/>
        </w:rPr>
        <w:t xml:space="preserve">Solutions to deploy the developed service on Cloud resources or </w:t>
      </w:r>
      <w:proofErr w:type="gramStart"/>
      <w:r w:rsidRPr="00613AF7">
        <w:rPr>
          <w:rFonts w:ascii="DM Sans" w:eastAsia="DM Sans" w:hAnsi="DM Sans" w:cs="DM Sans"/>
          <w:color w:val="666666"/>
          <w:lang w:val="en-GB"/>
        </w:rPr>
        <w:t>locally;</w:t>
      </w:r>
      <w:proofErr w:type="gramEnd"/>
    </w:p>
    <w:p w14:paraId="2085A4E5" w14:textId="431DAE5E" w:rsidR="00304A9C" w:rsidRPr="007765E1" w:rsidRDefault="009B54DF">
      <w:pPr>
        <w:numPr>
          <w:ilvl w:val="0"/>
          <w:numId w:val="9"/>
        </w:numPr>
        <w:rPr>
          <w:rFonts w:ascii="DM Sans" w:eastAsia="DM Sans" w:hAnsi="DM Sans" w:cs="DM Sans"/>
          <w:color w:val="666666"/>
          <w:sz w:val="24"/>
          <w:szCs w:val="24"/>
          <w:lang w:val="en-GB"/>
        </w:rPr>
      </w:pPr>
      <w:r w:rsidRPr="00613AF7">
        <w:rPr>
          <w:rFonts w:ascii="DM Sans" w:eastAsia="DM Sans" w:hAnsi="DM Sans" w:cs="DM Sans"/>
          <w:color w:val="666666"/>
          <w:lang w:val="en-GB"/>
        </w:rPr>
        <w:t>The ability to share the module with other users in the user’s catalogue.</w:t>
      </w:r>
    </w:p>
    <w:p w14:paraId="421398AB" w14:textId="77777777" w:rsidR="00304A9C" w:rsidRPr="007765E1" w:rsidRDefault="00000000">
      <w:pPr>
        <w:pStyle w:val="Heading2"/>
        <w:rPr>
          <w:rFonts w:ascii="DM Sans" w:eastAsia="DM Sans" w:hAnsi="DM Sans" w:cs="DM Sans"/>
          <w:color w:val="EF7E15"/>
          <w:lang w:val="en-GB"/>
        </w:rPr>
      </w:pPr>
      <w:bookmarkStart w:id="27" w:name="_Toc191908906"/>
      <w:bookmarkStart w:id="28" w:name="_Toc191913561"/>
      <w:r w:rsidRPr="007765E1">
        <w:rPr>
          <w:rFonts w:ascii="DM Sans" w:eastAsia="DM Sans" w:hAnsi="DM Sans" w:cs="DM Sans"/>
          <w:color w:val="EF7E15"/>
          <w:lang w:val="en-GB"/>
        </w:rPr>
        <w:t>The advanced user</w:t>
      </w:r>
      <w:bookmarkEnd w:id="27"/>
      <w:bookmarkEnd w:id="28"/>
    </w:p>
    <w:p w14:paraId="04D4A9CC"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The advanced users are the ones who develop their own ML/DL models and, therefore, need to be competent </w:t>
      </w:r>
      <w:proofErr w:type="gramStart"/>
      <w:r w:rsidRPr="00613AF7">
        <w:rPr>
          <w:rFonts w:ascii="DM Sans" w:eastAsia="DM Sans" w:hAnsi="DM Sans" w:cs="DM Sans"/>
          <w:color w:val="666666"/>
          <w:lang w:val="en-GB"/>
        </w:rPr>
        <w:t>in the area of</w:t>
      </w:r>
      <w:proofErr w:type="gramEnd"/>
      <w:r w:rsidRPr="00613AF7">
        <w:rPr>
          <w:rFonts w:ascii="DM Sans" w:eastAsia="DM Sans" w:hAnsi="DM Sans" w:cs="DM Sans"/>
          <w:color w:val="666666"/>
          <w:lang w:val="en-GB"/>
        </w:rPr>
        <w:t xml:space="preserve"> AI/ML/DL. This would be the case, for example, if, apart from using the provided generic image modules, users want to perform an object localisation task, which is a fundamentally different problem. Therefore, they will design their own neural network architecture, potentially re-using parts of the code from other modules.</w:t>
      </w:r>
    </w:p>
    <w:p w14:paraId="6D82AA22" w14:textId="77777777" w:rsidR="00304A9C" w:rsidRPr="00613AF7" w:rsidRDefault="00304A9C">
      <w:pPr>
        <w:rPr>
          <w:rFonts w:ascii="DM Sans" w:eastAsia="DM Sans" w:hAnsi="DM Sans" w:cs="DM Sans"/>
          <w:color w:val="666666"/>
          <w:lang w:val="en-GB"/>
        </w:rPr>
      </w:pPr>
    </w:p>
    <w:p w14:paraId="48C5CEF1"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AI4OS offers to these users:</w:t>
      </w:r>
    </w:p>
    <w:p w14:paraId="67A0BF4D" w14:textId="11DCFAD4" w:rsidR="00304A9C" w:rsidRPr="00613AF7" w:rsidRDefault="009B54DF">
      <w:pPr>
        <w:numPr>
          <w:ilvl w:val="0"/>
          <w:numId w:val="11"/>
        </w:numPr>
        <w:jc w:val="both"/>
        <w:rPr>
          <w:rFonts w:ascii="DM Sans" w:eastAsia="DM Sans" w:hAnsi="DM Sans" w:cs="DM Sans"/>
          <w:color w:val="666666"/>
          <w:lang w:val="en-GB"/>
        </w:rPr>
      </w:pPr>
      <w:r w:rsidRPr="00613AF7">
        <w:rPr>
          <w:rFonts w:ascii="DM Sans" w:eastAsia="DM Sans" w:hAnsi="DM Sans" w:cs="DM Sans"/>
          <w:color w:val="666666"/>
          <w:lang w:val="en-GB"/>
        </w:rPr>
        <w:t>A ready-to-use IDE (</w:t>
      </w:r>
      <w:proofErr w:type="spellStart"/>
      <w:r w:rsidRPr="00613AF7">
        <w:rPr>
          <w:rFonts w:ascii="DM Sans" w:eastAsia="DM Sans" w:hAnsi="DM Sans" w:cs="DM Sans"/>
          <w:color w:val="666666"/>
          <w:lang w:val="en-GB"/>
        </w:rPr>
        <w:t>vscode</w:t>
      </w:r>
      <w:proofErr w:type="spellEnd"/>
      <w:r w:rsidRPr="00613AF7">
        <w:rPr>
          <w:rFonts w:ascii="DM Sans" w:eastAsia="DM Sans" w:hAnsi="DM Sans" w:cs="DM Sans"/>
          <w:color w:val="666666"/>
          <w:lang w:val="en-GB"/>
        </w:rPr>
        <w:t xml:space="preserve">, </w:t>
      </w:r>
      <w:proofErr w:type="spellStart"/>
      <w:r w:rsidRPr="00613AF7">
        <w:rPr>
          <w:rFonts w:ascii="DM Sans" w:eastAsia="DM Sans" w:hAnsi="DM Sans" w:cs="DM Sans"/>
          <w:color w:val="666666"/>
          <w:lang w:val="en-GB"/>
        </w:rPr>
        <w:t>Jupyter</w:t>
      </w:r>
      <w:proofErr w:type="spellEnd"/>
      <w:r w:rsidRPr="00613AF7">
        <w:rPr>
          <w:rFonts w:ascii="DM Sans" w:eastAsia="DM Sans" w:hAnsi="DM Sans" w:cs="DM Sans"/>
          <w:color w:val="666666"/>
          <w:lang w:val="en-GB"/>
        </w:rPr>
        <w:t>) with the main DL frameworks as a containerised solution running on different types of hardware (</w:t>
      </w:r>
      <w:proofErr w:type="spellStart"/>
      <w:r w:rsidRPr="00613AF7">
        <w:rPr>
          <w:rFonts w:ascii="DM Sans" w:eastAsia="DM Sans" w:hAnsi="DM Sans" w:cs="DM Sans"/>
          <w:color w:val="666666"/>
          <w:lang w:val="en-GB"/>
        </w:rPr>
        <w:t>cpus</w:t>
      </w:r>
      <w:proofErr w:type="spellEnd"/>
      <w:r w:rsidRPr="00613AF7">
        <w:rPr>
          <w:rFonts w:ascii="DM Sans" w:eastAsia="DM Sans" w:hAnsi="DM Sans" w:cs="DM Sans"/>
          <w:color w:val="666666"/>
          <w:lang w:val="en-GB"/>
        </w:rPr>
        <w:t xml:space="preserve">, </w:t>
      </w:r>
      <w:proofErr w:type="spellStart"/>
      <w:r w:rsidRPr="00613AF7">
        <w:rPr>
          <w:rFonts w:ascii="DM Sans" w:eastAsia="DM Sans" w:hAnsi="DM Sans" w:cs="DM Sans"/>
          <w:color w:val="666666"/>
          <w:lang w:val="en-GB"/>
        </w:rPr>
        <w:t>gpus</w:t>
      </w:r>
      <w:proofErr w:type="spellEnd"/>
      <w:proofErr w:type="gramStart"/>
      <w:r w:rsidRPr="00613AF7">
        <w:rPr>
          <w:rFonts w:ascii="DM Sans" w:eastAsia="DM Sans" w:hAnsi="DM Sans" w:cs="DM Sans"/>
          <w:color w:val="666666"/>
          <w:lang w:val="en-GB"/>
        </w:rPr>
        <w:t>);</w:t>
      </w:r>
      <w:proofErr w:type="gramEnd"/>
    </w:p>
    <w:p w14:paraId="1CD7DF51" w14:textId="252FC95F" w:rsidR="00304A9C" w:rsidRPr="00613AF7" w:rsidRDefault="009B54DF">
      <w:pPr>
        <w:numPr>
          <w:ilvl w:val="0"/>
          <w:numId w:val="11"/>
        </w:numPr>
        <w:jc w:val="both"/>
        <w:rPr>
          <w:rFonts w:ascii="DM Sans" w:eastAsia="DM Sans" w:hAnsi="DM Sans" w:cs="DM Sans"/>
          <w:color w:val="666666"/>
          <w:lang w:val="en-GB"/>
        </w:rPr>
      </w:pPr>
      <w:r w:rsidRPr="00613AF7">
        <w:rPr>
          <w:rFonts w:ascii="DM Sans" w:eastAsia="DM Sans" w:hAnsi="DM Sans" w:cs="DM Sans"/>
          <w:color w:val="666666"/>
          <w:lang w:val="en-GB"/>
        </w:rPr>
        <w:t>Data storage resources to access their dataset (e.g. AI4OS-nextcloud</w:t>
      </w:r>
      <w:proofErr w:type="gramStart"/>
      <w:r w:rsidRPr="00613AF7">
        <w:rPr>
          <w:rFonts w:ascii="DM Sans" w:eastAsia="DM Sans" w:hAnsi="DM Sans" w:cs="DM Sans"/>
          <w:color w:val="666666"/>
          <w:lang w:val="en-GB"/>
        </w:rPr>
        <w:t>);</w:t>
      </w:r>
      <w:proofErr w:type="gramEnd"/>
    </w:p>
    <w:p w14:paraId="209EE0F2" w14:textId="26A8E148" w:rsidR="00304A9C" w:rsidRPr="00613AF7" w:rsidRDefault="009B54DF">
      <w:pPr>
        <w:numPr>
          <w:ilvl w:val="0"/>
          <w:numId w:val="11"/>
        </w:numPr>
        <w:jc w:val="both"/>
        <w:rPr>
          <w:rFonts w:ascii="DM Sans" w:eastAsia="DM Sans" w:hAnsi="DM Sans" w:cs="DM Sans"/>
          <w:color w:val="666666"/>
          <w:lang w:val="en-GB"/>
        </w:rPr>
      </w:pPr>
      <w:r w:rsidRPr="00613AF7">
        <w:rPr>
          <w:rFonts w:ascii="DM Sans" w:eastAsia="DM Sans" w:hAnsi="DM Sans" w:cs="DM Sans"/>
          <w:color w:val="666666"/>
          <w:lang w:val="en-GB"/>
        </w:rPr>
        <w:t xml:space="preserve">The ability to integrate experiment tracking with </w:t>
      </w:r>
      <w:proofErr w:type="spellStart"/>
      <w:r w:rsidRPr="00613AF7">
        <w:rPr>
          <w:rFonts w:ascii="DM Sans" w:eastAsia="DM Sans" w:hAnsi="DM Sans" w:cs="DM Sans"/>
          <w:color w:val="666666"/>
          <w:lang w:val="en-GB"/>
        </w:rPr>
        <w:t>mlflow</w:t>
      </w:r>
      <w:proofErr w:type="spellEnd"/>
      <w:r w:rsidRPr="00613AF7">
        <w:rPr>
          <w:rFonts w:ascii="DM Sans" w:eastAsia="DM Sans" w:hAnsi="DM Sans" w:cs="DM Sans"/>
          <w:color w:val="666666"/>
          <w:vertAlign w:val="superscript"/>
          <w:lang w:val="en-GB"/>
        </w:rPr>
        <w:footnoteReference w:id="12"/>
      </w:r>
      <w:r w:rsidRPr="00613AF7">
        <w:rPr>
          <w:rFonts w:ascii="DM Sans" w:eastAsia="DM Sans" w:hAnsi="DM Sans" w:cs="DM Sans"/>
          <w:color w:val="666666"/>
          <w:lang w:val="en-GB"/>
        </w:rPr>
        <w:t>;</w:t>
      </w:r>
    </w:p>
    <w:p w14:paraId="0A287870" w14:textId="59E52882" w:rsidR="00304A9C" w:rsidRPr="00613AF7" w:rsidRDefault="009B54DF">
      <w:pPr>
        <w:numPr>
          <w:ilvl w:val="0"/>
          <w:numId w:val="11"/>
        </w:numPr>
        <w:jc w:val="both"/>
        <w:rPr>
          <w:rFonts w:ascii="DM Sans" w:eastAsia="DM Sans" w:hAnsi="DM Sans" w:cs="DM Sans"/>
          <w:color w:val="666666"/>
          <w:lang w:val="en-GB"/>
        </w:rPr>
      </w:pPr>
      <w:r w:rsidRPr="00613AF7">
        <w:rPr>
          <w:rFonts w:ascii="DM Sans" w:eastAsia="DM Sans" w:hAnsi="DM Sans" w:cs="DM Sans"/>
          <w:color w:val="666666"/>
          <w:lang w:val="en-GB"/>
        </w:rPr>
        <w:t>Tutorials on performing different types of trainings (incremental learning, distributed learning</w:t>
      </w:r>
      <w:proofErr w:type="gramStart"/>
      <w:r w:rsidRPr="00613AF7">
        <w:rPr>
          <w:rFonts w:ascii="DM Sans" w:eastAsia="DM Sans" w:hAnsi="DM Sans" w:cs="DM Sans"/>
          <w:color w:val="666666"/>
          <w:lang w:val="en-GB"/>
        </w:rPr>
        <w:t>);</w:t>
      </w:r>
      <w:proofErr w:type="gramEnd"/>
    </w:p>
    <w:p w14:paraId="4DA10FF7" w14:textId="621C5617" w:rsidR="00304A9C" w:rsidRPr="00613AF7" w:rsidRDefault="009B54DF">
      <w:pPr>
        <w:numPr>
          <w:ilvl w:val="0"/>
          <w:numId w:val="11"/>
        </w:numPr>
        <w:jc w:val="both"/>
        <w:rPr>
          <w:rFonts w:ascii="DM Sans" w:eastAsia="DM Sans" w:hAnsi="DM Sans" w:cs="DM Sans"/>
          <w:color w:val="666666"/>
          <w:lang w:val="en-GB"/>
        </w:rPr>
      </w:pPr>
      <w:r w:rsidRPr="00613AF7">
        <w:rPr>
          <w:rFonts w:ascii="DM Sans" w:eastAsia="DM Sans" w:hAnsi="DM Sans" w:cs="DM Sans"/>
          <w:color w:val="666666"/>
          <w:lang w:val="en-GB"/>
        </w:rPr>
        <w:t xml:space="preserve">Solutions to deploy the developed service on Cloud resources or </w:t>
      </w:r>
      <w:proofErr w:type="gramStart"/>
      <w:r w:rsidRPr="00613AF7">
        <w:rPr>
          <w:rFonts w:ascii="DM Sans" w:eastAsia="DM Sans" w:hAnsi="DM Sans" w:cs="DM Sans"/>
          <w:color w:val="666666"/>
          <w:lang w:val="en-GB"/>
        </w:rPr>
        <w:t>locally;</w:t>
      </w:r>
      <w:proofErr w:type="gramEnd"/>
    </w:p>
    <w:p w14:paraId="36EE682C" w14:textId="7BD6F15F" w:rsidR="00304A9C" w:rsidRPr="00613AF7" w:rsidRDefault="009B54DF">
      <w:pPr>
        <w:numPr>
          <w:ilvl w:val="0"/>
          <w:numId w:val="11"/>
        </w:numPr>
        <w:jc w:val="both"/>
        <w:rPr>
          <w:rFonts w:ascii="DM Sans" w:eastAsia="DM Sans" w:hAnsi="DM Sans" w:cs="DM Sans"/>
          <w:color w:val="666666"/>
          <w:lang w:val="en-GB"/>
        </w:rPr>
      </w:pPr>
      <w:r w:rsidRPr="00613AF7">
        <w:rPr>
          <w:rFonts w:ascii="DM Sans" w:eastAsia="DM Sans" w:hAnsi="DM Sans" w:cs="DM Sans"/>
          <w:color w:val="666666"/>
          <w:lang w:val="en-GB"/>
        </w:rPr>
        <w:t xml:space="preserve">The ability to share the module with other users in the open catalogue and provide all relevant metadata </w:t>
      </w:r>
      <w:proofErr w:type="gramStart"/>
      <w:r w:rsidRPr="00613AF7">
        <w:rPr>
          <w:rFonts w:ascii="DM Sans" w:eastAsia="DM Sans" w:hAnsi="DM Sans" w:cs="DM Sans"/>
          <w:color w:val="666666"/>
          <w:lang w:val="en-GB"/>
        </w:rPr>
        <w:t>information;</w:t>
      </w:r>
      <w:proofErr w:type="gramEnd"/>
    </w:p>
    <w:p w14:paraId="731F39F8" w14:textId="15E0D0C7" w:rsidR="00304A9C" w:rsidRPr="007765E1" w:rsidRDefault="009B54DF">
      <w:pPr>
        <w:numPr>
          <w:ilvl w:val="0"/>
          <w:numId w:val="11"/>
        </w:num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The possibility to integrate their AI module with the </w:t>
      </w:r>
      <w:proofErr w:type="spellStart"/>
      <w:r w:rsidRPr="00613AF7">
        <w:rPr>
          <w:rFonts w:ascii="DM Sans" w:eastAsia="DM Sans" w:hAnsi="DM Sans" w:cs="DM Sans"/>
          <w:color w:val="666666"/>
          <w:lang w:val="en-GB"/>
        </w:rPr>
        <w:t>DEEPaaS</w:t>
      </w:r>
      <w:proofErr w:type="spellEnd"/>
      <w:r w:rsidRPr="00613AF7">
        <w:rPr>
          <w:rFonts w:ascii="DM Sans" w:eastAsia="DM Sans" w:hAnsi="DM Sans" w:cs="DM Sans"/>
          <w:color w:val="666666"/>
          <w:lang w:val="en-GB"/>
        </w:rPr>
        <w:t xml:space="preserve"> API to enable easier user interaction or build further services on top of the AI module.</w:t>
      </w:r>
    </w:p>
    <w:p w14:paraId="0FFFE512" w14:textId="77777777" w:rsidR="00304A9C" w:rsidRPr="007765E1" w:rsidRDefault="00000000">
      <w:pPr>
        <w:pStyle w:val="Heading1"/>
        <w:rPr>
          <w:rFonts w:ascii="DM Sans" w:eastAsia="DM Sans" w:hAnsi="DM Sans" w:cs="DM Sans"/>
          <w:color w:val="0660AA"/>
          <w:lang w:val="en-GB"/>
        </w:rPr>
      </w:pPr>
      <w:bookmarkStart w:id="29" w:name="_Toc191908907"/>
      <w:bookmarkStart w:id="30" w:name="_Toc191913562"/>
      <w:r w:rsidRPr="007765E1">
        <w:rPr>
          <w:rFonts w:ascii="DM Sans" w:eastAsia="DM Sans" w:hAnsi="DM Sans" w:cs="DM Sans"/>
          <w:color w:val="0660AA"/>
          <w:lang w:val="en-GB"/>
        </w:rPr>
        <w:t>Typical scenarios</w:t>
      </w:r>
      <w:bookmarkEnd w:id="29"/>
      <w:bookmarkEnd w:id="30"/>
    </w:p>
    <w:p w14:paraId="67038E52"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There are several typical scenarios depending on how users interact with the platform to develop AI-based image analytics services. For each of the roles/scenarios, this section describes how they are relevant for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w:t>
      </w:r>
    </w:p>
    <w:p w14:paraId="0E77D521" w14:textId="77777777" w:rsidR="00304A9C" w:rsidRPr="007765E1" w:rsidRDefault="00000000">
      <w:pPr>
        <w:pStyle w:val="Heading2"/>
        <w:rPr>
          <w:rFonts w:ascii="DM Sans" w:eastAsia="DM Sans" w:hAnsi="DM Sans" w:cs="DM Sans"/>
          <w:color w:val="EF7E15"/>
          <w:lang w:val="en-GB"/>
        </w:rPr>
      </w:pPr>
      <w:bookmarkStart w:id="31" w:name="_Toc191908908"/>
      <w:bookmarkStart w:id="32" w:name="_Toc191913563"/>
      <w:r w:rsidRPr="007765E1">
        <w:rPr>
          <w:rFonts w:ascii="DM Sans" w:eastAsia="DM Sans" w:hAnsi="DM Sans" w:cs="DM Sans"/>
          <w:color w:val="EF7E15"/>
          <w:lang w:val="en-GB"/>
        </w:rPr>
        <w:lastRenderedPageBreak/>
        <w:t>Try an existing module</w:t>
      </w:r>
      <w:bookmarkEnd w:id="31"/>
      <w:bookmarkEnd w:id="32"/>
    </w:p>
    <w:p w14:paraId="263817B3" w14:textId="5715730A"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In this case, users create a temporal deployment, useful for evaluating the model’s </w:t>
      </w:r>
      <w:r w:rsidR="009B54DF" w:rsidRPr="00613AF7">
        <w:rPr>
          <w:rFonts w:ascii="DM Sans" w:eastAsia="DM Sans" w:hAnsi="DM Sans" w:cs="DM Sans"/>
          <w:color w:val="666666"/>
          <w:lang w:val="en-GB"/>
        </w:rPr>
        <w:t>functionalities</w:t>
      </w:r>
      <w:r w:rsidRPr="00613AF7">
        <w:rPr>
          <w:rFonts w:ascii="DM Sans" w:eastAsia="DM Sans" w:hAnsi="DM Sans" w:cs="DM Sans"/>
          <w:color w:val="666666"/>
          <w:vertAlign w:val="superscript"/>
          <w:lang w:val="en-GB"/>
        </w:rPr>
        <w:footnoteReference w:id="13"/>
      </w:r>
      <w:r w:rsidRPr="00613AF7">
        <w:rPr>
          <w:rFonts w:ascii="DM Sans" w:eastAsia="DM Sans" w:hAnsi="DM Sans" w:cs="DM Sans"/>
          <w:color w:val="666666"/>
          <w:lang w:val="en-GB"/>
        </w:rPr>
        <w:t>. Users can try models either by deploying them:</w:t>
      </w:r>
    </w:p>
    <w:p w14:paraId="50F1F728" w14:textId="77777777" w:rsidR="00304A9C" w:rsidRPr="00613AF7" w:rsidRDefault="00000000">
      <w:pPr>
        <w:numPr>
          <w:ilvl w:val="0"/>
          <w:numId w:val="7"/>
        </w:numPr>
        <w:jc w:val="both"/>
        <w:rPr>
          <w:rFonts w:ascii="DM Sans" w:eastAsia="DM Sans" w:hAnsi="DM Sans" w:cs="DM Sans"/>
          <w:color w:val="666666"/>
          <w:lang w:val="en-GB"/>
        </w:rPr>
      </w:pPr>
      <w:r w:rsidRPr="00613AF7">
        <w:rPr>
          <w:rFonts w:ascii="DM Sans" w:eastAsia="DM Sans" w:hAnsi="DM Sans" w:cs="DM Sans"/>
          <w:color w:val="666666"/>
          <w:lang w:val="en-GB"/>
        </w:rPr>
        <w:t>In the platform (during a predefined limited amount of time). Models deployed in the platform will leverage a user-friendly GUI to visualise the inference inputs and outputs.</w:t>
      </w:r>
    </w:p>
    <w:p w14:paraId="6DA39E28" w14:textId="77777777" w:rsidR="00304A9C" w:rsidRPr="00613AF7" w:rsidRDefault="00000000">
      <w:pPr>
        <w:numPr>
          <w:ilvl w:val="0"/>
          <w:numId w:val="7"/>
        </w:numPr>
        <w:jc w:val="both"/>
        <w:rPr>
          <w:rFonts w:ascii="DM Sans" w:eastAsia="DM Sans" w:hAnsi="DM Sans" w:cs="DM Sans"/>
          <w:color w:val="666666"/>
          <w:lang w:val="en-GB"/>
        </w:rPr>
      </w:pPr>
      <w:r w:rsidRPr="00613AF7">
        <w:rPr>
          <w:rFonts w:ascii="DM Sans" w:eastAsia="DM Sans" w:hAnsi="DM Sans" w:cs="DM Sans"/>
          <w:color w:val="666666"/>
          <w:lang w:val="en-GB"/>
        </w:rPr>
        <w:t xml:space="preserve">Locally (personal computer, Cloud, Kubernetes, HPC, etc.) using our publicly available Docker containers. </w:t>
      </w:r>
    </w:p>
    <w:p w14:paraId="38F76290" w14:textId="77777777" w:rsidR="00304A9C" w:rsidRPr="00613AF7" w:rsidRDefault="00304A9C">
      <w:pPr>
        <w:jc w:val="both"/>
        <w:rPr>
          <w:rFonts w:ascii="DM Sans" w:eastAsia="DM Sans" w:hAnsi="DM Sans" w:cs="DM Sans"/>
          <w:color w:val="666666"/>
          <w:lang w:val="en-GB"/>
        </w:rPr>
      </w:pPr>
    </w:p>
    <w:p w14:paraId="058CF5DF"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The platform deployment option is open to any user, not only to members of the project, making it a great option to showcase the power of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 cases to members of external communities.</w:t>
      </w:r>
    </w:p>
    <w:p w14:paraId="0BC13166" w14:textId="77777777" w:rsidR="00304A9C" w:rsidRPr="007765E1" w:rsidRDefault="00000000">
      <w:pPr>
        <w:pStyle w:val="Heading2"/>
        <w:rPr>
          <w:rFonts w:ascii="DM Sans" w:eastAsia="DM Sans" w:hAnsi="DM Sans" w:cs="DM Sans"/>
          <w:b/>
          <w:color w:val="666666"/>
          <w:lang w:val="en-GB"/>
        </w:rPr>
      </w:pPr>
      <w:bookmarkStart w:id="33" w:name="_Toc191908909"/>
      <w:bookmarkStart w:id="34" w:name="_Toc191913564"/>
      <w:r w:rsidRPr="007765E1">
        <w:rPr>
          <w:rFonts w:ascii="DM Sans" w:eastAsia="DM Sans" w:hAnsi="DM Sans" w:cs="DM Sans"/>
          <w:color w:val="EF7E15"/>
          <w:lang w:val="en-GB"/>
        </w:rPr>
        <w:t>Deploy an existing module for inference</w:t>
      </w:r>
      <w:bookmarkEnd w:id="33"/>
      <w:bookmarkEnd w:id="34"/>
    </w:p>
    <w:p w14:paraId="0D90D12D" w14:textId="3F8068A8"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In this case, users create a permanent deployment, more suitable to use in production services. There are several possibilities on how to make this deployment integrated into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Marketplace, each one with its own set of advantages and drawbacks</w:t>
      </w:r>
      <w:r w:rsidRPr="00613AF7">
        <w:rPr>
          <w:rFonts w:ascii="DM Sans" w:eastAsia="DM Sans" w:hAnsi="DM Sans" w:cs="DM Sans"/>
          <w:color w:val="666666"/>
          <w:vertAlign w:val="superscript"/>
          <w:lang w:val="en-GB"/>
        </w:rPr>
        <w:footnoteReference w:id="14"/>
      </w:r>
      <w:r w:rsidRPr="00613AF7">
        <w:rPr>
          <w:rFonts w:ascii="DM Sans" w:eastAsia="DM Sans" w:hAnsi="DM Sans" w:cs="DM Sans"/>
          <w:color w:val="666666"/>
          <w:lang w:val="en-GB"/>
        </w:rPr>
        <w:t xml:space="preserve">, as shown in </w:t>
      </w:r>
      <w:hyperlink w:anchor="k175oivdyjjx">
        <w:r w:rsidR="009B54DF" w:rsidRPr="00613AF7">
          <w:rPr>
            <w:rFonts w:ascii="DM Sans" w:eastAsia="DM Sans" w:hAnsi="DM Sans" w:cs="DM Sans"/>
            <w:b/>
            <w:bCs/>
            <w:color w:val="F79646" w:themeColor="accent6"/>
            <w:lang w:val="en-GB"/>
          </w:rPr>
          <w:fldChar w:fldCharType="begin"/>
        </w:r>
        <w:r w:rsidR="009B54DF" w:rsidRPr="00613AF7">
          <w:rPr>
            <w:rFonts w:ascii="DM Sans" w:hAnsi="DM Sans"/>
            <w:b/>
            <w:bCs/>
            <w:color w:val="F79646" w:themeColor="accent6"/>
            <w:lang w:val="en-GB"/>
          </w:rPr>
          <w:instrText xml:space="preserve"> REF _Ref191907546 \h </w:instrText>
        </w:r>
        <w:r w:rsidR="009B54DF" w:rsidRPr="00613AF7">
          <w:rPr>
            <w:rFonts w:ascii="DM Sans" w:eastAsia="DM Sans" w:hAnsi="DM Sans" w:cs="DM Sans"/>
            <w:b/>
            <w:bCs/>
            <w:color w:val="F79646" w:themeColor="accent6"/>
            <w:lang w:val="en-GB"/>
          </w:rPr>
          <w:instrText xml:space="preserve"> \* MERGEFORMAT </w:instrText>
        </w:r>
        <w:r w:rsidR="009B54DF" w:rsidRPr="00613AF7">
          <w:rPr>
            <w:rFonts w:ascii="DM Sans" w:eastAsia="DM Sans" w:hAnsi="DM Sans" w:cs="DM Sans"/>
            <w:b/>
            <w:bCs/>
            <w:color w:val="F79646" w:themeColor="accent6"/>
            <w:lang w:val="en-GB"/>
          </w:rPr>
        </w:r>
        <w:r w:rsidR="009B54DF" w:rsidRPr="00613AF7">
          <w:rPr>
            <w:rFonts w:ascii="DM Sans" w:eastAsia="DM Sans" w:hAnsi="DM Sans" w:cs="DM Sans"/>
            <w:b/>
            <w:bCs/>
            <w:color w:val="F79646" w:themeColor="accent6"/>
            <w:lang w:val="en-GB"/>
          </w:rPr>
          <w:fldChar w:fldCharType="separate"/>
        </w:r>
        <w:r w:rsidR="00007006" w:rsidRPr="00007006">
          <w:rPr>
            <w:rFonts w:ascii="DM Sans" w:hAnsi="DM Sans"/>
            <w:b/>
            <w:bCs/>
            <w:color w:val="F79646" w:themeColor="accent6"/>
          </w:rPr>
          <w:t xml:space="preserve">Figure </w:t>
        </w:r>
        <w:r w:rsidR="00007006" w:rsidRPr="00007006">
          <w:rPr>
            <w:rFonts w:ascii="DM Sans" w:hAnsi="DM Sans"/>
            <w:b/>
            <w:bCs/>
            <w:noProof/>
            <w:color w:val="F79646" w:themeColor="accent6"/>
          </w:rPr>
          <w:t>1</w:t>
        </w:r>
        <w:r w:rsidR="009B54DF" w:rsidRPr="00613AF7">
          <w:rPr>
            <w:rFonts w:ascii="DM Sans" w:eastAsia="DM Sans" w:hAnsi="DM Sans" w:cs="DM Sans"/>
            <w:b/>
            <w:bCs/>
            <w:color w:val="F79646" w:themeColor="accent6"/>
            <w:lang w:val="en-GB"/>
          </w:rPr>
          <w:fldChar w:fldCharType="end"/>
        </w:r>
      </w:hyperlink>
      <w:r w:rsidRPr="00613AF7">
        <w:rPr>
          <w:rFonts w:ascii="DM Sans" w:eastAsia="DM Sans" w:hAnsi="DM Sans" w:cs="DM Sans"/>
          <w:color w:val="666666"/>
          <w:lang w:val="en-GB"/>
        </w:rPr>
        <w:t>:</w:t>
      </w:r>
    </w:p>
    <w:p w14:paraId="2B4118BF" w14:textId="77777777" w:rsidR="009B54DF" w:rsidRDefault="00000000" w:rsidP="009B54DF">
      <w:pPr>
        <w:keepNext/>
        <w:jc w:val="center"/>
      </w:pPr>
      <w:r w:rsidRPr="007765E1">
        <w:rPr>
          <w:rFonts w:ascii="DM Sans" w:eastAsia="DM Sans" w:hAnsi="DM Sans" w:cs="DM Sans"/>
          <w:noProof/>
          <w:color w:val="666666"/>
          <w:sz w:val="24"/>
          <w:szCs w:val="24"/>
          <w:lang w:val="en-GB"/>
        </w:rPr>
        <w:drawing>
          <wp:inline distT="19050" distB="19050" distL="19050" distR="19050" wp14:anchorId="30333ACD" wp14:editId="17268598">
            <wp:extent cx="2922463" cy="2271713"/>
            <wp:effectExtent l="0" t="0" r="0" b="0"/>
            <wp:docPr id="1" name="image2.png" descr="Figure 1 - Screenshot of the “Deploy” options in the iMagine Marketplace"/>
            <wp:cNvGraphicFramePr/>
            <a:graphic xmlns:a="http://schemas.openxmlformats.org/drawingml/2006/main">
              <a:graphicData uri="http://schemas.openxmlformats.org/drawingml/2006/picture">
                <pic:pic xmlns:pic="http://schemas.openxmlformats.org/drawingml/2006/picture">
                  <pic:nvPicPr>
                    <pic:cNvPr id="1" name="image2.png" descr="Figure 1 - Screenshot of the “Deploy” options in the iMagine Marketplace"/>
                    <pic:cNvPicPr preferRelativeResize="0"/>
                  </pic:nvPicPr>
                  <pic:blipFill>
                    <a:blip r:embed="rId26"/>
                    <a:srcRect l="6916" t="7054" r="24533"/>
                    <a:stretch>
                      <a:fillRect/>
                    </a:stretch>
                  </pic:blipFill>
                  <pic:spPr>
                    <a:xfrm>
                      <a:off x="0" y="0"/>
                      <a:ext cx="2922463" cy="2271713"/>
                    </a:xfrm>
                    <a:prstGeom prst="rect">
                      <a:avLst/>
                    </a:prstGeom>
                    <a:ln/>
                  </pic:spPr>
                </pic:pic>
              </a:graphicData>
            </a:graphic>
          </wp:inline>
        </w:drawing>
      </w:r>
    </w:p>
    <w:p w14:paraId="55D26180" w14:textId="08E7222E" w:rsidR="00304A9C" w:rsidRPr="009B54DF" w:rsidRDefault="009B54DF" w:rsidP="009B54DF">
      <w:pPr>
        <w:pStyle w:val="Caption"/>
        <w:jc w:val="center"/>
        <w:rPr>
          <w:rFonts w:ascii="DM Sans" w:eastAsia="DM Sans" w:hAnsi="DM Sans" w:cs="DM Sans"/>
          <w:color w:val="404040" w:themeColor="text1" w:themeTint="BF"/>
          <w:sz w:val="24"/>
          <w:szCs w:val="24"/>
          <w:lang w:val="en-GB"/>
        </w:rPr>
      </w:pPr>
      <w:bookmarkStart w:id="35" w:name="_Ref191907546"/>
      <w:bookmarkStart w:id="36" w:name="_Toc191909848"/>
      <w:r w:rsidRPr="009B54DF">
        <w:rPr>
          <w:rFonts w:ascii="DM Sans" w:hAnsi="DM Sans"/>
          <w:color w:val="595959" w:themeColor="text1" w:themeTint="A6"/>
          <w:sz w:val="20"/>
          <w:szCs w:val="20"/>
        </w:rPr>
        <w:t xml:space="preserve">Figure </w:t>
      </w:r>
      <w:r w:rsidRPr="009B54DF">
        <w:rPr>
          <w:rFonts w:ascii="DM Sans" w:hAnsi="DM Sans"/>
          <w:color w:val="595959" w:themeColor="text1" w:themeTint="A6"/>
          <w:sz w:val="20"/>
          <w:szCs w:val="20"/>
        </w:rPr>
        <w:fldChar w:fldCharType="begin"/>
      </w:r>
      <w:r w:rsidRPr="009B54DF">
        <w:rPr>
          <w:rFonts w:ascii="DM Sans" w:hAnsi="DM Sans"/>
          <w:color w:val="595959" w:themeColor="text1" w:themeTint="A6"/>
          <w:sz w:val="20"/>
          <w:szCs w:val="20"/>
        </w:rPr>
        <w:instrText xml:space="preserve"> SEQ Figure \* ARABIC </w:instrText>
      </w:r>
      <w:r w:rsidRPr="009B54DF">
        <w:rPr>
          <w:rFonts w:ascii="DM Sans" w:hAnsi="DM Sans"/>
          <w:color w:val="595959" w:themeColor="text1" w:themeTint="A6"/>
          <w:sz w:val="20"/>
          <w:szCs w:val="20"/>
        </w:rPr>
        <w:fldChar w:fldCharType="separate"/>
      </w:r>
      <w:r w:rsidR="00007006">
        <w:rPr>
          <w:rFonts w:ascii="DM Sans" w:hAnsi="DM Sans"/>
          <w:noProof/>
          <w:color w:val="595959" w:themeColor="text1" w:themeTint="A6"/>
          <w:sz w:val="20"/>
          <w:szCs w:val="20"/>
        </w:rPr>
        <w:t>1</w:t>
      </w:r>
      <w:r w:rsidRPr="009B54DF">
        <w:rPr>
          <w:rFonts w:ascii="DM Sans" w:hAnsi="DM Sans"/>
          <w:color w:val="595959" w:themeColor="text1" w:themeTint="A6"/>
          <w:sz w:val="20"/>
          <w:szCs w:val="20"/>
        </w:rPr>
        <w:fldChar w:fldCharType="end"/>
      </w:r>
      <w:bookmarkEnd w:id="35"/>
      <w:r w:rsidRPr="009B54DF">
        <w:rPr>
          <w:rFonts w:ascii="DM Sans" w:hAnsi="DM Sans"/>
          <w:color w:val="595959" w:themeColor="text1" w:themeTint="A6"/>
          <w:sz w:val="20"/>
          <w:szCs w:val="20"/>
        </w:rPr>
        <w:t xml:space="preserve"> - </w:t>
      </w:r>
      <w:proofErr w:type="spellStart"/>
      <w:r w:rsidRPr="009B54DF">
        <w:rPr>
          <w:rFonts w:ascii="DM Sans" w:hAnsi="DM Sans"/>
          <w:color w:val="595959" w:themeColor="text1" w:themeTint="A6"/>
          <w:sz w:val="20"/>
          <w:szCs w:val="20"/>
        </w:rPr>
        <w:t>Screenshot</w:t>
      </w:r>
      <w:proofErr w:type="spellEnd"/>
      <w:r w:rsidRPr="009B54DF">
        <w:rPr>
          <w:rFonts w:ascii="DM Sans" w:hAnsi="DM Sans"/>
          <w:color w:val="595959" w:themeColor="text1" w:themeTint="A6"/>
          <w:sz w:val="20"/>
          <w:szCs w:val="20"/>
        </w:rPr>
        <w:t xml:space="preserve"> </w:t>
      </w:r>
      <w:proofErr w:type="spellStart"/>
      <w:r w:rsidRPr="009B54DF">
        <w:rPr>
          <w:rFonts w:ascii="DM Sans" w:hAnsi="DM Sans"/>
          <w:color w:val="595959" w:themeColor="text1" w:themeTint="A6"/>
          <w:sz w:val="20"/>
          <w:szCs w:val="20"/>
        </w:rPr>
        <w:t>of</w:t>
      </w:r>
      <w:proofErr w:type="spellEnd"/>
      <w:r w:rsidRPr="009B54DF">
        <w:rPr>
          <w:rFonts w:ascii="DM Sans" w:hAnsi="DM Sans"/>
          <w:color w:val="595959" w:themeColor="text1" w:themeTint="A6"/>
          <w:sz w:val="20"/>
          <w:szCs w:val="20"/>
        </w:rPr>
        <w:t xml:space="preserve"> </w:t>
      </w:r>
      <w:proofErr w:type="spellStart"/>
      <w:r w:rsidRPr="009B54DF">
        <w:rPr>
          <w:rFonts w:ascii="DM Sans" w:hAnsi="DM Sans"/>
          <w:color w:val="595959" w:themeColor="text1" w:themeTint="A6"/>
          <w:sz w:val="20"/>
          <w:szCs w:val="20"/>
        </w:rPr>
        <w:t>the</w:t>
      </w:r>
      <w:proofErr w:type="spellEnd"/>
      <w:r w:rsidRPr="009B54DF">
        <w:rPr>
          <w:rFonts w:ascii="DM Sans" w:hAnsi="DM Sans"/>
          <w:color w:val="595959" w:themeColor="text1" w:themeTint="A6"/>
          <w:sz w:val="20"/>
          <w:szCs w:val="20"/>
        </w:rPr>
        <w:t xml:space="preserve"> “</w:t>
      </w:r>
      <w:proofErr w:type="spellStart"/>
      <w:r w:rsidRPr="009B54DF">
        <w:rPr>
          <w:rFonts w:ascii="DM Sans" w:hAnsi="DM Sans"/>
          <w:color w:val="595959" w:themeColor="text1" w:themeTint="A6"/>
          <w:sz w:val="20"/>
          <w:szCs w:val="20"/>
        </w:rPr>
        <w:t>Deploy</w:t>
      </w:r>
      <w:proofErr w:type="spellEnd"/>
      <w:r w:rsidRPr="009B54DF">
        <w:rPr>
          <w:rFonts w:ascii="DM Sans" w:hAnsi="DM Sans"/>
          <w:color w:val="595959" w:themeColor="text1" w:themeTint="A6"/>
          <w:sz w:val="20"/>
          <w:szCs w:val="20"/>
        </w:rPr>
        <w:t xml:space="preserve">” </w:t>
      </w:r>
      <w:proofErr w:type="spellStart"/>
      <w:r w:rsidRPr="009B54DF">
        <w:rPr>
          <w:rFonts w:ascii="DM Sans" w:hAnsi="DM Sans"/>
          <w:color w:val="595959" w:themeColor="text1" w:themeTint="A6"/>
          <w:sz w:val="20"/>
          <w:szCs w:val="20"/>
        </w:rPr>
        <w:t>options</w:t>
      </w:r>
      <w:proofErr w:type="spellEnd"/>
      <w:r w:rsidRPr="009B54DF">
        <w:rPr>
          <w:rFonts w:ascii="DM Sans" w:hAnsi="DM Sans"/>
          <w:color w:val="595959" w:themeColor="text1" w:themeTint="A6"/>
          <w:sz w:val="20"/>
          <w:szCs w:val="20"/>
        </w:rPr>
        <w:t xml:space="preserve"> in </w:t>
      </w:r>
      <w:proofErr w:type="spellStart"/>
      <w:r w:rsidRPr="009B54DF">
        <w:rPr>
          <w:rFonts w:ascii="DM Sans" w:hAnsi="DM Sans"/>
          <w:color w:val="595959" w:themeColor="text1" w:themeTint="A6"/>
          <w:sz w:val="20"/>
          <w:szCs w:val="20"/>
        </w:rPr>
        <w:t>the</w:t>
      </w:r>
      <w:proofErr w:type="spellEnd"/>
      <w:r w:rsidRPr="009B54DF">
        <w:rPr>
          <w:rFonts w:ascii="DM Sans" w:hAnsi="DM Sans"/>
          <w:color w:val="595959" w:themeColor="text1" w:themeTint="A6"/>
          <w:sz w:val="20"/>
          <w:szCs w:val="20"/>
        </w:rPr>
        <w:t xml:space="preserve"> </w:t>
      </w:r>
      <w:proofErr w:type="spellStart"/>
      <w:r w:rsidRPr="009B54DF">
        <w:rPr>
          <w:rFonts w:ascii="DM Sans" w:hAnsi="DM Sans"/>
          <w:color w:val="595959" w:themeColor="text1" w:themeTint="A6"/>
          <w:sz w:val="20"/>
          <w:szCs w:val="20"/>
        </w:rPr>
        <w:t>iMagine</w:t>
      </w:r>
      <w:proofErr w:type="spellEnd"/>
      <w:r w:rsidRPr="009B54DF">
        <w:rPr>
          <w:rFonts w:ascii="DM Sans" w:hAnsi="DM Sans"/>
          <w:color w:val="595959" w:themeColor="text1" w:themeTint="A6"/>
          <w:sz w:val="20"/>
          <w:szCs w:val="20"/>
        </w:rPr>
        <w:t xml:space="preserve"> Marketplace</w:t>
      </w:r>
      <w:bookmarkStart w:id="37" w:name="k175oivdyjjx" w:colFirst="0" w:colLast="0"/>
      <w:bookmarkEnd w:id="36"/>
      <w:bookmarkEnd w:id="37"/>
    </w:p>
    <w:p w14:paraId="02F35FF1" w14:textId="77777777" w:rsidR="00304A9C" w:rsidRPr="007765E1" w:rsidRDefault="00304A9C">
      <w:pPr>
        <w:jc w:val="center"/>
        <w:rPr>
          <w:rFonts w:ascii="DM Sans" w:eastAsia="DM Sans" w:hAnsi="DM Sans" w:cs="DM Sans"/>
          <w:color w:val="666666"/>
          <w:sz w:val="24"/>
          <w:szCs w:val="24"/>
          <w:lang w:val="en-GB"/>
        </w:rPr>
      </w:pPr>
    </w:p>
    <w:p w14:paraId="4DB45E5E" w14:textId="433B8BAB" w:rsidR="00304A9C" w:rsidRPr="00613AF7" w:rsidRDefault="009B54DF">
      <w:pPr>
        <w:numPr>
          <w:ilvl w:val="0"/>
          <w:numId w:val="4"/>
        </w:numPr>
        <w:jc w:val="both"/>
        <w:rPr>
          <w:rFonts w:ascii="DM Sans" w:eastAsia="DM Sans" w:hAnsi="DM Sans" w:cs="DM Sans"/>
          <w:color w:val="666666"/>
          <w:lang w:val="en-GB"/>
        </w:rPr>
      </w:pPr>
      <w:r w:rsidRPr="00613AF7">
        <w:rPr>
          <w:rFonts w:ascii="DM Sans" w:eastAsia="DM Sans" w:hAnsi="DM Sans" w:cs="DM Sans"/>
          <w:b/>
          <w:color w:val="666666"/>
          <w:lang w:val="en-GB"/>
        </w:rPr>
        <w:t>Deploy in AI4OS (serverless)</w:t>
      </w:r>
      <w:r w:rsidRPr="00613AF7">
        <w:rPr>
          <w:rFonts w:ascii="DM Sans" w:eastAsia="DM Sans" w:hAnsi="DM Sans" w:cs="DM Sans"/>
          <w:color w:val="666666"/>
          <w:lang w:val="en-GB"/>
        </w:rPr>
        <w:t xml:space="preserve">: this is great if you want to consume resources only when you use the model, but will have some extra latency in each </w:t>
      </w:r>
      <w:proofErr w:type="gramStart"/>
      <w:r w:rsidRPr="00613AF7">
        <w:rPr>
          <w:rFonts w:ascii="DM Sans" w:eastAsia="DM Sans" w:hAnsi="DM Sans" w:cs="DM Sans"/>
          <w:color w:val="666666"/>
          <w:lang w:val="en-GB"/>
        </w:rPr>
        <w:t>call;</w:t>
      </w:r>
      <w:proofErr w:type="gramEnd"/>
    </w:p>
    <w:p w14:paraId="1B95105F" w14:textId="202DC1D0" w:rsidR="00304A9C" w:rsidRPr="00613AF7" w:rsidRDefault="009B54DF">
      <w:pPr>
        <w:numPr>
          <w:ilvl w:val="0"/>
          <w:numId w:val="4"/>
        </w:numPr>
        <w:jc w:val="both"/>
        <w:rPr>
          <w:rFonts w:ascii="DM Sans" w:eastAsia="DM Sans" w:hAnsi="DM Sans" w:cs="DM Sans"/>
          <w:color w:val="666666"/>
          <w:lang w:val="en-GB"/>
        </w:rPr>
      </w:pPr>
      <w:r w:rsidRPr="00613AF7">
        <w:rPr>
          <w:rFonts w:ascii="DM Sans" w:eastAsia="DM Sans" w:hAnsi="DM Sans" w:cs="DM Sans"/>
          <w:b/>
          <w:color w:val="666666"/>
          <w:lang w:val="en-GB"/>
        </w:rPr>
        <w:t>Deploy in AI4OS (dedicated resources)</w:t>
      </w:r>
      <w:r w:rsidRPr="00613AF7">
        <w:rPr>
          <w:rFonts w:ascii="DM Sans" w:eastAsia="DM Sans" w:hAnsi="DM Sans" w:cs="DM Sans"/>
          <w:color w:val="666666"/>
          <w:lang w:val="en-GB"/>
        </w:rPr>
        <w:t xml:space="preserve">: this is optimal if you need minimal latency for inference calls, but will be consuming resources even when you are not actively using the </w:t>
      </w:r>
      <w:proofErr w:type="gramStart"/>
      <w:r w:rsidRPr="00613AF7">
        <w:rPr>
          <w:rFonts w:ascii="DM Sans" w:eastAsia="DM Sans" w:hAnsi="DM Sans" w:cs="DM Sans"/>
          <w:color w:val="666666"/>
          <w:lang w:val="en-GB"/>
        </w:rPr>
        <w:t>model;</w:t>
      </w:r>
      <w:proofErr w:type="gramEnd"/>
    </w:p>
    <w:p w14:paraId="40A1DD49" w14:textId="08CC6E70" w:rsidR="00304A9C" w:rsidRPr="00613AF7" w:rsidRDefault="009B54DF">
      <w:pPr>
        <w:numPr>
          <w:ilvl w:val="0"/>
          <w:numId w:val="4"/>
        </w:numPr>
        <w:jc w:val="both"/>
        <w:rPr>
          <w:rFonts w:ascii="DM Sans" w:eastAsia="DM Sans" w:hAnsi="DM Sans" w:cs="DM Sans"/>
          <w:color w:val="666666"/>
          <w:lang w:val="en-GB"/>
        </w:rPr>
      </w:pPr>
      <w:r w:rsidRPr="00613AF7">
        <w:rPr>
          <w:rFonts w:ascii="DM Sans" w:eastAsia="DM Sans" w:hAnsi="DM Sans" w:cs="DM Sans"/>
          <w:b/>
          <w:color w:val="666666"/>
          <w:lang w:val="en-GB"/>
        </w:rPr>
        <w:lastRenderedPageBreak/>
        <w:t>Deploy in your Cloud resources</w:t>
      </w:r>
      <w:r w:rsidRPr="00613AF7">
        <w:rPr>
          <w:rFonts w:ascii="DM Sans" w:eastAsia="DM Sans" w:hAnsi="DM Sans" w:cs="DM Sans"/>
          <w:color w:val="666666"/>
          <w:lang w:val="en-GB"/>
        </w:rPr>
        <w:t>: this is excellent if you already have your own resources and want to deploy there, but it might need more effort to configure it properly.</w:t>
      </w:r>
    </w:p>
    <w:p w14:paraId="1CB30C05" w14:textId="77777777" w:rsidR="00304A9C" w:rsidRPr="00613AF7" w:rsidRDefault="00304A9C">
      <w:pPr>
        <w:jc w:val="both"/>
        <w:rPr>
          <w:rFonts w:ascii="DM Sans" w:eastAsia="DM Sans" w:hAnsi="DM Sans" w:cs="DM Sans"/>
          <w:color w:val="666666"/>
          <w:lang w:val="en-GB"/>
        </w:rPr>
      </w:pPr>
    </w:p>
    <w:p w14:paraId="1BE0CEC5"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In addition to the current inference options, the AI4OS stack is exploring the possibility of automatically deploying models in the EU node. In the following subsections, we provide a basic overview of the deployment workflows for each of these options.</w:t>
      </w:r>
    </w:p>
    <w:p w14:paraId="1A6922D3" w14:textId="77777777" w:rsidR="00304A9C" w:rsidRPr="007765E1" w:rsidRDefault="00000000">
      <w:pPr>
        <w:pStyle w:val="Heading3"/>
        <w:jc w:val="both"/>
        <w:rPr>
          <w:rFonts w:ascii="DM Sans" w:eastAsia="DM Sans" w:hAnsi="DM Sans" w:cs="DM Sans"/>
          <w:b/>
          <w:color w:val="666666"/>
          <w:lang w:val="en-GB"/>
        </w:rPr>
      </w:pPr>
      <w:bookmarkStart w:id="38" w:name="_Deploy_in_AI4OS"/>
      <w:bookmarkStart w:id="39" w:name="_Toc191908910"/>
      <w:bookmarkStart w:id="40" w:name="_Toc191913565"/>
      <w:bookmarkEnd w:id="38"/>
      <w:r w:rsidRPr="007765E1">
        <w:rPr>
          <w:rFonts w:ascii="DM Sans" w:eastAsia="DM Sans" w:hAnsi="DM Sans" w:cs="DM Sans"/>
          <w:b/>
          <w:color w:val="666666"/>
          <w:lang w:val="en-GB"/>
        </w:rPr>
        <w:t>Deploy in AI4OS (serverless)</w:t>
      </w:r>
      <w:bookmarkEnd w:id="39"/>
      <w:bookmarkEnd w:id="40"/>
    </w:p>
    <w:p w14:paraId="4E69C886"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To deploy an AI module in serverless mode</w:t>
      </w:r>
      <w:r w:rsidRPr="00613AF7">
        <w:rPr>
          <w:rFonts w:ascii="DM Sans" w:eastAsia="DM Sans" w:hAnsi="DM Sans" w:cs="DM Sans"/>
          <w:color w:val="666666"/>
          <w:vertAlign w:val="superscript"/>
          <w:lang w:val="en-GB"/>
        </w:rPr>
        <w:footnoteReference w:id="15"/>
      </w:r>
      <w:r w:rsidRPr="00613AF7">
        <w:rPr>
          <w:rFonts w:ascii="DM Sans" w:eastAsia="DM Sans" w:hAnsi="DM Sans" w:cs="DM Sans"/>
          <w:color w:val="666666"/>
          <w:lang w:val="en-GB"/>
        </w:rPr>
        <w:t xml:space="preserve"> in the OSCAR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cluster deployed at Walton</w:t>
      </w:r>
      <w:r w:rsidRPr="00613AF7">
        <w:rPr>
          <w:rFonts w:ascii="DM Sans" w:eastAsia="DM Sans" w:hAnsi="DM Sans" w:cs="DM Sans"/>
          <w:color w:val="666666"/>
          <w:vertAlign w:val="superscript"/>
          <w:lang w:val="en-GB"/>
        </w:rPr>
        <w:footnoteReference w:id="16"/>
      </w:r>
      <w:r w:rsidRPr="00613AF7">
        <w:rPr>
          <w:rFonts w:ascii="DM Sans" w:eastAsia="DM Sans" w:hAnsi="DM Sans" w:cs="DM Sans"/>
          <w:color w:val="666666"/>
          <w:lang w:val="en-GB"/>
        </w:rPr>
        <w:t>:</w:t>
      </w:r>
    </w:p>
    <w:p w14:paraId="4B3EAEA5" w14:textId="3ACFFF1D" w:rsidR="00304A9C" w:rsidRPr="00613AF7" w:rsidRDefault="009B54DF">
      <w:pPr>
        <w:numPr>
          <w:ilvl w:val="0"/>
          <w:numId w:val="12"/>
        </w:numPr>
        <w:jc w:val="both"/>
        <w:rPr>
          <w:rFonts w:ascii="DM Sans" w:eastAsia="DM Sans" w:hAnsi="DM Sans" w:cs="DM Sans"/>
          <w:color w:val="666666"/>
          <w:lang w:val="en-GB"/>
        </w:rPr>
      </w:pPr>
      <w:r w:rsidRPr="00613AF7">
        <w:rPr>
          <w:rFonts w:ascii="DM Sans" w:eastAsia="DM Sans" w:hAnsi="DM Sans" w:cs="DM Sans"/>
          <w:color w:val="666666"/>
          <w:lang w:val="en-GB"/>
        </w:rPr>
        <w:t xml:space="preserve">Go to the Dashboard page of the AI module you want or deploy and select the serverless </w:t>
      </w:r>
      <w:proofErr w:type="gramStart"/>
      <w:r w:rsidRPr="00613AF7">
        <w:rPr>
          <w:rFonts w:ascii="DM Sans" w:eastAsia="DM Sans" w:hAnsi="DM Sans" w:cs="DM Sans"/>
          <w:color w:val="666666"/>
          <w:lang w:val="en-GB"/>
        </w:rPr>
        <w:t>option;</w:t>
      </w:r>
      <w:proofErr w:type="gramEnd"/>
    </w:p>
    <w:p w14:paraId="3EBED459" w14:textId="6A9A303B" w:rsidR="00304A9C" w:rsidRPr="00613AF7" w:rsidRDefault="009B54DF">
      <w:pPr>
        <w:numPr>
          <w:ilvl w:val="0"/>
          <w:numId w:val="12"/>
        </w:numPr>
        <w:jc w:val="both"/>
        <w:rPr>
          <w:rFonts w:ascii="DM Sans" w:eastAsia="DM Sans" w:hAnsi="DM Sans" w:cs="DM Sans"/>
          <w:color w:val="666666"/>
          <w:lang w:val="en-GB"/>
        </w:rPr>
      </w:pPr>
      <w:r w:rsidRPr="00613AF7">
        <w:rPr>
          <w:rFonts w:ascii="DM Sans" w:eastAsia="DM Sans" w:hAnsi="DM Sans" w:cs="DM Sans"/>
          <w:color w:val="666666"/>
          <w:lang w:val="en-GB"/>
        </w:rPr>
        <w:t xml:space="preserve">Go to the serverless deployment table and retrieve the information (ids, endpoints, etc.) Of your </w:t>
      </w:r>
      <w:proofErr w:type="gramStart"/>
      <w:r w:rsidRPr="00613AF7">
        <w:rPr>
          <w:rFonts w:ascii="DM Sans" w:eastAsia="DM Sans" w:hAnsi="DM Sans" w:cs="DM Sans"/>
          <w:color w:val="666666"/>
          <w:lang w:val="en-GB"/>
        </w:rPr>
        <w:t>deployment;</w:t>
      </w:r>
      <w:proofErr w:type="gramEnd"/>
    </w:p>
    <w:p w14:paraId="39E51D18" w14:textId="033FA649" w:rsidR="00304A9C" w:rsidRPr="00613AF7" w:rsidRDefault="009B54DF">
      <w:pPr>
        <w:numPr>
          <w:ilvl w:val="0"/>
          <w:numId w:val="12"/>
        </w:numPr>
        <w:jc w:val="both"/>
        <w:rPr>
          <w:rFonts w:ascii="DM Sans" w:eastAsia="DM Sans" w:hAnsi="DM Sans" w:cs="DM Sans"/>
          <w:color w:val="666666"/>
          <w:lang w:val="en-GB"/>
        </w:rPr>
      </w:pPr>
      <w:r w:rsidRPr="00613AF7">
        <w:rPr>
          <w:rFonts w:ascii="DM Sans" w:eastAsia="DM Sans" w:hAnsi="DM Sans" w:cs="DM Sans"/>
          <w:color w:val="666666"/>
          <w:lang w:val="en-GB"/>
        </w:rPr>
        <w:t>Following our tutorial script, use that information to either make synchronous or asynchronous predictions about your data.</w:t>
      </w:r>
    </w:p>
    <w:p w14:paraId="2599F57E" w14:textId="77777777" w:rsidR="00304A9C" w:rsidRPr="00613AF7" w:rsidRDefault="00304A9C">
      <w:pPr>
        <w:jc w:val="both"/>
        <w:rPr>
          <w:rFonts w:ascii="DM Sans" w:eastAsia="DM Sans" w:hAnsi="DM Sans" w:cs="DM Sans"/>
          <w:color w:val="666666"/>
          <w:lang w:val="en-GB"/>
        </w:rPr>
      </w:pPr>
    </w:p>
    <w:p w14:paraId="1E6B9919"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All the use cases registered in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Marketplace have this deployment option available to offer their model for inference through OSCAR. This allows the models to process files in an event-driven approach. This is used, for example, in use case 1 (Litter assessment)</w:t>
      </w:r>
      <w:r w:rsidRPr="00613AF7">
        <w:rPr>
          <w:rFonts w:ascii="DM Sans" w:eastAsia="DM Sans" w:hAnsi="DM Sans" w:cs="DM Sans"/>
          <w:color w:val="666666"/>
          <w:vertAlign w:val="superscript"/>
          <w:lang w:val="en-GB"/>
        </w:rPr>
        <w:footnoteReference w:id="17"/>
      </w:r>
      <w:r w:rsidRPr="00613AF7">
        <w:rPr>
          <w:rFonts w:ascii="DM Sans" w:eastAsia="DM Sans" w:hAnsi="DM Sans" w:cs="DM Sans"/>
          <w:color w:val="666666"/>
          <w:lang w:val="en-GB"/>
        </w:rPr>
        <w:t xml:space="preserve"> and use case 5 (Phytoplankton classifier)</w:t>
      </w:r>
      <w:r w:rsidRPr="00613AF7">
        <w:rPr>
          <w:rFonts w:ascii="DM Sans" w:eastAsia="DM Sans" w:hAnsi="DM Sans" w:cs="DM Sans"/>
          <w:color w:val="666666"/>
          <w:vertAlign w:val="superscript"/>
          <w:lang w:val="en-GB"/>
        </w:rPr>
        <w:footnoteReference w:id="18"/>
      </w:r>
      <w:r w:rsidRPr="00613AF7">
        <w:rPr>
          <w:rFonts w:ascii="DM Sans" w:eastAsia="DM Sans" w:hAnsi="DM Sans" w:cs="DM Sans"/>
          <w:color w:val="666666"/>
          <w:lang w:val="en-GB"/>
        </w:rPr>
        <w:t>.  It is worth mentioning that, to satisfy the needs of the use cases, the OSCAR framework has evolved during the project. In the case of use case 1, OSCAR has added support for multi-tenancy</w:t>
      </w:r>
      <w:r w:rsidRPr="00613AF7">
        <w:rPr>
          <w:rFonts w:ascii="DM Sans" w:eastAsia="DM Sans" w:hAnsi="DM Sans" w:cs="DM Sans"/>
          <w:color w:val="666666"/>
          <w:vertAlign w:val="superscript"/>
          <w:lang w:val="en-GB"/>
        </w:rPr>
        <w:footnoteReference w:id="19"/>
      </w:r>
      <w:r w:rsidRPr="00613AF7">
        <w:rPr>
          <w:rFonts w:ascii="DM Sans" w:eastAsia="DM Sans" w:hAnsi="DM Sans" w:cs="DM Sans"/>
          <w:color w:val="666666"/>
          <w:lang w:val="en-GB"/>
        </w:rPr>
        <w:t>, where multiple private buckets can be configured as the input for a single service, thus allowing the management of several users in the same OSCAR service.</w:t>
      </w:r>
    </w:p>
    <w:p w14:paraId="20DD2202" w14:textId="77777777" w:rsidR="00304A9C" w:rsidRPr="00613AF7" w:rsidRDefault="00304A9C">
      <w:pPr>
        <w:jc w:val="both"/>
        <w:rPr>
          <w:rFonts w:ascii="DM Sans" w:eastAsia="DM Sans" w:hAnsi="DM Sans" w:cs="DM Sans"/>
          <w:color w:val="666666"/>
          <w:lang w:val="en-GB"/>
        </w:rPr>
      </w:pPr>
    </w:p>
    <w:p w14:paraId="5E6E7CF8"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Moreover, the use cases can also use other approaches supported by OSCAR to offer their model for inference. One of them is exposing the AI model’s API or web interface using OSCAR exposed services: this approach is especially useful when the application executed provides its own API or user interface (e.g. </w:t>
      </w:r>
      <w:proofErr w:type="spellStart"/>
      <w:r w:rsidRPr="00613AF7">
        <w:rPr>
          <w:rFonts w:ascii="DM Sans" w:eastAsia="DM Sans" w:hAnsi="DM Sans" w:cs="DM Sans"/>
          <w:color w:val="666666"/>
          <w:lang w:val="en-GB"/>
        </w:rPr>
        <w:t>Jupyter</w:t>
      </w:r>
      <w:proofErr w:type="spellEnd"/>
      <w:r w:rsidRPr="00613AF7">
        <w:rPr>
          <w:rFonts w:ascii="DM Sans" w:eastAsia="DM Sans" w:hAnsi="DM Sans" w:cs="DM Sans"/>
          <w:color w:val="666666"/>
          <w:lang w:val="en-GB"/>
        </w:rPr>
        <w:t xml:space="preserve"> Notebook or Swagger interface). This approach avoids loading the AI weights each time the inference is triggered. This is the solution currently adopted by use case 2 (</w:t>
      </w:r>
      <w:proofErr w:type="spellStart"/>
      <w:r w:rsidRPr="00613AF7">
        <w:rPr>
          <w:rFonts w:ascii="DM Sans" w:eastAsia="DM Sans" w:hAnsi="DM Sans" w:cs="DM Sans"/>
          <w:color w:val="666666"/>
          <w:lang w:val="en-GB"/>
        </w:rPr>
        <w:t>Zooscan</w:t>
      </w:r>
      <w:proofErr w:type="spellEnd"/>
      <w:r w:rsidRPr="00613AF7">
        <w:rPr>
          <w:rFonts w:ascii="DM Sans" w:eastAsia="DM Sans" w:hAnsi="DM Sans" w:cs="DM Sans"/>
          <w:color w:val="666666"/>
          <w:vertAlign w:val="superscript"/>
          <w:lang w:val="en-GB"/>
        </w:rPr>
        <w:footnoteReference w:id="20"/>
      </w:r>
      <w:r w:rsidRPr="00613AF7">
        <w:rPr>
          <w:rFonts w:ascii="DM Sans" w:eastAsia="DM Sans" w:hAnsi="DM Sans" w:cs="DM Sans"/>
          <w:color w:val="666666"/>
          <w:lang w:val="en-GB"/>
        </w:rPr>
        <w:t>) to offer both the classifier and the separator model of their application, that are easily invoked by curl commands.</w:t>
      </w:r>
    </w:p>
    <w:p w14:paraId="4FBD128E" w14:textId="77777777" w:rsidR="00304A9C" w:rsidRPr="00613AF7" w:rsidRDefault="00304A9C">
      <w:pPr>
        <w:jc w:val="both"/>
        <w:rPr>
          <w:rFonts w:ascii="DM Sans" w:eastAsia="DM Sans" w:hAnsi="DM Sans" w:cs="DM Sans"/>
          <w:color w:val="666666"/>
          <w:lang w:val="en-GB"/>
        </w:rPr>
      </w:pPr>
    </w:p>
    <w:p w14:paraId="237DB0F9"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lastRenderedPageBreak/>
        <w:t>We have also identified the need to process historical data, which typically consists of a significant number of files that need to be processed with the AI model. For that, we have developed during the project OSCAR-Batch</w:t>
      </w:r>
      <w:r w:rsidRPr="00613AF7">
        <w:rPr>
          <w:rFonts w:ascii="DM Sans" w:eastAsia="DM Sans" w:hAnsi="DM Sans" w:cs="DM Sans"/>
          <w:color w:val="666666"/>
          <w:vertAlign w:val="superscript"/>
          <w:lang w:val="en-GB"/>
        </w:rPr>
        <w:footnoteReference w:id="21"/>
      </w:r>
      <w:r w:rsidRPr="00613AF7">
        <w:rPr>
          <w:rFonts w:ascii="DM Sans" w:eastAsia="DM Sans" w:hAnsi="DM Sans" w:cs="DM Sans"/>
          <w:color w:val="666666"/>
          <w:lang w:val="en-GB"/>
        </w:rPr>
        <w:t>, an open-source tool designed to perform batch-based processing using the OSCAR platform. It has a main component called the coordinator, which computes the optimal number of parallel service invocations for the state of the cluster and distributes the image processing workload accordingly. This ensures an efficient use of available CPU and memory resources in the OSCAR cluster, where multiple containers run in parallel. Each one loads the AI model weights just once and performs multiple inferences on a subset of the files. This approach is being used by use case 3o (OBSEA Fish Detection</w:t>
      </w:r>
      <w:r w:rsidRPr="00613AF7">
        <w:rPr>
          <w:rFonts w:ascii="DM Sans" w:eastAsia="DM Sans" w:hAnsi="DM Sans" w:cs="DM Sans"/>
          <w:color w:val="666666"/>
          <w:vertAlign w:val="superscript"/>
          <w:lang w:val="en-GB"/>
        </w:rPr>
        <w:footnoteReference w:id="22"/>
      </w:r>
      <w:r w:rsidRPr="00613AF7">
        <w:rPr>
          <w:rFonts w:ascii="DM Sans" w:eastAsia="DM Sans" w:hAnsi="DM Sans" w:cs="DM Sans"/>
          <w:color w:val="666666"/>
          <w:lang w:val="en-GB"/>
        </w:rPr>
        <w:t>) to process more than 1,000,000 images coming from historical data.</w:t>
      </w:r>
    </w:p>
    <w:p w14:paraId="27FAFCB4" w14:textId="77777777" w:rsidR="00304A9C" w:rsidRPr="007765E1" w:rsidRDefault="00000000">
      <w:pPr>
        <w:pStyle w:val="Heading3"/>
        <w:jc w:val="both"/>
        <w:rPr>
          <w:rFonts w:ascii="DM Sans" w:eastAsia="DM Sans" w:hAnsi="DM Sans" w:cs="DM Sans"/>
          <w:b/>
          <w:color w:val="666666"/>
          <w:lang w:val="en-GB"/>
        </w:rPr>
      </w:pPr>
      <w:bookmarkStart w:id="41" w:name="_Toc191908911"/>
      <w:bookmarkStart w:id="42" w:name="_Toc191913566"/>
      <w:r w:rsidRPr="007765E1">
        <w:rPr>
          <w:rFonts w:ascii="DM Sans" w:eastAsia="DM Sans" w:hAnsi="DM Sans" w:cs="DM Sans"/>
          <w:b/>
          <w:color w:val="666666"/>
          <w:lang w:val="en-GB"/>
        </w:rPr>
        <w:t>Deploy in AI4OS (dedicated)</w:t>
      </w:r>
      <w:bookmarkEnd w:id="41"/>
      <w:bookmarkEnd w:id="42"/>
    </w:p>
    <w:p w14:paraId="62BD3A5D"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To deploy an AI module with dedicated resources</w:t>
      </w:r>
      <w:r w:rsidRPr="00613AF7">
        <w:rPr>
          <w:rFonts w:ascii="DM Sans" w:eastAsia="DM Sans" w:hAnsi="DM Sans" w:cs="DM Sans"/>
          <w:color w:val="666666"/>
          <w:vertAlign w:val="superscript"/>
          <w:lang w:val="en-GB"/>
        </w:rPr>
        <w:footnoteReference w:id="23"/>
      </w:r>
      <w:r w:rsidRPr="00613AF7">
        <w:rPr>
          <w:rFonts w:ascii="DM Sans" w:eastAsia="DM Sans" w:hAnsi="DM Sans" w:cs="DM Sans"/>
          <w:color w:val="666666"/>
          <w:lang w:val="en-GB"/>
        </w:rPr>
        <w:t>:</w:t>
      </w:r>
    </w:p>
    <w:p w14:paraId="1074EBBD" w14:textId="7323B505" w:rsidR="00304A9C" w:rsidRPr="00613AF7" w:rsidRDefault="00315C7A">
      <w:pPr>
        <w:numPr>
          <w:ilvl w:val="0"/>
          <w:numId w:val="10"/>
        </w:numPr>
        <w:jc w:val="both"/>
        <w:rPr>
          <w:rFonts w:ascii="DM Sans" w:eastAsia="DM Sans" w:hAnsi="DM Sans" w:cs="DM Sans"/>
          <w:color w:val="666666"/>
          <w:lang w:val="en-GB"/>
        </w:rPr>
      </w:pPr>
      <w:r w:rsidRPr="00613AF7">
        <w:rPr>
          <w:rFonts w:ascii="DM Sans" w:eastAsia="DM Sans" w:hAnsi="DM Sans" w:cs="DM Sans"/>
          <w:color w:val="666666"/>
          <w:lang w:val="en-GB"/>
        </w:rPr>
        <w:t xml:space="preserve">Go to the Dashboard page of the AI module you want or deploy and select the dedicated resources </w:t>
      </w:r>
      <w:proofErr w:type="gramStart"/>
      <w:r w:rsidRPr="00613AF7">
        <w:rPr>
          <w:rFonts w:ascii="DM Sans" w:eastAsia="DM Sans" w:hAnsi="DM Sans" w:cs="DM Sans"/>
          <w:color w:val="666666"/>
          <w:lang w:val="en-GB"/>
        </w:rPr>
        <w:t>option;</w:t>
      </w:r>
      <w:proofErr w:type="gramEnd"/>
    </w:p>
    <w:p w14:paraId="70845EFD" w14:textId="237EC439" w:rsidR="00304A9C" w:rsidRPr="00613AF7" w:rsidRDefault="00315C7A">
      <w:pPr>
        <w:numPr>
          <w:ilvl w:val="0"/>
          <w:numId w:val="10"/>
        </w:numPr>
        <w:jc w:val="both"/>
        <w:rPr>
          <w:rFonts w:ascii="DM Sans" w:eastAsia="DM Sans" w:hAnsi="DM Sans" w:cs="DM Sans"/>
          <w:color w:val="666666"/>
          <w:lang w:val="en-GB"/>
        </w:rPr>
      </w:pPr>
      <w:r w:rsidRPr="00613AF7">
        <w:rPr>
          <w:rFonts w:ascii="DM Sans" w:eastAsia="DM Sans" w:hAnsi="DM Sans" w:cs="DM Sans"/>
          <w:color w:val="666666"/>
          <w:lang w:val="en-GB"/>
        </w:rPr>
        <w:t>Select the resources you want to dedicate to your deployment (</w:t>
      </w:r>
      <w:proofErr w:type="spellStart"/>
      <w:r w:rsidRPr="00613AF7">
        <w:rPr>
          <w:rFonts w:ascii="DM Sans" w:eastAsia="DM Sans" w:hAnsi="DM Sans" w:cs="DM Sans"/>
          <w:color w:val="666666"/>
          <w:lang w:val="en-GB"/>
        </w:rPr>
        <w:t>cpus</w:t>
      </w:r>
      <w:proofErr w:type="spellEnd"/>
      <w:r w:rsidRPr="00613AF7">
        <w:rPr>
          <w:rFonts w:ascii="DM Sans" w:eastAsia="DM Sans" w:hAnsi="DM Sans" w:cs="DM Sans"/>
          <w:color w:val="666666"/>
          <w:lang w:val="en-GB"/>
        </w:rPr>
        <w:t xml:space="preserve">, </w:t>
      </w:r>
      <w:proofErr w:type="spellStart"/>
      <w:r w:rsidRPr="00613AF7">
        <w:rPr>
          <w:rFonts w:ascii="DM Sans" w:eastAsia="DM Sans" w:hAnsi="DM Sans" w:cs="DM Sans"/>
          <w:color w:val="666666"/>
          <w:lang w:val="en-GB"/>
        </w:rPr>
        <w:t>gpus</w:t>
      </w:r>
      <w:proofErr w:type="spellEnd"/>
      <w:r w:rsidRPr="00613AF7">
        <w:rPr>
          <w:rFonts w:ascii="DM Sans" w:eastAsia="DM Sans" w:hAnsi="DM Sans" w:cs="DM Sans"/>
          <w:color w:val="666666"/>
          <w:lang w:val="en-GB"/>
        </w:rPr>
        <w:t>, RAM</w:t>
      </w:r>
      <w:proofErr w:type="gramStart"/>
      <w:r w:rsidRPr="00613AF7">
        <w:rPr>
          <w:rFonts w:ascii="DM Sans" w:eastAsia="DM Sans" w:hAnsi="DM Sans" w:cs="DM Sans"/>
          <w:color w:val="666666"/>
          <w:lang w:val="en-GB"/>
        </w:rPr>
        <w:t>);</w:t>
      </w:r>
      <w:proofErr w:type="gramEnd"/>
    </w:p>
    <w:p w14:paraId="213D0BFE" w14:textId="4B91575B" w:rsidR="00304A9C" w:rsidRPr="00613AF7" w:rsidRDefault="00315C7A">
      <w:pPr>
        <w:numPr>
          <w:ilvl w:val="0"/>
          <w:numId w:val="10"/>
        </w:numPr>
        <w:jc w:val="both"/>
        <w:rPr>
          <w:rFonts w:ascii="DM Sans" w:eastAsia="DM Sans" w:hAnsi="DM Sans" w:cs="DM Sans"/>
          <w:color w:val="666666"/>
          <w:lang w:val="en-GB"/>
        </w:rPr>
      </w:pPr>
      <w:r w:rsidRPr="00613AF7">
        <w:rPr>
          <w:rFonts w:ascii="DM Sans" w:eastAsia="DM Sans" w:hAnsi="DM Sans" w:cs="DM Sans"/>
          <w:color w:val="666666"/>
          <w:lang w:val="en-GB"/>
        </w:rPr>
        <w:t>Go to the deployments table and retrieve the endpoints of your deployment</w:t>
      </w:r>
    </w:p>
    <w:p w14:paraId="3E01E152" w14:textId="2ECD4889" w:rsidR="00304A9C" w:rsidRPr="00613AF7" w:rsidRDefault="00315C7A">
      <w:pPr>
        <w:numPr>
          <w:ilvl w:val="0"/>
          <w:numId w:val="10"/>
        </w:numPr>
        <w:jc w:val="both"/>
        <w:rPr>
          <w:rFonts w:ascii="DM Sans" w:eastAsia="DM Sans" w:hAnsi="DM Sans" w:cs="DM Sans"/>
          <w:color w:val="666666"/>
          <w:lang w:val="en-GB"/>
        </w:rPr>
      </w:pPr>
      <w:r w:rsidRPr="00613AF7">
        <w:rPr>
          <w:rFonts w:ascii="DM Sans" w:eastAsia="DM Sans" w:hAnsi="DM Sans" w:cs="DM Sans"/>
          <w:color w:val="666666"/>
          <w:lang w:val="en-GB"/>
        </w:rPr>
        <w:t xml:space="preserve">Make predictions either using the </w:t>
      </w:r>
      <w:proofErr w:type="spellStart"/>
      <w:r w:rsidRPr="00613AF7">
        <w:rPr>
          <w:rFonts w:ascii="DM Sans" w:eastAsia="DM Sans" w:hAnsi="DM Sans" w:cs="DM Sans"/>
          <w:color w:val="666666"/>
          <w:lang w:val="en-GB"/>
        </w:rPr>
        <w:t>Gradio</w:t>
      </w:r>
      <w:proofErr w:type="spellEnd"/>
      <w:r w:rsidRPr="00613AF7">
        <w:rPr>
          <w:rFonts w:ascii="DM Sans" w:eastAsia="DM Sans" w:hAnsi="DM Sans" w:cs="DM Sans"/>
          <w:color w:val="666666"/>
          <w:lang w:val="en-GB"/>
        </w:rPr>
        <w:t xml:space="preserve"> UI endpoint, custom UI, or the </w:t>
      </w:r>
      <w:proofErr w:type="spellStart"/>
      <w:r w:rsidRPr="00613AF7">
        <w:rPr>
          <w:rFonts w:ascii="DM Sans" w:eastAsia="DM Sans" w:hAnsi="DM Sans" w:cs="DM Sans"/>
          <w:color w:val="666666"/>
          <w:lang w:val="en-GB"/>
        </w:rPr>
        <w:t>deepaas</w:t>
      </w:r>
      <w:proofErr w:type="spellEnd"/>
      <w:r w:rsidRPr="00613AF7">
        <w:rPr>
          <w:rFonts w:ascii="DM Sans" w:eastAsia="DM Sans" w:hAnsi="DM Sans" w:cs="DM Sans"/>
          <w:color w:val="666666"/>
          <w:lang w:val="en-GB"/>
        </w:rPr>
        <w:t xml:space="preserve"> API endpoint,</w:t>
      </w:r>
    </w:p>
    <w:p w14:paraId="692DDCA8" w14:textId="77777777" w:rsidR="00304A9C" w:rsidRPr="00613AF7" w:rsidRDefault="00304A9C">
      <w:pPr>
        <w:jc w:val="both"/>
        <w:rPr>
          <w:rFonts w:ascii="DM Sans" w:eastAsia="DM Sans" w:hAnsi="DM Sans" w:cs="DM Sans"/>
          <w:color w:val="666666"/>
          <w:lang w:val="en-GB"/>
        </w:rPr>
      </w:pPr>
    </w:p>
    <w:p w14:paraId="1F76F904"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This deployment option is suitable if scaling of computing resources is not highly prioritised. It is also suitable for applications with a custom UI. In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project this is used, e.g. by the Oil Spill Detection use case (UC 4).</w:t>
      </w:r>
    </w:p>
    <w:p w14:paraId="323BDC14" w14:textId="77777777" w:rsidR="00304A9C" w:rsidRPr="007765E1" w:rsidRDefault="00000000">
      <w:pPr>
        <w:pStyle w:val="Heading3"/>
        <w:jc w:val="both"/>
        <w:rPr>
          <w:rFonts w:ascii="DM Sans" w:eastAsia="DM Sans" w:hAnsi="DM Sans" w:cs="DM Sans"/>
          <w:b/>
          <w:color w:val="666666"/>
          <w:lang w:val="en-GB"/>
        </w:rPr>
      </w:pPr>
      <w:bookmarkStart w:id="43" w:name="_Toc191908912"/>
      <w:bookmarkStart w:id="44" w:name="_Toc191913567"/>
      <w:r w:rsidRPr="007765E1">
        <w:rPr>
          <w:rFonts w:ascii="DM Sans" w:eastAsia="DM Sans" w:hAnsi="DM Sans" w:cs="DM Sans"/>
          <w:b/>
          <w:color w:val="666666"/>
          <w:lang w:val="en-GB"/>
        </w:rPr>
        <w:t>Deploy in your own cloud</w:t>
      </w:r>
      <w:bookmarkEnd w:id="43"/>
      <w:bookmarkEnd w:id="44"/>
    </w:p>
    <w:p w14:paraId="3D76CC00"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To deploy an AI module in your own Cloud</w:t>
      </w:r>
      <w:r w:rsidRPr="00613AF7">
        <w:rPr>
          <w:rFonts w:ascii="DM Sans" w:eastAsia="DM Sans" w:hAnsi="DM Sans" w:cs="DM Sans"/>
          <w:color w:val="666666"/>
          <w:vertAlign w:val="superscript"/>
          <w:lang w:val="en-GB"/>
        </w:rPr>
        <w:footnoteReference w:id="24"/>
      </w:r>
      <w:r w:rsidRPr="00613AF7">
        <w:rPr>
          <w:rFonts w:ascii="DM Sans" w:eastAsia="DM Sans" w:hAnsi="DM Sans" w:cs="DM Sans"/>
          <w:color w:val="666666"/>
          <w:lang w:val="en-GB"/>
        </w:rPr>
        <w:t>:</w:t>
      </w:r>
    </w:p>
    <w:p w14:paraId="117CE296" w14:textId="6C4E41E4" w:rsidR="00304A9C" w:rsidRPr="00613AF7" w:rsidRDefault="00315C7A">
      <w:pPr>
        <w:numPr>
          <w:ilvl w:val="0"/>
          <w:numId w:val="10"/>
        </w:numPr>
        <w:jc w:val="both"/>
        <w:rPr>
          <w:rFonts w:ascii="DM Sans" w:eastAsia="DM Sans" w:hAnsi="DM Sans" w:cs="DM Sans"/>
          <w:color w:val="666666"/>
          <w:lang w:val="en-GB"/>
        </w:rPr>
      </w:pPr>
      <w:r w:rsidRPr="00613AF7">
        <w:rPr>
          <w:rFonts w:ascii="DM Sans" w:eastAsia="DM Sans" w:hAnsi="DM Sans" w:cs="DM Sans"/>
          <w:color w:val="666666"/>
          <w:lang w:val="en-GB"/>
        </w:rPr>
        <w:t>Go to the Dashboard page of the AI module you want or deploy and select the external Cloud option,</w:t>
      </w:r>
    </w:p>
    <w:p w14:paraId="7F0D4C03" w14:textId="4626B8F0" w:rsidR="00304A9C" w:rsidRPr="00613AF7" w:rsidRDefault="00315C7A">
      <w:pPr>
        <w:numPr>
          <w:ilvl w:val="0"/>
          <w:numId w:val="10"/>
        </w:numPr>
        <w:jc w:val="both"/>
        <w:rPr>
          <w:rFonts w:ascii="DM Sans" w:eastAsia="DM Sans" w:hAnsi="DM Sans" w:cs="DM Sans"/>
          <w:color w:val="666666"/>
          <w:lang w:val="en-GB"/>
        </w:rPr>
      </w:pPr>
      <w:r w:rsidRPr="00613AF7">
        <w:rPr>
          <w:rFonts w:ascii="DM Sans" w:eastAsia="DM Sans" w:hAnsi="DM Sans" w:cs="DM Sans"/>
          <w:color w:val="666666"/>
          <w:lang w:val="en-GB"/>
        </w:rPr>
        <w:t xml:space="preserve">You will be redirected to EGI Infrastructure Manager </w:t>
      </w:r>
      <w:r w:rsidRPr="00613AF7">
        <w:rPr>
          <w:rFonts w:ascii="DM Sans" w:eastAsia="DM Sans" w:hAnsi="DM Sans" w:cs="DM Sans"/>
          <w:color w:val="666666"/>
          <w:vertAlign w:val="superscript"/>
          <w:lang w:val="en-GB"/>
        </w:rPr>
        <w:footnoteReference w:id="25"/>
      </w:r>
      <w:r w:rsidRPr="00613AF7">
        <w:rPr>
          <w:rFonts w:ascii="DM Sans" w:eastAsia="DM Sans" w:hAnsi="DM Sans" w:cs="DM Sans"/>
          <w:color w:val="666666"/>
          <w:lang w:val="en-GB"/>
        </w:rPr>
        <w:t>(IM), where you will be able to select the target Cloud, the number of resources you want to use, as well as additional configuration,</w:t>
      </w:r>
    </w:p>
    <w:p w14:paraId="3C29FFC8" w14:textId="77777777" w:rsidR="00304A9C" w:rsidRPr="00613AF7" w:rsidRDefault="00304A9C">
      <w:pPr>
        <w:jc w:val="both"/>
        <w:rPr>
          <w:rFonts w:ascii="DM Sans" w:eastAsia="DM Sans" w:hAnsi="DM Sans" w:cs="DM Sans"/>
          <w:color w:val="666666"/>
          <w:lang w:val="en-GB"/>
        </w:rPr>
      </w:pPr>
    </w:p>
    <w:p w14:paraId="32467CB1"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To further broaden the applicability and sustainability of AI modules,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platform offers a way to deploy AI modules on the user’s own cloud, given that it is supported and configured in IM. The supported clouds include EGI Cloud, AWS EC2, Microsoft Azure, </w:t>
      </w:r>
      <w:r w:rsidRPr="00613AF7">
        <w:rPr>
          <w:rFonts w:ascii="DM Sans" w:eastAsia="DM Sans" w:hAnsi="DM Sans" w:cs="DM Sans"/>
          <w:color w:val="666666"/>
          <w:lang w:val="en-GB"/>
        </w:rPr>
        <w:lastRenderedPageBreak/>
        <w:t xml:space="preserve">Google Cloud, </w:t>
      </w:r>
      <w:proofErr w:type="spellStart"/>
      <w:r w:rsidRPr="00613AF7">
        <w:rPr>
          <w:rFonts w:ascii="DM Sans" w:eastAsia="DM Sans" w:hAnsi="DM Sans" w:cs="DM Sans"/>
          <w:color w:val="666666"/>
          <w:lang w:val="en-GB"/>
        </w:rPr>
        <w:t>Openstack</w:t>
      </w:r>
      <w:proofErr w:type="spellEnd"/>
      <w:r w:rsidRPr="00613AF7">
        <w:rPr>
          <w:rFonts w:ascii="DM Sans" w:eastAsia="DM Sans" w:hAnsi="DM Sans" w:cs="DM Sans"/>
          <w:color w:val="666666"/>
          <w:lang w:val="en-GB"/>
        </w:rPr>
        <w:t>, EOSC EU Node VMs, and others. Because AI modules are provided as Docker images, one can deploy them on any platform supporting containers. Deployment on user custom resources is considered, e.g. by Litter Assessment, EMSO OBSEA, Oil Spill Detection, and other use cases.</w:t>
      </w:r>
    </w:p>
    <w:p w14:paraId="552A4E64" w14:textId="77777777" w:rsidR="00304A9C" w:rsidRPr="007765E1" w:rsidRDefault="00000000">
      <w:pPr>
        <w:pStyle w:val="Heading2"/>
        <w:rPr>
          <w:lang w:val="en-GB"/>
        </w:rPr>
      </w:pPr>
      <w:bookmarkStart w:id="45" w:name="_Toc191908913"/>
      <w:bookmarkStart w:id="46" w:name="_Toc191913568"/>
      <w:r w:rsidRPr="007765E1">
        <w:rPr>
          <w:rFonts w:ascii="DM Sans" w:eastAsia="DM Sans" w:hAnsi="DM Sans" w:cs="DM Sans"/>
          <w:color w:val="EF7E15"/>
          <w:lang w:val="en-GB"/>
        </w:rPr>
        <w:t>Create an AI inference pipeline</w:t>
      </w:r>
      <w:bookmarkEnd w:id="45"/>
      <w:bookmarkEnd w:id="46"/>
    </w:p>
    <w:p w14:paraId="530E4617"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In this case, users create a multi-stage inference pipeline to deploy their models</w:t>
      </w:r>
      <w:r w:rsidRPr="00613AF7">
        <w:rPr>
          <w:rFonts w:ascii="DM Sans" w:eastAsia="DM Sans" w:hAnsi="DM Sans" w:cs="DM Sans"/>
          <w:color w:val="666666"/>
          <w:vertAlign w:val="superscript"/>
          <w:lang w:val="en-GB"/>
        </w:rPr>
        <w:footnoteReference w:id="26"/>
      </w:r>
      <w:r w:rsidRPr="00613AF7">
        <w:rPr>
          <w:rFonts w:ascii="DM Sans" w:eastAsia="DM Sans" w:hAnsi="DM Sans" w:cs="DM Sans"/>
          <w:color w:val="666666"/>
          <w:lang w:val="en-GB"/>
        </w:rPr>
        <w:t xml:space="preserve">. They can stack different AI models and create modules to </w:t>
      </w:r>
      <w:proofErr w:type="gramStart"/>
      <w:r w:rsidRPr="00613AF7">
        <w:rPr>
          <w:rFonts w:ascii="DM Sans" w:eastAsia="DM Sans" w:hAnsi="DM Sans" w:cs="DM Sans"/>
          <w:color w:val="666666"/>
          <w:lang w:val="en-GB"/>
        </w:rPr>
        <w:t>preprocess</w:t>
      </w:r>
      <w:proofErr w:type="gramEnd"/>
      <w:r w:rsidRPr="00613AF7">
        <w:rPr>
          <w:rFonts w:ascii="DM Sans" w:eastAsia="DM Sans" w:hAnsi="DM Sans" w:cs="DM Sans"/>
          <w:color w:val="666666"/>
          <w:lang w:val="en-GB"/>
        </w:rPr>
        <w:t xml:space="preserve"> or post-process data generated at each step. Currently, the AI4OS stack supports creating pipelines with either </w:t>
      </w:r>
      <w:proofErr w:type="spellStart"/>
      <w:r w:rsidRPr="00613AF7">
        <w:rPr>
          <w:rFonts w:ascii="DM Sans" w:eastAsia="DM Sans" w:hAnsi="DM Sans" w:cs="DM Sans"/>
          <w:color w:val="666666"/>
          <w:lang w:val="en-GB"/>
        </w:rPr>
        <w:t>Elyra</w:t>
      </w:r>
      <w:proofErr w:type="spellEnd"/>
      <w:r w:rsidRPr="00613AF7">
        <w:rPr>
          <w:rFonts w:ascii="DM Sans" w:eastAsia="DM Sans" w:hAnsi="DM Sans" w:cs="DM Sans"/>
          <w:color w:val="666666"/>
          <w:lang w:val="en-GB"/>
        </w:rPr>
        <w:t xml:space="preserve"> or </w:t>
      </w:r>
      <w:proofErr w:type="spellStart"/>
      <w:r w:rsidRPr="00613AF7">
        <w:rPr>
          <w:rFonts w:ascii="DM Sans" w:eastAsia="DM Sans" w:hAnsi="DM Sans" w:cs="DM Sans"/>
          <w:color w:val="666666"/>
          <w:lang w:val="en-GB"/>
        </w:rPr>
        <w:t>FlowFuse</w:t>
      </w:r>
      <w:proofErr w:type="spellEnd"/>
      <w:r w:rsidRPr="00613AF7">
        <w:rPr>
          <w:rFonts w:ascii="DM Sans" w:eastAsia="DM Sans" w:hAnsi="DM Sans" w:cs="DM Sans"/>
          <w:color w:val="666666"/>
          <w:lang w:val="en-GB"/>
        </w:rPr>
        <w:t>.</w:t>
      </w:r>
    </w:p>
    <w:p w14:paraId="65A3D28B" w14:textId="77777777" w:rsidR="00304A9C" w:rsidRPr="007765E1" w:rsidRDefault="00000000">
      <w:pPr>
        <w:pStyle w:val="Heading3"/>
        <w:jc w:val="both"/>
        <w:rPr>
          <w:rFonts w:ascii="DM Sans" w:eastAsia="DM Sans" w:hAnsi="DM Sans" w:cs="DM Sans"/>
          <w:b/>
          <w:color w:val="666666"/>
          <w:lang w:val="en-GB"/>
        </w:rPr>
      </w:pPr>
      <w:bookmarkStart w:id="47" w:name="_8swrdspulj97" w:colFirst="0" w:colLast="0"/>
      <w:bookmarkStart w:id="48" w:name="_Toc191908914"/>
      <w:bookmarkStart w:id="49" w:name="_Toc191913569"/>
      <w:bookmarkEnd w:id="47"/>
      <w:r w:rsidRPr="007765E1">
        <w:rPr>
          <w:rFonts w:ascii="DM Sans" w:eastAsia="DM Sans" w:hAnsi="DM Sans" w:cs="DM Sans"/>
          <w:b/>
          <w:color w:val="666666"/>
          <w:lang w:val="en-GB"/>
        </w:rPr>
        <w:t xml:space="preserve">Deploy in </w:t>
      </w:r>
      <w:proofErr w:type="spellStart"/>
      <w:r w:rsidRPr="007765E1">
        <w:rPr>
          <w:rFonts w:ascii="DM Sans" w:eastAsia="DM Sans" w:hAnsi="DM Sans" w:cs="DM Sans"/>
          <w:b/>
          <w:color w:val="666666"/>
          <w:lang w:val="en-GB"/>
        </w:rPr>
        <w:t>Elyra</w:t>
      </w:r>
      <w:bookmarkEnd w:id="48"/>
      <w:bookmarkEnd w:id="49"/>
      <w:proofErr w:type="spellEnd"/>
    </w:p>
    <w:p w14:paraId="58D117CE"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To create a pipeline with </w:t>
      </w:r>
      <w:proofErr w:type="spellStart"/>
      <w:r w:rsidRPr="00613AF7">
        <w:rPr>
          <w:rFonts w:ascii="DM Sans" w:eastAsia="DM Sans" w:hAnsi="DM Sans" w:cs="DM Sans"/>
          <w:color w:val="666666"/>
          <w:lang w:val="en-GB"/>
        </w:rPr>
        <w:t>Elyra</w:t>
      </w:r>
      <w:proofErr w:type="spellEnd"/>
      <w:r w:rsidRPr="00613AF7">
        <w:rPr>
          <w:rFonts w:ascii="DM Sans" w:eastAsia="DM Sans" w:hAnsi="DM Sans" w:cs="DM Sans"/>
          <w:color w:val="666666"/>
          <w:vertAlign w:val="superscript"/>
          <w:lang w:val="en-GB"/>
        </w:rPr>
        <w:footnoteReference w:id="27"/>
      </w:r>
      <w:r w:rsidRPr="00613AF7">
        <w:rPr>
          <w:rFonts w:ascii="DM Sans" w:eastAsia="DM Sans" w:hAnsi="DM Sans" w:cs="DM Sans"/>
          <w:color w:val="666666"/>
          <w:lang w:val="en-GB"/>
        </w:rPr>
        <w:t>:</w:t>
      </w:r>
    </w:p>
    <w:p w14:paraId="688B1698" w14:textId="2C19EE36" w:rsidR="00304A9C" w:rsidRPr="00613AF7" w:rsidRDefault="00315C7A">
      <w:pPr>
        <w:numPr>
          <w:ilvl w:val="0"/>
          <w:numId w:val="2"/>
        </w:numPr>
        <w:jc w:val="both"/>
        <w:rPr>
          <w:rFonts w:ascii="DM Sans" w:eastAsia="DM Sans" w:hAnsi="DM Sans" w:cs="DM Sans"/>
          <w:color w:val="666666"/>
          <w:lang w:val="en-GB"/>
        </w:rPr>
      </w:pPr>
      <w:r w:rsidRPr="00613AF7">
        <w:rPr>
          <w:rFonts w:ascii="DM Sans" w:eastAsia="DM Sans" w:hAnsi="DM Sans" w:cs="DM Sans"/>
          <w:color w:val="666666"/>
          <w:lang w:val="en-GB"/>
        </w:rPr>
        <w:t xml:space="preserve">Create a </w:t>
      </w:r>
      <w:proofErr w:type="spellStart"/>
      <w:r w:rsidRPr="00613AF7">
        <w:rPr>
          <w:rFonts w:ascii="DM Sans" w:eastAsia="DM Sans" w:hAnsi="DM Sans" w:cs="DM Sans"/>
          <w:color w:val="666666"/>
          <w:lang w:val="en-GB"/>
        </w:rPr>
        <w:t>Jupyter</w:t>
      </w:r>
      <w:proofErr w:type="spellEnd"/>
      <w:r w:rsidRPr="00613AF7">
        <w:rPr>
          <w:rFonts w:ascii="DM Sans" w:eastAsia="DM Sans" w:hAnsi="DM Sans" w:cs="DM Sans"/>
          <w:color w:val="666666"/>
          <w:lang w:val="en-GB"/>
        </w:rPr>
        <w:t xml:space="preserve"> notebook in EGI </w:t>
      </w:r>
      <w:proofErr w:type="gramStart"/>
      <w:r w:rsidRPr="00613AF7">
        <w:rPr>
          <w:rFonts w:ascii="DM Sans" w:eastAsia="DM Sans" w:hAnsi="DM Sans" w:cs="DM Sans"/>
          <w:color w:val="666666"/>
          <w:lang w:val="en-GB"/>
        </w:rPr>
        <w:t>notebooks;</w:t>
      </w:r>
      <w:proofErr w:type="gramEnd"/>
    </w:p>
    <w:p w14:paraId="3AEEC07A" w14:textId="5F815F80" w:rsidR="00304A9C" w:rsidRPr="00613AF7" w:rsidRDefault="00315C7A">
      <w:pPr>
        <w:numPr>
          <w:ilvl w:val="0"/>
          <w:numId w:val="2"/>
        </w:numPr>
        <w:jc w:val="both"/>
        <w:rPr>
          <w:rFonts w:ascii="DM Sans" w:eastAsia="DM Sans" w:hAnsi="DM Sans" w:cs="DM Sans"/>
          <w:color w:val="666666"/>
          <w:lang w:val="en-GB"/>
        </w:rPr>
      </w:pPr>
      <w:r w:rsidRPr="00613AF7">
        <w:rPr>
          <w:rFonts w:ascii="DM Sans" w:eastAsia="DM Sans" w:hAnsi="DM Sans" w:cs="DM Sans"/>
          <w:color w:val="666666"/>
          <w:lang w:val="en-GB"/>
        </w:rPr>
        <w:t xml:space="preserve">Clone the AI4OS repo with </w:t>
      </w:r>
      <w:proofErr w:type="spellStart"/>
      <w:r w:rsidRPr="00613AF7">
        <w:rPr>
          <w:rFonts w:ascii="DM Sans" w:eastAsia="DM Sans" w:hAnsi="DM Sans" w:cs="DM Sans"/>
          <w:color w:val="666666"/>
          <w:lang w:val="en-GB"/>
        </w:rPr>
        <w:t>Elyra</w:t>
      </w:r>
      <w:proofErr w:type="spellEnd"/>
      <w:r w:rsidRPr="00613AF7">
        <w:rPr>
          <w:rFonts w:ascii="DM Sans" w:eastAsia="DM Sans" w:hAnsi="DM Sans" w:cs="DM Sans"/>
          <w:color w:val="666666"/>
          <w:lang w:val="en-GB"/>
        </w:rPr>
        <w:t xml:space="preserve"> </w:t>
      </w:r>
      <w:proofErr w:type="gramStart"/>
      <w:r w:rsidRPr="00613AF7">
        <w:rPr>
          <w:rFonts w:ascii="DM Sans" w:eastAsia="DM Sans" w:hAnsi="DM Sans" w:cs="DM Sans"/>
          <w:color w:val="666666"/>
          <w:lang w:val="en-GB"/>
        </w:rPr>
        <w:t>recipes;</w:t>
      </w:r>
      <w:proofErr w:type="gramEnd"/>
    </w:p>
    <w:p w14:paraId="745ADA70" w14:textId="47AEB9B8" w:rsidR="00304A9C" w:rsidRPr="00613AF7" w:rsidRDefault="00315C7A">
      <w:pPr>
        <w:numPr>
          <w:ilvl w:val="0"/>
          <w:numId w:val="2"/>
        </w:numPr>
        <w:jc w:val="both"/>
        <w:rPr>
          <w:rFonts w:ascii="DM Sans" w:eastAsia="DM Sans" w:hAnsi="DM Sans" w:cs="DM Sans"/>
          <w:color w:val="666666"/>
          <w:lang w:val="en-GB"/>
        </w:rPr>
      </w:pPr>
      <w:r w:rsidRPr="00613AF7">
        <w:rPr>
          <w:rFonts w:ascii="DM Sans" w:eastAsia="DM Sans" w:hAnsi="DM Sans" w:cs="DM Sans"/>
          <w:color w:val="666666"/>
          <w:lang w:val="en-GB"/>
        </w:rPr>
        <w:t xml:space="preserve">Using your EGI credentials, you will be able to access and connect the deployed serverless modules you have created in the Inference platform (cf. </w:t>
      </w:r>
      <w:hyperlink w:anchor="_Deploy_in_AI4OS">
        <w:r w:rsidRPr="00613AF7">
          <w:rPr>
            <w:rFonts w:ascii="DM Sans" w:eastAsia="DM Sans" w:hAnsi="DM Sans" w:cs="DM Sans"/>
            <w:b/>
            <w:bCs/>
            <w:color w:val="F79646" w:themeColor="accent6"/>
            <w:u w:val="single"/>
            <w:lang w:val="en-GB"/>
          </w:rPr>
          <w:t>Serverless deployments</w:t>
        </w:r>
      </w:hyperlink>
      <w:proofErr w:type="gramStart"/>
      <w:r w:rsidRPr="00613AF7">
        <w:rPr>
          <w:rFonts w:ascii="DM Sans" w:eastAsia="DM Sans" w:hAnsi="DM Sans" w:cs="DM Sans"/>
          <w:color w:val="666666"/>
          <w:lang w:val="en-GB"/>
        </w:rPr>
        <w:t>);</w:t>
      </w:r>
      <w:proofErr w:type="gramEnd"/>
    </w:p>
    <w:p w14:paraId="5C7AFDE3" w14:textId="20A42539" w:rsidR="00304A9C" w:rsidRPr="007765E1" w:rsidRDefault="00315C7A">
      <w:pPr>
        <w:numPr>
          <w:ilvl w:val="0"/>
          <w:numId w:val="2"/>
        </w:num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You can now start composing your pipeline in </w:t>
      </w:r>
      <w:proofErr w:type="spellStart"/>
      <w:r w:rsidRPr="00613AF7">
        <w:rPr>
          <w:rFonts w:ascii="DM Sans" w:eastAsia="DM Sans" w:hAnsi="DM Sans" w:cs="DM Sans"/>
          <w:color w:val="666666"/>
          <w:lang w:val="en-GB"/>
        </w:rPr>
        <w:t>Elyra</w:t>
      </w:r>
      <w:proofErr w:type="spellEnd"/>
      <w:r w:rsidRPr="00613AF7">
        <w:rPr>
          <w:rFonts w:ascii="DM Sans" w:eastAsia="DM Sans" w:hAnsi="DM Sans" w:cs="DM Sans"/>
          <w:color w:val="666666"/>
          <w:lang w:val="en-GB"/>
        </w:rPr>
        <w:t>.</w:t>
      </w:r>
    </w:p>
    <w:p w14:paraId="756AC966" w14:textId="77777777" w:rsidR="00304A9C" w:rsidRPr="007765E1" w:rsidRDefault="00000000">
      <w:pPr>
        <w:pStyle w:val="Heading3"/>
        <w:jc w:val="both"/>
        <w:rPr>
          <w:rFonts w:ascii="DM Sans" w:eastAsia="DM Sans" w:hAnsi="DM Sans" w:cs="DM Sans"/>
          <w:b/>
          <w:color w:val="666666"/>
          <w:lang w:val="en-GB"/>
        </w:rPr>
      </w:pPr>
      <w:bookmarkStart w:id="50" w:name="_deak9l418a6" w:colFirst="0" w:colLast="0"/>
      <w:bookmarkStart w:id="51" w:name="_Toc191908915"/>
      <w:bookmarkStart w:id="52" w:name="_Toc191913570"/>
      <w:bookmarkEnd w:id="50"/>
      <w:r w:rsidRPr="007765E1">
        <w:rPr>
          <w:rFonts w:ascii="DM Sans" w:eastAsia="DM Sans" w:hAnsi="DM Sans" w:cs="DM Sans"/>
          <w:b/>
          <w:color w:val="666666"/>
          <w:lang w:val="en-GB"/>
        </w:rPr>
        <w:t xml:space="preserve">Deploy in </w:t>
      </w:r>
      <w:proofErr w:type="spellStart"/>
      <w:r w:rsidRPr="007765E1">
        <w:rPr>
          <w:rFonts w:ascii="DM Sans" w:eastAsia="DM Sans" w:hAnsi="DM Sans" w:cs="DM Sans"/>
          <w:b/>
          <w:color w:val="666666"/>
          <w:lang w:val="en-GB"/>
        </w:rPr>
        <w:t>FlowFuse</w:t>
      </w:r>
      <w:bookmarkEnd w:id="51"/>
      <w:bookmarkEnd w:id="52"/>
      <w:proofErr w:type="spellEnd"/>
    </w:p>
    <w:p w14:paraId="1CBD4964"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To create a pipeline with </w:t>
      </w:r>
      <w:proofErr w:type="spellStart"/>
      <w:r w:rsidRPr="00613AF7">
        <w:rPr>
          <w:rFonts w:ascii="DM Sans" w:eastAsia="DM Sans" w:hAnsi="DM Sans" w:cs="DM Sans"/>
          <w:color w:val="666666"/>
          <w:lang w:val="en-GB"/>
        </w:rPr>
        <w:t>FlowFuse</w:t>
      </w:r>
      <w:proofErr w:type="spellEnd"/>
      <w:r w:rsidRPr="00613AF7">
        <w:rPr>
          <w:rFonts w:ascii="DM Sans" w:eastAsia="DM Sans" w:hAnsi="DM Sans" w:cs="DM Sans"/>
          <w:color w:val="666666"/>
          <w:vertAlign w:val="superscript"/>
          <w:lang w:val="en-GB"/>
        </w:rPr>
        <w:footnoteReference w:id="28"/>
      </w:r>
      <w:r w:rsidRPr="00613AF7">
        <w:rPr>
          <w:rFonts w:ascii="DM Sans" w:eastAsia="DM Sans" w:hAnsi="DM Sans" w:cs="DM Sans"/>
          <w:color w:val="666666"/>
          <w:lang w:val="en-GB"/>
        </w:rPr>
        <w:t>:</w:t>
      </w:r>
    </w:p>
    <w:p w14:paraId="24B53435" w14:textId="540789C0" w:rsidR="00304A9C" w:rsidRPr="00613AF7" w:rsidRDefault="004871F6">
      <w:pPr>
        <w:numPr>
          <w:ilvl w:val="0"/>
          <w:numId w:val="8"/>
        </w:numPr>
        <w:jc w:val="both"/>
        <w:rPr>
          <w:rFonts w:ascii="DM Sans" w:eastAsia="DM Sans" w:hAnsi="DM Sans" w:cs="DM Sans"/>
          <w:color w:val="666666"/>
          <w:lang w:val="en-GB"/>
        </w:rPr>
      </w:pPr>
      <w:r w:rsidRPr="00613AF7">
        <w:rPr>
          <w:rFonts w:ascii="DM Sans" w:eastAsia="DM Sans" w:hAnsi="DM Sans" w:cs="DM Sans"/>
          <w:color w:val="666666"/>
          <w:lang w:val="en-GB"/>
        </w:rPr>
        <w:t xml:space="preserve">Create a new account on the </w:t>
      </w:r>
      <w:proofErr w:type="spellStart"/>
      <w:r w:rsidRPr="00613AF7">
        <w:rPr>
          <w:rFonts w:ascii="DM Sans" w:eastAsia="DM Sans" w:hAnsi="DM Sans" w:cs="DM Sans"/>
          <w:color w:val="666666"/>
          <w:lang w:val="en-GB"/>
        </w:rPr>
        <w:t>flowfuse</w:t>
      </w:r>
      <w:proofErr w:type="spellEnd"/>
      <w:r w:rsidRPr="00613AF7">
        <w:rPr>
          <w:rFonts w:ascii="DM Sans" w:eastAsia="DM Sans" w:hAnsi="DM Sans" w:cs="DM Sans"/>
          <w:color w:val="666666"/>
          <w:lang w:val="en-GB"/>
        </w:rPr>
        <w:t xml:space="preserve"> </w:t>
      </w:r>
      <w:proofErr w:type="gramStart"/>
      <w:r w:rsidRPr="00613AF7">
        <w:rPr>
          <w:rFonts w:ascii="DM Sans" w:eastAsia="DM Sans" w:hAnsi="DM Sans" w:cs="DM Sans"/>
          <w:color w:val="666666"/>
          <w:lang w:val="en-GB"/>
        </w:rPr>
        <w:t>webpage;</w:t>
      </w:r>
      <w:proofErr w:type="gramEnd"/>
    </w:p>
    <w:p w14:paraId="56A0958B" w14:textId="6953165C" w:rsidR="00304A9C" w:rsidRPr="00613AF7" w:rsidRDefault="004871F6">
      <w:pPr>
        <w:numPr>
          <w:ilvl w:val="0"/>
          <w:numId w:val="8"/>
        </w:numPr>
        <w:jc w:val="both"/>
        <w:rPr>
          <w:rFonts w:ascii="DM Sans" w:eastAsia="DM Sans" w:hAnsi="DM Sans" w:cs="DM Sans"/>
          <w:color w:val="666666"/>
          <w:lang w:val="en-GB"/>
        </w:rPr>
      </w:pPr>
      <w:r w:rsidRPr="00613AF7">
        <w:rPr>
          <w:rFonts w:ascii="DM Sans" w:eastAsia="DM Sans" w:hAnsi="DM Sans" w:cs="DM Sans"/>
          <w:color w:val="666666"/>
          <w:lang w:val="en-GB"/>
        </w:rPr>
        <w:t xml:space="preserve">Create a new Node-Red </w:t>
      </w:r>
      <w:proofErr w:type="gramStart"/>
      <w:r w:rsidRPr="00613AF7">
        <w:rPr>
          <w:rFonts w:ascii="DM Sans" w:eastAsia="DM Sans" w:hAnsi="DM Sans" w:cs="DM Sans"/>
          <w:color w:val="666666"/>
          <w:lang w:val="en-GB"/>
        </w:rPr>
        <w:t>instance;</w:t>
      </w:r>
      <w:proofErr w:type="gramEnd"/>
    </w:p>
    <w:p w14:paraId="6995C97D" w14:textId="5EA953E5" w:rsidR="00304A9C" w:rsidRPr="00613AF7" w:rsidRDefault="004871F6">
      <w:pPr>
        <w:numPr>
          <w:ilvl w:val="0"/>
          <w:numId w:val="8"/>
        </w:numPr>
        <w:jc w:val="both"/>
        <w:rPr>
          <w:rFonts w:ascii="DM Sans" w:eastAsia="DM Sans" w:hAnsi="DM Sans" w:cs="DM Sans"/>
          <w:color w:val="666666"/>
          <w:lang w:val="en-GB"/>
        </w:rPr>
      </w:pPr>
      <w:r w:rsidRPr="00613AF7">
        <w:rPr>
          <w:rFonts w:ascii="DM Sans" w:eastAsia="DM Sans" w:hAnsi="DM Sans" w:cs="DM Sans"/>
          <w:color w:val="666666"/>
          <w:lang w:val="en-GB"/>
        </w:rPr>
        <w:t xml:space="preserve">Connect the instance with the deployed serverless modules you have created in the Inference platform (cf. </w:t>
      </w:r>
      <w:hyperlink w:anchor="_Deploy_in_AI4OS">
        <w:r w:rsidRPr="00613AF7">
          <w:rPr>
            <w:rFonts w:ascii="DM Sans" w:eastAsia="DM Sans" w:hAnsi="DM Sans" w:cs="DM Sans"/>
            <w:b/>
            <w:bCs/>
            <w:color w:val="F79646" w:themeColor="accent6"/>
            <w:u w:val="single"/>
            <w:lang w:val="en-GB"/>
          </w:rPr>
          <w:t>Serverless deployments</w:t>
        </w:r>
      </w:hyperlink>
      <w:proofErr w:type="gramStart"/>
      <w:r w:rsidRPr="00613AF7">
        <w:rPr>
          <w:rFonts w:ascii="DM Sans" w:eastAsia="DM Sans" w:hAnsi="DM Sans" w:cs="DM Sans"/>
          <w:color w:val="666666"/>
          <w:lang w:val="en-GB"/>
        </w:rPr>
        <w:t>);</w:t>
      </w:r>
      <w:proofErr w:type="gramEnd"/>
    </w:p>
    <w:p w14:paraId="325FB201" w14:textId="3EB4A41A" w:rsidR="00304A9C" w:rsidRPr="00613AF7" w:rsidRDefault="004871F6">
      <w:pPr>
        <w:numPr>
          <w:ilvl w:val="0"/>
          <w:numId w:val="8"/>
        </w:numPr>
        <w:jc w:val="both"/>
        <w:rPr>
          <w:rFonts w:ascii="DM Sans" w:eastAsia="DM Sans" w:hAnsi="DM Sans" w:cs="DM Sans"/>
          <w:color w:val="666666"/>
          <w:lang w:val="en-GB"/>
        </w:rPr>
      </w:pPr>
      <w:r w:rsidRPr="00613AF7">
        <w:rPr>
          <w:rFonts w:ascii="DM Sans" w:eastAsia="DM Sans" w:hAnsi="DM Sans" w:cs="DM Sans"/>
          <w:color w:val="666666"/>
          <w:lang w:val="en-GB"/>
        </w:rPr>
        <w:t xml:space="preserve">You can now start composing your pipeline in </w:t>
      </w:r>
      <w:proofErr w:type="spellStart"/>
      <w:r w:rsidRPr="00613AF7">
        <w:rPr>
          <w:rFonts w:ascii="DM Sans" w:eastAsia="DM Sans" w:hAnsi="DM Sans" w:cs="DM Sans"/>
          <w:color w:val="666666"/>
          <w:lang w:val="en-GB"/>
        </w:rPr>
        <w:t>FlowFuse</w:t>
      </w:r>
      <w:proofErr w:type="spellEnd"/>
      <w:r w:rsidRPr="00613AF7">
        <w:rPr>
          <w:rFonts w:ascii="DM Sans" w:eastAsia="DM Sans" w:hAnsi="DM Sans" w:cs="DM Sans"/>
          <w:color w:val="666666"/>
          <w:lang w:val="en-GB"/>
        </w:rPr>
        <w:t>.</w:t>
      </w:r>
    </w:p>
    <w:p w14:paraId="1C3C91EE" w14:textId="77777777" w:rsidR="00304A9C" w:rsidRPr="00613AF7" w:rsidRDefault="00304A9C">
      <w:pPr>
        <w:jc w:val="both"/>
        <w:rPr>
          <w:rFonts w:ascii="DM Sans" w:eastAsia="DM Sans" w:hAnsi="DM Sans" w:cs="DM Sans"/>
          <w:color w:val="666666"/>
          <w:lang w:val="en-GB"/>
        </w:rPr>
      </w:pPr>
    </w:p>
    <w:p w14:paraId="5AB70876" w14:textId="33085E4D"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Use cases whose workflow application is composed of several AI models can benefit from the composition tools (like, for example, use case 2, composed of a separator model and a classifier model). However, none of the use cases have integrated their models yet with </w:t>
      </w:r>
      <w:proofErr w:type="spellStart"/>
      <w:r w:rsidRPr="00613AF7">
        <w:rPr>
          <w:rFonts w:ascii="DM Sans" w:eastAsia="DM Sans" w:hAnsi="DM Sans" w:cs="DM Sans"/>
          <w:color w:val="666666"/>
          <w:lang w:val="en-GB"/>
        </w:rPr>
        <w:t>Elyra</w:t>
      </w:r>
      <w:proofErr w:type="spellEnd"/>
      <w:r w:rsidRPr="00613AF7">
        <w:rPr>
          <w:rFonts w:ascii="DM Sans" w:eastAsia="DM Sans" w:hAnsi="DM Sans" w:cs="DM Sans"/>
          <w:color w:val="666666"/>
          <w:lang w:val="en-GB"/>
        </w:rPr>
        <w:t xml:space="preserve"> or </w:t>
      </w:r>
      <w:proofErr w:type="spellStart"/>
      <w:r w:rsidRPr="00613AF7">
        <w:rPr>
          <w:rFonts w:ascii="DM Sans" w:eastAsia="DM Sans" w:hAnsi="DM Sans" w:cs="DM Sans"/>
          <w:color w:val="666666"/>
          <w:lang w:val="en-GB"/>
        </w:rPr>
        <w:t>FlowFuse</w:t>
      </w:r>
      <w:proofErr w:type="spellEnd"/>
      <w:r w:rsidRPr="00613AF7">
        <w:rPr>
          <w:rFonts w:ascii="DM Sans" w:eastAsia="DM Sans" w:hAnsi="DM Sans" w:cs="DM Sans"/>
          <w:color w:val="666666"/>
          <w:lang w:val="en-GB"/>
        </w:rPr>
        <w:t>, as they need to be first integrated with OSCAR (integration in some cases still under development or completed during the last months); still</w:t>
      </w:r>
      <w:r w:rsidR="004871F6" w:rsidRPr="00613AF7">
        <w:rPr>
          <w:rFonts w:ascii="DM Sans" w:eastAsia="DM Sans" w:hAnsi="DM Sans" w:cs="DM Sans"/>
          <w:color w:val="666666"/>
          <w:lang w:val="en-GB"/>
        </w:rPr>
        <w:t>,</w:t>
      </w:r>
      <w:r w:rsidRPr="00613AF7">
        <w:rPr>
          <w:rFonts w:ascii="DM Sans" w:eastAsia="DM Sans" w:hAnsi="DM Sans" w:cs="DM Sans"/>
          <w:color w:val="666666"/>
          <w:lang w:val="en-GB"/>
        </w:rPr>
        <w:t xml:space="preserve"> we expect to have some examples before the end of the project.</w:t>
      </w:r>
    </w:p>
    <w:p w14:paraId="3ACC8F21" w14:textId="77777777" w:rsidR="00304A9C" w:rsidRPr="007765E1" w:rsidRDefault="00000000">
      <w:pPr>
        <w:pStyle w:val="Heading2"/>
        <w:rPr>
          <w:rFonts w:ascii="DM Sans" w:eastAsia="DM Sans" w:hAnsi="DM Sans" w:cs="DM Sans"/>
          <w:color w:val="EF7E15"/>
          <w:lang w:val="en-GB"/>
        </w:rPr>
      </w:pPr>
      <w:bookmarkStart w:id="53" w:name="_Toc191908916"/>
      <w:bookmarkStart w:id="54" w:name="_Toc191913571"/>
      <w:r w:rsidRPr="007765E1">
        <w:rPr>
          <w:rFonts w:ascii="DM Sans" w:eastAsia="DM Sans" w:hAnsi="DM Sans" w:cs="DM Sans"/>
          <w:color w:val="EF7E15"/>
          <w:lang w:val="en-GB"/>
        </w:rPr>
        <w:lastRenderedPageBreak/>
        <w:t>Train an AI module</w:t>
      </w:r>
      <w:bookmarkEnd w:id="53"/>
      <w:bookmarkEnd w:id="54"/>
    </w:p>
    <w:p w14:paraId="549BACEB"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This scenario corresponds to an intermediate user who wants to train an existing module on their own dataset</w:t>
      </w:r>
      <w:r w:rsidRPr="00613AF7">
        <w:rPr>
          <w:rFonts w:ascii="DM Sans" w:eastAsia="DM Sans" w:hAnsi="DM Sans" w:cs="DM Sans"/>
          <w:color w:val="666666"/>
          <w:vertAlign w:val="superscript"/>
          <w:lang w:val="en-GB"/>
        </w:rPr>
        <w:footnoteReference w:id="29"/>
      </w:r>
      <w:r w:rsidRPr="00613AF7">
        <w:rPr>
          <w:rFonts w:ascii="DM Sans" w:eastAsia="DM Sans" w:hAnsi="DM Sans" w:cs="DM Sans"/>
          <w:color w:val="666666"/>
          <w:lang w:val="en-GB"/>
        </w:rPr>
        <w:t>.</w:t>
      </w:r>
    </w:p>
    <w:p w14:paraId="73459B98" w14:textId="77777777" w:rsidR="00304A9C" w:rsidRPr="00613AF7" w:rsidRDefault="00304A9C">
      <w:pPr>
        <w:jc w:val="both"/>
        <w:rPr>
          <w:rFonts w:ascii="DM Sans" w:eastAsia="DM Sans" w:hAnsi="DM Sans" w:cs="DM Sans"/>
          <w:color w:val="666666"/>
          <w:lang w:val="en-GB"/>
        </w:rPr>
      </w:pPr>
    </w:p>
    <w:p w14:paraId="506F0975"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Although it is possible to train a module locally (since all the code is open source), the AI4OS platform focuses on allowing users to train models on cloud resources via the Dashboard. In that scenario, users should:</w:t>
      </w:r>
    </w:p>
    <w:p w14:paraId="4ECAB56E" w14:textId="6FC0A41D" w:rsidR="00304A9C" w:rsidRPr="00613AF7" w:rsidRDefault="004871F6">
      <w:pPr>
        <w:numPr>
          <w:ilvl w:val="0"/>
          <w:numId w:val="1"/>
        </w:numPr>
        <w:jc w:val="both"/>
        <w:rPr>
          <w:rFonts w:ascii="DM Sans" w:eastAsia="DM Sans" w:hAnsi="DM Sans" w:cs="DM Sans"/>
          <w:color w:val="666666"/>
          <w:lang w:val="en-GB"/>
        </w:rPr>
      </w:pPr>
      <w:r w:rsidRPr="00613AF7">
        <w:rPr>
          <w:rFonts w:ascii="DM Sans" w:eastAsia="DM Sans" w:hAnsi="DM Sans" w:cs="DM Sans"/>
          <w:color w:val="666666"/>
          <w:lang w:val="en-GB"/>
        </w:rPr>
        <w:t xml:space="preserve">Upload their dataset to AI4OS-Nextcloud </w:t>
      </w:r>
      <w:proofErr w:type="gramStart"/>
      <w:r w:rsidRPr="00613AF7">
        <w:rPr>
          <w:rFonts w:ascii="DM Sans" w:eastAsia="DM Sans" w:hAnsi="DM Sans" w:cs="DM Sans"/>
          <w:color w:val="666666"/>
          <w:lang w:val="en-GB"/>
        </w:rPr>
        <w:t>storage;</w:t>
      </w:r>
      <w:proofErr w:type="gramEnd"/>
      <w:r w:rsidRPr="00613AF7">
        <w:rPr>
          <w:rFonts w:ascii="DM Sans" w:eastAsia="DM Sans" w:hAnsi="DM Sans" w:cs="DM Sans"/>
          <w:color w:val="666666"/>
          <w:lang w:val="en-GB"/>
        </w:rPr>
        <w:t xml:space="preserve"> </w:t>
      </w:r>
    </w:p>
    <w:p w14:paraId="519F1454" w14:textId="579E579D" w:rsidR="00304A9C" w:rsidRPr="00613AF7" w:rsidRDefault="004871F6">
      <w:pPr>
        <w:numPr>
          <w:ilvl w:val="0"/>
          <w:numId w:val="1"/>
        </w:numPr>
        <w:jc w:val="both"/>
        <w:rPr>
          <w:rFonts w:ascii="DM Sans" w:eastAsia="DM Sans" w:hAnsi="DM Sans" w:cs="DM Sans"/>
          <w:color w:val="666666"/>
          <w:lang w:val="en-GB"/>
        </w:rPr>
      </w:pPr>
      <w:r w:rsidRPr="00613AF7">
        <w:rPr>
          <w:rFonts w:ascii="DM Sans" w:eastAsia="DM Sans" w:hAnsi="DM Sans" w:cs="DM Sans"/>
          <w:color w:val="666666"/>
          <w:lang w:val="en-GB"/>
        </w:rPr>
        <w:t xml:space="preserve">Deploy in the Dashboard the AI module they want to train. The deployment will be automatically connected to the </w:t>
      </w:r>
      <w:proofErr w:type="gramStart"/>
      <w:r w:rsidRPr="00613AF7">
        <w:rPr>
          <w:rFonts w:ascii="DM Sans" w:eastAsia="DM Sans" w:hAnsi="DM Sans" w:cs="DM Sans"/>
          <w:color w:val="666666"/>
          <w:lang w:val="en-GB"/>
        </w:rPr>
        <w:t>storage;</w:t>
      </w:r>
      <w:proofErr w:type="gramEnd"/>
    </w:p>
    <w:p w14:paraId="5EDBAC69" w14:textId="776C3AF8" w:rsidR="00304A9C" w:rsidRPr="00613AF7" w:rsidRDefault="004871F6">
      <w:pPr>
        <w:numPr>
          <w:ilvl w:val="0"/>
          <w:numId w:val="1"/>
        </w:numPr>
        <w:jc w:val="both"/>
        <w:rPr>
          <w:rFonts w:ascii="DM Sans" w:eastAsia="DM Sans" w:hAnsi="DM Sans" w:cs="DM Sans"/>
          <w:color w:val="666666"/>
          <w:lang w:val="en-GB"/>
        </w:rPr>
      </w:pPr>
      <w:r w:rsidRPr="00613AF7">
        <w:rPr>
          <w:rFonts w:ascii="DM Sans" w:eastAsia="DM Sans" w:hAnsi="DM Sans" w:cs="DM Sans"/>
          <w:color w:val="666666"/>
          <w:lang w:val="en-GB"/>
        </w:rPr>
        <w:t xml:space="preserve">Retrain the module using the </w:t>
      </w:r>
      <w:proofErr w:type="spellStart"/>
      <w:r w:rsidRPr="00613AF7">
        <w:rPr>
          <w:rFonts w:ascii="DM Sans" w:eastAsia="DM Sans" w:hAnsi="DM Sans" w:cs="DM Sans"/>
          <w:color w:val="666666"/>
          <w:lang w:val="en-GB"/>
        </w:rPr>
        <w:t>DEEPaaS</w:t>
      </w:r>
      <w:proofErr w:type="spellEnd"/>
      <w:r w:rsidRPr="00613AF7">
        <w:rPr>
          <w:rFonts w:ascii="DM Sans" w:eastAsia="DM Sans" w:hAnsi="DM Sans" w:cs="DM Sans"/>
          <w:color w:val="666666"/>
          <w:lang w:val="en-GB"/>
        </w:rPr>
        <w:t xml:space="preserve"> API.</w:t>
      </w:r>
    </w:p>
    <w:p w14:paraId="2C722671" w14:textId="77777777" w:rsidR="00304A9C" w:rsidRPr="00613AF7" w:rsidRDefault="00304A9C">
      <w:pPr>
        <w:jc w:val="both"/>
        <w:rPr>
          <w:rFonts w:ascii="DM Sans" w:eastAsia="DM Sans" w:hAnsi="DM Sans" w:cs="DM Sans"/>
          <w:color w:val="666666"/>
          <w:lang w:val="en-GB"/>
        </w:rPr>
      </w:pPr>
    </w:p>
    <w:p w14:paraId="32397EEA"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A canonical example of this scenario has been the usage of the AI4OS generic YOLO module to train many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 cases, for example the OBSEA Fish Detection</w:t>
      </w:r>
      <w:r w:rsidRPr="00613AF7">
        <w:rPr>
          <w:rFonts w:ascii="DM Sans" w:eastAsia="DM Sans" w:hAnsi="DM Sans" w:cs="DM Sans"/>
          <w:color w:val="666666"/>
          <w:vertAlign w:val="superscript"/>
          <w:lang w:val="en-GB"/>
        </w:rPr>
        <w:footnoteReference w:id="30"/>
      </w:r>
      <w:r w:rsidRPr="00613AF7">
        <w:rPr>
          <w:rFonts w:ascii="DM Sans" w:eastAsia="DM Sans" w:hAnsi="DM Sans" w:cs="DM Sans"/>
          <w:color w:val="666666"/>
          <w:lang w:val="en-GB"/>
        </w:rPr>
        <w:t xml:space="preserve">. Other AI4OS modules that have proven to be useful for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are the generic image classifier</w:t>
      </w:r>
      <w:r w:rsidRPr="00613AF7">
        <w:rPr>
          <w:rFonts w:ascii="DM Sans" w:eastAsia="DM Sans" w:hAnsi="DM Sans" w:cs="DM Sans"/>
          <w:color w:val="666666"/>
          <w:vertAlign w:val="superscript"/>
          <w:lang w:val="en-GB"/>
        </w:rPr>
        <w:footnoteReference w:id="31"/>
      </w:r>
      <w:r w:rsidRPr="00613AF7">
        <w:rPr>
          <w:rFonts w:ascii="DM Sans" w:eastAsia="DM Sans" w:hAnsi="DM Sans" w:cs="DM Sans"/>
          <w:color w:val="666666"/>
          <w:lang w:val="en-GB"/>
        </w:rPr>
        <w:t xml:space="preserve"> or the </w:t>
      </w:r>
      <w:proofErr w:type="spellStart"/>
      <w:r w:rsidRPr="00613AF7">
        <w:rPr>
          <w:rFonts w:ascii="DM Sans" w:eastAsia="DM Sans" w:hAnsi="DM Sans" w:cs="DM Sans"/>
          <w:color w:val="666666"/>
          <w:lang w:val="en-GB"/>
        </w:rPr>
        <w:t>FastRCNN</w:t>
      </w:r>
      <w:proofErr w:type="spellEnd"/>
      <w:r w:rsidRPr="00613AF7">
        <w:rPr>
          <w:rFonts w:ascii="DM Sans" w:eastAsia="DM Sans" w:hAnsi="DM Sans" w:cs="DM Sans"/>
          <w:color w:val="666666"/>
          <w:lang w:val="en-GB"/>
        </w:rPr>
        <w:t xml:space="preserve"> detection</w:t>
      </w:r>
      <w:r w:rsidRPr="00613AF7">
        <w:rPr>
          <w:rFonts w:ascii="DM Sans" w:eastAsia="DM Sans" w:hAnsi="DM Sans" w:cs="DM Sans"/>
          <w:color w:val="666666"/>
          <w:vertAlign w:val="superscript"/>
          <w:lang w:val="en-GB"/>
        </w:rPr>
        <w:footnoteReference w:id="32"/>
      </w:r>
      <w:r w:rsidRPr="00613AF7">
        <w:rPr>
          <w:rFonts w:ascii="DM Sans" w:eastAsia="DM Sans" w:hAnsi="DM Sans" w:cs="DM Sans"/>
          <w:color w:val="666666"/>
          <w:lang w:val="en-GB"/>
        </w:rPr>
        <w:t xml:space="preserve"> module.</w:t>
      </w:r>
    </w:p>
    <w:p w14:paraId="62C6A3E2" w14:textId="77777777" w:rsidR="00304A9C" w:rsidRPr="00613AF7" w:rsidRDefault="00304A9C">
      <w:pPr>
        <w:jc w:val="both"/>
        <w:rPr>
          <w:rFonts w:ascii="DM Sans" w:eastAsia="DM Sans" w:hAnsi="DM Sans" w:cs="DM Sans"/>
          <w:color w:val="666666"/>
          <w:lang w:val="en-GB"/>
        </w:rPr>
      </w:pPr>
    </w:p>
    <w:p w14:paraId="7989FCE0"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Optionally, before the training stage, users can profit from the AI4OS CVAT tool to accelerate their image labelling workflow with AI-powered annotations. This has been used for example by use case 7 to label images from beach video-monitoring systems, including a dataset for the beach seagrass wrack identification case (BWILD), and another one for detecting rip currents (currently in progress). BWILD and SCLabels are both publicly available in </w:t>
      </w:r>
      <w:proofErr w:type="spellStart"/>
      <w:r w:rsidRPr="00613AF7">
        <w:rPr>
          <w:rFonts w:ascii="DM Sans" w:eastAsia="DM Sans" w:hAnsi="DM Sans" w:cs="DM Sans"/>
          <w:color w:val="666666"/>
          <w:lang w:val="en-GB"/>
        </w:rPr>
        <w:t>Zenodo</w:t>
      </w:r>
      <w:proofErr w:type="spellEnd"/>
      <w:r w:rsidRPr="00613AF7">
        <w:rPr>
          <w:rFonts w:ascii="DM Sans" w:eastAsia="DM Sans" w:hAnsi="DM Sans" w:cs="DM Sans"/>
          <w:color w:val="666666"/>
          <w:lang w:val="en-GB"/>
        </w:rPr>
        <w:t>.</w:t>
      </w:r>
    </w:p>
    <w:p w14:paraId="3DB70D2B" w14:textId="77777777" w:rsidR="00304A9C" w:rsidRPr="00613AF7" w:rsidRDefault="00304A9C">
      <w:pPr>
        <w:jc w:val="both"/>
        <w:rPr>
          <w:rFonts w:ascii="DM Sans" w:eastAsia="DM Sans" w:hAnsi="DM Sans" w:cs="DM Sans"/>
          <w:color w:val="666666"/>
          <w:lang w:val="en-GB"/>
        </w:rPr>
      </w:pPr>
    </w:p>
    <w:p w14:paraId="328104C3"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Additionally, the AI4OS stack supports privacy-friendly Federated Learning trainings using Flower</w:t>
      </w:r>
      <w:r w:rsidRPr="00613AF7">
        <w:rPr>
          <w:rFonts w:ascii="DM Sans" w:eastAsia="DM Sans" w:hAnsi="DM Sans" w:cs="DM Sans"/>
          <w:color w:val="666666"/>
          <w:vertAlign w:val="superscript"/>
          <w:lang w:val="en-GB"/>
        </w:rPr>
        <w:footnoteReference w:id="33"/>
      </w:r>
      <w:r w:rsidRPr="00613AF7">
        <w:rPr>
          <w:rFonts w:ascii="DM Sans" w:eastAsia="DM Sans" w:hAnsi="DM Sans" w:cs="DM Sans"/>
          <w:color w:val="666666"/>
          <w:lang w:val="en-GB"/>
        </w:rPr>
        <w:t xml:space="preserve">. But due to the low sensitive nature of aquatic science data, this feature has not been especially relevant for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w:t>
      </w:r>
    </w:p>
    <w:p w14:paraId="1AA07406" w14:textId="77777777" w:rsidR="00304A9C" w:rsidRPr="007765E1" w:rsidRDefault="00000000">
      <w:pPr>
        <w:pStyle w:val="Heading2"/>
        <w:rPr>
          <w:rFonts w:ascii="DM Sans" w:eastAsia="DM Sans" w:hAnsi="DM Sans" w:cs="DM Sans"/>
          <w:color w:val="EF7E15"/>
          <w:lang w:val="en-GB"/>
        </w:rPr>
      </w:pPr>
      <w:bookmarkStart w:id="55" w:name="_Toc191908917"/>
      <w:bookmarkStart w:id="56" w:name="_Toc191913572"/>
      <w:r w:rsidRPr="007765E1">
        <w:rPr>
          <w:rFonts w:ascii="DM Sans" w:eastAsia="DM Sans" w:hAnsi="DM Sans" w:cs="DM Sans"/>
          <w:color w:val="EF7E15"/>
          <w:lang w:val="en-GB"/>
        </w:rPr>
        <w:t>Develop an AI module</w:t>
      </w:r>
      <w:bookmarkEnd w:id="55"/>
      <w:bookmarkEnd w:id="56"/>
    </w:p>
    <w:p w14:paraId="188FD316"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This scenario corresponds to advanced users that do not find an existing AI module according to their needs in the marketplace and thus want to develop a new one from scratch</w:t>
      </w:r>
      <w:r w:rsidRPr="00613AF7">
        <w:rPr>
          <w:rFonts w:ascii="DM Sans" w:eastAsia="DM Sans" w:hAnsi="DM Sans" w:cs="DM Sans"/>
          <w:color w:val="666666"/>
          <w:vertAlign w:val="superscript"/>
          <w:lang w:val="en-GB"/>
        </w:rPr>
        <w:footnoteReference w:id="34"/>
      </w:r>
      <w:r w:rsidRPr="00613AF7">
        <w:rPr>
          <w:rFonts w:ascii="DM Sans" w:eastAsia="DM Sans" w:hAnsi="DM Sans" w:cs="DM Sans"/>
          <w:color w:val="666666"/>
          <w:lang w:val="en-GB"/>
        </w:rPr>
        <w:t>.</w:t>
      </w:r>
    </w:p>
    <w:p w14:paraId="60A1C2B7" w14:textId="77777777" w:rsidR="00304A9C" w:rsidRPr="00613AF7" w:rsidRDefault="00304A9C">
      <w:pPr>
        <w:rPr>
          <w:rFonts w:ascii="DM Sans" w:eastAsia="DM Sans" w:hAnsi="DM Sans" w:cs="DM Sans"/>
          <w:color w:val="666666"/>
          <w:lang w:val="en-GB"/>
        </w:rPr>
      </w:pPr>
    </w:p>
    <w:p w14:paraId="38B7CA83"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The workflow consists of:</w:t>
      </w:r>
    </w:p>
    <w:p w14:paraId="7DE0C9DE" w14:textId="5BE968EE" w:rsidR="00304A9C" w:rsidRPr="00613AF7" w:rsidRDefault="004871F6">
      <w:pPr>
        <w:numPr>
          <w:ilvl w:val="0"/>
          <w:numId w:val="6"/>
        </w:numPr>
        <w:jc w:val="both"/>
        <w:rPr>
          <w:rFonts w:ascii="DM Sans" w:eastAsia="DM Sans" w:hAnsi="DM Sans" w:cs="DM Sans"/>
          <w:color w:val="666666"/>
          <w:lang w:val="en-GB"/>
        </w:rPr>
      </w:pPr>
      <w:r w:rsidRPr="00613AF7">
        <w:rPr>
          <w:rFonts w:ascii="DM Sans" w:eastAsia="DM Sans" w:hAnsi="DM Sans" w:cs="DM Sans"/>
          <w:color w:val="666666"/>
          <w:lang w:val="en-GB"/>
        </w:rPr>
        <w:lastRenderedPageBreak/>
        <w:t xml:space="preserve">Using the AI4OS Module Template to create a skeleton of the module code with the predefined </w:t>
      </w:r>
      <w:proofErr w:type="gramStart"/>
      <w:r w:rsidRPr="00613AF7">
        <w:rPr>
          <w:rFonts w:ascii="DM Sans" w:eastAsia="DM Sans" w:hAnsi="DM Sans" w:cs="DM Sans"/>
          <w:color w:val="666666"/>
          <w:lang w:val="en-GB"/>
        </w:rPr>
        <w:t>structure;</w:t>
      </w:r>
      <w:proofErr w:type="gramEnd"/>
    </w:p>
    <w:p w14:paraId="33AD5863" w14:textId="439754EE" w:rsidR="00304A9C" w:rsidRPr="00613AF7" w:rsidRDefault="004871F6">
      <w:pPr>
        <w:numPr>
          <w:ilvl w:val="0"/>
          <w:numId w:val="6"/>
        </w:numPr>
        <w:jc w:val="both"/>
        <w:rPr>
          <w:rFonts w:ascii="DM Sans" w:eastAsia="DM Sans" w:hAnsi="DM Sans" w:cs="DM Sans"/>
          <w:color w:val="666666"/>
          <w:lang w:val="en-GB"/>
        </w:rPr>
      </w:pPr>
      <w:r w:rsidRPr="00613AF7">
        <w:rPr>
          <w:rFonts w:ascii="DM Sans" w:eastAsia="DM Sans" w:hAnsi="DM Sans" w:cs="DM Sans"/>
          <w:color w:val="666666"/>
          <w:lang w:val="en-GB"/>
        </w:rPr>
        <w:t xml:space="preserve">Launching an interactive development environment to develop your </w:t>
      </w:r>
      <w:proofErr w:type="gramStart"/>
      <w:r w:rsidRPr="00613AF7">
        <w:rPr>
          <w:rFonts w:ascii="DM Sans" w:eastAsia="DM Sans" w:hAnsi="DM Sans" w:cs="DM Sans"/>
          <w:color w:val="666666"/>
          <w:lang w:val="en-GB"/>
        </w:rPr>
        <w:t>module;</w:t>
      </w:r>
      <w:proofErr w:type="gramEnd"/>
    </w:p>
    <w:p w14:paraId="1C24A8DB" w14:textId="249B755D" w:rsidR="00304A9C" w:rsidRPr="00613AF7" w:rsidRDefault="004871F6">
      <w:pPr>
        <w:numPr>
          <w:ilvl w:val="0"/>
          <w:numId w:val="6"/>
        </w:numPr>
        <w:jc w:val="both"/>
        <w:rPr>
          <w:rFonts w:ascii="DM Sans" w:eastAsia="DM Sans" w:hAnsi="DM Sans" w:cs="DM Sans"/>
          <w:color w:val="666666"/>
          <w:lang w:val="en-GB"/>
        </w:rPr>
      </w:pPr>
      <w:r w:rsidRPr="00613AF7">
        <w:rPr>
          <w:rFonts w:ascii="DM Sans" w:eastAsia="DM Sans" w:hAnsi="DM Sans" w:cs="DM Sans"/>
          <w:color w:val="666666"/>
          <w:lang w:val="en-GB"/>
        </w:rPr>
        <w:t xml:space="preserve">Editing the model code and preparing the </w:t>
      </w:r>
      <w:proofErr w:type="spellStart"/>
      <w:r w:rsidRPr="00613AF7">
        <w:rPr>
          <w:rFonts w:ascii="DM Sans" w:eastAsia="DM Sans" w:hAnsi="DM Sans" w:cs="DM Sans"/>
          <w:color w:val="666666"/>
          <w:lang w:val="en-GB"/>
        </w:rPr>
        <w:t>Dockerfile</w:t>
      </w:r>
      <w:proofErr w:type="spellEnd"/>
      <w:r w:rsidRPr="00613AF7">
        <w:rPr>
          <w:rFonts w:ascii="DM Sans" w:eastAsia="DM Sans" w:hAnsi="DM Sans" w:cs="DM Sans"/>
          <w:color w:val="666666"/>
          <w:lang w:val="en-GB"/>
        </w:rPr>
        <w:t xml:space="preserve"> to deploy </w:t>
      </w:r>
      <w:proofErr w:type="gramStart"/>
      <w:r w:rsidRPr="00613AF7">
        <w:rPr>
          <w:rFonts w:ascii="DM Sans" w:eastAsia="DM Sans" w:hAnsi="DM Sans" w:cs="DM Sans"/>
          <w:color w:val="666666"/>
          <w:lang w:val="en-GB"/>
        </w:rPr>
        <w:t>it;</w:t>
      </w:r>
      <w:proofErr w:type="gramEnd"/>
    </w:p>
    <w:p w14:paraId="456E99B2" w14:textId="3A73A153" w:rsidR="00304A9C" w:rsidRPr="00613AF7" w:rsidRDefault="004871F6">
      <w:pPr>
        <w:numPr>
          <w:ilvl w:val="0"/>
          <w:numId w:val="6"/>
        </w:numPr>
        <w:jc w:val="both"/>
        <w:rPr>
          <w:rFonts w:ascii="DM Sans" w:eastAsia="DM Sans" w:hAnsi="DM Sans" w:cs="DM Sans"/>
          <w:color w:val="666666"/>
          <w:lang w:val="en-GB"/>
        </w:rPr>
      </w:pPr>
      <w:r w:rsidRPr="00613AF7">
        <w:rPr>
          <w:rFonts w:ascii="DM Sans" w:eastAsia="DM Sans" w:hAnsi="DM Sans" w:cs="DM Sans"/>
          <w:color w:val="666666"/>
          <w:lang w:val="en-GB"/>
        </w:rPr>
        <w:t xml:space="preserve">Create proper metadata for the </w:t>
      </w:r>
      <w:proofErr w:type="gramStart"/>
      <w:r w:rsidRPr="00613AF7">
        <w:rPr>
          <w:rFonts w:ascii="DM Sans" w:eastAsia="DM Sans" w:hAnsi="DM Sans" w:cs="DM Sans"/>
          <w:color w:val="666666"/>
          <w:lang w:val="en-GB"/>
        </w:rPr>
        <w:t>model;</w:t>
      </w:r>
      <w:proofErr w:type="gramEnd"/>
    </w:p>
    <w:p w14:paraId="3F0B2E16" w14:textId="171541FB" w:rsidR="00304A9C" w:rsidRPr="00613AF7" w:rsidRDefault="004871F6">
      <w:pPr>
        <w:numPr>
          <w:ilvl w:val="0"/>
          <w:numId w:val="6"/>
        </w:numPr>
        <w:jc w:val="both"/>
        <w:rPr>
          <w:rFonts w:ascii="DM Sans" w:eastAsia="DM Sans" w:hAnsi="DM Sans" w:cs="DM Sans"/>
          <w:color w:val="666666"/>
          <w:lang w:val="en-GB"/>
        </w:rPr>
      </w:pPr>
      <w:r w:rsidRPr="00613AF7">
        <w:rPr>
          <w:rFonts w:ascii="DM Sans" w:eastAsia="DM Sans" w:hAnsi="DM Sans" w:cs="DM Sans"/>
          <w:color w:val="666666"/>
          <w:lang w:val="en-GB"/>
        </w:rPr>
        <w:t>Integrate the model in the AI4OS Marketplace</w:t>
      </w:r>
      <w:r w:rsidRPr="00613AF7">
        <w:rPr>
          <w:rFonts w:ascii="DM Sans" w:eastAsia="DM Sans" w:hAnsi="DM Sans" w:cs="DM Sans"/>
          <w:color w:val="666666"/>
          <w:vertAlign w:val="superscript"/>
          <w:lang w:val="en-GB"/>
        </w:rPr>
        <w:footnoteReference w:id="35"/>
      </w:r>
      <w:r w:rsidRPr="00613AF7">
        <w:rPr>
          <w:rFonts w:ascii="DM Sans" w:eastAsia="DM Sans" w:hAnsi="DM Sans" w:cs="DM Sans"/>
          <w:color w:val="666666"/>
          <w:lang w:val="en-GB"/>
        </w:rPr>
        <w:t>.</w:t>
      </w:r>
    </w:p>
    <w:p w14:paraId="2AF3D577" w14:textId="77777777" w:rsidR="00304A9C" w:rsidRPr="00613AF7" w:rsidRDefault="00304A9C">
      <w:pPr>
        <w:jc w:val="both"/>
        <w:rPr>
          <w:rFonts w:ascii="DM Sans" w:eastAsia="DM Sans" w:hAnsi="DM Sans" w:cs="DM Sans"/>
          <w:color w:val="666666"/>
          <w:lang w:val="en-GB"/>
        </w:rPr>
      </w:pPr>
    </w:p>
    <w:p w14:paraId="6750F70B"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During this development phase, users can profit from:</w:t>
      </w:r>
    </w:p>
    <w:p w14:paraId="28223F68" w14:textId="46376E4E" w:rsidR="00304A9C" w:rsidRPr="00613AF7" w:rsidRDefault="004871F6">
      <w:pPr>
        <w:numPr>
          <w:ilvl w:val="0"/>
          <w:numId w:val="3"/>
        </w:numPr>
        <w:jc w:val="both"/>
        <w:rPr>
          <w:rFonts w:ascii="DM Sans" w:eastAsia="DM Sans" w:hAnsi="DM Sans" w:cs="DM Sans"/>
          <w:color w:val="666666"/>
          <w:lang w:val="en-GB"/>
        </w:rPr>
      </w:pPr>
      <w:r w:rsidRPr="00613AF7">
        <w:rPr>
          <w:rFonts w:ascii="DM Sans" w:eastAsia="DM Sans" w:hAnsi="DM Sans" w:cs="DM Sans"/>
          <w:color w:val="666666"/>
          <w:lang w:val="en-GB"/>
        </w:rPr>
        <w:t xml:space="preserve">Services like the dedicated </w:t>
      </w:r>
      <w:proofErr w:type="spellStart"/>
      <w:r w:rsidRPr="00613AF7">
        <w:rPr>
          <w:rFonts w:ascii="DM Sans" w:eastAsia="DM Sans" w:hAnsi="DM Sans" w:cs="DM Sans"/>
          <w:color w:val="666666"/>
          <w:lang w:val="en-GB"/>
        </w:rPr>
        <w:t>mlflow</w:t>
      </w:r>
      <w:proofErr w:type="spellEnd"/>
      <w:r w:rsidRPr="00613AF7">
        <w:rPr>
          <w:rFonts w:ascii="DM Sans" w:eastAsia="DM Sans" w:hAnsi="DM Sans" w:cs="DM Sans"/>
          <w:color w:val="666666"/>
          <w:lang w:val="en-GB"/>
        </w:rPr>
        <w:t xml:space="preserve"> instance to integrate experiment tracking in their </w:t>
      </w:r>
      <w:proofErr w:type="gramStart"/>
      <w:r w:rsidRPr="00613AF7">
        <w:rPr>
          <w:rFonts w:ascii="DM Sans" w:eastAsia="DM Sans" w:hAnsi="DM Sans" w:cs="DM Sans"/>
          <w:color w:val="666666"/>
          <w:lang w:val="en-GB"/>
        </w:rPr>
        <w:t>modules;</w:t>
      </w:r>
      <w:proofErr w:type="gramEnd"/>
    </w:p>
    <w:p w14:paraId="44E74D86" w14:textId="349A2E06" w:rsidR="00304A9C" w:rsidRPr="00613AF7" w:rsidRDefault="004871F6">
      <w:pPr>
        <w:numPr>
          <w:ilvl w:val="0"/>
          <w:numId w:val="3"/>
        </w:numPr>
        <w:jc w:val="both"/>
        <w:rPr>
          <w:rFonts w:ascii="DM Sans" w:eastAsia="DM Sans" w:hAnsi="DM Sans" w:cs="DM Sans"/>
          <w:color w:val="666666"/>
          <w:lang w:val="en-GB"/>
        </w:rPr>
      </w:pPr>
      <w:r w:rsidRPr="00613AF7">
        <w:rPr>
          <w:rFonts w:ascii="DM Sans" w:eastAsia="DM Sans" w:hAnsi="DM Sans" w:cs="DM Sans"/>
          <w:color w:val="666666"/>
          <w:lang w:val="en-GB"/>
        </w:rPr>
        <w:t xml:space="preserve">Tutorials on how to apply different types of learning paradigms (incremental learning, distributed learning). </w:t>
      </w:r>
    </w:p>
    <w:p w14:paraId="7895F839" w14:textId="77777777" w:rsidR="00304A9C" w:rsidRPr="00613AF7" w:rsidRDefault="00304A9C">
      <w:pPr>
        <w:jc w:val="both"/>
        <w:rPr>
          <w:rFonts w:ascii="DM Sans" w:eastAsia="DM Sans" w:hAnsi="DM Sans" w:cs="DM Sans"/>
          <w:color w:val="666666"/>
          <w:lang w:val="en-GB"/>
        </w:rPr>
      </w:pPr>
    </w:p>
    <w:p w14:paraId="2C60AE26"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t xml:space="preserve">The generic YOLOv8 module and the </w:t>
      </w:r>
      <w:proofErr w:type="spellStart"/>
      <w:r w:rsidRPr="00613AF7">
        <w:rPr>
          <w:rFonts w:ascii="DM Sans" w:eastAsia="DM Sans" w:hAnsi="DM Sans" w:cs="DM Sans"/>
          <w:color w:val="666666"/>
          <w:lang w:val="en-GB"/>
        </w:rPr>
        <w:t>ZooProcess</w:t>
      </w:r>
      <w:proofErr w:type="spellEnd"/>
      <w:r w:rsidRPr="00613AF7">
        <w:rPr>
          <w:rFonts w:ascii="DM Sans" w:eastAsia="DM Sans" w:hAnsi="DM Sans" w:cs="DM Sans"/>
          <w:color w:val="666666"/>
          <w:lang w:val="en-GB"/>
        </w:rPr>
        <w:t xml:space="preserve"> Multiple Classifier and Separator modules from use case 2 on the marketplace are examples of modules developed from scratch. For the YOLOv8 model, an advanced template was downloaded from the AI4EOSC Template Hub. The functions for prediction and training in the API script were then modified to integrate the </w:t>
      </w:r>
      <w:proofErr w:type="spellStart"/>
      <w:r w:rsidRPr="00613AF7">
        <w:rPr>
          <w:rFonts w:ascii="DM Sans" w:eastAsia="DM Sans" w:hAnsi="DM Sans" w:cs="DM Sans"/>
          <w:color w:val="666666"/>
          <w:lang w:val="en-GB"/>
        </w:rPr>
        <w:t>DEEPaaS</w:t>
      </w:r>
      <w:proofErr w:type="spellEnd"/>
      <w:r w:rsidRPr="00613AF7">
        <w:rPr>
          <w:rFonts w:ascii="DM Sans" w:eastAsia="DM Sans" w:hAnsi="DM Sans" w:cs="DM Sans"/>
          <w:color w:val="666666"/>
          <w:lang w:val="en-GB"/>
        </w:rPr>
        <w:t xml:space="preserve"> API into </w:t>
      </w:r>
      <w:proofErr w:type="spellStart"/>
      <w:r w:rsidRPr="00613AF7">
        <w:rPr>
          <w:rFonts w:ascii="DM Sans" w:eastAsia="DM Sans" w:hAnsi="DM Sans" w:cs="DM Sans"/>
          <w:color w:val="666666"/>
          <w:lang w:val="en-GB"/>
        </w:rPr>
        <w:t>Ultralytics</w:t>
      </w:r>
      <w:proofErr w:type="spellEnd"/>
      <w:r w:rsidRPr="00613AF7">
        <w:rPr>
          <w:rFonts w:ascii="DM Sans" w:eastAsia="DM Sans" w:hAnsi="DM Sans" w:cs="DM Sans"/>
          <w:color w:val="666666"/>
          <w:lang w:val="en-GB"/>
        </w:rPr>
        <w:t xml:space="preserve"> YOLOv8 model. Later, this module was used as a child module by several use cases, like OBSEA Fish Detection, to integrate the </w:t>
      </w:r>
      <w:proofErr w:type="spellStart"/>
      <w:r w:rsidRPr="00613AF7">
        <w:rPr>
          <w:rFonts w:ascii="DM Sans" w:eastAsia="DM Sans" w:hAnsi="DM Sans" w:cs="DM Sans"/>
          <w:color w:val="666666"/>
          <w:lang w:val="en-GB"/>
        </w:rPr>
        <w:t>DEEPaaS</w:t>
      </w:r>
      <w:proofErr w:type="spellEnd"/>
      <w:r w:rsidRPr="00613AF7">
        <w:rPr>
          <w:rFonts w:ascii="DM Sans" w:eastAsia="DM Sans" w:hAnsi="DM Sans" w:cs="DM Sans"/>
          <w:color w:val="666666"/>
          <w:lang w:val="en-GB"/>
        </w:rPr>
        <w:t xml:space="preserve"> API into the application. </w:t>
      </w:r>
      <w:r w:rsidRPr="007765E1">
        <w:rPr>
          <w:rFonts w:ascii="DM Sans" w:eastAsia="DM Sans" w:hAnsi="DM Sans" w:cs="DM Sans"/>
          <w:color w:val="666666"/>
          <w:sz w:val="24"/>
          <w:szCs w:val="24"/>
          <w:lang w:val="en-GB"/>
        </w:rPr>
        <w:t xml:space="preserve"> </w:t>
      </w:r>
    </w:p>
    <w:p w14:paraId="1405C2FF" w14:textId="77777777" w:rsidR="00304A9C" w:rsidRPr="007765E1" w:rsidRDefault="00304A9C">
      <w:pPr>
        <w:rPr>
          <w:rFonts w:ascii="DM Sans" w:eastAsia="DM Sans" w:hAnsi="DM Sans" w:cs="DM Sans"/>
          <w:color w:val="666666"/>
          <w:sz w:val="24"/>
          <w:szCs w:val="24"/>
          <w:lang w:val="en-GB"/>
        </w:rPr>
      </w:pPr>
    </w:p>
    <w:p w14:paraId="3C166649" w14:textId="77777777" w:rsidR="00304A9C" w:rsidRPr="007765E1" w:rsidRDefault="00000000">
      <w:pPr>
        <w:pStyle w:val="Heading1"/>
        <w:rPr>
          <w:rFonts w:ascii="DM Sans" w:eastAsia="DM Sans" w:hAnsi="DM Sans" w:cs="DM Sans"/>
          <w:color w:val="0660AA"/>
          <w:lang w:val="en-GB"/>
        </w:rPr>
      </w:pPr>
      <w:bookmarkStart w:id="57" w:name="_Toc191908918"/>
      <w:bookmarkStart w:id="58" w:name="_Toc191913573"/>
      <w:r w:rsidRPr="007765E1">
        <w:rPr>
          <w:rFonts w:ascii="DM Sans" w:eastAsia="DM Sans" w:hAnsi="DM Sans" w:cs="DM Sans"/>
          <w:color w:val="0660AA"/>
          <w:lang w:val="en-GB"/>
        </w:rPr>
        <w:t>Communication channels for users and providers</w:t>
      </w:r>
      <w:bookmarkEnd w:id="57"/>
      <w:bookmarkEnd w:id="58"/>
    </w:p>
    <w:p w14:paraId="425EDA75" w14:textId="77777777" w:rsidR="00304A9C" w:rsidRPr="00613AF7" w:rsidRDefault="00000000">
      <w:pPr>
        <w:jc w:val="both"/>
        <w:rPr>
          <w:rFonts w:ascii="DM Sans" w:eastAsia="DM Sans" w:hAnsi="DM Sans" w:cs="DM Sans"/>
          <w:color w:val="666666"/>
          <w:lang w:val="en-GB"/>
        </w:rPr>
      </w:pPr>
      <w:r w:rsidRPr="00613AF7">
        <w:rPr>
          <w:rFonts w:ascii="DM Sans" w:eastAsia="DM Sans" w:hAnsi="DM Sans" w:cs="DM Sans"/>
          <w:color w:val="666666"/>
          <w:lang w:val="en-GB"/>
        </w:rPr>
        <w:t xml:space="preserve">For the purposes of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project, support should be asked in the mailing list of the user work package “AI technical integration and support”: </w:t>
      </w:r>
      <w:hyperlink r:id="rId27">
        <w:r w:rsidR="00304A9C" w:rsidRPr="00613AF7">
          <w:rPr>
            <w:rFonts w:ascii="DM Sans" w:eastAsia="DM Sans" w:hAnsi="DM Sans" w:cs="DM Sans"/>
            <w:color w:val="F79646" w:themeColor="accent6"/>
            <w:u w:val="single"/>
            <w:lang w:val="en-GB"/>
          </w:rPr>
          <w:t>imagine-wp3@mailman.egi.eu</w:t>
        </w:r>
      </w:hyperlink>
      <w:r w:rsidRPr="00613AF7">
        <w:rPr>
          <w:rFonts w:ascii="DM Sans" w:eastAsia="DM Sans" w:hAnsi="DM Sans" w:cs="DM Sans"/>
          <w:color w:val="666666"/>
          <w:lang w:val="en-GB"/>
        </w:rPr>
        <w:t xml:space="preserve">. This will enable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users, i.e. researchers in aquatic sciences, to profit from each other's questions, which they may face themselves at some point. When questions might get too specific and are not covered by the general documentation of the platform, a dedicated meeting with the AI4OS support team can be organised on-demand. The email list above can also be used for collecting the feedback and ideas about the best practices and guidelines. The AI4OS services documentation is primarily hosted in GitHub</w:t>
      </w:r>
      <w:r w:rsidRPr="00613AF7">
        <w:rPr>
          <w:rFonts w:ascii="DM Sans" w:eastAsia="DM Sans" w:hAnsi="DM Sans" w:cs="DM Sans"/>
          <w:color w:val="666666"/>
          <w:vertAlign w:val="superscript"/>
          <w:lang w:val="en-GB"/>
        </w:rPr>
        <w:footnoteReference w:id="36"/>
      </w:r>
      <w:r w:rsidRPr="00613AF7">
        <w:rPr>
          <w:rFonts w:ascii="DM Sans" w:eastAsia="DM Sans" w:hAnsi="DM Sans" w:cs="DM Sans"/>
          <w:color w:val="666666"/>
          <w:lang w:val="en-GB"/>
        </w:rPr>
        <w:t xml:space="preserve"> and any suggestions on improvements can be submitted via GitHub issues or direct contributions via Pull Requests.</w:t>
      </w:r>
    </w:p>
    <w:p w14:paraId="4BEF8F79" w14:textId="77777777" w:rsidR="00304A9C" w:rsidRPr="00613AF7" w:rsidRDefault="00304A9C">
      <w:pPr>
        <w:jc w:val="both"/>
        <w:rPr>
          <w:rFonts w:ascii="DM Sans" w:eastAsia="DM Sans" w:hAnsi="DM Sans" w:cs="DM Sans"/>
          <w:color w:val="666666"/>
          <w:lang w:val="en-GB"/>
        </w:rPr>
      </w:pPr>
    </w:p>
    <w:p w14:paraId="405FEE0C" w14:textId="77777777" w:rsidR="00304A9C" w:rsidRPr="007765E1" w:rsidRDefault="00000000">
      <w:pPr>
        <w:jc w:val="both"/>
        <w:rPr>
          <w:rFonts w:ascii="DM Sans" w:eastAsia="DM Sans" w:hAnsi="DM Sans" w:cs="DM Sans"/>
          <w:color w:val="666666"/>
          <w:sz w:val="24"/>
          <w:szCs w:val="24"/>
          <w:lang w:val="en-GB"/>
        </w:rPr>
      </w:pPr>
      <w:r w:rsidRPr="00613AF7">
        <w:rPr>
          <w:rFonts w:ascii="DM Sans" w:eastAsia="DM Sans" w:hAnsi="DM Sans" w:cs="DM Sans"/>
          <w:color w:val="666666"/>
          <w:lang w:val="en-GB"/>
        </w:rPr>
        <w:lastRenderedPageBreak/>
        <w:t>To further foster communication, there are planned dedicated webinars</w:t>
      </w:r>
      <w:r w:rsidRPr="00613AF7">
        <w:rPr>
          <w:rFonts w:ascii="DM Sans" w:eastAsia="DM Sans" w:hAnsi="DM Sans" w:cs="DM Sans"/>
          <w:color w:val="666666"/>
          <w:vertAlign w:val="superscript"/>
          <w:lang w:val="en-GB"/>
        </w:rPr>
        <w:footnoteReference w:id="37"/>
      </w:r>
      <w:r w:rsidRPr="00613AF7">
        <w:rPr>
          <w:rFonts w:ascii="DM Sans" w:eastAsia="DM Sans" w:hAnsi="DM Sans" w:cs="DM Sans"/>
          <w:color w:val="666666"/>
          <w:lang w:val="en-GB"/>
        </w:rPr>
        <w:t xml:space="preserve"> and workshops</w:t>
      </w:r>
      <w:r w:rsidRPr="00613AF7">
        <w:rPr>
          <w:rFonts w:ascii="DM Sans" w:eastAsia="DM Sans" w:hAnsi="DM Sans" w:cs="DM Sans"/>
          <w:color w:val="666666"/>
          <w:vertAlign w:val="superscript"/>
          <w:lang w:val="en-GB"/>
        </w:rPr>
        <w:footnoteReference w:id="38"/>
      </w:r>
      <w:r w:rsidRPr="00613AF7">
        <w:rPr>
          <w:rFonts w:ascii="DM Sans" w:eastAsia="DM Sans" w:hAnsi="DM Sans" w:cs="DM Sans"/>
          <w:color w:val="666666"/>
          <w:lang w:val="en-GB"/>
        </w:rPr>
        <w:t xml:space="preserve"> for users and providers.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organises regular Open Calls to attract use cases from the aquatic community and currently provides support for five external use cases, including collaboration with the DEAL project</w:t>
      </w:r>
      <w:r w:rsidRPr="00613AF7">
        <w:rPr>
          <w:rFonts w:ascii="DM Sans" w:eastAsia="DM Sans" w:hAnsi="DM Sans" w:cs="DM Sans"/>
          <w:color w:val="666666"/>
          <w:vertAlign w:val="superscript"/>
          <w:lang w:val="en-GB"/>
        </w:rPr>
        <w:footnoteReference w:id="39"/>
      </w:r>
      <w:r w:rsidRPr="00613AF7">
        <w:rPr>
          <w:rFonts w:ascii="DM Sans" w:eastAsia="DM Sans" w:hAnsi="DM Sans" w:cs="DM Sans"/>
          <w:color w:val="666666"/>
          <w:lang w:val="en-GB"/>
        </w:rPr>
        <w:t>. There is a general support email</w:t>
      </w:r>
      <w:r w:rsidRPr="00613AF7">
        <w:rPr>
          <w:rFonts w:ascii="DM Sans" w:eastAsia="DM Sans" w:hAnsi="DM Sans" w:cs="DM Sans"/>
          <w:color w:val="666666"/>
          <w:vertAlign w:val="superscript"/>
          <w:lang w:val="en-GB"/>
        </w:rPr>
        <w:footnoteReference w:id="40"/>
      </w:r>
      <w:r w:rsidRPr="00613AF7">
        <w:rPr>
          <w:rFonts w:ascii="DM Sans" w:eastAsia="DM Sans" w:hAnsi="DM Sans" w:cs="DM Sans"/>
          <w:color w:val="666666"/>
          <w:lang w:val="en-GB"/>
        </w:rPr>
        <w:t xml:space="preserve"> for the border community as well as a dedicated email for external use cases</w:t>
      </w:r>
      <w:r w:rsidRPr="00613AF7">
        <w:rPr>
          <w:rFonts w:ascii="DM Sans" w:eastAsia="DM Sans" w:hAnsi="DM Sans" w:cs="DM Sans"/>
          <w:color w:val="666666"/>
          <w:vertAlign w:val="superscript"/>
          <w:lang w:val="en-GB"/>
        </w:rPr>
        <w:footnoteReference w:id="41"/>
      </w:r>
      <w:r w:rsidRPr="00613AF7">
        <w:rPr>
          <w:rFonts w:ascii="DM Sans" w:eastAsia="DM Sans" w:hAnsi="DM Sans" w:cs="DM Sans"/>
          <w:color w:val="666666"/>
          <w:lang w:val="en-GB"/>
        </w:rPr>
        <w:t>.</w:t>
      </w:r>
    </w:p>
    <w:p w14:paraId="3B3C1B13" w14:textId="77777777" w:rsidR="00304A9C" w:rsidRPr="007765E1" w:rsidRDefault="00000000">
      <w:pPr>
        <w:pStyle w:val="Heading1"/>
        <w:rPr>
          <w:rFonts w:ascii="DM Sans" w:eastAsia="DM Sans" w:hAnsi="DM Sans" w:cs="DM Sans"/>
          <w:color w:val="0660AA"/>
          <w:lang w:val="en-GB"/>
        </w:rPr>
      </w:pPr>
      <w:bookmarkStart w:id="59" w:name="_Toc191908919"/>
      <w:bookmarkStart w:id="60" w:name="_Toc191913574"/>
      <w:r w:rsidRPr="007765E1">
        <w:rPr>
          <w:rFonts w:ascii="DM Sans" w:eastAsia="DM Sans" w:hAnsi="DM Sans" w:cs="DM Sans"/>
          <w:color w:val="0660AA"/>
          <w:lang w:val="en-GB"/>
        </w:rPr>
        <w:t>Glossary</w:t>
      </w:r>
      <w:bookmarkEnd w:id="59"/>
      <w:bookmarkEnd w:id="60"/>
    </w:p>
    <w:p w14:paraId="0BE78424" w14:textId="77777777" w:rsidR="00304A9C" w:rsidRPr="007765E1" w:rsidRDefault="00000000">
      <w:pPr>
        <w:jc w:val="both"/>
        <w:rPr>
          <w:lang w:val="en-GB"/>
        </w:rPr>
      </w:pPr>
      <w:r w:rsidRPr="00613AF7">
        <w:rPr>
          <w:rFonts w:ascii="DM Sans" w:eastAsia="DM Sans" w:hAnsi="DM Sans" w:cs="DM Sans"/>
          <w:color w:val="666666"/>
          <w:lang w:val="en-GB"/>
        </w:rPr>
        <w:t xml:space="preserve">Please refer to the </w:t>
      </w:r>
      <w:proofErr w:type="spellStart"/>
      <w:r w:rsidRPr="00613AF7">
        <w:rPr>
          <w:rFonts w:ascii="DM Sans" w:eastAsia="DM Sans" w:hAnsi="DM Sans" w:cs="DM Sans"/>
          <w:color w:val="666666"/>
          <w:lang w:val="en-GB"/>
        </w:rPr>
        <w:t>iMagine</w:t>
      </w:r>
      <w:proofErr w:type="spellEnd"/>
      <w:r w:rsidRPr="00613AF7">
        <w:rPr>
          <w:rFonts w:ascii="DM Sans" w:eastAsia="DM Sans" w:hAnsi="DM Sans" w:cs="DM Sans"/>
          <w:color w:val="666666"/>
          <w:lang w:val="en-GB"/>
        </w:rPr>
        <w:t xml:space="preserve"> project-wide glossary</w:t>
      </w:r>
      <w:r w:rsidRPr="00613AF7">
        <w:rPr>
          <w:rFonts w:ascii="DM Sans" w:eastAsia="DM Sans" w:hAnsi="DM Sans" w:cs="DM Sans"/>
          <w:color w:val="666666"/>
          <w:vertAlign w:val="superscript"/>
          <w:lang w:val="en-GB"/>
        </w:rPr>
        <w:footnoteReference w:id="42"/>
      </w:r>
      <w:r w:rsidRPr="00613AF7">
        <w:rPr>
          <w:rFonts w:ascii="DM Sans" w:eastAsia="DM Sans" w:hAnsi="DM Sans" w:cs="DM Sans"/>
          <w:color w:val="666666"/>
          <w:lang w:val="en-GB"/>
        </w:rPr>
        <w:t>.</w:t>
      </w:r>
    </w:p>
    <w:sectPr w:rsidR="00304A9C" w:rsidRPr="007765E1" w:rsidSect="000674FE">
      <w:headerReference w:type="default" r:id="rId28"/>
      <w:footerReference w:type="default" r:id="rId29"/>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26317" w14:textId="77777777" w:rsidR="00E86B6F" w:rsidRDefault="00E86B6F">
      <w:pPr>
        <w:spacing w:line="240" w:lineRule="auto"/>
      </w:pPr>
      <w:r>
        <w:separator/>
      </w:r>
    </w:p>
  </w:endnote>
  <w:endnote w:type="continuationSeparator" w:id="0">
    <w:p w14:paraId="26389027" w14:textId="77777777" w:rsidR="00E86B6F" w:rsidRDefault="00E86B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08F239B-6BC8-43CB-820A-69C8D79C2ECB}"/>
    <w:embedBold r:id="rId2" w:fontKey="{49556897-83E0-46E9-8747-B71E61DD215B}"/>
  </w:font>
  <w:font w:name="DM Sans">
    <w:charset w:val="00"/>
    <w:family w:val="auto"/>
    <w:pitch w:val="variable"/>
    <w:sig w:usb0="8000002F" w:usb1="5000205B" w:usb2="00000000" w:usb3="00000000" w:csb0="00000093" w:csb1="00000000"/>
    <w:embedRegular r:id="rId3" w:fontKey="{BDB81C8A-EF11-4CBB-88F1-9CC8BA5B24AC}"/>
    <w:embedBold r:id="rId4" w:fontKey="{D1934476-FBDA-4A05-B27E-F8212109A665}"/>
    <w:embedItalic r:id="rId5" w:fontKey="{8654D8D9-443E-4889-8D36-9D19BCC25008}"/>
  </w:font>
  <w:font w:name="Cambria">
    <w:panose1 w:val="02040503050406030204"/>
    <w:charset w:val="00"/>
    <w:family w:val="roman"/>
    <w:pitch w:val="variable"/>
    <w:sig w:usb0="E00006FF" w:usb1="420024FF" w:usb2="02000000" w:usb3="00000000" w:csb0="0000019F" w:csb1="00000000"/>
    <w:embedRegular r:id="rId6" w:fontKey="{91FE1DC0-C3B7-40DE-8A68-7A099A2658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A5AC" w14:textId="77777777" w:rsidR="00304A9C" w:rsidRDefault="00000000">
    <w:pPr>
      <w:jc w:val="right"/>
      <w:rPr>
        <w:rFonts w:ascii="DM Sans" w:eastAsia="DM Sans" w:hAnsi="DM Sans" w:cs="DM Sans"/>
        <w:color w:val="666666"/>
      </w:rPr>
    </w:pPr>
    <w:r>
      <w:rPr>
        <w:rFonts w:ascii="DM Sans" w:eastAsia="DM Sans" w:hAnsi="DM Sans" w:cs="DM Sans"/>
        <w:color w:val="666666"/>
      </w:rPr>
      <w:fldChar w:fldCharType="begin"/>
    </w:r>
    <w:r>
      <w:rPr>
        <w:rFonts w:ascii="DM Sans" w:eastAsia="DM Sans" w:hAnsi="DM Sans" w:cs="DM Sans"/>
        <w:color w:val="666666"/>
      </w:rPr>
      <w:instrText>PAGE</w:instrText>
    </w:r>
    <w:r>
      <w:rPr>
        <w:rFonts w:ascii="DM Sans" w:eastAsia="DM Sans" w:hAnsi="DM Sans" w:cs="DM Sans"/>
        <w:color w:val="666666"/>
      </w:rPr>
      <w:fldChar w:fldCharType="separate"/>
    </w:r>
    <w:r w:rsidR="000674FE">
      <w:rPr>
        <w:rFonts w:ascii="DM Sans" w:eastAsia="DM Sans" w:hAnsi="DM Sans" w:cs="DM Sans"/>
        <w:noProof/>
        <w:color w:val="666666"/>
      </w:rPr>
      <w:t>1</w:t>
    </w:r>
    <w:r>
      <w:rPr>
        <w:rFonts w:ascii="DM Sans" w:eastAsia="DM Sans" w:hAnsi="DM Sans" w:cs="DM Sans"/>
        <w:color w:val="66666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861E3" w14:textId="77777777" w:rsidR="00E86B6F" w:rsidRDefault="00E86B6F">
      <w:pPr>
        <w:spacing w:line="240" w:lineRule="auto"/>
      </w:pPr>
      <w:r>
        <w:separator/>
      </w:r>
    </w:p>
  </w:footnote>
  <w:footnote w:type="continuationSeparator" w:id="0">
    <w:p w14:paraId="3372DBDF" w14:textId="77777777" w:rsidR="00E86B6F" w:rsidRDefault="00E86B6F">
      <w:pPr>
        <w:spacing w:line="240" w:lineRule="auto"/>
      </w:pPr>
      <w:r>
        <w:continuationSeparator/>
      </w:r>
    </w:p>
  </w:footnote>
  <w:footnote w:id="1">
    <w:p w14:paraId="14E7AE08" w14:textId="15E8252D" w:rsidR="00304A9C" w:rsidRDefault="00000000">
      <w:pPr>
        <w:spacing w:line="240" w:lineRule="auto"/>
        <w:rPr>
          <w:rFonts w:ascii="DM Sans" w:eastAsia="DM Sans" w:hAnsi="DM Sans" w:cs="DM Sans"/>
          <w:sz w:val="20"/>
          <w:szCs w:val="20"/>
        </w:rPr>
      </w:pPr>
      <w:r>
        <w:rPr>
          <w:vertAlign w:val="superscript"/>
        </w:rPr>
        <w:footnoteRef/>
      </w:r>
      <w:r>
        <w:rPr>
          <w:sz w:val="20"/>
          <w:szCs w:val="20"/>
        </w:rPr>
        <w:t xml:space="preserve"> </w:t>
      </w:r>
      <w:hyperlink r:id="rId1">
        <w:r w:rsidR="00304A9C">
          <w:rPr>
            <w:rFonts w:ascii="DM Sans" w:eastAsia="DM Sans" w:hAnsi="DM Sans" w:cs="DM Sans"/>
            <w:color w:val="1155CC"/>
            <w:sz w:val="20"/>
            <w:szCs w:val="20"/>
            <w:u w:val="single"/>
          </w:rPr>
          <w:t>https://ai4eosc.eu/</w:t>
        </w:r>
      </w:hyperlink>
      <w:r w:rsidR="007765E1">
        <w:t xml:space="preserve"> </w:t>
      </w:r>
      <w:r>
        <w:rPr>
          <w:rFonts w:ascii="DM Sans" w:eastAsia="DM Sans" w:hAnsi="DM Sans" w:cs="DM Sans"/>
          <w:sz w:val="20"/>
          <w:szCs w:val="20"/>
        </w:rPr>
        <w:t xml:space="preserve"> </w:t>
      </w:r>
    </w:p>
  </w:footnote>
  <w:footnote w:id="2">
    <w:p w14:paraId="170C2560"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2">
        <w:r w:rsidR="00304A9C">
          <w:rPr>
            <w:rFonts w:ascii="DM Sans" w:eastAsia="DM Sans" w:hAnsi="DM Sans" w:cs="DM Sans"/>
            <w:color w:val="1155CC"/>
            <w:sz w:val="20"/>
            <w:szCs w:val="20"/>
            <w:u w:val="single"/>
          </w:rPr>
          <w:t>https://ai4os.eu/</w:t>
        </w:r>
      </w:hyperlink>
      <w:r>
        <w:rPr>
          <w:rFonts w:ascii="DM Sans" w:eastAsia="DM Sans" w:hAnsi="DM Sans" w:cs="DM Sans"/>
          <w:sz w:val="20"/>
          <w:szCs w:val="20"/>
        </w:rPr>
        <w:t xml:space="preserve"> </w:t>
      </w:r>
    </w:p>
  </w:footnote>
  <w:footnote w:id="3">
    <w:p w14:paraId="48029DC1"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3">
        <w:r w:rsidR="00304A9C">
          <w:rPr>
            <w:rFonts w:ascii="DM Sans" w:eastAsia="DM Sans" w:hAnsi="DM Sans" w:cs="DM Sans"/>
            <w:color w:val="1155CC"/>
            <w:sz w:val="20"/>
            <w:szCs w:val="20"/>
            <w:u w:val="single"/>
          </w:rPr>
          <w:t>https://oscar.grycap.net/</w:t>
        </w:r>
      </w:hyperlink>
      <w:r>
        <w:rPr>
          <w:rFonts w:ascii="DM Sans" w:eastAsia="DM Sans" w:hAnsi="DM Sans" w:cs="DM Sans"/>
          <w:sz w:val="20"/>
          <w:szCs w:val="20"/>
        </w:rPr>
        <w:t xml:space="preserve"> </w:t>
      </w:r>
    </w:p>
  </w:footnote>
  <w:footnote w:id="4">
    <w:p w14:paraId="276AD2B3"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4">
        <w:r w:rsidR="00304A9C">
          <w:rPr>
            <w:rFonts w:ascii="DM Sans" w:eastAsia="DM Sans" w:hAnsi="DM Sans" w:cs="DM Sans"/>
            <w:color w:val="1155CC"/>
            <w:sz w:val="20"/>
            <w:szCs w:val="20"/>
            <w:u w:val="single"/>
          </w:rPr>
          <w:t>https://dashboard.cloud.imagine-ai.eu/</w:t>
        </w:r>
      </w:hyperlink>
      <w:r>
        <w:rPr>
          <w:rFonts w:ascii="DM Sans" w:eastAsia="DM Sans" w:hAnsi="DM Sans" w:cs="DM Sans"/>
          <w:sz w:val="20"/>
          <w:szCs w:val="20"/>
        </w:rPr>
        <w:t xml:space="preserve"> </w:t>
      </w:r>
    </w:p>
  </w:footnote>
  <w:footnote w:id="5">
    <w:p w14:paraId="4821F1D9"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5">
        <w:r w:rsidR="00304A9C">
          <w:rPr>
            <w:rFonts w:ascii="DM Sans" w:eastAsia="DM Sans" w:hAnsi="DM Sans" w:cs="DM Sans"/>
            <w:color w:val="1155CC"/>
            <w:sz w:val="20"/>
            <w:szCs w:val="20"/>
            <w:u w:val="single"/>
          </w:rPr>
          <w:t>https://mlflow.cloud.imagine-ai.eu/</w:t>
        </w:r>
      </w:hyperlink>
      <w:r>
        <w:rPr>
          <w:rFonts w:ascii="DM Sans" w:eastAsia="DM Sans" w:hAnsi="DM Sans" w:cs="DM Sans"/>
          <w:sz w:val="20"/>
          <w:szCs w:val="20"/>
        </w:rPr>
        <w:t xml:space="preserve"> </w:t>
      </w:r>
    </w:p>
  </w:footnote>
  <w:footnote w:id="6">
    <w:p w14:paraId="5947DCFC"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6">
        <w:r w:rsidR="00304A9C">
          <w:rPr>
            <w:rFonts w:ascii="DM Sans" w:eastAsia="DM Sans" w:hAnsi="DM Sans" w:cs="DM Sans"/>
            <w:color w:val="1155CC"/>
            <w:sz w:val="20"/>
            <w:szCs w:val="20"/>
            <w:u w:val="single"/>
          </w:rPr>
          <w:t>https://inference-walton.cloud.imagine-ai.eu/</w:t>
        </w:r>
      </w:hyperlink>
      <w:r>
        <w:rPr>
          <w:rFonts w:ascii="DM Sans" w:eastAsia="DM Sans" w:hAnsi="DM Sans" w:cs="DM Sans"/>
          <w:sz w:val="20"/>
          <w:szCs w:val="20"/>
        </w:rPr>
        <w:t xml:space="preserve"> </w:t>
      </w:r>
    </w:p>
  </w:footnote>
  <w:footnote w:id="7">
    <w:p w14:paraId="34F59081"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7">
        <w:r w:rsidR="00304A9C">
          <w:rPr>
            <w:rFonts w:ascii="DM Sans" w:eastAsia="DM Sans" w:hAnsi="DM Sans" w:cs="DM Sans"/>
            <w:color w:val="1155CC"/>
            <w:sz w:val="20"/>
            <w:szCs w:val="20"/>
            <w:u w:val="single"/>
          </w:rPr>
          <w:t>https://docs.ai4eosc.eu/en/latest/others/other-links.html</w:t>
        </w:r>
      </w:hyperlink>
      <w:r>
        <w:rPr>
          <w:rFonts w:ascii="DM Sans" w:eastAsia="DM Sans" w:hAnsi="DM Sans" w:cs="DM Sans"/>
          <w:sz w:val="20"/>
          <w:szCs w:val="20"/>
        </w:rPr>
        <w:t xml:space="preserve"> </w:t>
      </w:r>
    </w:p>
  </w:footnote>
  <w:footnote w:id="8">
    <w:p w14:paraId="4BB5805A"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8">
        <w:r w:rsidR="00304A9C">
          <w:rPr>
            <w:rFonts w:ascii="DM Sans" w:eastAsia="DM Sans" w:hAnsi="DM Sans" w:cs="DM Sans"/>
            <w:color w:val="1155CC"/>
            <w:sz w:val="20"/>
            <w:szCs w:val="20"/>
            <w:u w:val="single"/>
          </w:rPr>
          <w:t>https://docs.ai4os.eu/en/latest/getting-started/register.html</w:t>
        </w:r>
      </w:hyperlink>
      <w:r>
        <w:rPr>
          <w:rFonts w:ascii="DM Sans" w:eastAsia="DM Sans" w:hAnsi="DM Sans" w:cs="DM Sans"/>
          <w:sz w:val="20"/>
          <w:szCs w:val="20"/>
        </w:rPr>
        <w:t xml:space="preserve"> </w:t>
      </w:r>
    </w:p>
  </w:footnote>
  <w:footnote w:id="9">
    <w:p w14:paraId="0D09CE39" w14:textId="77777777" w:rsidR="00304A9C" w:rsidRDefault="00000000">
      <w:pPr>
        <w:spacing w:line="240" w:lineRule="auto"/>
        <w:rPr>
          <w:rFonts w:ascii="DM Sans" w:eastAsia="DM Sans" w:hAnsi="DM Sans" w:cs="DM Sans"/>
          <w:color w:val="666666"/>
          <w:sz w:val="20"/>
          <w:szCs w:val="20"/>
        </w:rPr>
      </w:pPr>
      <w:r>
        <w:rPr>
          <w:vertAlign w:val="superscript"/>
        </w:rPr>
        <w:footnoteRef/>
      </w:r>
      <w:r>
        <w:rPr>
          <w:rFonts w:ascii="DM Sans" w:eastAsia="DM Sans" w:hAnsi="DM Sans" w:cs="DM Sans"/>
          <w:color w:val="666666"/>
          <w:sz w:val="24"/>
          <w:szCs w:val="24"/>
        </w:rPr>
        <w:t xml:space="preserve"> </w:t>
      </w:r>
      <w:hyperlink r:id="rId9">
        <w:r w:rsidR="00304A9C">
          <w:rPr>
            <w:rFonts w:ascii="DM Sans" w:eastAsia="DM Sans" w:hAnsi="DM Sans" w:cs="DM Sans"/>
            <w:color w:val="1155CC"/>
            <w:sz w:val="20"/>
            <w:szCs w:val="20"/>
            <w:u w:val="single"/>
          </w:rPr>
          <w:t>https://docs.ai4os.eu/en/latest/getting-started/user-roles.html</w:t>
        </w:r>
      </w:hyperlink>
      <w:r>
        <w:rPr>
          <w:rFonts w:ascii="DM Sans" w:eastAsia="DM Sans" w:hAnsi="DM Sans" w:cs="DM Sans"/>
          <w:color w:val="666666"/>
          <w:sz w:val="20"/>
          <w:szCs w:val="20"/>
        </w:rPr>
        <w:t xml:space="preserve"> </w:t>
      </w:r>
    </w:p>
  </w:footnote>
  <w:footnote w:id="10">
    <w:p w14:paraId="4C3905CC"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0">
        <w:r w:rsidR="00304A9C">
          <w:rPr>
            <w:rFonts w:ascii="DM Sans" w:eastAsia="DM Sans" w:hAnsi="DM Sans" w:cs="DM Sans"/>
            <w:color w:val="1155CC"/>
            <w:sz w:val="20"/>
            <w:szCs w:val="20"/>
            <w:u w:val="single"/>
          </w:rPr>
          <w:t>https://docs.ai4os.eu/en/latest/reference/api.html</w:t>
        </w:r>
      </w:hyperlink>
      <w:r>
        <w:rPr>
          <w:rFonts w:ascii="DM Sans" w:eastAsia="DM Sans" w:hAnsi="DM Sans" w:cs="DM Sans"/>
          <w:sz w:val="20"/>
          <w:szCs w:val="20"/>
        </w:rPr>
        <w:t xml:space="preserve"> </w:t>
      </w:r>
    </w:p>
  </w:footnote>
  <w:footnote w:id="11">
    <w:p w14:paraId="42A03994"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1">
        <w:r w:rsidR="00304A9C">
          <w:rPr>
            <w:rFonts w:ascii="DM Sans" w:eastAsia="DM Sans" w:hAnsi="DM Sans" w:cs="DM Sans"/>
            <w:color w:val="1155CC"/>
            <w:sz w:val="20"/>
            <w:szCs w:val="20"/>
            <w:u w:val="single"/>
          </w:rPr>
          <w:t>https://flower.ai/</w:t>
        </w:r>
      </w:hyperlink>
      <w:r>
        <w:rPr>
          <w:rFonts w:ascii="DM Sans" w:eastAsia="DM Sans" w:hAnsi="DM Sans" w:cs="DM Sans"/>
          <w:sz w:val="20"/>
          <w:szCs w:val="20"/>
        </w:rPr>
        <w:t xml:space="preserve"> </w:t>
      </w:r>
    </w:p>
  </w:footnote>
  <w:footnote w:id="12">
    <w:p w14:paraId="17CDADC6"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2">
        <w:r w:rsidR="00304A9C">
          <w:rPr>
            <w:rFonts w:ascii="DM Sans" w:eastAsia="DM Sans" w:hAnsi="DM Sans" w:cs="DM Sans"/>
            <w:color w:val="1155CC"/>
            <w:sz w:val="20"/>
            <w:szCs w:val="20"/>
            <w:u w:val="single"/>
          </w:rPr>
          <w:t>https://mlflow.org/</w:t>
        </w:r>
      </w:hyperlink>
      <w:r>
        <w:rPr>
          <w:rFonts w:ascii="DM Sans" w:eastAsia="DM Sans" w:hAnsi="DM Sans" w:cs="DM Sans"/>
          <w:sz w:val="20"/>
          <w:szCs w:val="20"/>
        </w:rPr>
        <w:t xml:space="preserve"> </w:t>
      </w:r>
    </w:p>
  </w:footnote>
  <w:footnote w:id="13">
    <w:p w14:paraId="48903196"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3">
        <w:r w:rsidR="00304A9C">
          <w:rPr>
            <w:rFonts w:ascii="DM Sans" w:eastAsia="DM Sans" w:hAnsi="DM Sans" w:cs="DM Sans"/>
            <w:color w:val="1155CC"/>
            <w:sz w:val="20"/>
            <w:szCs w:val="20"/>
            <w:u w:val="single"/>
          </w:rPr>
          <w:t>https://docs.ai4os.eu/en/latest/howtos/try/index.html</w:t>
        </w:r>
      </w:hyperlink>
      <w:r>
        <w:rPr>
          <w:rFonts w:ascii="DM Sans" w:eastAsia="DM Sans" w:hAnsi="DM Sans" w:cs="DM Sans"/>
          <w:sz w:val="20"/>
          <w:szCs w:val="20"/>
        </w:rPr>
        <w:t xml:space="preserve"> </w:t>
      </w:r>
    </w:p>
  </w:footnote>
  <w:footnote w:id="14">
    <w:p w14:paraId="5ECB2B38"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4">
        <w:r w:rsidR="00304A9C">
          <w:rPr>
            <w:rFonts w:ascii="DM Sans" w:eastAsia="DM Sans" w:hAnsi="DM Sans" w:cs="DM Sans"/>
            <w:color w:val="1155CC"/>
            <w:sz w:val="20"/>
            <w:szCs w:val="20"/>
            <w:u w:val="single"/>
          </w:rPr>
          <w:t>https://docs.ai4os.eu/en/latest/howtos/deploy/overview.html</w:t>
        </w:r>
      </w:hyperlink>
      <w:r>
        <w:rPr>
          <w:rFonts w:ascii="DM Sans" w:eastAsia="DM Sans" w:hAnsi="DM Sans" w:cs="DM Sans"/>
          <w:sz w:val="20"/>
          <w:szCs w:val="20"/>
        </w:rPr>
        <w:t xml:space="preserve"> </w:t>
      </w:r>
    </w:p>
  </w:footnote>
  <w:footnote w:id="15">
    <w:p w14:paraId="3345FA7B"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5">
        <w:r w:rsidR="00304A9C">
          <w:rPr>
            <w:rFonts w:ascii="DM Sans" w:eastAsia="DM Sans" w:hAnsi="DM Sans" w:cs="DM Sans"/>
            <w:color w:val="1155CC"/>
            <w:sz w:val="20"/>
            <w:szCs w:val="20"/>
            <w:u w:val="single"/>
          </w:rPr>
          <w:t>https://docs.ai4eosc.eu/en/latest/howtos/deploy/oscar.html</w:t>
        </w:r>
      </w:hyperlink>
      <w:r>
        <w:rPr>
          <w:rFonts w:ascii="DM Sans" w:eastAsia="DM Sans" w:hAnsi="DM Sans" w:cs="DM Sans"/>
          <w:sz w:val="20"/>
          <w:szCs w:val="20"/>
        </w:rPr>
        <w:t xml:space="preserve"> </w:t>
      </w:r>
    </w:p>
  </w:footnote>
  <w:footnote w:id="16">
    <w:p w14:paraId="1EA7132F"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6">
        <w:r w:rsidR="00304A9C">
          <w:rPr>
            <w:rFonts w:ascii="DM Sans" w:eastAsia="DM Sans" w:hAnsi="DM Sans" w:cs="DM Sans"/>
            <w:color w:val="1155CC"/>
            <w:sz w:val="20"/>
            <w:szCs w:val="20"/>
            <w:u w:val="single"/>
          </w:rPr>
          <w:t>https://inference-walton.cloud.imagine-ai.eu/</w:t>
        </w:r>
      </w:hyperlink>
      <w:r>
        <w:rPr>
          <w:rFonts w:ascii="DM Sans" w:eastAsia="DM Sans" w:hAnsi="DM Sans" w:cs="DM Sans"/>
          <w:sz w:val="20"/>
          <w:szCs w:val="20"/>
        </w:rPr>
        <w:t xml:space="preserve"> </w:t>
      </w:r>
    </w:p>
  </w:footnote>
  <w:footnote w:id="17">
    <w:p w14:paraId="0A97A507"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7">
        <w:r w:rsidR="00304A9C">
          <w:rPr>
            <w:rFonts w:ascii="DM Sans" w:eastAsia="DM Sans" w:hAnsi="DM Sans" w:cs="DM Sans"/>
            <w:color w:val="1155CC"/>
            <w:sz w:val="20"/>
            <w:szCs w:val="20"/>
            <w:u w:val="single"/>
          </w:rPr>
          <w:t>https://dashboard.cloud.imagine-ai.eu/marketplace/modules/litter-assessment</w:t>
        </w:r>
      </w:hyperlink>
      <w:r>
        <w:rPr>
          <w:rFonts w:ascii="DM Sans" w:eastAsia="DM Sans" w:hAnsi="DM Sans" w:cs="DM Sans"/>
          <w:sz w:val="20"/>
          <w:szCs w:val="20"/>
        </w:rPr>
        <w:t xml:space="preserve"> </w:t>
      </w:r>
    </w:p>
  </w:footnote>
  <w:footnote w:id="18">
    <w:p w14:paraId="76A2C4CC"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8">
        <w:r w:rsidR="00304A9C">
          <w:rPr>
            <w:rFonts w:ascii="DM Sans" w:eastAsia="DM Sans" w:hAnsi="DM Sans" w:cs="DM Sans"/>
            <w:color w:val="1155CC"/>
            <w:sz w:val="20"/>
            <w:szCs w:val="20"/>
            <w:u w:val="single"/>
          </w:rPr>
          <w:t>https://dashboard.cloud.imagine-ai.eu/marketplace/modules/phyto-plankton-classification</w:t>
        </w:r>
      </w:hyperlink>
      <w:r>
        <w:rPr>
          <w:rFonts w:ascii="DM Sans" w:eastAsia="DM Sans" w:hAnsi="DM Sans" w:cs="DM Sans"/>
          <w:sz w:val="20"/>
          <w:szCs w:val="20"/>
        </w:rPr>
        <w:t xml:space="preserve"> </w:t>
      </w:r>
    </w:p>
  </w:footnote>
  <w:footnote w:id="19">
    <w:p w14:paraId="5D64BC58"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19">
        <w:r w:rsidR="00304A9C">
          <w:rPr>
            <w:rFonts w:ascii="DM Sans" w:eastAsia="DM Sans" w:hAnsi="DM Sans" w:cs="DM Sans"/>
            <w:color w:val="1155CC"/>
            <w:sz w:val="20"/>
            <w:szCs w:val="20"/>
            <w:u w:val="single"/>
          </w:rPr>
          <w:t>https://docs.oscar.grycap.net/multitenancy/</w:t>
        </w:r>
      </w:hyperlink>
      <w:r>
        <w:rPr>
          <w:rFonts w:ascii="DM Sans" w:eastAsia="DM Sans" w:hAnsi="DM Sans" w:cs="DM Sans"/>
          <w:sz w:val="20"/>
          <w:szCs w:val="20"/>
        </w:rPr>
        <w:t xml:space="preserve"> </w:t>
      </w:r>
    </w:p>
  </w:footnote>
  <w:footnote w:id="20">
    <w:p w14:paraId="7C9A6E15"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20">
        <w:r w:rsidR="00304A9C">
          <w:rPr>
            <w:rFonts w:ascii="DM Sans" w:eastAsia="DM Sans" w:hAnsi="DM Sans" w:cs="DM Sans"/>
            <w:color w:val="1155CC"/>
            <w:sz w:val="20"/>
            <w:szCs w:val="20"/>
            <w:u w:val="single"/>
          </w:rPr>
          <w:t>https://dashboard.cloud.imagine-ai.eu/marketplace/modules/zooprocess-multiple-separator</w:t>
        </w:r>
      </w:hyperlink>
      <w:r>
        <w:rPr>
          <w:rFonts w:ascii="DM Sans" w:eastAsia="DM Sans" w:hAnsi="DM Sans" w:cs="DM Sans"/>
          <w:sz w:val="20"/>
          <w:szCs w:val="20"/>
        </w:rPr>
        <w:t xml:space="preserve"> </w:t>
      </w:r>
    </w:p>
  </w:footnote>
  <w:footnote w:id="21">
    <w:p w14:paraId="4B7E0DF8"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21">
        <w:r w:rsidR="00304A9C">
          <w:rPr>
            <w:rFonts w:ascii="DM Sans" w:eastAsia="DM Sans" w:hAnsi="DM Sans" w:cs="DM Sans"/>
            <w:color w:val="1155CC"/>
            <w:sz w:val="20"/>
            <w:szCs w:val="20"/>
            <w:u w:val="single"/>
          </w:rPr>
          <w:t>https://github.com/grycap/oscar-batch</w:t>
        </w:r>
      </w:hyperlink>
      <w:r>
        <w:rPr>
          <w:rFonts w:ascii="DM Sans" w:eastAsia="DM Sans" w:hAnsi="DM Sans" w:cs="DM Sans"/>
          <w:sz w:val="20"/>
          <w:szCs w:val="20"/>
        </w:rPr>
        <w:t xml:space="preserve"> </w:t>
      </w:r>
    </w:p>
  </w:footnote>
  <w:footnote w:id="22">
    <w:p w14:paraId="3DEAC420" w14:textId="77777777" w:rsidR="00304A9C" w:rsidRDefault="00000000">
      <w:pPr>
        <w:spacing w:line="240" w:lineRule="auto"/>
        <w:rPr>
          <w:sz w:val="20"/>
          <w:szCs w:val="20"/>
        </w:rPr>
      </w:pPr>
      <w:r>
        <w:rPr>
          <w:vertAlign w:val="superscript"/>
        </w:rPr>
        <w:footnoteRef/>
      </w:r>
      <w:r>
        <w:rPr>
          <w:rFonts w:ascii="DM Sans" w:eastAsia="DM Sans" w:hAnsi="DM Sans" w:cs="DM Sans"/>
          <w:sz w:val="20"/>
          <w:szCs w:val="20"/>
        </w:rPr>
        <w:t xml:space="preserve"> </w:t>
      </w:r>
      <w:hyperlink r:id="rId22">
        <w:r w:rsidR="00304A9C">
          <w:rPr>
            <w:rFonts w:ascii="DM Sans" w:eastAsia="DM Sans" w:hAnsi="DM Sans" w:cs="DM Sans"/>
            <w:color w:val="1155CC"/>
            <w:sz w:val="20"/>
            <w:szCs w:val="20"/>
            <w:u w:val="single"/>
          </w:rPr>
          <w:t>https://dashboard.cloud.imagine-ai.eu/marketplace/modules/obsea-fish-detection</w:t>
        </w:r>
      </w:hyperlink>
      <w:r>
        <w:rPr>
          <w:sz w:val="20"/>
          <w:szCs w:val="20"/>
        </w:rPr>
        <w:t xml:space="preserve"> </w:t>
      </w:r>
    </w:p>
  </w:footnote>
  <w:footnote w:id="23">
    <w:p w14:paraId="7272E214"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23">
        <w:r w:rsidR="00304A9C">
          <w:rPr>
            <w:rFonts w:ascii="DM Sans" w:eastAsia="DM Sans" w:hAnsi="DM Sans" w:cs="DM Sans"/>
            <w:color w:val="1155CC"/>
            <w:sz w:val="20"/>
            <w:szCs w:val="20"/>
            <w:u w:val="single"/>
          </w:rPr>
          <w:t>https://docs.ai4eosc.eu/en/latest/howtos/deploy/oscar.html</w:t>
        </w:r>
      </w:hyperlink>
      <w:r>
        <w:rPr>
          <w:rFonts w:ascii="DM Sans" w:eastAsia="DM Sans" w:hAnsi="DM Sans" w:cs="DM Sans"/>
          <w:sz w:val="20"/>
          <w:szCs w:val="20"/>
        </w:rPr>
        <w:t xml:space="preserve"> </w:t>
      </w:r>
    </w:p>
  </w:footnote>
  <w:footnote w:id="24">
    <w:p w14:paraId="3C580D08"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24">
        <w:r w:rsidR="00304A9C">
          <w:rPr>
            <w:rFonts w:ascii="DM Sans" w:eastAsia="DM Sans" w:hAnsi="DM Sans" w:cs="DM Sans"/>
            <w:color w:val="1155CC"/>
            <w:sz w:val="20"/>
            <w:szCs w:val="20"/>
            <w:u w:val="single"/>
          </w:rPr>
          <w:t>https://docs.ai4eosc.eu/en/latest/howtos/deploy/oscar.html</w:t>
        </w:r>
      </w:hyperlink>
      <w:r>
        <w:rPr>
          <w:rFonts w:ascii="DM Sans" w:eastAsia="DM Sans" w:hAnsi="DM Sans" w:cs="DM Sans"/>
          <w:sz w:val="20"/>
          <w:szCs w:val="20"/>
        </w:rPr>
        <w:t xml:space="preserve"> </w:t>
      </w:r>
    </w:p>
  </w:footnote>
  <w:footnote w:id="25">
    <w:p w14:paraId="18F8B7D0"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25">
        <w:r w:rsidR="00304A9C">
          <w:rPr>
            <w:rFonts w:ascii="DM Sans" w:eastAsia="DM Sans" w:hAnsi="DM Sans" w:cs="DM Sans"/>
            <w:color w:val="1155CC"/>
            <w:sz w:val="20"/>
            <w:szCs w:val="20"/>
            <w:u w:val="single"/>
          </w:rPr>
          <w:t>https://www.egi.eu/service/infrastructure-manager/</w:t>
        </w:r>
      </w:hyperlink>
      <w:r>
        <w:rPr>
          <w:rFonts w:ascii="DM Sans" w:eastAsia="DM Sans" w:hAnsi="DM Sans" w:cs="DM Sans"/>
          <w:sz w:val="20"/>
          <w:szCs w:val="20"/>
        </w:rPr>
        <w:t xml:space="preserve"> </w:t>
      </w:r>
    </w:p>
  </w:footnote>
  <w:footnote w:id="26">
    <w:p w14:paraId="18B05A1E"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26">
        <w:r w:rsidR="00304A9C">
          <w:rPr>
            <w:rFonts w:ascii="DM Sans" w:eastAsia="DM Sans" w:hAnsi="DM Sans" w:cs="DM Sans"/>
            <w:color w:val="1155CC"/>
            <w:sz w:val="20"/>
            <w:szCs w:val="20"/>
            <w:u w:val="single"/>
          </w:rPr>
          <w:t>https://docs.ai4os.eu/en/latest/howtos/pipelines/index.html</w:t>
        </w:r>
      </w:hyperlink>
      <w:r>
        <w:rPr>
          <w:rFonts w:ascii="DM Sans" w:eastAsia="DM Sans" w:hAnsi="DM Sans" w:cs="DM Sans"/>
          <w:sz w:val="20"/>
          <w:szCs w:val="20"/>
        </w:rPr>
        <w:t xml:space="preserve"> </w:t>
      </w:r>
    </w:p>
  </w:footnote>
  <w:footnote w:id="27">
    <w:p w14:paraId="407DE32D"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27">
        <w:r w:rsidR="00304A9C">
          <w:rPr>
            <w:rFonts w:ascii="DM Sans" w:eastAsia="DM Sans" w:hAnsi="DM Sans" w:cs="DM Sans"/>
            <w:color w:val="1155CC"/>
            <w:sz w:val="20"/>
            <w:szCs w:val="20"/>
            <w:u w:val="single"/>
          </w:rPr>
          <w:t>https://docs.ai4eosc.eu/en/latest/howtos/pipelines/elyra.html</w:t>
        </w:r>
      </w:hyperlink>
      <w:r>
        <w:rPr>
          <w:rFonts w:ascii="DM Sans" w:eastAsia="DM Sans" w:hAnsi="DM Sans" w:cs="DM Sans"/>
          <w:sz w:val="20"/>
          <w:szCs w:val="20"/>
        </w:rPr>
        <w:t xml:space="preserve"> </w:t>
      </w:r>
    </w:p>
  </w:footnote>
  <w:footnote w:id="28">
    <w:p w14:paraId="38810A9E"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28">
        <w:r w:rsidR="00304A9C">
          <w:rPr>
            <w:rFonts w:ascii="DM Sans" w:eastAsia="DM Sans" w:hAnsi="DM Sans" w:cs="DM Sans"/>
            <w:color w:val="1155CC"/>
            <w:sz w:val="20"/>
            <w:szCs w:val="20"/>
            <w:u w:val="single"/>
          </w:rPr>
          <w:t>https://docs.ai4eosc.eu/en/latest/howtos/pipelines/flowfuse.html</w:t>
        </w:r>
      </w:hyperlink>
      <w:r>
        <w:rPr>
          <w:rFonts w:ascii="DM Sans" w:eastAsia="DM Sans" w:hAnsi="DM Sans" w:cs="DM Sans"/>
          <w:sz w:val="20"/>
          <w:szCs w:val="20"/>
        </w:rPr>
        <w:t xml:space="preserve"> </w:t>
      </w:r>
    </w:p>
  </w:footnote>
  <w:footnote w:id="29">
    <w:p w14:paraId="49811DFF" w14:textId="77777777" w:rsidR="00304A9C" w:rsidRDefault="00000000">
      <w:pPr>
        <w:spacing w:line="240" w:lineRule="auto"/>
        <w:rPr>
          <w:rFonts w:ascii="DM Sans" w:eastAsia="DM Sans" w:hAnsi="DM Sans" w:cs="DM Sans"/>
          <w:sz w:val="20"/>
          <w:szCs w:val="20"/>
        </w:rPr>
      </w:pPr>
      <w:r>
        <w:rPr>
          <w:vertAlign w:val="superscript"/>
        </w:rPr>
        <w:footnoteRef/>
      </w:r>
      <w:r>
        <w:rPr>
          <w:sz w:val="20"/>
          <w:szCs w:val="20"/>
        </w:rPr>
        <w:t xml:space="preserve"> </w:t>
      </w:r>
      <w:hyperlink r:id="rId29">
        <w:r w:rsidR="00304A9C">
          <w:rPr>
            <w:rFonts w:ascii="DM Sans" w:eastAsia="DM Sans" w:hAnsi="DM Sans" w:cs="DM Sans"/>
            <w:color w:val="1155CC"/>
            <w:sz w:val="20"/>
            <w:szCs w:val="20"/>
            <w:u w:val="single"/>
          </w:rPr>
          <w:t>https://docs.ai4os.eu/en/latest/howtos/train/index.html</w:t>
        </w:r>
      </w:hyperlink>
      <w:r>
        <w:rPr>
          <w:rFonts w:ascii="DM Sans" w:eastAsia="DM Sans" w:hAnsi="DM Sans" w:cs="DM Sans"/>
          <w:sz w:val="20"/>
          <w:szCs w:val="20"/>
        </w:rPr>
        <w:t xml:space="preserve"> </w:t>
      </w:r>
    </w:p>
  </w:footnote>
  <w:footnote w:id="30">
    <w:p w14:paraId="7968AE3A"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30">
        <w:r w:rsidR="00304A9C">
          <w:rPr>
            <w:rFonts w:ascii="DM Sans" w:eastAsia="DM Sans" w:hAnsi="DM Sans" w:cs="DM Sans"/>
            <w:color w:val="1155CC"/>
            <w:sz w:val="20"/>
            <w:szCs w:val="20"/>
            <w:u w:val="single"/>
          </w:rPr>
          <w:t>https://dashboard.cloud.imagine-ai.eu/marketplace/modules/obsea-fish-detection</w:t>
        </w:r>
      </w:hyperlink>
      <w:r>
        <w:rPr>
          <w:rFonts w:ascii="DM Sans" w:eastAsia="DM Sans" w:hAnsi="DM Sans" w:cs="DM Sans"/>
          <w:sz w:val="20"/>
          <w:szCs w:val="20"/>
        </w:rPr>
        <w:t xml:space="preserve"> </w:t>
      </w:r>
    </w:p>
  </w:footnote>
  <w:footnote w:id="31">
    <w:p w14:paraId="3FF0EB2B"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31">
        <w:r w:rsidR="00304A9C">
          <w:rPr>
            <w:rFonts w:ascii="DM Sans" w:eastAsia="DM Sans" w:hAnsi="DM Sans" w:cs="DM Sans"/>
            <w:color w:val="1155CC"/>
            <w:sz w:val="20"/>
            <w:szCs w:val="20"/>
            <w:u w:val="single"/>
          </w:rPr>
          <w:t>https://dashboard.cloud.imagine-ai.eu/marketplace/modules/ai4os-image-classification-tf</w:t>
        </w:r>
      </w:hyperlink>
    </w:p>
  </w:footnote>
  <w:footnote w:id="32">
    <w:p w14:paraId="187AB374"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32">
        <w:r w:rsidR="00304A9C">
          <w:rPr>
            <w:rFonts w:ascii="DM Sans" w:eastAsia="DM Sans" w:hAnsi="DM Sans" w:cs="DM Sans"/>
            <w:color w:val="1155CC"/>
            <w:sz w:val="20"/>
            <w:szCs w:val="20"/>
            <w:u w:val="single"/>
          </w:rPr>
          <w:t>https://dashboard.cloud.imagine-ai.eu/marketplace/modules/ai4os-fasterrcnn-torch</w:t>
        </w:r>
      </w:hyperlink>
      <w:r>
        <w:rPr>
          <w:rFonts w:ascii="DM Sans" w:eastAsia="DM Sans" w:hAnsi="DM Sans" w:cs="DM Sans"/>
          <w:sz w:val="20"/>
          <w:szCs w:val="20"/>
        </w:rPr>
        <w:t xml:space="preserve"> </w:t>
      </w:r>
    </w:p>
  </w:footnote>
  <w:footnote w:id="33">
    <w:p w14:paraId="36433305"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33">
        <w:r w:rsidR="00304A9C">
          <w:rPr>
            <w:rFonts w:ascii="DM Sans" w:eastAsia="DM Sans" w:hAnsi="DM Sans" w:cs="DM Sans"/>
            <w:color w:val="1155CC"/>
            <w:sz w:val="20"/>
            <w:szCs w:val="20"/>
            <w:u w:val="single"/>
          </w:rPr>
          <w:t>https://docs.ai4os.eu/en/latest/howtos/train/federated-server.html</w:t>
        </w:r>
      </w:hyperlink>
      <w:r>
        <w:rPr>
          <w:rFonts w:ascii="DM Sans" w:eastAsia="DM Sans" w:hAnsi="DM Sans" w:cs="DM Sans"/>
          <w:sz w:val="20"/>
          <w:szCs w:val="20"/>
        </w:rPr>
        <w:t xml:space="preserve"> </w:t>
      </w:r>
    </w:p>
  </w:footnote>
  <w:footnote w:id="34">
    <w:p w14:paraId="4B092467" w14:textId="77777777" w:rsidR="00304A9C" w:rsidRDefault="00000000">
      <w:pPr>
        <w:spacing w:line="240" w:lineRule="auto"/>
        <w:rPr>
          <w:rFonts w:ascii="DM Sans" w:eastAsia="DM Sans" w:hAnsi="DM Sans" w:cs="DM Sans"/>
          <w:sz w:val="20"/>
          <w:szCs w:val="20"/>
        </w:rPr>
      </w:pPr>
      <w:r>
        <w:rPr>
          <w:vertAlign w:val="superscript"/>
        </w:rPr>
        <w:footnoteRef/>
      </w:r>
      <w:r>
        <w:rPr>
          <w:sz w:val="20"/>
          <w:szCs w:val="20"/>
        </w:rPr>
        <w:t xml:space="preserve"> </w:t>
      </w:r>
      <w:hyperlink r:id="rId34">
        <w:r w:rsidR="00304A9C">
          <w:rPr>
            <w:rFonts w:ascii="DM Sans" w:eastAsia="DM Sans" w:hAnsi="DM Sans" w:cs="DM Sans"/>
            <w:color w:val="1155CC"/>
            <w:sz w:val="20"/>
            <w:szCs w:val="20"/>
            <w:u w:val="single"/>
          </w:rPr>
          <w:t>https://docs.ai4os.eu/en/latest/howtos/develop/index.html</w:t>
        </w:r>
      </w:hyperlink>
      <w:r>
        <w:rPr>
          <w:rFonts w:ascii="DM Sans" w:eastAsia="DM Sans" w:hAnsi="DM Sans" w:cs="DM Sans"/>
          <w:sz w:val="20"/>
          <w:szCs w:val="20"/>
        </w:rPr>
        <w:t xml:space="preserve"> </w:t>
      </w:r>
    </w:p>
  </w:footnote>
  <w:footnote w:id="35">
    <w:p w14:paraId="38C6583D" w14:textId="77777777" w:rsidR="00304A9C" w:rsidRDefault="00000000">
      <w:pPr>
        <w:spacing w:line="240" w:lineRule="auto"/>
        <w:rPr>
          <w:rFonts w:ascii="DM Sans" w:eastAsia="DM Sans" w:hAnsi="DM Sans" w:cs="DM Sans"/>
          <w:color w:val="666666"/>
          <w:sz w:val="20"/>
          <w:szCs w:val="20"/>
        </w:rPr>
      </w:pPr>
      <w:r>
        <w:rPr>
          <w:vertAlign w:val="superscript"/>
        </w:rPr>
        <w:footnoteRef/>
      </w:r>
      <w:r>
        <w:rPr>
          <w:sz w:val="20"/>
          <w:szCs w:val="20"/>
        </w:rPr>
        <w:t xml:space="preserve"> </w:t>
      </w:r>
      <w:proofErr w:type="spellStart"/>
      <w:r>
        <w:rPr>
          <w:rFonts w:ascii="DM Sans" w:eastAsia="DM Sans" w:hAnsi="DM Sans" w:cs="DM Sans"/>
          <w:color w:val="666666"/>
          <w:sz w:val="20"/>
          <w:szCs w:val="20"/>
        </w:rPr>
        <w:t>Keep</w:t>
      </w:r>
      <w:proofErr w:type="spellEnd"/>
      <w:r>
        <w:rPr>
          <w:rFonts w:ascii="DM Sans" w:eastAsia="DM Sans" w:hAnsi="DM Sans" w:cs="DM Sans"/>
          <w:color w:val="666666"/>
          <w:sz w:val="20"/>
          <w:szCs w:val="20"/>
        </w:rPr>
        <w:t xml:space="preserve"> in </w:t>
      </w:r>
      <w:proofErr w:type="spellStart"/>
      <w:r>
        <w:rPr>
          <w:rFonts w:ascii="DM Sans" w:eastAsia="DM Sans" w:hAnsi="DM Sans" w:cs="DM Sans"/>
          <w:color w:val="666666"/>
          <w:sz w:val="20"/>
          <w:szCs w:val="20"/>
        </w:rPr>
        <w:t>mind</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that</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the</w:t>
      </w:r>
      <w:proofErr w:type="spellEnd"/>
      <w:r>
        <w:rPr>
          <w:rFonts w:ascii="DM Sans" w:eastAsia="DM Sans" w:hAnsi="DM Sans" w:cs="DM Sans"/>
          <w:color w:val="666666"/>
          <w:sz w:val="20"/>
          <w:szCs w:val="20"/>
        </w:rPr>
        <w:t xml:space="preserve"> AI4OS </w:t>
      </w:r>
      <w:proofErr w:type="spellStart"/>
      <w:r>
        <w:rPr>
          <w:rFonts w:ascii="DM Sans" w:eastAsia="DM Sans" w:hAnsi="DM Sans" w:cs="DM Sans"/>
          <w:color w:val="666666"/>
          <w:sz w:val="20"/>
          <w:szCs w:val="20"/>
        </w:rPr>
        <w:t>platform</w:t>
      </w:r>
      <w:proofErr w:type="spellEnd"/>
      <w:r>
        <w:rPr>
          <w:rFonts w:ascii="DM Sans" w:eastAsia="DM Sans" w:hAnsi="DM Sans" w:cs="DM Sans"/>
          <w:color w:val="666666"/>
          <w:sz w:val="20"/>
          <w:szCs w:val="20"/>
        </w:rPr>
        <w:t xml:space="preserve"> role </w:t>
      </w:r>
      <w:proofErr w:type="spellStart"/>
      <w:r>
        <w:rPr>
          <w:rFonts w:ascii="DM Sans" w:eastAsia="DM Sans" w:hAnsi="DM Sans" w:cs="DM Sans"/>
          <w:color w:val="666666"/>
          <w:sz w:val="20"/>
          <w:szCs w:val="20"/>
        </w:rPr>
        <w:t>is</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to</w:t>
      </w:r>
      <w:proofErr w:type="spellEnd"/>
      <w:r>
        <w:rPr>
          <w:rFonts w:ascii="DM Sans" w:eastAsia="DM Sans" w:hAnsi="DM Sans" w:cs="DM Sans"/>
          <w:color w:val="666666"/>
          <w:sz w:val="20"/>
          <w:szCs w:val="20"/>
        </w:rPr>
        <w:t xml:space="preserve"> host </w:t>
      </w:r>
      <w:proofErr w:type="spellStart"/>
      <w:r>
        <w:rPr>
          <w:rFonts w:ascii="DM Sans" w:eastAsia="DM Sans" w:hAnsi="DM Sans" w:cs="DM Sans"/>
          <w:color w:val="666666"/>
          <w:sz w:val="20"/>
          <w:szCs w:val="20"/>
        </w:rPr>
        <w:t>the</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models</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not</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to</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vouch</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for</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them</w:t>
      </w:r>
      <w:proofErr w:type="spellEnd"/>
      <w:r>
        <w:rPr>
          <w:rFonts w:ascii="DM Sans" w:eastAsia="DM Sans" w:hAnsi="DM Sans" w:cs="DM Sans"/>
          <w:color w:val="666666"/>
          <w:sz w:val="20"/>
          <w:szCs w:val="20"/>
        </w:rPr>
        <w:t xml:space="preserve"> </w:t>
      </w:r>
      <w:proofErr w:type="gramStart"/>
      <w:r>
        <w:rPr>
          <w:rFonts w:ascii="DM Sans" w:eastAsia="DM Sans" w:hAnsi="DM Sans" w:cs="DM Sans"/>
          <w:color w:val="666666"/>
          <w:sz w:val="20"/>
          <w:szCs w:val="20"/>
        </w:rPr>
        <w:t>meeting</w:t>
      </w:r>
      <w:proofErr w:type="gram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an</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arbitrary</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accuracy</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threshold</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It</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is</w:t>
      </w:r>
      <w:proofErr w:type="spellEnd"/>
      <w:r>
        <w:rPr>
          <w:rFonts w:ascii="DM Sans" w:eastAsia="DM Sans" w:hAnsi="DM Sans" w:cs="DM Sans"/>
          <w:color w:val="666666"/>
          <w:sz w:val="20"/>
          <w:szCs w:val="20"/>
        </w:rPr>
        <w:t xml:space="preserve"> up </w:t>
      </w:r>
      <w:proofErr w:type="spellStart"/>
      <w:r>
        <w:rPr>
          <w:rFonts w:ascii="DM Sans" w:eastAsia="DM Sans" w:hAnsi="DM Sans" w:cs="DM Sans"/>
          <w:color w:val="666666"/>
          <w:sz w:val="20"/>
          <w:szCs w:val="20"/>
        </w:rPr>
        <w:t>to</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the</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user</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that</w:t>
      </w:r>
      <w:proofErr w:type="spellEnd"/>
      <w:r>
        <w:rPr>
          <w:rFonts w:ascii="DM Sans" w:eastAsia="DM Sans" w:hAnsi="DM Sans" w:cs="DM Sans"/>
          <w:color w:val="666666"/>
          <w:sz w:val="20"/>
          <w:szCs w:val="20"/>
        </w:rPr>
        <w:t xml:space="preserve"> shares </w:t>
      </w:r>
      <w:proofErr w:type="spellStart"/>
      <w:r>
        <w:rPr>
          <w:rFonts w:ascii="DM Sans" w:eastAsia="DM Sans" w:hAnsi="DM Sans" w:cs="DM Sans"/>
          <w:color w:val="666666"/>
          <w:sz w:val="20"/>
          <w:szCs w:val="20"/>
        </w:rPr>
        <w:t>the</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model</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with</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the</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community</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to</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provide</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details</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on</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the</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accuracy</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of</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the</w:t>
      </w:r>
      <w:proofErr w:type="spellEnd"/>
      <w:r>
        <w:rPr>
          <w:rFonts w:ascii="DM Sans" w:eastAsia="DM Sans" w:hAnsi="DM Sans" w:cs="DM Sans"/>
          <w:color w:val="666666"/>
          <w:sz w:val="20"/>
          <w:szCs w:val="20"/>
        </w:rPr>
        <w:t xml:space="preserve"> </w:t>
      </w:r>
      <w:proofErr w:type="spellStart"/>
      <w:r>
        <w:rPr>
          <w:rFonts w:ascii="DM Sans" w:eastAsia="DM Sans" w:hAnsi="DM Sans" w:cs="DM Sans"/>
          <w:color w:val="666666"/>
          <w:sz w:val="20"/>
          <w:szCs w:val="20"/>
        </w:rPr>
        <w:t>model</w:t>
      </w:r>
      <w:proofErr w:type="spellEnd"/>
      <w:r>
        <w:rPr>
          <w:rFonts w:ascii="DM Sans" w:eastAsia="DM Sans" w:hAnsi="DM Sans" w:cs="DM Sans"/>
          <w:color w:val="666666"/>
          <w:sz w:val="20"/>
          <w:szCs w:val="20"/>
        </w:rPr>
        <w:t xml:space="preserve">. </w:t>
      </w:r>
    </w:p>
  </w:footnote>
  <w:footnote w:id="36">
    <w:p w14:paraId="2C33E751" w14:textId="77777777" w:rsidR="00304A9C" w:rsidRDefault="00000000">
      <w:pPr>
        <w:spacing w:line="240" w:lineRule="auto"/>
        <w:rPr>
          <w:rFonts w:ascii="DM Sans" w:eastAsia="DM Sans" w:hAnsi="DM Sans" w:cs="DM Sans"/>
          <w:sz w:val="20"/>
          <w:szCs w:val="20"/>
        </w:rPr>
      </w:pPr>
      <w:r>
        <w:rPr>
          <w:vertAlign w:val="superscript"/>
        </w:rPr>
        <w:footnoteRef/>
      </w:r>
      <w:r>
        <w:rPr>
          <w:sz w:val="20"/>
          <w:szCs w:val="20"/>
        </w:rPr>
        <w:t xml:space="preserve"> </w:t>
      </w:r>
      <w:hyperlink r:id="rId35">
        <w:r w:rsidR="00304A9C">
          <w:rPr>
            <w:rFonts w:ascii="DM Sans" w:eastAsia="DM Sans" w:hAnsi="DM Sans" w:cs="DM Sans"/>
            <w:color w:val="1155CC"/>
            <w:sz w:val="20"/>
            <w:szCs w:val="20"/>
            <w:u w:val="single"/>
          </w:rPr>
          <w:t>https://github.com/ai4os/ai4-docs</w:t>
        </w:r>
      </w:hyperlink>
      <w:r>
        <w:rPr>
          <w:rFonts w:ascii="DM Sans" w:eastAsia="DM Sans" w:hAnsi="DM Sans" w:cs="DM Sans"/>
          <w:sz w:val="20"/>
          <w:szCs w:val="20"/>
        </w:rPr>
        <w:t xml:space="preserve"> </w:t>
      </w:r>
    </w:p>
  </w:footnote>
  <w:footnote w:id="37">
    <w:p w14:paraId="5E3DC905"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36">
        <w:r w:rsidR="00304A9C">
          <w:rPr>
            <w:rFonts w:ascii="DM Sans" w:eastAsia="DM Sans" w:hAnsi="DM Sans" w:cs="DM Sans"/>
            <w:color w:val="1155CC"/>
            <w:sz w:val="20"/>
            <w:szCs w:val="20"/>
            <w:u w:val="single"/>
          </w:rPr>
          <w:t>https://www.imagine-ai.eu/article/launching-the-imagine-webinar-series</w:t>
        </w:r>
      </w:hyperlink>
      <w:r>
        <w:rPr>
          <w:rFonts w:ascii="DM Sans" w:eastAsia="DM Sans" w:hAnsi="DM Sans" w:cs="DM Sans"/>
          <w:sz w:val="20"/>
          <w:szCs w:val="20"/>
        </w:rPr>
        <w:t xml:space="preserve"> </w:t>
      </w:r>
    </w:p>
  </w:footnote>
  <w:footnote w:id="38">
    <w:p w14:paraId="0355A04F"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37">
        <w:r w:rsidR="00304A9C">
          <w:rPr>
            <w:rFonts w:ascii="DM Sans" w:eastAsia="DM Sans" w:hAnsi="DM Sans" w:cs="DM Sans"/>
            <w:color w:val="1155CC"/>
            <w:sz w:val="20"/>
            <w:szCs w:val="20"/>
            <w:u w:val="single"/>
          </w:rPr>
          <w:t>https://www.imagine-ai.eu/imagine-competence-centre</w:t>
        </w:r>
      </w:hyperlink>
      <w:r>
        <w:rPr>
          <w:rFonts w:ascii="DM Sans" w:eastAsia="DM Sans" w:hAnsi="DM Sans" w:cs="DM Sans"/>
          <w:sz w:val="20"/>
          <w:szCs w:val="20"/>
        </w:rPr>
        <w:t xml:space="preserve"> </w:t>
      </w:r>
    </w:p>
  </w:footnote>
  <w:footnote w:id="39">
    <w:p w14:paraId="06F3A1DD"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38">
        <w:r w:rsidR="00304A9C">
          <w:rPr>
            <w:rFonts w:ascii="DM Sans" w:eastAsia="DM Sans" w:hAnsi="DM Sans" w:cs="DM Sans"/>
            <w:color w:val="1155CC"/>
            <w:sz w:val="20"/>
            <w:szCs w:val="20"/>
            <w:u w:val="single"/>
          </w:rPr>
          <w:t>https://pml.ac.uk/projects/deal-decentralised-learning-for-automated-image/</w:t>
        </w:r>
      </w:hyperlink>
      <w:r>
        <w:rPr>
          <w:rFonts w:ascii="DM Sans" w:eastAsia="DM Sans" w:hAnsi="DM Sans" w:cs="DM Sans"/>
          <w:sz w:val="20"/>
          <w:szCs w:val="20"/>
        </w:rPr>
        <w:t xml:space="preserve"> </w:t>
      </w:r>
    </w:p>
  </w:footnote>
  <w:footnote w:id="40">
    <w:p w14:paraId="4B954060"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39">
        <w:r w:rsidR="00304A9C">
          <w:rPr>
            <w:rFonts w:ascii="DM Sans" w:eastAsia="DM Sans" w:hAnsi="DM Sans" w:cs="DM Sans"/>
            <w:color w:val="1155CC"/>
            <w:sz w:val="20"/>
            <w:szCs w:val="20"/>
            <w:u w:val="single"/>
          </w:rPr>
          <w:t>imagine-ai-platform-support@mailman.egi.eu</w:t>
        </w:r>
      </w:hyperlink>
      <w:r>
        <w:rPr>
          <w:rFonts w:ascii="DM Sans" w:eastAsia="DM Sans" w:hAnsi="DM Sans" w:cs="DM Sans"/>
          <w:sz w:val="20"/>
          <w:szCs w:val="20"/>
        </w:rPr>
        <w:t xml:space="preserve"> </w:t>
      </w:r>
    </w:p>
  </w:footnote>
  <w:footnote w:id="41">
    <w:p w14:paraId="37D37958"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40">
        <w:r w:rsidR="00304A9C">
          <w:rPr>
            <w:rFonts w:ascii="DM Sans" w:eastAsia="DM Sans" w:hAnsi="DM Sans" w:cs="DM Sans"/>
            <w:color w:val="1155CC"/>
            <w:sz w:val="20"/>
            <w:szCs w:val="20"/>
            <w:u w:val="single"/>
          </w:rPr>
          <w:t>imagine-uc-oc@mailman.egi.eu</w:t>
        </w:r>
      </w:hyperlink>
      <w:r>
        <w:rPr>
          <w:rFonts w:ascii="DM Sans" w:eastAsia="DM Sans" w:hAnsi="DM Sans" w:cs="DM Sans"/>
          <w:sz w:val="20"/>
          <w:szCs w:val="20"/>
        </w:rPr>
        <w:t xml:space="preserve"> </w:t>
      </w:r>
    </w:p>
  </w:footnote>
  <w:footnote w:id="42">
    <w:p w14:paraId="46E2EFF9" w14:textId="77777777" w:rsidR="00304A9C" w:rsidRDefault="00000000">
      <w:pPr>
        <w:spacing w:line="240" w:lineRule="auto"/>
        <w:rPr>
          <w:rFonts w:ascii="DM Sans" w:eastAsia="DM Sans" w:hAnsi="DM Sans" w:cs="DM Sans"/>
          <w:sz w:val="20"/>
          <w:szCs w:val="20"/>
        </w:rPr>
      </w:pPr>
      <w:r>
        <w:rPr>
          <w:vertAlign w:val="superscript"/>
        </w:rPr>
        <w:footnoteRef/>
      </w:r>
      <w:r>
        <w:rPr>
          <w:rFonts w:ascii="DM Sans" w:eastAsia="DM Sans" w:hAnsi="DM Sans" w:cs="DM Sans"/>
          <w:sz w:val="20"/>
          <w:szCs w:val="20"/>
        </w:rPr>
        <w:t xml:space="preserve"> </w:t>
      </w:r>
      <w:hyperlink r:id="rId41">
        <w:r w:rsidR="00304A9C">
          <w:rPr>
            <w:rFonts w:ascii="DM Sans" w:eastAsia="DM Sans" w:hAnsi="DM Sans" w:cs="DM Sans"/>
            <w:color w:val="1155CC"/>
            <w:sz w:val="20"/>
            <w:szCs w:val="20"/>
            <w:u w:val="single"/>
          </w:rPr>
          <w:t>https://confluence.egi.eu/display/IMPAIP/Glossary</w:t>
        </w:r>
      </w:hyperlink>
      <w:r>
        <w:rPr>
          <w:rFonts w:ascii="DM Sans" w:eastAsia="DM Sans" w:hAnsi="DM Sans" w:cs="DM Sans"/>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6282" w14:textId="305D82DE" w:rsidR="000674FE" w:rsidRPr="000674FE" w:rsidRDefault="000674FE">
    <w:pPr>
      <w:pStyle w:val="Header"/>
      <w:rPr>
        <w:rFonts w:ascii="DM Sans" w:hAnsi="DM Sans"/>
        <w:color w:val="404040" w:themeColor="text1" w:themeTint="BF"/>
      </w:rPr>
    </w:pPr>
    <w:r w:rsidRPr="000674FE">
      <w:rPr>
        <w:rFonts w:ascii="DM Sans" w:hAnsi="DM Sans"/>
        <w:color w:val="404040" w:themeColor="text1" w:themeTint="BF"/>
      </w:rPr>
      <w:t xml:space="preserve">D4.4 - </w:t>
    </w:r>
    <w:proofErr w:type="spellStart"/>
    <w:r w:rsidRPr="000674FE">
      <w:rPr>
        <w:rFonts w:ascii="DM Sans" w:hAnsi="DM Sans"/>
        <w:color w:val="404040" w:themeColor="text1" w:themeTint="BF"/>
      </w:rPr>
      <w:t>Best</w:t>
    </w:r>
    <w:proofErr w:type="spellEnd"/>
    <w:r w:rsidRPr="000674FE">
      <w:rPr>
        <w:rFonts w:ascii="DM Sans" w:hAnsi="DM Sans"/>
        <w:color w:val="404040" w:themeColor="text1" w:themeTint="BF"/>
      </w:rPr>
      <w:t xml:space="preserve"> </w:t>
    </w:r>
    <w:proofErr w:type="spellStart"/>
    <w:r w:rsidRPr="000674FE">
      <w:rPr>
        <w:rFonts w:ascii="DM Sans" w:hAnsi="DM Sans"/>
        <w:color w:val="404040" w:themeColor="text1" w:themeTint="BF"/>
      </w:rPr>
      <w:t>practices</w:t>
    </w:r>
    <w:proofErr w:type="spellEnd"/>
    <w:r w:rsidRPr="000674FE">
      <w:rPr>
        <w:rFonts w:ascii="DM Sans" w:hAnsi="DM Sans"/>
        <w:color w:val="404040" w:themeColor="text1" w:themeTint="BF"/>
      </w:rPr>
      <w:t xml:space="preserve"> and </w:t>
    </w:r>
    <w:proofErr w:type="spellStart"/>
    <w:r w:rsidRPr="000674FE">
      <w:rPr>
        <w:rFonts w:ascii="DM Sans" w:hAnsi="DM Sans"/>
        <w:color w:val="404040" w:themeColor="text1" w:themeTint="BF"/>
      </w:rPr>
      <w:t>guideline</w:t>
    </w:r>
    <w:proofErr w:type="spellEnd"/>
    <w:r w:rsidRPr="000674FE">
      <w:rPr>
        <w:rFonts w:ascii="DM Sans" w:hAnsi="DM Sans"/>
        <w:color w:val="404040" w:themeColor="text1" w:themeTint="BF"/>
      </w:rPr>
      <w:t xml:space="preserve"> </w:t>
    </w:r>
    <w:proofErr w:type="spellStart"/>
    <w:r w:rsidRPr="000674FE">
      <w:rPr>
        <w:rFonts w:ascii="DM Sans" w:hAnsi="DM Sans"/>
        <w:color w:val="404040" w:themeColor="text1" w:themeTint="BF"/>
      </w:rPr>
      <w:t>updated</w:t>
    </w:r>
    <w:proofErr w:type="spellEnd"/>
    <w:r w:rsidRPr="000674FE">
      <w:rPr>
        <w:rFonts w:ascii="DM Sans" w:hAnsi="DM Sans"/>
        <w:color w:val="404040" w:themeColor="text1" w:themeTint="BF"/>
      </w:rPr>
      <w:t xml:space="preserve"> </w:t>
    </w:r>
    <w:proofErr w:type="spellStart"/>
    <w:r w:rsidRPr="000674FE">
      <w:rPr>
        <w:rFonts w:ascii="DM Sans" w:hAnsi="DM Sans"/>
        <w:color w:val="404040" w:themeColor="text1" w:themeTint="BF"/>
      </w:rPr>
      <w:t>for</w:t>
    </w:r>
    <w:proofErr w:type="spellEnd"/>
    <w:r w:rsidRPr="000674FE">
      <w:rPr>
        <w:rFonts w:ascii="DM Sans" w:hAnsi="DM Sans"/>
        <w:color w:val="404040" w:themeColor="text1" w:themeTint="BF"/>
      </w:rPr>
      <w:t xml:space="preserve"> </w:t>
    </w:r>
    <w:proofErr w:type="spellStart"/>
    <w:r w:rsidRPr="000674FE">
      <w:rPr>
        <w:rFonts w:ascii="DM Sans" w:hAnsi="DM Sans"/>
        <w:color w:val="404040" w:themeColor="text1" w:themeTint="BF"/>
      </w:rPr>
      <w:t>developers</w:t>
    </w:r>
    <w:proofErr w:type="spellEnd"/>
    <w:r w:rsidRPr="000674FE">
      <w:rPr>
        <w:rFonts w:ascii="DM Sans" w:hAnsi="DM Sans"/>
        <w:color w:val="404040" w:themeColor="text1" w:themeTint="BF"/>
      </w:rPr>
      <w:t xml:space="preserve"> and </w:t>
    </w:r>
    <w:proofErr w:type="spellStart"/>
    <w:r w:rsidRPr="000674FE">
      <w:rPr>
        <w:rFonts w:ascii="DM Sans" w:hAnsi="DM Sans"/>
        <w:color w:val="404040" w:themeColor="text1" w:themeTint="BF"/>
      </w:rPr>
      <w:t>providers</w:t>
    </w:r>
    <w:proofErr w:type="spellEnd"/>
    <w:r w:rsidRPr="000674FE">
      <w:rPr>
        <w:rFonts w:ascii="DM Sans" w:hAnsi="DM Sans"/>
        <w:color w:val="404040" w:themeColor="text1" w:themeTint="BF"/>
      </w:rPr>
      <w:t xml:space="preserve"> </w:t>
    </w:r>
    <w:proofErr w:type="spellStart"/>
    <w:r w:rsidRPr="000674FE">
      <w:rPr>
        <w:rFonts w:ascii="DM Sans" w:hAnsi="DM Sans"/>
        <w:color w:val="404040" w:themeColor="text1" w:themeTint="BF"/>
      </w:rPr>
      <w:t>of</w:t>
    </w:r>
    <w:proofErr w:type="spellEnd"/>
    <w:r w:rsidRPr="000674FE">
      <w:rPr>
        <w:rFonts w:ascii="DM Sans" w:hAnsi="DM Sans"/>
        <w:color w:val="404040" w:themeColor="text1" w:themeTint="BF"/>
      </w:rPr>
      <w:t xml:space="preserve"> AI-</w:t>
    </w:r>
    <w:proofErr w:type="spellStart"/>
    <w:r w:rsidRPr="000674FE">
      <w:rPr>
        <w:rFonts w:ascii="DM Sans" w:hAnsi="DM Sans"/>
        <w:color w:val="404040" w:themeColor="text1" w:themeTint="BF"/>
      </w:rPr>
      <w:t>based</w:t>
    </w:r>
    <w:proofErr w:type="spellEnd"/>
    <w:r w:rsidRPr="000674FE">
      <w:rPr>
        <w:rFonts w:ascii="DM Sans" w:hAnsi="DM Sans"/>
        <w:color w:val="404040" w:themeColor="text1" w:themeTint="BF"/>
      </w:rPr>
      <w:t xml:space="preserve"> </w:t>
    </w:r>
    <w:proofErr w:type="spellStart"/>
    <w:r w:rsidRPr="000674FE">
      <w:rPr>
        <w:rFonts w:ascii="DM Sans" w:hAnsi="DM Sans"/>
        <w:color w:val="404040" w:themeColor="text1" w:themeTint="BF"/>
      </w:rPr>
      <w:t>image</w:t>
    </w:r>
    <w:proofErr w:type="spellEnd"/>
    <w:r w:rsidRPr="000674FE">
      <w:rPr>
        <w:rFonts w:ascii="DM Sans" w:hAnsi="DM Sans"/>
        <w:color w:val="404040" w:themeColor="text1" w:themeTint="BF"/>
      </w:rPr>
      <w:t xml:space="preserve"> </w:t>
    </w:r>
    <w:proofErr w:type="spellStart"/>
    <w:r w:rsidRPr="000674FE">
      <w:rPr>
        <w:rFonts w:ascii="DM Sans" w:hAnsi="DM Sans"/>
        <w:color w:val="404040" w:themeColor="text1" w:themeTint="BF"/>
      </w:rPr>
      <w:t>analytics</w:t>
    </w:r>
    <w:proofErr w:type="spellEnd"/>
    <w:r w:rsidRPr="000674FE">
      <w:rPr>
        <w:rFonts w:ascii="DM Sans" w:hAnsi="DM Sans"/>
        <w:color w:val="404040" w:themeColor="text1" w:themeTint="BF"/>
      </w:rPr>
      <w:t xml:space="preserve"> </w:t>
    </w:r>
    <w:proofErr w:type="spellStart"/>
    <w:r w:rsidRPr="000674FE">
      <w:rPr>
        <w:rFonts w:ascii="DM Sans" w:hAnsi="DM Sans"/>
        <w:color w:val="404040" w:themeColor="text1" w:themeTint="BF"/>
      </w:rPr>
      <w:t>services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50A"/>
    <w:multiLevelType w:val="multilevel"/>
    <w:tmpl w:val="A192E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D7817"/>
    <w:multiLevelType w:val="multilevel"/>
    <w:tmpl w:val="A1A23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AD1300"/>
    <w:multiLevelType w:val="multilevel"/>
    <w:tmpl w:val="5B483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14059"/>
    <w:multiLevelType w:val="multilevel"/>
    <w:tmpl w:val="AA6A1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2E0DC5"/>
    <w:multiLevelType w:val="multilevel"/>
    <w:tmpl w:val="C89A5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25109F"/>
    <w:multiLevelType w:val="multilevel"/>
    <w:tmpl w:val="D1E24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093A02"/>
    <w:multiLevelType w:val="multilevel"/>
    <w:tmpl w:val="5F84AE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6A2B0D"/>
    <w:multiLevelType w:val="multilevel"/>
    <w:tmpl w:val="9864C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C90BA3"/>
    <w:multiLevelType w:val="multilevel"/>
    <w:tmpl w:val="40BE1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06359FD"/>
    <w:multiLevelType w:val="multilevel"/>
    <w:tmpl w:val="05C48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5B05B4"/>
    <w:multiLevelType w:val="multilevel"/>
    <w:tmpl w:val="18C6E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15D7494"/>
    <w:multiLevelType w:val="multilevel"/>
    <w:tmpl w:val="1FEC2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6C24EC7"/>
    <w:multiLevelType w:val="multilevel"/>
    <w:tmpl w:val="F628F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01569210">
    <w:abstractNumId w:val="12"/>
  </w:num>
  <w:num w:numId="2" w16cid:durableId="1412891832">
    <w:abstractNumId w:val="1"/>
  </w:num>
  <w:num w:numId="3" w16cid:durableId="101071264">
    <w:abstractNumId w:val="7"/>
  </w:num>
  <w:num w:numId="4" w16cid:durableId="30960601">
    <w:abstractNumId w:val="10"/>
  </w:num>
  <w:num w:numId="5" w16cid:durableId="34232739">
    <w:abstractNumId w:val="3"/>
  </w:num>
  <w:num w:numId="6" w16cid:durableId="2042506911">
    <w:abstractNumId w:val="11"/>
  </w:num>
  <w:num w:numId="7" w16cid:durableId="567543024">
    <w:abstractNumId w:val="2"/>
  </w:num>
  <w:num w:numId="8" w16cid:durableId="976178497">
    <w:abstractNumId w:val="0"/>
  </w:num>
  <w:num w:numId="9" w16cid:durableId="588083326">
    <w:abstractNumId w:val="6"/>
  </w:num>
  <w:num w:numId="10" w16cid:durableId="1426147295">
    <w:abstractNumId w:val="8"/>
  </w:num>
  <w:num w:numId="11" w16cid:durableId="1787114889">
    <w:abstractNumId w:val="4"/>
  </w:num>
  <w:num w:numId="12" w16cid:durableId="807094635">
    <w:abstractNumId w:val="5"/>
  </w:num>
  <w:num w:numId="13" w16cid:durableId="3913931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A9C"/>
    <w:rsid w:val="00007006"/>
    <w:rsid w:val="000674FE"/>
    <w:rsid w:val="000C2951"/>
    <w:rsid w:val="00243C95"/>
    <w:rsid w:val="002454FC"/>
    <w:rsid w:val="00304A9C"/>
    <w:rsid w:val="00315C7A"/>
    <w:rsid w:val="003F50B0"/>
    <w:rsid w:val="0046095A"/>
    <w:rsid w:val="004871F6"/>
    <w:rsid w:val="005D6D9E"/>
    <w:rsid w:val="00613AF7"/>
    <w:rsid w:val="007765E1"/>
    <w:rsid w:val="00893779"/>
    <w:rsid w:val="00977E63"/>
    <w:rsid w:val="009B54DF"/>
    <w:rsid w:val="00C9703F"/>
    <w:rsid w:val="00D24A55"/>
    <w:rsid w:val="00E86B6F"/>
    <w:rsid w:val="00EA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4E57F"/>
  <w15:docId w15:val="{C7BB0D5F-43A4-4A84-B41D-E213544C2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paragraph" w:styleId="Header">
    <w:name w:val="header"/>
    <w:basedOn w:val="Normal"/>
    <w:link w:val="HeaderChar"/>
    <w:uiPriority w:val="99"/>
    <w:unhideWhenUsed/>
    <w:rsid w:val="000674FE"/>
    <w:pPr>
      <w:tabs>
        <w:tab w:val="center" w:pos="4986"/>
        <w:tab w:val="right" w:pos="9972"/>
      </w:tabs>
      <w:spacing w:line="240" w:lineRule="auto"/>
    </w:pPr>
  </w:style>
  <w:style w:type="character" w:customStyle="1" w:styleId="HeaderChar">
    <w:name w:val="Header Char"/>
    <w:basedOn w:val="DefaultParagraphFont"/>
    <w:link w:val="Header"/>
    <w:uiPriority w:val="99"/>
    <w:rsid w:val="000674FE"/>
  </w:style>
  <w:style w:type="paragraph" w:styleId="Footer">
    <w:name w:val="footer"/>
    <w:basedOn w:val="Normal"/>
    <w:link w:val="FooterChar"/>
    <w:uiPriority w:val="99"/>
    <w:unhideWhenUsed/>
    <w:rsid w:val="000674FE"/>
    <w:pPr>
      <w:tabs>
        <w:tab w:val="center" w:pos="4986"/>
        <w:tab w:val="right" w:pos="9972"/>
      </w:tabs>
      <w:spacing w:line="240" w:lineRule="auto"/>
    </w:pPr>
  </w:style>
  <w:style w:type="character" w:customStyle="1" w:styleId="FooterChar">
    <w:name w:val="Footer Char"/>
    <w:basedOn w:val="DefaultParagraphFont"/>
    <w:link w:val="Footer"/>
    <w:uiPriority w:val="99"/>
    <w:rsid w:val="000674FE"/>
  </w:style>
  <w:style w:type="character" w:styleId="Hyperlink">
    <w:name w:val="Hyperlink"/>
    <w:basedOn w:val="DefaultParagraphFont"/>
    <w:uiPriority w:val="99"/>
    <w:unhideWhenUsed/>
    <w:rsid w:val="000674FE"/>
    <w:rPr>
      <w:color w:val="0000FF" w:themeColor="hyperlink"/>
      <w:u w:val="single"/>
    </w:rPr>
  </w:style>
  <w:style w:type="character" w:styleId="UnresolvedMention">
    <w:name w:val="Unresolved Mention"/>
    <w:basedOn w:val="DefaultParagraphFont"/>
    <w:uiPriority w:val="99"/>
    <w:semiHidden/>
    <w:unhideWhenUsed/>
    <w:rsid w:val="000674FE"/>
    <w:rPr>
      <w:color w:val="605E5C"/>
      <w:shd w:val="clear" w:color="auto" w:fill="E1DFDD"/>
    </w:rPr>
  </w:style>
  <w:style w:type="paragraph" w:styleId="Caption">
    <w:name w:val="caption"/>
    <w:basedOn w:val="Normal"/>
    <w:next w:val="Normal"/>
    <w:uiPriority w:val="35"/>
    <w:unhideWhenUsed/>
    <w:qFormat/>
    <w:rsid w:val="009B54DF"/>
    <w:pPr>
      <w:spacing w:after="200" w:line="240" w:lineRule="auto"/>
    </w:pPr>
    <w:rPr>
      <w:i/>
      <w:iCs/>
      <w:color w:val="1F497D" w:themeColor="text2"/>
      <w:sz w:val="18"/>
      <w:szCs w:val="18"/>
    </w:rPr>
  </w:style>
  <w:style w:type="paragraph" w:styleId="TOCHeading">
    <w:name w:val="TOC Heading"/>
    <w:basedOn w:val="Heading1"/>
    <w:next w:val="Normal"/>
    <w:uiPriority w:val="39"/>
    <w:unhideWhenUsed/>
    <w:qFormat/>
    <w:rsid w:val="004871F6"/>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613AF7"/>
    <w:pPr>
      <w:tabs>
        <w:tab w:val="right" w:leader="dot" w:pos="9019"/>
      </w:tabs>
      <w:spacing w:after="100"/>
    </w:pPr>
    <w:rPr>
      <w:rFonts w:ascii="DM Sans" w:eastAsia="DM Sans" w:hAnsi="DM Sans" w:cs="DM Sans"/>
      <w:b/>
      <w:bCs/>
      <w:noProof/>
      <w:lang w:val="en-GB"/>
    </w:rPr>
  </w:style>
  <w:style w:type="paragraph" w:styleId="TOC2">
    <w:name w:val="toc 2"/>
    <w:basedOn w:val="Normal"/>
    <w:next w:val="Normal"/>
    <w:autoRedefine/>
    <w:uiPriority w:val="39"/>
    <w:unhideWhenUsed/>
    <w:rsid w:val="004871F6"/>
    <w:pPr>
      <w:spacing w:after="100"/>
      <w:ind w:left="220"/>
    </w:pPr>
    <w:rPr>
      <w:rFonts w:ascii="DM Sans" w:hAnsi="DM Sans"/>
    </w:rPr>
  </w:style>
  <w:style w:type="paragraph" w:styleId="TOC3">
    <w:name w:val="toc 3"/>
    <w:basedOn w:val="Normal"/>
    <w:next w:val="Normal"/>
    <w:autoRedefine/>
    <w:uiPriority w:val="39"/>
    <w:unhideWhenUsed/>
    <w:rsid w:val="00613AF7"/>
    <w:pPr>
      <w:spacing w:after="100"/>
      <w:ind w:left="440"/>
    </w:pPr>
    <w:rPr>
      <w:rFonts w:ascii="DM Sans" w:hAnsi="DM Sans"/>
      <w:sz w:val="20"/>
    </w:rPr>
  </w:style>
  <w:style w:type="paragraph" w:styleId="TableofFigures">
    <w:name w:val="table of figures"/>
    <w:basedOn w:val="Normal"/>
    <w:next w:val="Normal"/>
    <w:uiPriority w:val="99"/>
    <w:unhideWhenUsed/>
    <w:rsid w:val="003F50B0"/>
    <w:rPr>
      <w:rFonts w:ascii="DM Sans" w:hAnsi="DM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ai4os.eu" TargetMode="External"/><Relationship Id="rId18" Type="http://schemas.openxmlformats.org/officeDocument/2006/relationships/hyperlink" Target="https://forge.flows.dev.ai4eosc.eu"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github.com/ai4os-hub" TargetMode="External"/><Relationship Id="rId7" Type="http://schemas.openxmlformats.org/officeDocument/2006/relationships/endnotes" Target="endnotes.xml"/><Relationship Id="rId12" Type="http://schemas.openxmlformats.org/officeDocument/2006/relationships/hyperlink" Target="https://www.imagine-ai.eu" TargetMode="External"/><Relationship Id="rId17" Type="http://schemas.openxmlformats.org/officeDocument/2006/relationships/hyperlink" Target="https://inference-walton.cloud.imagine-ai.eu/" TargetMode="External"/><Relationship Id="rId25" Type="http://schemas.openxmlformats.org/officeDocument/2006/relationships/hyperlink" Target="https://status.ai4eosc.eu/" TargetMode="External"/><Relationship Id="rId2" Type="http://schemas.openxmlformats.org/officeDocument/2006/relationships/numbering" Target="numbering.xml"/><Relationship Id="rId16" Type="http://schemas.openxmlformats.org/officeDocument/2006/relationships/hyperlink" Target="https://dashboard.cloud.imagine-ai.eu" TargetMode="External"/><Relationship Id="rId20" Type="http://schemas.openxmlformats.org/officeDocument/2006/relationships/hyperlink" Target="https://share.services.ai4os.e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24" Type="http://schemas.openxmlformats.org/officeDocument/2006/relationships/hyperlink" Target="https://jenkins.services.ai4os.eu/job/AI4OS-hub" TargetMode="External"/><Relationship Id="rId5" Type="http://schemas.openxmlformats.org/officeDocument/2006/relationships/webSettings" Target="webSettings.xml"/><Relationship Id="rId15" Type="http://schemas.openxmlformats.org/officeDocument/2006/relationships/hyperlink" Target="https://aai.egi.eu/" TargetMode="External"/><Relationship Id="rId23" Type="http://schemas.openxmlformats.org/officeDocument/2006/relationships/hyperlink" Target="https://hub.docker.com/u/ai4oshub/" TargetMode="External"/><Relationship Id="rId28" Type="http://schemas.openxmlformats.org/officeDocument/2006/relationships/header" Target="header1.xml"/><Relationship Id="rId10" Type="http://schemas.openxmlformats.org/officeDocument/2006/relationships/hyperlink" Target="https://imagine-ai.eu/" TargetMode="External"/><Relationship Id="rId19" Type="http://schemas.openxmlformats.org/officeDocument/2006/relationships/hyperlink" Target="https://mlflow.cloud.imagine-ai.e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enodo.org/records/14961559" TargetMode="External"/><Relationship Id="rId14" Type="http://schemas.openxmlformats.org/officeDocument/2006/relationships/hyperlink" Target="https://www.youtube.com/@ai4eosc" TargetMode="External"/><Relationship Id="rId22" Type="http://schemas.openxmlformats.org/officeDocument/2006/relationships/hyperlink" Target="https://templates.cloud.ai4eosc.eu" TargetMode="External"/><Relationship Id="rId27" Type="http://schemas.openxmlformats.org/officeDocument/2006/relationships/hyperlink" Target="mailto:imagine-wp3@mailman.egi.eu"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docs.ai4os.eu/en/latest/howtos/try/index.html" TargetMode="External"/><Relationship Id="rId18" Type="http://schemas.openxmlformats.org/officeDocument/2006/relationships/hyperlink" Target="https://dashboard.cloud.imagine-ai.eu/marketplace/modules/phyto-plankton-classification" TargetMode="External"/><Relationship Id="rId26" Type="http://schemas.openxmlformats.org/officeDocument/2006/relationships/hyperlink" Target="https://docs.ai4os.eu/en/latest/howtos/pipelines/index.html" TargetMode="External"/><Relationship Id="rId39" Type="http://schemas.openxmlformats.org/officeDocument/2006/relationships/hyperlink" Target="mailto:imagine-ai-platform-support@mailman.egi.eu" TargetMode="External"/><Relationship Id="rId21" Type="http://schemas.openxmlformats.org/officeDocument/2006/relationships/hyperlink" Target="https://github.com/grycap/oscar-batch" TargetMode="External"/><Relationship Id="rId34" Type="http://schemas.openxmlformats.org/officeDocument/2006/relationships/hyperlink" Target="https://docs.ai4os.eu/en/latest/howtos/develop/index.html" TargetMode="External"/><Relationship Id="rId7" Type="http://schemas.openxmlformats.org/officeDocument/2006/relationships/hyperlink" Target="https://docs.ai4eosc.eu/en/latest/others/other-links.html" TargetMode="External"/><Relationship Id="rId2" Type="http://schemas.openxmlformats.org/officeDocument/2006/relationships/hyperlink" Target="https://ai4os.eu/" TargetMode="External"/><Relationship Id="rId16" Type="http://schemas.openxmlformats.org/officeDocument/2006/relationships/hyperlink" Target="https://inference-walton.cloud.imagine-ai.eu/" TargetMode="External"/><Relationship Id="rId20" Type="http://schemas.openxmlformats.org/officeDocument/2006/relationships/hyperlink" Target="https://dashboard.cloud.imagine-ai.eu/marketplace/modules/zooprocess-multiple-separator" TargetMode="External"/><Relationship Id="rId29" Type="http://schemas.openxmlformats.org/officeDocument/2006/relationships/hyperlink" Target="https://docs.ai4os.eu/en/latest/howtos/train/index.html" TargetMode="External"/><Relationship Id="rId41" Type="http://schemas.openxmlformats.org/officeDocument/2006/relationships/hyperlink" Target="https://confluence.egi.eu/display/IMPAIP/Glossary" TargetMode="External"/><Relationship Id="rId1" Type="http://schemas.openxmlformats.org/officeDocument/2006/relationships/hyperlink" Target="https://ai4eosc.eu/" TargetMode="External"/><Relationship Id="rId6" Type="http://schemas.openxmlformats.org/officeDocument/2006/relationships/hyperlink" Target="https://inference-walton.cloud.imagine-ai.eu/" TargetMode="External"/><Relationship Id="rId11" Type="http://schemas.openxmlformats.org/officeDocument/2006/relationships/hyperlink" Target="https://flower.ai/" TargetMode="External"/><Relationship Id="rId24" Type="http://schemas.openxmlformats.org/officeDocument/2006/relationships/hyperlink" Target="https://docs.ai4eosc.eu/en/latest/howtos/deploy/oscar.html" TargetMode="External"/><Relationship Id="rId32" Type="http://schemas.openxmlformats.org/officeDocument/2006/relationships/hyperlink" Target="https://dashboard.cloud.imagine-ai.eu/marketplace/modules/ai4os-fasterrcnn-torch" TargetMode="External"/><Relationship Id="rId37" Type="http://schemas.openxmlformats.org/officeDocument/2006/relationships/hyperlink" Target="https://www.imagine-ai.eu/imagine-competence-centre" TargetMode="External"/><Relationship Id="rId40" Type="http://schemas.openxmlformats.org/officeDocument/2006/relationships/hyperlink" Target="mailto:imagine-uc-oc@mailman.egi.eu" TargetMode="External"/><Relationship Id="rId5" Type="http://schemas.openxmlformats.org/officeDocument/2006/relationships/hyperlink" Target="https://mlflow.cloud.imagine-ai.eu/" TargetMode="External"/><Relationship Id="rId15" Type="http://schemas.openxmlformats.org/officeDocument/2006/relationships/hyperlink" Target="https://docs.ai4eosc.eu/en/latest/howtos/deploy/oscar.html" TargetMode="External"/><Relationship Id="rId23" Type="http://schemas.openxmlformats.org/officeDocument/2006/relationships/hyperlink" Target="https://docs.ai4eosc.eu/en/latest/howtos/deploy/oscar.html" TargetMode="External"/><Relationship Id="rId28" Type="http://schemas.openxmlformats.org/officeDocument/2006/relationships/hyperlink" Target="https://docs.ai4eosc.eu/en/latest/howtos/pipelines/flowfuse.html" TargetMode="External"/><Relationship Id="rId36" Type="http://schemas.openxmlformats.org/officeDocument/2006/relationships/hyperlink" Target="https://www.imagine-ai.eu/article/launching-the-imagine-webinar-series" TargetMode="External"/><Relationship Id="rId10" Type="http://schemas.openxmlformats.org/officeDocument/2006/relationships/hyperlink" Target="https://docs.ai4os.eu/en/latest/reference/api.html" TargetMode="External"/><Relationship Id="rId19" Type="http://schemas.openxmlformats.org/officeDocument/2006/relationships/hyperlink" Target="https://docs.oscar.grycap.net/multitenancy/" TargetMode="External"/><Relationship Id="rId31" Type="http://schemas.openxmlformats.org/officeDocument/2006/relationships/hyperlink" Target="https://dashboard.cloud.imagine-ai.eu/marketplace/modules/ai4os-image-classification-tf" TargetMode="External"/><Relationship Id="rId4" Type="http://schemas.openxmlformats.org/officeDocument/2006/relationships/hyperlink" Target="https://dashboard.cloud.imagine-ai.eu/" TargetMode="External"/><Relationship Id="rId9" Type="http://schemas.openxmlformats.org/officeDocument/2006/relationships/hyperlink" Target="https://docs.ai4os.eu/en/latest/getting-started/user-roles.html" TargetMode="External"/><Relationship Id="rId14" Type="http://schemas.openxmlformats.org/officeDocument/2006/relationships/hyperlink" Target="https://docs.ai4os.eu/en/latest/howtos/deploy/overview.html" TargetMode="External"/><Relationship Id="rId22" Type="http://schemas.openxmlformats.org/officeDocument/2006/relationships/hyperlink" Target="https://dashboard.cloud.imagine-ai.eu/marketplace/modules/obsea-fish-detection" TargetMode="External"/><Relationship Id="rId27" Type="http://schemas.openxmlformats.org/officeDocument/2006/relationships/hyperlink" Target="https://docs.ai4eosc.eu/en/latest/howtos/pipelines/elyra.html" TargetMode="External"/><Relationship Id="rId30" Type="http://schemas.openxmlformats.org/officeDocument/2006/relationships/hyperlink" Target="https://dashboard.cloud.imagine-ai.eu/marketplace/modules/obsea-fish-detection" TargetMode="External"/><Relationship Id="rId35" Type="http://schemas.openxmlformats.org/officeDocument/2006/relationships/hyperlink" Target="https://github.com/ai4os/ai4-docs" TargetMode="External"/><Relationship Id="rId8" Type="http://schemas.openxmlformats.org/officeDocument/2006/relationships/hyperlink" Target="https://docs.ai4os.eu/en/latest/getting-started/register.html" TargetMode="External"/><Relationship Id="rId3" Type="http://schemas.openxmlformats.org/officeDocument/2006/relationships/hyperlink" Target="https://oscar.grycap.net/" TargetMode="External"/><Relationship Id="rId12" Type="http://schemas.openxmlformats.org/officeDocument/2006/relationships/hyperlink" Target="https://mlflow.org/" TargetMode="External"/><Relationship Id="rId17" Type="http://schemas.openxmlformats.org/officeDocument/2006/relationships/hyperlink" Target="https://dashboard.cloud.imagine-ai.eu/marketplace/modules/litter-assessment" TargetMode="External"/><Relationship Id="rId25" Type="http://schemas.openxmlformats.org/officeDocument/2006/relationships/hyperlink" Target="https://www.egi.eu/service/infrastructure-manager/" TargetMode="External"/><Relationship Id="rId33" Type="http://schemas.openxmlformats.org/officeDocument/2006/relationships/hyperlink" Target="https://docs.ai4os.eu/en/latest/howtos/train/federated-server.html" TargetMode="External"/><Relationship Id="rId38" Type="http://schemas.openxmlformats.org/officeDocument/2006/relationships/hyperlink" Target="https://pml.ac.uk/projects/deal-decentralised-learning-for-automated-im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2D429-DCD9-43A6-B7F0-4C86660A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4290</Words>
  <Characters>22869</Characters>
  <Application>Microsoft Office Word</Application>
  <DocSecurity>0</DocSecurity>
  <Lines>544</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Anzanello</cp:lastModifiedBy>
  <cp:revision>9</cp:revision>
  <cp:lastPrinted>2025-03-03T15:59:00Z</cp:lastPrinted>
  <dcterms:created xsi:type="dcterms:W3CDTF">2025-03-03T13:34:00Z</dcterms:created>
  <dcterms:modified xsi:type="dcterms:W3CDTF">2025-03-03T16:06:00Z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69f625e6fd5111e1a73753f48416c7d119bfaca83bde2d4ee496cfc4f866c50b</vt:lpwstr>
  </property>
</Properties>
</file>