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14" w:rsidRDefault="00170314">
      <w:pPr>
        <w:spacing w:before="0" w:after="0"/>
      </w:pPr>
    </w:p>
    <w:tbl>
      <w:tblPr>
        <w:tblW w:w="0" w:type="auto"/>
        <w:tblInd w:w="8" w:type="dxa"/>
        <w:tblLayout w:type="fixed"/>
        <w:tblCellMar>
          <w:left w:w="0" w:type="dxa"/>
          <w:right w:w="0" w:type="dxa"/>
        </w:tblCellMar>
        <w:tblLook w:val="0000"/>
      </w:tblPr>
      <w:tblGrid>
        <w:gridCol w:w="1134"/>
        <w:gridCol w:w="3544"/>
        <w:gridCol w:w="2268"/>
        <w:gridCol w:w="2694"/>
      </w:tblGrid>
      <w:tr w:rsidR="00170314">
        <w:tblPrEx>
          <w:tblCellMar>
            <w:top w:w="0" w:type="dxa"/>
            <w:left w:w="0" w:type="dxa"/>
            <w:bottom w:w="0" w:type="dxa"/>
            <w:right w:w="0" w:type="dxa"/>
          </w:tblCellMar>
        </w:tblPrEx>
        <w:trPr>
          <w:cantSplit/>
        </w:trPr>
        <w:tc>
          <w:tcPr>
            <w:tcW w:w="9640" w:type="dxa"/>
            <w:gridSpan w:val="4"/>
            <w:tcBorders>
              <w:top w:val="single" w:sz="6" w:space="0" w:color="auto"/>
              <w:left w:val="single" w:sz="6" w:space="0" w:color="auto"/>
              <w:bottom w:val="double" w:sz="6" w:space="0" w:color="auto"/>
              <w:right w:val="single" w:sz="6" w:space="0" w:color="auto"/>
            </w:tcBorders>
          </w:tcPr>
          <w:p w:rsidR="00170314" w:rsidRPr="00AF072F" w:rsidRDefault="00AF072F">
            <w:pPr>
              <w:pStyle w:val="CommentText"/>
              <w:jc w:val="center"/>
              <w:rPr>
                <w:b/>
                <w:sz w:val="22"/>
                <w:szCs w:val="22"/>
              </w:rPr>
            </w:pPr>
            <w:r w:rsidRPr="00AF072F">
              <w:rPr>
                <w:b/>
                <w:sz w:val="22"/>
                <w:szCs w:val="22"/>
              </w:rPr>
              <w:t>Details of the document being reviewed</w:t>
            </w:r>
          </w:p>
        </w:tc>
      </w:tr>
      <w:tr w:rsidR="00170314">
        <w:tblPrEx>
          <w:tblCellMar>
            <w:top w:w="0" w:type="dxa"/>
            <w:left w:w="0" w:type="dxa"/>
            <w:bottom w:w="0" w:type="dxa"/>
            <w:right w:w="0" w:type="dxa"/>
          </w:tblCellMar>
        </w:tblPrEx>
        <w:trPr>
          <w:cantSplit/>
        </w:trPr>
        <w:tc>
          <w:tcPr>
            <w:tcW w:w="1134" w:type="dxa"/>
            <w:tcBorders>
              <w:left w:val="single" w:sz="6" w:space="0" w:color="auto"/>
              <w:bottom w:val="single" w:sz="6" w:space="0" w:color="auto"/>
            </w:tcBorders>
          </w:tcPr>
          <w:p w:rsidR="00170314" w:rsidRDefault="00170314">
            <w:pPr>
              <w:ind w:left="113" w:right="113"/>
              <w:rPr>
                <w:i/>
              </w:rPr>
            </w:pPr>
            <w:r>
              <w:rPr>
                <w:i/>
              </w:rPr>
              <w:t>Title:</w:t>
            </w:r>
          </w:p>
        </w:tc>
        <w:tc>
          <w:tcPr>
            <w:tcW w:w="3544" w:type="dxa"/>
            <w:tcBorders>
              <w:bottom w:val="single" w:sz="6" w:space="0" w:color="auto"/>
              <w:right w:val="single" w:sz="6" w:space="0" w:color="auto"/>
            </w:tcBorders>
          </w:tcPr>
          <w:p w:rsidR="00170314" w:rsidRDefault="00BB0F46" w:rsidP="00BB0F46">
            <w:pPr>
              <w:ind w:right="113"/>
              <w:jc w:val="left"/>
              <w:rPr>
                <w:b/>
              </w:rPr>
            </w:pPr>
            <w:r>
              <w:rPr>
                <w:b/>
              </w:rPr>
              <w:t xml:space="preserve"> Deployed Middleware Support Unit Operations Procedures</w:t>
            </w:r>
          </w:p>
        </w:tc>
        <w:tc>
          <w:tcPr>
            <w:tcW w:w="2268" w:type="dxa"/>
            <w:tcBorders>
              <w:left w:val="single" w:sz="6" w:space="0" w:color="auto"/>
              <w:bottom w:val="single" w:sz="6" w:space="0" w:color="auto"/>
            </w:tcBorders>
          </w:tcPr>
          <w:p w:rsidR="00170314" w:rsidRDefault="00170314">
            <w:pPr>
              <w:ind w:left="113" w:right="113"/>
              <w:rPr>
                <w:i/>
              </w:rPr>
            </w:pPr>
            <w:r>
              <w:rPr>
                <w:i/>
              </w:rPr>
              <w:t>Doc. identifier:</w:t>
            </w:r>
          </w:p>
        </w:tc>
        <w:tc>
          <w:tcPr>
            <w:tcW w:w="2694" w:type="dxa"/>
            <w:tcBorders>
              <w:bottom w:val="single" w:sz="6" w:space="0" w:color="auto"/>
              <w:right w:val="single" w:sz="6" w:space="0" w:color="auto"/>
            </w:tcBorders>
          </w:tcPr>
          <w:p w:rsidR="00170314" w:rsidRDefault="00AF072F">
            <w:pPr>
              <w:ind w:right="113"/>
              <w:jc w:val="left"/>
              <w:rPr>
                <w:b/>
              </w:rPr>
            </w:pPr>
            <w:r>
              <w:rPr>
                <w:b/>
              </w:rPr>
              <w:t>EGI-InSPIRE</w:t>
            </w:r>
            <w:r w:rsidR="00BB0F46">
              <w:rPr>
                <w:b/>
              </w:rPr>
              <w:t>-M502</w:t>
            </w:r>
            <w:r w:rsidR="00170314">
              <w:rPr>
                <w:b/>
              </w:rPr>
              <w:t>-</w:t>
            </w:r>
            <w:r>
              <w:rPr>
                <w:b/>
              </w:rPr>
              <w:t>Doc</w:t>
            </w:r>
            <w:r w:rsidR="00170314">
              <w:rPr>
                <w:b/>
              </w:rPr>
              <w:t>Id-v-r</w:t>
            </w:r>
          </w:p>
        </w:tc>
      </w:tr>
      <w:tr w:rsidR="00170314">
        <w:tblPrEx>
          <w:tblCellMar>
            <w:top w:w="0" w:type="dxa"/>
            <w:left w:w="0" w:type="dxa"/>
            <w:bottom w:w="0" w:type="dxa"/>
            <w:right w:w="0" w:type="dxa"/>
          </w:tblCellMar>
        </w:tblPrEx>
        <w:trPr>
          <w:cantSplit/>
        </w:trPr>
        <w:tc>
          <w:tcPr>
            <w:tcW w:w="1134" w:type="dxa"/>
            <w:tcBorders>
              <w:top w:val="single" w:sz="6" w:space="0" w:color="auto"/>
              <w:left w:val="single" w:sz="6" w:space="0" w:color="auto"/>
              <w:bottom w:val="single" w:sz="6" w:space="0" w:color="auto"/>
            </w:tcBorders>
          </w:tcPr>
          <w:p w:rsidR="00170314" w:rsidRDefault="00170314">
            <w:pPr>
              <w:ind w:left="113" w:right="113"/>
              <w:rPr>
                <w:i/>
              </w:rPr>
            </w:pPr>
            <w:r>
              <w:rPr>
                <w:i/>
              </w:rPr>
              <w:t>Project:</w:t>
            </w:r>
          </w:p>
        </w:tc>
        <w:tc>
          <w:tcPr>
            <w:tcW w:w="3544" w:type="dxa"/>
            <w:tcBorders>
              <w:top w:val="single" w:sz="6" w:space="0" w:color="auto"/>
              <w:bottom w:val="single" w:sz="6" w:space="0" w:color="auto"/>
              <w:right w:val="single" w:sz="6" w:space="0" w:color="auto"/>
            </w:tcBorders>
          </w:tcPr>
          <w:p w:rsidR="00170314" w:rsidRDefault="00AF072F">
            <w:pPr>
              <w:ind w:left="113" w:right="113"/>
              <w:jc w:val="left"/>
              <w:rPr>
                <w:b/>
              </w:rPr>
            </w:pPr>
            <w:r>
              <w:rPr>
                <w:b/>
              </w:rPr>
              <w:t>EGI-InSPIRE</w:t>
            </w:r>
          </w:p>
        </w:tc>
        <w:tc>
          <w:tcPr>
            <w:tcW w:w="2268" w:type="dxa"/>
            <w:tcBorders>
              <w:top w:val="single" w:sz="6" w:space="0" w:color="auto"/>
              <w:left w:val="single" w:sz="6" w:space="0" w:color="auto"/>
              <w:bottom w:val="single" w:sz="6" w:space="0" w:color="auto"/>
            </w:tcBorders>
          </w:tcPr>
          <w:p w:rsidR="00170314" w:rsidRDefault="00170314">
            <w:pPr>
              <w:ind w:left="113" w:right="113"/>
              <w:rPr>
                <w:b/>
              </w:rPr>
            </w:pPr>
            <w:r>
              <w:rPr>
                <w:i/>
              </w:rPr>
              <w:t>Deliverable ide</w:t>
            </w:r>
            <w:r>
              <w:rPr>
                <w:i/>
              </w:rPr>
              <w:t>n</w:t>
            </w:r>
            <w:r>
              <w:rPr>
                <w:i/>
              </w:rPr>
              <w:t>tifier:</w:t>
            </w:r>
          </w:p>
        </w:tc>
        <w:tc>
          <w:tcPr>
            <w:tcW w:w="2694" w:type="dxa"/>
            <w:tcBorders>
              <w:top w:val="single" w:sz="6" w:space="0" w:color="auto"/>
              <w:bottom w:val="single" w:sz="6" w:space="0" w:color="auto"/>
              <w:right w:val="single" w:sz="6" w:space="0" w:color="auto"/>
            </w:tcBorders>
          </w:tcPr>
          <w:p w:rsidR="00170314" w:rsidRDefault="00BB0F46">
            <w:pPr>
              <w:ind w:right="113"/>
              <w:jc w:val="left"/>
              <w:rPr>
                <w:b/>
              </w:rPr>
            </w:pPr>
            <w:r>
              <w:rPr>
                <w:b/>
              </w:rPr>
              <w:t>M502</w:t>
            </w:r>
          </w:p>
        </w:tc>
      </w:tr>
      <w:tr w:rsidR="00170314">
        <w:tblPrEx>
          <w:tblCellMar>
            <w:top w:w="0" w:type="dxa"/>
            <w:left w:w="0" w:type="dxa"/>
            <w:bottom w:w="0" w:type="dxa"/>
            <w:right w:w="0" w:type="dxa"/>
          </w:tblCellMar>
        </w:tblPrEx>
        <w:trPr>
          <w:cantSplit/>
        </w:trPr>
        <w:tc>
          <w:tcPr>
            <w:tcW w:w="1134" w:type="dxa"/>
            <w:tcBorders>
              <w:top w:val="single" w:sz="6" w:space="0" w:color="auto"/>
              <w:left w:val="single" w:sz="6" w:space="0" w:color="auto"/>
              <w:bottom w:val="single" w:sz="6" w:space="0" w:color="auto"/>
            </w:tcBorders>
          </w:tcPr>
          <w:p w:rsidR="00170314" w:rsidRDefault="00170314">
            <w:pPr>
              <w:ind w:left="113" w:right="113"/>
              <w:rPr>
                <w:i/>
              </w:rPr>
            </w:pPr>
            <w:r>
              <w:rPr>
                <w:i/>
              </w:rPr>
              <w:t>Author(s):</w:t>
            </w:r>
          </w:p>
        </w:tc>
        <w:tc>
          <w:tcPr>
            <w:tcW w:w="3544" w:type="dxa"/>
            <w:tcBorders>
              <w:top w:val="single" w:sz="6" w:space="0" w:color="auto"/>
              <w:bottom w:val="single" w:sz="6" w:space="0" w:color="auto"/>
              <w:right w:val="single" w:sz="6" w:space="0" w:color="auto"/>
            </w:tcBorders>
          </w:tcPr>
          <w:p w:rsidR="00170314" w:rsidRDefault="00170314" w:rsidP="00BB0F46">
            <w:pPr>
              <w:ind w:right="113"/>
              <w:jc w:val="left"/>
              <w:rPr>
                <w:b/>
              </w:rPr>
            </w:pPr>
          </w:p>
        </w:tc>
        <w:tc>
          <w:tcPr>
            <w:tcW w:w="2268" w:type="dxa"/>
            <w:tcBorders>
              <w:top w:val="single" w:sz="6" w:space="0" w:color="auto"/>
              <w:left w:val="single" w:sz="6" w:space="0" w:color="auto"/>
              <w:bottom w:val="single" w:sz="6" w:space="0" w:color="auto"/>
            </w:tcBorders>
          </w:tcPr>
          <w:p w:rsidR="00170314" w:rsidRDefault="00170314">
            <w:pPr>
              <w:ind w:left="113" w:right="113"/>
              <w:rPr>
                <w:b/>
              </w:rPr>
            </w:pPr>
            <w:r>
              <w:rPr>
                <w:i/>
              </w:rPr>
              <w:t>Date:</w:t>
            </w:r>
          </w:p>
        </w:tc>
        <w:tc>
          <w:tcPr>
            <w:tcW w:w="2694" w:type="dxa"/>
            <w:tcBorders>
              <w:top w:val="single" w:sz="6" w:space="0" w:color="auto"/>
              <w:bottom w:val="single" w:sz="6" w:space="0" w:color="auto"/>
              <w:right w:val="single" w:sz="6" w:space="0" w:color="auto"/>
            </w:tcBorders>
          </w:tcPr>
          <w:p w:rsidR="00170314" w:rsidRDefault="00BB0F46">
            <w:pPr>
              <w:ind w:right="113"/>
              <w:jc w:val="left"/>
              <w:rPr>
                <w:b/>
              </w:rPr>
            </w:pPr>
            <w:r>
              <w:rPr>
                <w:b/>
              </w:rPr>
              <w:t>24-06-2010</w:t>
            </w:r>
          </w:p>
        </w:tc>
      </w:tr>
    </w:tbl>
    <w:p w:rsidR="00170314" w:rsidRDefault="00170314"/>
    <w:tbl>
      <w:tblPr>
        <w:tblW w:w="0" w:type="auto"/>
        <w:tblInd w:w="8" w:type="dxa"/>
        <w:tblLayout w:type="fixed"/>
        <w:tblCellMar>
          <w:left w:w="0" w:type="dxa"/>
          <w:right w:w="0" w:type="dxa"/>
        </w:tblCellMar>
        <w:tblLook w:val="0000"/>
      </w:tblPr>
      <w:tblGrid>
        <w:gridCol w:w="1418"/>
        <w:gridCol w:w="3260"/>
        <w:gridCol w:w="1134"/>
        <w:gridCol w:w="3827"/>
      </w:tblGrid>
      <w:tr w:rsidR="00170314">
        <w:tblPrEx>
          <w:tblCellMar>
            <w:top w:w="0" w:type="dxa"/>
            <w:left w:w="0" w:type="dxa"/>
            <w:bottom w:w="0" w:type="dxa"/>
            <w:right w:w="0" w:type="dxa"/>
          </w:tblCellMar>
        </w:tblPrEx>
        <w:trPr>
          <w:cantSplit/>
        </w:trPr>
        <w:tc>
          <w:tcPr>
            <w:tcW w:w="9639" w:type="dxa"/>
            <w:gridSpan w:val="4"/>
            <w:tcBorders>
              <w:top w:val="single" w:sz="6" w:space="0" w:color="auto"/>
              <w:left w:val="single" w:sz="6" w:space="0" w:color="auto"/>
              <w:bottom w:val="double" w:sz="6" w:space="0" w:color="auto"/>
              <w:right w:val="single" w:sz="6" w:space="0" w:color="auto"/>
            </w:tcBorders>
          </w:tcPr>
          <w:p w:rsidR="00170314" w:rsidRPr="00AF072F" w:rsidRDefault="00170314">
            <w:pPr>
              <w:pStyle w:val="CommentText"/>
              <w:jc w:val="center"/>
              <w:rPr>
                <w:b/>
                <w:sz w:val="22"/>
                <w:szCs w:val="22"/>
              </w:rPr>
            </w:pPr>
            <w:r w:rsidRPr="00AF072F">
              <w:rPr>
                <w:b/>
                <w:sz w:val="22"/>
                <w:szCs w:val="22"/>
              </w:rPr>
              <w:t>I</w:t>
            </w:r>
            <w:r w:rsidR="00AF072F" w:rsidRPr="00AF072F">
              <w:rPr>
                <w:b/>
                <w:sz w:val="22"/>
                <w:szCs w:val="22"/>
              </w:rPr>
              <w:t>dentification of the reviewer</w:t>
            </w:r>
          </w:p>
        </w:tc>
      </w:tr>
      <w:tr w:rsidR="00170314">
        <w:tblPrEx>
          <w:tblCellMar>
            <w:top w:w="0" w:type="dxa"/>
            <w:left w:w="0" w:type="dxa"/>
            <w:bottom w:w="0" w:type="dxa"/>
            <w:right w:w="0" w:type="dxa"/>
          </w:tblCellMar>
        </w:tblPrEx>
        <w:trPr>
          <w:cantSplit/>
        </w:trPr>
        <w:tc>
          <w:tcPr>
            <w:tcW w:w="1418" w:type="dxa"/>
            <w:tcBorders>
              <w:left w:val="single" w:sz="6" w:space="0" w:color="auto"/>
              <w:bottom w:val="single" w:sz="6" w:space="0" w:color="auto"/>
            </w:tcBorders>
          </w:tcPr>
          <w:p w:rsidR="00170314" w:rsidRDefault="00170314">
            <w:pPr>
              <w:ind w:left="113" w:right="113"/>
              <w:rPr>
                <w:i/>
              </w:rPr>
            </w:pPr>
            <w:r>
              <w:rPr>
                <w:i/>
              </w:rPr>
              <w:t>Revie</w:t>
            </w:r>
            <w:r>
              <w:rPr>
                <w:i/>
              </w:rPr>
              <w:t>w</w:t>
            </w:r>
            <w:r w:rsidR="00AF072F">
              <w:rPr>
                <w:i/>
              </w:rPr>
              <w:t>er</w:t>
            </w:r>
            <w:r>
              <w:rPr>
                <w:i/>
              </w:rPr>
              <w:t>:</w:t>
            </w:r>
          </w:p>
        </w:tc>
        <w:tc>
          <w:tcPr>
            <w:tcW w:w="3260" w:type="dxa"/>
            <w:tcBorders>
              <w:bottom w:val="single" w:sz="6" w:space="0" w:color="auto"/>
              <w:right w:val="single" w:sz="6" w:space="0" w:color="auto"/>
            </w:tcBorders>
          </w:tcPr>
          <w:p w:rsidR="00170314" w:rsidRDefault="00BB0F46" w:rsidP="00BB0F46">
            <w:pPr>
              <w:ind w:right="113"/>
              <w:jc w:val="left"/>
              <w:rPr>
                <w:b/>
              </w:rPr>
            </w:pPr>
            <w:r>
              <w:rPr>
                <w:b/>
              </w:rPr>
              <w:t>Ron Trompert</w:t>
            </w:r>
          </w:p>
        </w:tc>
        <w:tc>
          <w:tcPr>
            <w:tcW w:w="1134" w:type="dxa"/>
            <w:tcBorders>
              <w:bottom w:val="single" w:sz="6" w:space="0" w:color="auto"/>
            </w:tcBorders>
          </w:tcPr>
          <w:p w:rsidR="00170314" w:rsidRDefault="00170314">
            <w:pPr>
              <w:ind w:left="113" w:right="113"/>
              <w:rPr>
                <w:b/>
              </w:rPr>
            </w:pPr>
            <w:r>
              <w:rPr>
                <w:i/>
              </w:rPr>
              <w:t>Acti</w:t>
            </w:r>
            <w:r>
              <w:rPr>
                <w:i/>
              </w:rPr>
              <w:t>v</w:t>
            </w:r>
            <w:r>
              <w:rPr>
                <w:i/>
              </w:rPr>
              <w:t>ity:</w:t>
            </w:r>
          </w:p>
        </w:tc>
        <w:tc>
          <w:tcPr>
            <w:tcW w:w="3827" w:type="dxa"/>
            <w:tcBorders>
              <w:bottom w:val="single" w:sz="6" w:space="0" w:color="auto"/>
            </w:tcBorders>
          </w:tcPr>
          <w:p w:rsidR="00170314" w:rsidRDefault="00BB0F46">
            <w:pPr>
              <w:ind w:right="113"/>
              <w:rPr>
                <w:b/>
                <w:bCs/>
                <w:iCs/>
              </w:rPr>
            </w:pPr>
            <w:r>
              <w:rPr>
                <w:b/>
                <w:bCs/>
                <w:iCs/>
              </w:rPr>
              <w:t>SA1.7</w:t>
            </w:r>
          </w:p>
        </w:tc>
      </w:tr>
    </w:tbl>
    <w:p w:rsidR="00170314" w:rsidRDefault="00170314">
      <w:pPr>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170314">
        <w:tblPrEx>
          <w:tblCellMar>
            <w:top w:w="0" w:type="dxa"/>
            <w:bottom w:w="0" w:type="dxa"/>
          </w:tblCellMar>
        </w:tblPrEx>
        <w:tc>
          <w:tcPr>
            <w:tcW w:w="9639" w:type="dxa"/>
          </w:tcPr>
          <w:p w:rsidR="00170314" w:rsidRDefault="00170314">
            <w:r w:rsidRPr="00AF072F">
              <w:rPr>
                <w:b/>
                <w:bCs/>
                <w:sz w:val="22"/>
                <w:szCs w:val="22"/>
              </w:rPr>
              <w:t>General comments:</w:t>
            </w:r>
            <w:r w:rsidR="00BB0F46">
              <w:t xml:space="preserve"> This document describes the DMSU activity very well. Apart from the textual comments d</w:t>
            </w:r>
            <w:r w:rsidR="00BB0F46">
              <w:t>e</w:t>
            </w:r>
            <w:r w:rsidR="00BB0F46">
              <w:t>scribed below I have the following comment. It is stated in section 1.1 that escalating trivial issues to the ultimate technical experts in the third line support can be inefficient and disruptive. I would agree to this statement, yet, in se</w:t>
            </w:r>
            <w:r w:rsidR="00BB0F46">
              <w:t>c</w:t>
            </w:r>
            <w:r w:rsidR="00BB0F46">
              <w:t>tion 1.4 it is stated that TPMs can directly assign tickets to 3</w:t>
            </w:r>
            <w:r w:rsidR="00BB0F46" w:rsidRPr="00BB0F46">
              <w:rPr>
                <w:vertAlign w:val="superscript"/>
              </w:rPr>
              <w:t>rd</w:t>
            </w:r>
            <w:r w:rsidR="00BB0F46">
              <w:t xml:space="preserve"> level support. The problem with this is that the ove</w:t>
            </w:r>
            <w:r w:rsidR="00BB0F46">
              <w:t>r</w:t>
            </w:r>
            <w:r w:rsidR="00BB0F46">
              <w:t>view of middleware issues that the DMSU is supposed to have is lost. Also the ability to prioritise bug fixes that EGI.org has with the middleware developers if the DMSU is bypassed is lost. There is also the possibility that middleware developers are bothered by trivial issues. Moreover, if a TPM directly assigns a ticket to third level support, since third level support is an EMI activity, is third level support bound to an SLA? Further, how should third level support know that this TPM is acting on behalf of EGI and it is not a private person having an issue with a part of the middleware? If a TPM wants to discuss issues with middleware developers he/she can always do that though email or a s/w developer trouble ticket sy</w:t>
            </w:r>
            <w:r w:rsidR="00BB0F46">
              <w:t>s</w:t>
            </w:r>
            <w:r w:rsidR="00BB0F46">
              <w:t>tem, but I would advocate not to put this in a procedure or workflow, just to keep things simple and clear. If a TPM is certain about the cause of a s/w problem, the ticket can always be assigned to the DMSU with extra inform</w:t>
            </w:r>
            <w:r w:rsidR="00BB0F46">
              <w:t>a</w:t>
            </w:r>
            <w:r w:rsidR="00BB0F46">
              <w:t>tion in the private diary. But this is just my opinion.</w:t>
            </w:r>
          </w:p>
          <w:p w:rsidR="00170314" w:rsidRDefault="00170314"/>
        </w:tc>
      </w:tr>
      <w:tr w:rsidR="00AF072F">
        <w:tblPrEx>
          <w:tblCellMar>
            <w:top w:w="0" w:type="dxa"/>
            <w:bottom w:w="0" w:type="dxa"/>
          </w:tblCellMar>
        </w:tblPrEx>
        <w:tc>
          <w:tcPr>
            <w:tcW w:w="9639" w:type="dxa"/>
          </w:tcPr>
          <w:p w:rsidR="00AF072F" w:rsidRDefault="00AF072F">
            <w:pPr>
              <w:rPr>
                <w:b/>
                <w:bCs/>
                <w:sz w:val="22"/>
                <w:szCs w:val="22"/>
              </w:rPr>
            </w:pPr>
            <w:r>
              <w:rPr>
                <w:b/>
                <w:bCs/>
                <w:sz w:val="22"/>
                <w:szCs w:val="22"/>
              </w:rPr>
              <w:t>Response from author: …..</w:t>
            </w:r>
          </w:p>
          <w:p w:rsidR="00AF072F" w:rsidRPr="00AF072F" w:rsidRDefault="00AF072F">
            <w:pPr>
              <w:rPr>
                <w:b/>
                <w:bCs/>
                <w:sz w:val="22"/>
                <w:szCs w:val="22"/>
              </w:rPr>
            </w:pPr>
          </w:p>
        </w:tc>
      </w:tr>
    </w:tbl>
    <w:p w:rsidR="00FC3330" w:rsidRDefault="00FC3330" w:rsidP="00FC3330">
      <w:pPr>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FC3330" w:rsidTr="00B83885">
        <w:tblPrEx>
          <w:tblCellMar>
            <w:top w:w="0" w:type="dxa"/>
            <w:bottom w:w="0" w:type="dxa"/>
          </w:tblCellMar>
        </w:tblPrEx>
        <w:tc>
          <w:tcPr>
            <w:tcW w:w="9639" w:type="dxa"/>
          </w:tcPr>
          <w:p w:rsidR="00FC3330" w:rsidRPr="00AF072F" w:rsidRDefault="00FC3330" w:rsidP="00B83885">
            <w:pPr>
              <w:rPr>
                <w:i/>
                <w:sz w:val="22"/>
                <w:szCs w:val="22"/>
              </w:rPr>
            </w:pPr>
            <w:r w:rsidRPr="00AF072F">
              <w:rPr>
                <w:b/>
                <w:bCs/>
                <w:sz w:val="22"/>
                <w:szCs w:val="22"/>
              </w:rPr>
              <w:t xml:space="preserve">Additional comments </w:t>
            </w:r>
            <w:r w:rsidRPr="00AF072F">
              <w:rPr>
                <w:bCs/>
                <w:i/>
                <w:sz w:val="22"/>
                <w:szCs w:val="22"/>
              </w:rPr>
              <w:t>(not affecting the document content)  e.g.  recommendation</w:t>
            </w:r>
            <w:r w:rsidR="00AF072F">
              <w:rPr>
                <w:bCs/>
                <w:i/>
                <w:sz w:val="22"/>
                <w:szCs w:val="22"/>
              </w:rPr>
              <w:t>s</w:t>
            </w:r>
            <w:r w:rsidRPr="00AF072F">
              <w:rPr>
                <w:bCs/>
                <w:i/>
                <w:sz w:val="22"/>
                <w:szCs w:val="22"/>
              </w:rPr>
              <w:t xml:space="preserve"> for the future</w:t>
            </w:r>
            <w:r w:rsidRPr="00AF072F">
              <w:rPr>
                <w:i/>
                <w:sz w:val="22"/>
                <w:szCs w:val="22"/>
              </w:rPr>
              <w:t xml:space="preserve"> ……</w:t>
            </w:r>
          </w:p>
          <w:p w:rsidR="00FC3330" w:rsidRDefault="00BB0F46" w:rsidP="00B83885">
            <w:r>
              <w:t>none</w:t>
            </w:r>
          </w:p>
        </w:tc>
      </w:tr>
    </w:tbl>
    <w:p w:rsidR="00FC3330" w:rsidRDefault="00FC3330" w:rsidP="00497781">
      <w:pPr>
        <w:outlineLvl w:val="0"/>
        <w:rPr>
          <w:b/>
          <w:bCs/>
        </w:rPr>
      </w:pPr>
    </w:p>
    <w:p w:rsidR="00170314" w:rsidRPr="00AF072F" w:rsidRDefault="00170314" w:rsidP="00497781">
      <w:pPr>
        <w:outlineLvl w:val="0"/>
        <w:rPr>
          <w:b/>
          <w:bCs/>
          <w:sz w:val="22"/>
          <w:szCs w:val="22"/>
        </w:rPr>
      </w:pPr>
      <w:r w:rsidRPr="00AF072F">
        <w:rPr>
          <w:b/>
          <w:bCs/>
          <w:sz w:val="22"/>
          <w:szCs w:val="22"/>
        </w:rPr>
        <w:t>Detailed comments on the content:</w:t>
      </w:r>
    </w:p>
    <w:tbl>
      <w:tblPr>
        <w:tblW w:w="0" w:type="auto"/>
        <w:tblInd w:w="8" w:type="dxa"/>
        <w:tblLayout w:type="fixed"/>
        <w:tblCellMar>
          <w:left w:w="0" w:type="dxa"/>
          <w:right w:w="0" w:type="dxa"/>
        </w:tblCellMar>
        <w:tblLook w:val="0000"/>
      </w:tblPr>
      <w:tblGrid>
        <w:gridCol w:w="426"/>
        <w:gridCol w:w="567"/>
        <w:gridCol w:w="850"/>
        <w:gridCol w:w="4961"/>
        <w:gridCol w:w="2835"/>
      </w:tblGrid>
      <w:tr w:rsidR="00170314">
        <w:tblPrEx>
          <w:tblCellMar>
            <w:top w:w="0" w:type="dxa"/>
            <w:left w:w="0" w:type="dxa"/>
            <w:bottom w:w="0" w:type="dxa"/>
            <w:right w:w="0" w:type="dxa"/>
          </w:tblCellMar>
        </w:tblPrEx>
        <w:trPr>
          <w:cantSplit/>
          <w:tblHeader/>
        </w:trPr>
        <w:tc>
          <w:tcPr>
            <w:tcW w:w="426" w:type="dxa"/>
            <w:tcBorders>
              <w:top w:val="single" w:sz="6" w:space="0" w:color="auto"/>
              <w:left w:val="single" w:sz="6" w:space="0" w:color="auto"/>
              <w:bottom w:val="double" w:sz="6" w:space="0" w:color="auto"/>
              <w:right w:val="single" w:sz="6" w:space="0" w:color="auto"/>
            </w:tcBorders>
            <w:vAlign w:val="center"/>
          </w:tcPr>
          <w:p w:rsidR="00170314" w:rsidRDefault="00170314">
            <w:pPr>
              <w:keepNext w:val="0"/>
              <w:keepLines w:val="0"/>
              <w:spacing w:before="20" w:after="20"/>
              <w:jc w:val="center"/>
              <w:rPr>
                <w:b/>
              </w:rPr>
            </w:pPr>
            <w:r>
              <w:rPr>
                <w:b/>
              </w:rPr>
              <w:t>N°</w:t>
            </w:r>
          </w:p>
        </w:tc>
        <w:tc>
          <w:tcPr>
            <w:tcW w:w="567" w:type="dxa"/>
            <w:tcBorders>
              <w:top w:val="single" w:sz="6" w:space="0" w:color="auto"/>
              <w:left w:val="single" w:sz="6" w:space="0" w:color="auto"/>
              <w:bottom w:val="double" w:sz="6" w:space="0" w:color="auto"/>
              <w:right w:val="single" w:sz="6" w:space="0" w:color="auto"/>
            </w:tcBorders>
            <w:vAlign w:val="center"/>
          </w:tcPr>
          <w:p w:rsidR="00170314" w:rsidRDefault="00170314">
            <w:pPr>
              <w:keepNext w:val="0"/>
              <w:keepLines w:val="0"/>
              <w:spacing w:before="20" w:after="20"/>
              <w:jc w:val="center"/>
              <w:rPr>
                <w:b/>
              </w:rPr>
            </w:pPr>
            <w:r>
              <w:rPr>
                <w:b/>
              </w:rPr>
              <w:t>Page</w:t>
            </w:r>
          </w:p>
        </w:tc>
        <w:tc>
          <w:tcPr>
            <w:tcW w:w="850" w:type="dxa"/>
            <w:tcBorders>
              <w:top w:val="single" w:sz="6" w:space="0" w:color="auto"/>
              <w:left w:val="single" w:sz="6" w:space="0" w:color="auto"/>
              <w:bottom w:val="double" w:sz="6" w:space="0" w:color="auto"/>
              <w:right w:val="single" w:sz="6" w:space="0" w:color="auto"/>
            </w:tcBorders>
            <w:vAlign w:val="center"/>
          </w:tcPr>
          <w:p w:rsidR="00170314" w:rsidRDefault="00170314">
            <w:pPr>
              <w:keepNext w:val="0"/>
              <w:keepLines w:val="0"/>
              <w:spacing w:before="20" w:after="20"/>
              <w:ind w:left="57" w:right="57"/>
              <w:jc w:val="center"/>
              <w:rPr>
                <w:b/>
              </w:rPr>
            </w:pPr>
            <w:r>
              <w:rPr>
                <w:b/>
              </w:rPr>
              <w:t>§</w:t>
            </w:r>
          </w:p>
        </w:tc>
        <w:tc>
          <w:tcPr>
            <w:tcW w:w="4961" w:type="dxa"/>
            <w:tcBorders>
              <w:top w:val="single" w:sz="6" w:space="0" w:color="auto"/>
              <w:left w:val="single" w:sz="6" w:space="0" w:color="auto"/>
              <w:bottom w:val="double" w:sz="6" w:space="0" w:color="auto"/>
              <w:right w:val="single" w:sz="6" w:space="0" w:color="auto"/>
            </w:tcBorders>
            <w:vAlign w:val="center"/>
          </w:tcPr>
          <w:p w:rsidR="00170314" w:rsidRDefault="00170314">
            <w:pPr>
              <w:keepNext w:val="0"/>
              <w:keepLines w:val="0"/>
              <w:spacing w:before="20" w:after="20"/>
              <w:ind w:left="57" w:right="57"/>
              <w:jc w:val="center"/>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vAlign w:val="center"/>
          </w:tcPr>
          <w:p w:rsidR="00170314" w:rsidRDefault="00170314">
            <w:pPr>
              <w:keepNext w:val="0"/>
              <w:keepLines w:val="0"/>
              <w:spacing w:before="20" w:after="20"/>
              <w:ind w:left="57" w:right="57"/>
              <w:jc w:val="center"/>
              <w:rPr>
                <w:b/>
              </w:rPr>
            </w:pPr>
            <w:r>
              <w:rPr>
                <w:b/>
              </w:rPr>
              <w:t>Reply</w:t>
            </w:r>
            <w:r w:rsidR="00AF072F">
              <w:rPr>
                <w:b/>
              </w:rPr>
              <w:t xml:space="preserve"> from author</w:t>
            </w:r>
            <w:r>
              <w:br/>
              <w:t>(co</w:t>
            </w:r>
            <w:r>
              <w:t>r</w:t>
            </w:r>
            <w:r>
              <w:t>rection / reject,  …)</w:t>
            </w:r>
          </w:p>
        </w:tc>
      </w:tr>
      <w:tr w:rsidR="00170314">
        <w:tblPrEx>
          <w:tblCellMar>
            <w:top w:w="0" w:type="dxa"/>
            <w:left w:w="0" w:type="dxa"/>
            <w:bottom w:w="0" w:type="dxa"/>
            <w:right w:w="0" w:type="dxa"/>
          </w:tblCellMar>
        </w:tblPrEx>
        <w:trPr>
          <w:cantSplit/>
          <w:trHeight w:val="480"/>
        </w:trPr>
        <w:tc>
          <w:tcPr>
            <w:tcW w:w="426" w:type="dxa"/>
            <w:tcBorders>
              <w:top w:val="single" w:sz="6" w:space="0" w:color="auto"/>
              <w:left w:val="single" w:sz="6" w:space="0" w:color="auto"/>
              <w:bottom w:val="single" w:sz="6" w:space="0" w:color="auto"/>
              <w:right w:val="single" w:sz="6" w:space="0" w:color="auto"/>
            </w:tcBorders>
          </w:tcPr>
          <w:p w:rsidR="00170314" w:rsidRDefault="00170314">
            <w:pPr>
              <w:keepNext w:val="0"/>
              <w:numPr>
                <w:ilvl w:val="0"/>
                <w:numId w:val="10"/>
              </w:numPr>
              <w:jc w:val="center"/>
              <w:rPr>
                <w:b/>
              </w:rPr>
            </w:pPr>
          </w:p>
        </w:tc>
        <w:tc>
          <w:tcPr>
            <w:tcW w:w="567" w:type="dxa"/>
            <w:tcBorders>
              <w:top w:val="single" w:sz="6" w:space="0" w:color="auto"/>
              <w:left w:val="single" w:sz="6" w:space="0" w:color="auto"/>
              <w:bottom w:val="single" w:sz="6" w:space="0" w:color="auto"/>
              <w:right w:val="single" w:sz="6" w:space="0" w:color="auto"/>
            </w:tcBorders>
          </w:tcPr>
          <w:p w:rsidR="00170314" w:rsidRDefault="00BB0F46">
            <w:pPr>
              <w:keepNext w:val="0"/>
              <w:jc w:val="center"/>
            </w:pPr>
            <w:r>
              <w:t>1</w:t>
            </w:r>
          </w:p>
        </w:tc>
        <w:tc>
          <w:tcPr>
            <w:tcW w:w="850" w:type="dxa"/>
            <w:tcBorders>
              <w:top w:val="single" w:sz="6" w:space="0" w:color="auto"/>
              <w:left w:val="single" w:sz="6" w:space="0" w:color="auto"/>
              <w:bottom w:val="single" w:sz="6" w:space="0" w:color="auto"/>
              <w:right w:val="single" w:sz="6" w:space="0" w:color="auto"/>
            </w:tcBorders>
          </w:tcPr>
          <w:p w:rsidR="00170314" w:rsidRDefault="00170314">
            <w:pPr>
              <w:keepNext w:val="0"/>
              <w:jc w:val="center"/>
            </w:pPr>
          </w:p>
        </w:tc>
        <w:tc>
          <w:tcPr>
            <w:tcW w:w="4961" w:type="dxa"/>
            <w:tcBorders>
              <w:top w:val="single" w:sz="6" w:space="0" w:color="auto"/>
              <w:left w:val="single" w:sz="6" w:space="0" w:color="auto"/>
              <w:bottom w:val="single" w:sz="6" w:space="0" w:color="auto"/>
              <w:right w:val="single" w:sz="6" w:space="0" w:color="auto"/>
            </w:tcBorders>
          </w:tcPr>
          <w:p w:rsidR="00170314" w:rsidRDefault="00BB0F46">
            <w:pPr>
              <w:keepNext w:val="0"/>
              <w:ind w:left="57" w:right="57"/>
              <w:jc w:val="left"/>
            </w:pPr>
            <w:r>
              <w:t>Document id needs to be filled in as well as the document link</w:t>
            </w:r>
          </w:p>
        </w:tc>
        <w:tc>
          <w:tcPr>
            <w:tcW w:w="2835" w:type="dxa"/>
            <w:tcBorders>
              <w:top w:val="single" w:sz="6" w:space="0" w:color="auto"/>
              <w:bottom w:val="single" w:sz="6" w:space="0" w:color="auto"/>
              <w:right w:val="single" w:sz="6" w:space="0" w:color="auto"/>
            </w:tcBorders>
          </w:tcPr>
          <w:p w:rsidR="00170314" w:rsidRDefault="00170314">
            <w:pPr>
              <w:keepNext w:val="0"/>
              <w:ind w:left="57" w:right="57"/>
              <w:jc w:val="center"/>
              <w:rPr>
                <w:color w:val="FF0000"/>
              </w:rPr>
            </w:pPr>
          </w:p>
        </w:tc>
      </w:tr>
      <w:tr w:rsidR="00170314">
        <w:tblPrEx>
          <w:tblCellMar>
            <w:top w:w="0" w:type="dxa"/>
            <w:left w:w="0" w:type="dxa"/>
            <w:bottom w:w="0" w:type="dxa"/>
            <w:right w:w="0" w:type="dxa"/>
          </w:tblCellMar>
        </w:tblPrEx>
        <w:trPr>
          <w:cantSplit/>
          <w:trHeight w:val="480"/>
        </w:trPr>
        <w:tc>
          <w:tcPr>
            <w:tcW w:w="426" w:type="dxa"/>
            <w:tcBorders>
              <w:top w:val="single" w:sz="6" w:space="0" w:color="auto"/>
              <w:left w:val="single" w:sz="6" w:space="0" w:color="auto"/>
              <w:bottom w:val="single" w:sz="6" w:space="0" w:color="auto"/>
              <w:right w:val="single" w:sz="6" w:space="0" w:color="auto"/>
            </w:tcBorders>
          </w:tcPr>
          <w:p w:rsidR="00170314" w:rsidRDefault="00170314">
            <w:pPr>
              <w:keepNext w:val="0"/>
              <w:numPr>
                <w:ilvl w:val="0"/>
                <w:numId w:val="10"/>
              </w:numPr>
              <w:jc w:val="center"/>
              <w:rPr>
                <w:b/>
              </w:rPr>
            </w:pPr>
          </w:p>
        </w:tc>
        <w:tc>
          <w:tcPr>
            <w:tcW w:w="567" w:type="dxa"/>
            <w:tcBorders>
              <w:top w:val="single" w:sz="6" w:space="0" w:color="auto"/>
              <w:left w:val="single" w:sz="6" w:space="0" w:color="auto"/>
              <w:bottom w:val="single" w:sz="6" w:space="0" w:color="auto"/>
              <w:right w:val="single" w:sz="6" w:space="0" w:color="auto"/>
            </w:tcBorders>
          </w:tcPr>
          <w:p w:rsidR="00170314" w:rsidRDefault="00BB0F46">
            <w:pPr>
              <w:keepNext w:val="0"/>
              <w:jc w:val="center"/>
            </w:pPr>
            <w:r>
              <w:t>4</w:t>
            </w:r>
          </w:p>
        </w:tc>
        <w:tc>
          <w:tcPr>
            <w:tcW w:w="850" w:type="dxa"/>
            <w:tcBorders>
              <w:top w:val="single" w:sz="6" w:space="0" w:color="auto"/>
              <w:left w:val="single" w:sz="6" w:space="0" w:color="auto"/>
              <w:bottom w:val="single" w:sz="6" w:space="0" w:color="auto"/>
              <w:right w:val="single" w:sz="6" w:space="0" w:color="auto"/>
            </w:tcBorders>
          </w:tcPr>
          <w:p w:rsidR="00170314" w:rsidRDefault="00170314">
            <w:pPr>
              <w:keepNext w:val="0"/>
              <w:jc w:val="center"/>
            </w:pPr>
          </w:p>
        </w:tc>
        <w:tc>
          <w:tcPr>
            <w:tcW w:w="4961" w:type="dxa"/>
            <w:tcBorders>
              <w:top w:val="single" w:sz="6" w:space="0" w:color="auto"/>
              <w:left w:val="single" w:sz="6" w:space="0" w:color="auto"/>
              <w:bottom w:val="single" w:sz="6" w:space="0" w:color="auto"/>
              <w:right w:val="single" w:sz="6" w:space="0" w:color="auto"/>
            </w:tcBorders>
          </w:tcPr>
          <w:p w:rsidR="00170314" w:rsidRDefault="00BB0F46">
            <w:pPr>
              <w:keepNext w:val="0"/>
              <w:ind w:left="57" w:right="57"/>
              <w:jc w:val="left"/>
            </w:pPr>
            <w:r>
              <w:t>Paragraph numbering in the table of contents is not OK.</w:t>
            </w:r>
          </w:p>
        </w:tc>
        <w:tc>
          <w:tcPr>
            <w:tcW w:w="2835" w:type="dxa"/>
            <w:tcBorders>
              <w:top w:val="single" w:sz="6" w:space="0" w:color="auto"/>
              <w:bottom w:val="single" w:sz="6" w:space="0" w:color="auto"/>
              <w:right w:val="single" w:sz="6" w:space="0" w:color="auto"/>
            </w:tcBorders>
          </w:tcPr>
          <w:p w:rsidR="00170314" w:rsidRDefault="00170314">
            <w:pPr>
              <w:keepNext w:val="0"/>
              <w:ind w:left="57" w:right="57"/>
              <w:jc w:val="center"/>
              <w:rPr>
                <w:color w:val="FF0000"/>
              </w:rPr>
            </w:pPr>
          </w:p>
        </w:tc>
      </w:tr>
      <w:tr w:rsidR="00170314">
        <w:tblPrEx>
          <w:tblCellMar>
            <w:top w:w="0" w:type="dxa"/>
            <w:left w:w="0" w:type="dxa"/>
            <w:bottom w:w="0" w:type="dxa"/>
            <w:right w:w="0" w:type="dxa"/>
          </w:tblCellMar>
        </w:tblPrEx>
        <w:trPr>
          <w:cantSplit/>
          <w:trHeight w:val="480"/>
        </w:trPr>
        <w:tc>
          <w:tcPr>
            <w:tcW w:w="426" w:type="dxa"/>
            <w:tcBorders>
              <w:top w:val="single" w:sz="6" w:space="0" w:color="auto"/>
              <w:left w:val="single" w:sz="6" w:space="0" w:color="auto"/>
              <w:bottom w:val="single" w:sz="6" w:space="0" w:color="auto"/>
              <w:right w:val="single" w:sz="6" w:space="0" w:color="auto"/>
            </w:tcBorders>
          </w:tcPr>
          <w:p w:rsidR="00170314" w:rsidRDefault="00170314">
            <w:pPr>
              <w:keepNext w:val="0"/>
              <w:numPr>
                <w:ilvl w:val="0"/>
                <w:numId w:val="10"/>
              </w:numPr>
              <w:jc w:val="center"/>
              <w:rPr>
                <w:b/>
              </w:rPr>
            </w:pPr>
          </w:p>
        </w:tc>
        <w:tc>
          <w:tcPr>
            <w:tcW w:w="567" w:type="dxa"/>
            <w:tcBorders>
              <w:top w:val="single" w:sz="6" w:space="0" w:color="auto"/>
              <w:left w:val="single" w:sz="6" w:space="0" w:color="auto"/>
              <w:bottom w:val="single" w:sz="6" w:space="0" w:color="auto"/>
              <w:right w:val="single" w:sz="6" w:space="0" w:color="auto"/>
            </w:tcBorders>
          </w:tcPr>
          <w:p w:rsidR="00170314" w:rsidRDefault="00170314">
            <w:pPr>
              <w:keepNext w:val="0"/>
              <w:jc w:val="center"/>
            </w:pPr>
          </w:p>
        </w:tc>
        <w:tc>
          <w:tcPr>
            <w:tcW w:w="850" w:type="dxa"/>
            <w:tcBorders>
              <w:top w:val="single" w:sz="6" w:space="0" w:color="auto"/>
              <w:left w:val="single" w:sz="6" w:space="0" w:color="auto"/>
              <w:bottom w:val="single" w:sz="6" w:space="0" w:color="auto"/>
              <w:right w:val="single" w:sz="6" w:space="0" w:color="auto"/>
            </w:tcBorders>
          </w:tcPr>
          <w:p w:rsidR="00170314" w:rsidRDefault="00170314">
            <w:pPr>
              <w:keepNext w:val="0"/>
              <w:jc w:val="center"/>
            </w:pPr>
          </w:p>
        </w:tc>
        <w:tc>
          <w:tcPr>
            <w:tcW w:w="4961" w:type="dxa"/>
            <w:tcBorders>
              <w:top w:val="single" w:sz="6" w:space="0" w:color="auto"/>
              <w:left w:val="single" w:sz="6" w:space="0" w:color="auto"/>
              <w:bottom w:val="single" w:sz="6" w:space="0" w:color="auto"/>
              <w:right w:val="single" w:sz="6" w:space="0" w:color="auto"/>
            </w:tcBorders>
          </w:tcPr>
          <w:p w:rsidR="00170314" w:rsidRDefault="00BB0F46">
            <w:pPr>
              <w:keepNext w:val="0"/>
              <w:ind w:left="57" w:right="57"/>
              <w:jc w:val="left"/>
            </w:pPr>
            <w:r>
              <w:t>Throughout the whole document there are a number of acronyms listen that are not explained.</w:t>
            </w:r>
          </w:p>
        </w:tc>
        <w:tc>
          <w:tcPr>
            <w:tcW w:w="2835" w:type="dxa"/>
            <w:tcBorders>
              <w:top w:val="single" w:sz="6" w:space="0" w:color="auto"/>
              <w:bottom w:val="single" w:sz="6" w:space="0" w:color="auto"/>
              <w:right w:val="single" w:sz="6" w:space="0" w:color="auto"/>
            </w:tcBorders>
          </w:tcPr>
          <w:p w:rsidR="00170314" w:rsidRDefault="00170314">
            <w:pPr>
              <w:keepNext w:val="0"/>
              <w:ind w:left="57" w:right="57"/>
              <w:jc w:val="center"/>
              <w:rPr>
                <w:color w:val="FF0000"/>
              </w:rPr>
            </w:pPr>
          </w:p>
        </w:tc>
      </w:tr>
      <w:tr w:rsidR="00170314">
        <w:tblPrEx>
          <w:tblCellMar>
            <w:top w:w="0" w:type="dxa"/>
            <w:left w:w="0" w:type="dxa"/>
            <w:bottom w:w="0" w:type="dxa"/>
            <w:right w:w="0" w:type="dxa"/>
          </w:tblCellMar>
        </w:tblPrEx>
        <w:trPr>
          <w:cantSplit/>
          <w:trHeight w:val="480"/>
        </w:trPr>
        <w:tc>
          <w:tcPr>
            <w:tcW w:w="426" w:type="dxa"/>
            <w:tcBorders>
              <w:top w:val="single" w:sz="6" w:space="0" w:color="auto"/>
              <w:left w:val="single" w:sz="6" w:space="0" w:color="auto"/>
              <w:bottom w:val="single" w:sz="6" w:space="0" w:color="auto"/>
              <w:right w:val="single" w:sz="6" w:space="0" w:color="auto"/>
            </w:tcBorders>
          </w:tcPr>
          <w:p w:rsidR="00170314" w:rsidRDefault="00170314">
            <w:pPr>
              <w:keepNext w:val="0"/>
              <w:numPr>
                <w:ilvl w:val="0"/>
                <w:numId w:val="10"/>
              </w:numPr>
              <w:jc w:val="center"/>
              <w:rPr>
                <w:b/>
              </w:rPr>
            </w:pPr>
          </w:p>
        </w:tc>
        <w:tc>
          <w:tcPr>
            <w:tcW w:w="567" w:type="dxa"/>
            <w:tcBorders>
              <w:top w:val="single" w:sz="6" w:space="0" w:color="auto"/>
              <w:left w:val="single" w:sz="6" w:space="0" w:color="auto"/>
              <w:bottom w:val="single" w:sz="6" w:space="0" w:color="auto"/>
              <w:right w:val="single" w:sz="6" w:space="0" w:color="auto"/>
            </w:tcBorders>
          </w:tcPr>
          <w:p w:rsidR="00170314" w:rsidRDefault="00170314">
            <w:pPr>
              <w:keepNext w:val="0"/>
              <w:jc w:val="center"/>
            </w:pPr>
          </w:p>
        </w:tc>
        <w:tc>
          <w:tcPr>
            <w:tcW w:w="850" w:type="dxa"/>
            <w:tcBorders>
              <w:top w:val="single" w:sz="6" w:space="0" w:color="auto"/>
              <w:left w:val="single" w:sz="6" w:space="0" w:color="auto"/>
              <w:bottom w:val="single" w:sz="6" w:space="0" w:color="auto"/>
              <w:right w:val="single" w:sz="6" w:space="0" w:color="auto"/>
            </w:tcBorders>
          </w:tcPr>
          <w:p w:rsidR="00170314" w:rsidRDefault="00170314">
            <w:pPr>
              <w:keepNext w:val="0"/>
              <w:jc w:val="center"/>
            </w:pPr>
          </w:p>
        </w:tc>
        <w:tc>
          <w:tcPr>
            <w:tcW w:w="4961" w:type="dxa"/>
            <w:tcBorders>
              <w:top w:val="single" w:sz="6" w:space="0" w:color="auto"/>
              <w:left w:val="single" w:sz="6" w:space="0" w:color="auto"/>
              <w:bottom w:val="single" w:sz="6" w:space="0" w:color="auto"/>
              <w:right w:val="single" w:sz="6" w:space="0" w:color="auto"/>
            </w:tcBorders>
          </w:tcPr>
          <w:p w:rsidR="00170314" w:rsidRDefault="00170314">
            <w:pPr>
              <w:keepNext w:val="0"/>
              <w:ind w:left="57" w:right="57"/>
              <w:jc w:val="left"/>
            </w:pPr>
          </w:p>
        </w:tc>
        <w:tc>
          <w:tcPr>
            <w:tcW w:w="2835" w:type="dxa"/>
            <w:tcBorders>
              <w:top w:val="single" w:sz="6" w:space="0" w:color="auto"/>
              <w:bottom w:val="single" w:sz="6" w:space="0" w:color="auto"/>
              <w:right w:val="single" w:sz="6" w:space="0" w:color="auto"/>
            </w:tcBorders>
          </w:tcPr>
          <w:p w:rsidR="00170314" w:rsidRDefault="00170314">
            <w:pPr>
              <w:keepNext w:val="0"/>
              <w:ind w:left="57" w:right="57"/>
              <w:jc w:val="center"/>
              <w:rPr>
                <w:color w:val="FF0000"/>
              </w:rPr>
            </w:pPr>
          </w:p>
        </w:tc>
      </w:tr>
      <w:tr w:rsidR="00170314">
        <w:tblPrEx>
          <w:tblCellMar>
            <w:top w:w="0" w:type="dxa"/>
            <w:left w:w="0" w:type="dxa"/>
            <w:bottom w:w="0" w:type="dxa"/>
            <w:right w:w="0" w:type="dxa"/>
          </w:tblCellMar>
        </w:tblPrEx>
        <w:trPr>
          <w:cantSplit/>
          <w:trHeight w:val="480"/>
        </w:trPr>
        <w:tc>
          <w:tcPr>
            <w:tcW w:w="426" w:type="dxa"/>
            <w:tcBorders>
              <w:top w:val="single" w:sz="6" w:space="0" w:color="auto"/>
              <w:left w:val="single" w:sz="6" w:space="0" w:color="auto"/>
              <w:bottom w:val="single" w:sz="6" w:space="0" w:color="auto"/>
              <w:right w:val="single" w:sz="6" w:space="0" w:color="auto"/>
            </w:tcBorders>
          </w:tcPr>
          <w:p w:rsidR="00170314" w:rsidRDefault="00170314">
            <w:pPr>
              <w:keepNext w:val="0"/>
              <w:numPr>
                <w:ilvl w:val="0"/>
                <w:numId w:val="10"/>
              </w:numPr>
              <w:jc w:val="center"/>
              <w:rPr>
                <w:b/>
              </w:rPr>
            </w:pPr>
          </w:p>
        </w:tc>
        <w:tc>
          <w:tcPr>
            <w:tcW w:w="567" w:type="dxa"/>
            <w:tcBorders>
              <w:top w:val="single" w:sz="6" w:space="0" w:color="auto"/>
              <w:left w:val="single" w:sz="6" w:space="0" w:color="auto"/>
              <w:bottom w:val="single" w:sz="6" w:space="0" w:color="auto"/>
              <w:right w:val="single" w:sz="6" w:space="0" w:color="auto"/>
            </w:tcBorders>
          </w:tcPr>
          <w:p w:rsidR="00170314" w:rsidRDefault="00170314">
            <w:pPr>
              <w:keepNext w:val="0"/>
              <w:jc w:val="center"/>
            </w:pPr>
          </w:p>
        </w:tc>
        <w:tc>
          <w:tcPr>
            <w:tcW w:w="850" w:type="dxa"/>
            <w:tcBorders>
              <w:top w:val="single" w:sz="6" w:space="0" w:color="auto"/>
              <w:left w:val="single" w:sz="6" w:space="0" w:color="auto"/>
              <w:bottom w:val="single" w:sz="6" w:space="0" w:color="auto"/>
              <w:right w:val="single" w:sz="6" w:space="0" w:color="auto"/>
            </w:tcBorders>
          </w:tcPr>
          <w:p w:rsidR="00170314" w:rsidRDefault="00170314">
            <w:pPr>
              <w:keepNext w:val="0"/>
              <w:jc w:val="center"/>
            </w:pPr>
          </w:p>
        </w:tc>
        <w:tc>
          <w:tcPr>
            <w:tcW w:w="4961" w:type="dxa"/>
            <w:tcBorders>
              <w:top w:val="single" w:sz="6" w:space="0" w:color="auto"/>
              <w:left w:val="single" w:sz="6" w:space="0" w:color="auto"/>
              <w:bottom w:val="single" w:sz="6" w:space="0" w:color="auto"/>
              <w:right w:val="single" w:sz="6" w:space="0" w:color="auto"/>
            </w:tcBorders>
          </w:tcPr>
          <w:p w:rsidR="00170314" w:rsidRDefault="00170314">
            <w:pPr>
              <w:keepNext w:val="0"/>
              <w:ind w:left="57" w:right="57"/>
              <w:jc w:val="left"/>
            </w:pPr>
          </w:p>
        </w:tc>
        <w:tc>
          <w:tcPr>
            <w:tcW w:w="2835" w:type="dxa"/>
            <w:tcBorders>
              <w:top w:val="single" w:sz="6" w:space="0" w:color="auto"/>
              <w:bottom w:val="single" w:sz="6" w:space="0" w:color="auto"/>
              <w:right w:val="single" w:sz="6" w:space="0" w:color="auto"/>
            </w:tcBorders>
          </w:tcPr>
          <w:p w:rsidR="00170314" w:rsidRDefault="00170314">
            <w:pPr>
              <w:keepNext w:val="0"/>
              <w:ind w:left="57" w:right="57"/>
              <w:jc w:val="center"/>
              <w:rPr>
                <w:color w:val="FF0000"/>
              </w:rPr>
            </w:pPr>
          </w:p>
        </w:tc>
      </w:tr>
      <w:tr w:rsidR="00170314">
        <w:tblPrEx>
          <w:tblCellMar>
            <w:top w:w="0" w:type="dxa"/>
            <w:left w:w="0" w:type="dxa"/>
            <w:bottom w:w="0" w:type="dxa"/>
            <w:right w:w="0" w:type="dxa"/>
          </w:tblCellMar>
        </w:tblPrEx>
        <w:trPr>
          <w:cantSplit/>
          <w:trHeight w:val="480"/>
        </w:trPr>
        <w:tc>
          <w:tcPr>
            <w:tcW w:w="426" w:type="dxa"/>
            <w:tcBorders>
              <w:top w:val="single" w:sz="6" w:space="0" w:color="auto"/>
              <w:left w:val="single" w:sz="6" w:space="0" w:color="auto"/>
              <w:bottom w:val="single" w:sz="6" w:space="0" w:color="auto"/>
              <w:right w:val="single" w:sz="6" w:space="0" w:color="auto"/>
            </w:tcBorders>
          </w:tcPr>
          <w:p w:rsidR="00170314" w:rsidRDefault="00170314">
            <w:pPr>
              <w:keepNext w:val="0"/>
              <w:numPr>
                <w:ilvl w:val="0"/>
                <w:numId w:val="10"/>
              </w:numPr>
              <w:jc w:val="center"/>
              <w:rPr>
                <w:b/>
              </w:rPr>
            </w:pPr>
          </w:p>
        </w:tc>
        <w:tc>
          <w:tcPr>
            <w:tcW w:w="567" w:type="dxa"/>
            <w:tcBorders>
              <w:top w:val="single" w:sz="6" w:space="0" w:color="auto"/>
              <w:left w:val="single" w:sz="6" w:space="0" w:color="auto"/>
              <w:bottom w:val="single" w:sz="6" w:space="0" w:color="auto"/>
              <w:right w:val="single" w:sz="6" w:space="0" w:color="auto"/>
            </w:tcBorders>
          </w:tcPr>
          <w:p w:rsidR="00170314" w:rsidRDefault="00170314">
            <w:pPr>
              <w:keepNext w:val="0"/>
              <w:jc w:val="center"/>
            </w:pPr>
          </w:p>
        </w:tc>
        <w:tc>
          <w:tcPr>
            <w:tcW w:w="850" w:type="dxa"/>
            <w:tcBorders>
              <w:top w:val="single" w:sz="6" w:space="0" w:color="auto"/>
              <w:left w:val="single" w:sz="6" w:space="0" w:color="auto"/>
              <w:bottom w:val="single" w:sz="6" w:space="0" w:color="auto"/>
              <w:right w:val="single" w:sz="6" w:space="0" w:color="auto"/>
            </w:tcBorders>
          </w:tcPr>
          <w:p w:rsidR="00170314" w:rsidRDefault="00170314">
            <w:pPr>
              <w:keepNext w:val="0"/>
              <w:jc w:val="center"/>
            </w:pPr>
          </w:p>
        </w:tc>
        <w:tc>
          <w:tcPr>
            <w:tcW w:w="4961" w:type="dxa"/>
            <w:tcBorders>
              <w:top w:val="single" w:sz="6" w:space="0" w:color="auto"/>
              <w:left w:val="single" w:sz="6" w:space="0" w:color="auto"/>
              <w:bottom w:val="single" w:sz="6" w:space="0" w:color="auto"/>
              <w:right w:val="single" w:sz="6" w:space="0" w:color="auto"/>
            </w:tcBorders>
          </w:tcPr>
          <w:p w:rsidR="00170314" w:rsidRDefault="00170314">
            <w:pPr>
              <w:keepNext w:val="0"/>
              <w:ind w:left="57" w:right="57"/>
              <w:jc w:val="left"/>
            </w:pPr>
          </w:p>
        </w:tc>
        <w:tc>
          <w:tcPr>
            <w:tcW w:w="2835" w:type="dxa"/>
            <w:tcBorders>
              <w:top w:val="single" w:sz="6" w:space="0" w:color="auto"/>
              <w:bottom w:val="single" w:sz="6" w:space="0" w:color="auto"/>
              <w:right w:val="single" w:sz="6" w:space="0" w:color="auto"/>
            </w:tcBorders>
          </w:tcPr>
          <w:p w:rsidR="00170314" w:rsidRDefault="00170314">
            <w:pPr>
              <w:keepNext w:val="0"/>
              <w:ind w:left="57" w:right="57"/>
              <w:jc w:val="center"/>
              <w:rPr>
                <w:color w:val="FF0000"/>
              </w:rPr>
            </w:pPr>
          </w:p>
        </w:tc>
      </w:tr>
    </w:tbl>
    <w:p w:rsidR="00170314" w:rsidRDefault="00170314"/>
    <w:p w:rsidR="00170314" w:rsidRPr="00AF072F" w:rsidRDefault="00AF072F" w:rsidP="00497781">
      <w:pPr>
        <w:outlineLvl w:val="0"/>
        <w:rPr>
          <w:b/>
          <w:bCs/>
          <w:sz w:val="22"/>
          <w:szCs w:val="22"/>
        </w:rPr>
      </w:pPr>
      <w:r>
        <w:rPr>
          <w:b/>
          <w:bCs/>
          <w:sz w:val="22"/>
          <w:szCs w:val="22"/>
        </w:rPr>
        <w:t xml:space="preserve">English and other </w:t>
      </w:r>
      <w:r w:rsidR="00170314" w:rsidRPr="00AF072F">
        <w:rPr>
          <w:b/>
          <w:bCs/>
          <w:sz w:val="22"/>
          <w:szCs w:val="22"/>
        </w:rPr>
        <w:t>corrections:</w:t>
      </w:r>
    </w:p>
    <w:p w:rsidR="00170314" w:rsidRPr="00AF072F" w:rsidRDefault="00170314">
      <w:pPr>
        <w:rPr>
          <w:sz w:val="22"/>
          <w:szCs w:val="22"/>
        </w:rPr>
      </w:pPr>
      <w:r w:rsidRPr="00AF072F">
        <w:rPr>
          <w:sz w:val="22"/>
          <w:szCs w:val="22"/>
        </w:rPr>
        <w:t xml:space="preserve">Note: English and </w:t>
      </w:r>
      <w:r w:rsidR="00AF072F" w:rsidRPr="00AF072F">
        <w:rPr>
          <w:sz w:val="22"/>
          <w:szCs w:val="22"/>
        </w:rPr>
        <w:t>typo</w:t>
      </w:r>
      <w:r w:rsidRPr="00AF072F">
        <w:rPr>
          <w:sz w:val="22"/>
          <w:szCs w:val="22"/>
        </w:rPr>
        <w:t xml:space="preserve"> co</w:t>
      </w:r>
      <w:r w:rsidR="00AF072F">
        <w:rPr>
          <w:sz w:val="22"/>
          <w:szCs w:val="22"/>
        </w:rPr>
        <w:t>rrections can be made directly i</w:t>
      </w:r>
      <w:r w:rsidRPr="00AF072F">
        <w:rPr>
          <w:sz w:val="22"/>
          <w:szCs w:val="22"/>
        </w:rPr>
        <w:t xml:space="preserve">n the </w:t>
      </w:r>
      <w:r w:rsidR="00AF072F">
        <w:rPr>
          <w:sz w:val="22"/>
          <w:szCs w:val="22"/>
        </w:rPr>
        <w:t>document</w:t>
      </w:r>
      <w:r w:rsidRPr="00AF072F">
        <w:rPr>
          <w:sz w:val="22"/>
          <w:szCs w:val="22"/>
        </w:rPr>
        <w:t xml:space="preserve"> </w:t>
      </w:r>
      <w:r w:rsidR="00AF072F">
        <w:rPr>
          <w:sz w:val="22"/>
          <w:szCs w:val="22"/>
        </w:rPr>
        <w:t>as comments.</w:t>
      </w:r>
    </w:p>
    <w:p w:rsidR="00170314" w:rsidRPr="00AF072F" w:rsidRDefault="00170314">
      <w:pPr>
        <w:spacing w:before="0" w:after="0" w:line="20" w:lineRule="exact"/>
        <w:rPr>
          <w:sz w:val="22"/>
          <w:szCs w:val="22"/>
        </w:rPr>
      </w:pPr>
    </w:p>
    <w:sectPr w:rsidR="00170314" w:rsidRPr="00AF072F">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418" w:left="1134" w:header="567" w:footer="567" w:gutter="0"/>
      <w:paperSrc w:first="7" w:other="7"/>
      <w:cols w:space="6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0DB" w:rsidRDefault="002670DB">
      <w:r>
        <w:separator/>
      </w:r>
    </w:p>
  </w:endnote>
  <w:endnote w:type="continuationSeparator" w:id="0">
    <w:p w:rsidR="002670DB" w:rsidRDefault="00267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14" w:rsidRDefault="00170314">
    <w:pPr>
      <w:pStyle w:val="Footer"/>
      <w:tabs>
        <w:tab w:val="clear" w:pos="4819"/>
        <w:tab w:val="clear" w:pos="9071"/>
        <w:tab w:val="right" w:pos="9639"/>
      </w:tabs>
      <w:spacing w:before="0" w:after="0"/>
      <w:rPr>
        <w:sz w:val="16"/>
      </w:rPr>
    </w:pPr>
  </w:p>
  <w:p w:rsidR="00170314" w:rsidRDefault="00BB0F46">
    <w:pPr>
      <w:pStyle w:val="Footer"/>
      <w:pBdr>
        <w:top w:val="single" w:sz="4" w:space="3" w:color="auto"/>
      </w:pBdr>
      <w:tabs>
        <w:tab w:val="clear" w:pos="4819"/>
        <w:tab w:val="clear" w:pos="9071"/>
        <w:tab w:val="right" w:pos="10206"/>
      </w:tabs>
      <w:spacing w:before="0" w:after="0"/>
      <w:ind w:left="-567" w:right="-567"/>
      <w:rPr>
        <w:sz w:val="16"/>
        <w:lang w:val="fr-FR"/>
      </w:rPr>
    </w:pPr>
    <w:r>
      <w:rPr>
        <w:noProof/>
        <w:sz w:val="16"/>
        <w:lang w:eastAsia="en-US"/>
      </w:rPr>
      <w:drawing>
        <wp:inline distT="0" distB="0" distL="0" distR="0">
          <wp:extent cx="1266825" cy="352425"/>
          <wp:effectExtent l="19050" t="0" r="9525" b="0"/>
          <wp:docPr id="2" name="Picture 2" descr="W_CS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CSNOT"/>
                  <pic:cNvPicPr>
                    <a:picLocks noChangeAspect="1" noChangeArrowheads="1"/>
                  </pic:cNvPicPr>
                </pic:nvPicPr>
                <pic:blipFill>
                  <a:blip r:embed="rId1"/>
                  <a:srcRect/>
                  <a:stretch>
                    <a:fillRect/>
                  </a:stretch>
                </pic:blipFill>
                <pic:spPr bwMode="auto">
                  <a:xfrm>
                    <a:off x="0" y="0"/>
                    <a:ext cx="1266825" cy="352425"/>
                  </a:xfrm>
                  <a:prstGeom prst="rect">
                    <a:avLst/>
                  </a:prstGeom>
                  <a:noFill/>
                  <a:ln w="9525">
                    <a:noFill/>
                    <a:miter lim="800000"/>
                    <a:headEnd/>
                    <a:tailEnd/>
                  </a:ln>
                </pic:spPr>
              </pic:pic>
            </a:graphicData>
          </a:graphic>
        </wp:inline>
      </w:drawing>
    </w:r>
    <w:r w:rsidR="00170314">
      <w:rPr>
        <w:sz w:val="16"/>
        <w:lang w:val="fr-FR"/>
      </w:rPr>
      <w:tab/>
      <w:t>Document propriété de CS SYSTÈMES D'INFORMATION - Référence du formulaire support : FRM1010 version 1a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14" w:rsidRDefault="00170314">
    <w:pPr>
      <w:pStyle w:val="Footer"/>
      <w:tabs>
        <w:tab w:val="clear" w:pos="4819"/>
        <w:tab w:val="clear" w:pos="9071"/>
        <w:tab w:val="right" w:pos="9639"/>
      </w:tabs>
      <w:spacing w:before="0" w:after="0"/>
      <w:rPr>
        <w:sz w:val="16"/>
      </w:rPr>
    </w:pPr>
  </w:p>
  <w:tbl>
    <w:tblPr>
      <w:tblW w:w="0" w:type="auto"/>
      <w:tblBorders>
        <w:top w:val="single" w:sz="8" w:space="0" w:color="000080"/>
      </w:tblBorders>
      <w:tblLayout w:type="fixed"/>
      <w:tblCellMar>
        <w:left w:w="70" w:type="dxa"/>
        <w:right w:w="70" w:type="dxa"/>
      </w:tblCellMar>
      <w:tblLook w:val="0000"/>
    </w:tblPr>
    <w:tblGrid>
      <w:gridCol w:w="2764"/>
      <w:gridCol w:w="5528"/>
      <w:gridCol w:w="1417"/>
    </w:tblGrid>
    <w:tr w:rsidR="00170314">
      <w:tblPrEx>
        <w:tblCellMar>
          <w:top w:w="0" w:type="dxa"/>
          <w:bottom w:w="0" w:type="dxa"/>
        </w:tblCellMar>
      </w:tblPrEx>
      <w:tc>
        <w:tcPr>
          <w:tcW w:w="2764" w:type="dxa"/>
        </w:tcPr>
        <w:p w:rsidR="00170314" w:rsidRDefault="00A70AE5">
          <w:pPr>
            <w:pStyle w:val="Footer"/>
          </w:pPr>
          <w:r>
            <w:rPr>
              <w:color w:val="000000"/>
            </w:rPr>
            <w:t>EGEE-II</w:t>
          </w:r>
          <w:r w:rsidR="002843FA">
            <w:rPr>
              <w:color w:val="000000"/>
            </w:rPr>
            <w:t>I</w:t>
          </w:r>
          <w:r w:rsidR="0053372C">
            <w:rPr>
              <w:color w:val="000000"/>
            </w:rPr>
            <w:t xml:space="preserve"> </w:t>
          </w:r>
          <w:r w:rsidR="00E247A2">
            <w:rPr>
              <w:color w:val="000000"/>
            </w:rPr>
            <w:t>I</w:t>
          </w:r>
          <w:r w:rsidR="002843FA">
            <w:rPr>
              <w:color w:val="000000"/>
            </w:rPr>
            <w:t>NFSO-RI-</w:t>
          </w:r>
          <w:r w:rsidR="0053372C">
            <w:rPr>
              <w:color w:val="000000"/>
            </w:rPr>
            <w:t>222667</w:t>
          </w:r>
        </w:p>
      </w:tc>
      <w:tc>
        <w:tcPr>
          <w:tcW w:w="5528" w:type="dxa"/>
        </w:tcPr>
        <w:p w:rsidR="00170314" w:rsidRDefault="00170314">
          <w:pPr>
            <w:pStyle w:val="Footer"/>
            <w:jc w:val="center"/>
            <w:rPr>
              <w:caps/>
            </w:rPr>
          </w:pPr>
          <w:r>
            <w:rPr>
              <w:caps/>
              <w:shd w:val="clear" w:color="auto" w:fill="FFFF00"/>
            </w:rPr>
            <w:t>INTERNAL</w:t>
          </w:r>
          <w:r>
            <w:t xml:space="preserve"> </w:t>
          </w:r>
        </w:p>
      </w:tc>
      <w:tc>
        <w:tcPr>
          <w:tcW w:w="1417" w:type="dxa"/>
        </w:tcPr>
        <w:p w:rsidR="00170314" w:rsidRDefault="00170314">
          <w:pPr>
            <w:pStyle w:val="Footer"/>
            <w:jc w:val="right"/>
          </w:pPr>
          <w:fldSimple w:instr=" PAGE  \* MERGEFORMAT ">
            <w:r w:rsidR="00BB0F46">
              <w:rPr>
                <w:noProof/>
              </w:rPr>
              <w:t>1</w:t>
            </w:r>
          </w:fldSimple>
          <w:r>
            <w:t xml:space="preserve"> / </w:t>
          </w:r>
          <w:fldSimple w:instr=" NUMPAGES  \* MERGEFORMAT ">
            <w:r w:rsidR="00BB0F46">
              <w:rPr>
                <w:noProof/>
              </w:rPr>
              <w:t>2</w:t>
            </w:r>
          </w:fldSimple>
        </w:p>
      </w:tc>
    </w:tr>
  </w:tbl>
  <w:p w:rsidR="00170314" w:rsidRDefault="00170314">
    <w:pPr>
      <w:pStyle w:val="Footer"/>
      <w:tabs>
        <w:tab w:val="clear" w:pos="4819"/>
        <w:tab w:val="clear" w:pos="9071"/>
        <w:tab w:val="right" w:pos="9639"/>
      </w:tabs>
      <w:spacing w:before="0" w:after="0"/>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14" w:rsidRDefault="00BB0F46">
    <w:pPr>
      <w:pStyle w:val="Footer"/>
      <w:tabs>
        <w:tab w:val="clear" w:pos="4819"/>
        <w:tab w:val="clear" w:pos="9071"/>
        <w:tab w:val="right" w:pos="10206"/>
      </w:tabs>
      <w:spacing w:before="180" w:after="0"/>
      <w:ind w:left="-567" w:right="-567"/>
      <w:rPr>
        <w:sz w:val="16"/>
        <w:lang w:val="fr-FR"/>
      </w:rPr>
    </w:pPr>
    <w:r>
      <w:rPr>
        <w:noProof/>
        <w:sz w:val="16"/>
        <w:lang w:eastAsia="en-US"/>
      </w:rPr>
      <w:drawing>
        <wp:inline distT="0" distB="0" distL="0" distR="0">
          <wp:extent cx="1266825" cy="352425"/>
          <wp:effectExtent l="19050" t="0" r="9525" b="0"/>
          <wp:docPr id="3" name="Picture 3" descr="W_CS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_CSNOT"/>
                  <pic:cNvPicPr>
                    <a:picLocks noChangeAspect="1" noChangeArrowheads="1"/>
                  </pic:cNvPicPr>
                </pic:nvPicPr>
                <pic:blipFill>
                  <a:blip r:embed="rId1"/>
                  <a:srcRect/>
                  <a:stretch>
                    <a:fillRect/>
                  </a:stretch>
                </pic:blipFill>
                <pic:spPr bwMode="auto">
                  <a:xfrm>
                    <a:off x="0" y="0"/>
                    <a:ext cx="1266825" cy="352425"/>
                  </a:xfrm>
                  <a:prstGeom prst="rect">
                    <a:avLst/>
                  </a:prstGeom>
                  <a:noFill/>
                  <a:ln w="9525">
                    <a:noFill/>
                    <a:miter lim="800000"/>
                    <a:headEnd/>
                    <a:tailEnd/>
                  </a:ln>
                </pic:spPr>
              </pic:pic>
            </a:graphicData>
          </a:graphic>
        </wp:inline>
      </w:drawing>
    </w:r>
    <w:r w:rsidR="00170314">
      <w:rPr>
        <w:sz w:val="16"/>
        <w:lang w:val="fr-FR"/>
      </w:rPr>
      <w:tab/>
      <w:t>Document propriété de CS SYSTÈMES D'INFORMATION - Référence du formulaire support : FRM1010 version 1a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0DB" w:rsidRDefault="002670DB">
      <w:r>
        <w:separator/>
      </w:r>
    </w:p>
    <w:p w:rsidR="002670DB" w:rsidRDefault="002670DB"/>
  </w:footnote>
  <w:footnote w:type="continuationSeparator" w:id="0">
    <w:p w:rsidR="002670DB" w:rsidRDefault="002670DB">
      <w:r>
        <w:continuationSeparator/>
      </w:r>
    </w:p>
  </w:footnote>
  <w:footnote w:type="continuationNotice" w:id="1">
    <w:p w:rsidR="002670DB" w:rsidRDefault="002670DB">
      <w:r>
        <w:t>voici ma note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14" w:rsidRDefault="00170314">
    <w:pPr>
      <w:pBdr>
        <w:top w:val="single" w:sz="6" w:space="3" w:color="auto"/>
        <w:bottom w:val="single" w:sz="6" w:space="3" w:color="auto"/>
      </w:pBdr>
      <w:spacing w:before="0" w:after="180"/>
      <w:ind w:left="-567" w:right="-567"/>
      <w:jc w:val="center"/>
      <w:rPr>
        <w:b/>
        <w:caps/>
        <w:sz w:val="32"/>
        <w:lang w:val="fr-FR"/>
      </w:rPr>
    </w:pPr>
    <w:r>
      <w:rPr>
        <w:b/>
        <w:caps/>
        <w:sz w:val="32"/>
        <w:lang w:val="fr-FR"/>
      </w:rPr>
      <w:t>FICHE DE RELECTURE DE DOCUMENT</w:t>
    </w:r>
  </w:p>
  <w:tbl>
    <w:tblPr>
      <w:tblW w:w="0" w:type="auto"/>
      <w:tblInd w:w="8" w:type="dxa"/>
      <w:tblLayout w:type="fixed"/>
      <w:tblCellMar>
        <w:left w:w="0" w:type="dxa"/>
        <w:right w:w="0" w:type="dxa"/>
      </w:tblCellMar>
      <w:tblLook w:val="0000"/>
    </w:tblPr>
    <w:tblGrid>
      <w:gridCol w:w="2835"/>
      <w:gridCol w:w="992"/>
      <w:gridCol w:w="3685"/>
      <w:gridCol w:w="2127"/>
    </w:tblGrid>
    <w:tr w:rsidR="00170314">
      <w:tblPrEx>
        <w:tblCellMar>
          <w:top w:w="0" w:type="dxa"/>
          <w:left w:w="0" w:type="dxa"/>
          <w:bottom w:w="0" w:type="dxa"/>
          <w:right w:w="0" w:type="dxa"/>
        </w:tblCellMar>
      </w:tblPrEx>
      <w:trPr>
        <w:cantSplit/>
      </w:trPr>
      <w:tc>
        <w:tcPr>
          <w:tcW w:w="2835" w:type="dxa"/>
        </w:tcPr>
        <w:p w:rsidR="00170314" w:rsidRDefault="00170314">
          <w:pPr>
            <w:spacing w:before="0" w:after="0"/>
            <w:rPr>
              <w:i/>
              <w:sz w:val="18"/>
              <w:lang w:val="fr-FR"/>
            </w:rPr>
          </w:pPr>
          <w:r>
            <w:rPr>
              <w:i/>
              <w:sz w:val="18"/>
              <w:lang w:val="fr-FR"/>
            </w:rPr>
            <w:t>date :</w:t>
          </w:r>
          <w:r>
            <w:rPr>
              <w:sz w:val="18"/>
              <w:lang w:val="fr-FR"/>
            </w:rPr>
            <w:t xml:space="preserve"> </w:t>
          </w:r>
          <w:r>
            <w:rPr>
              <w:sz w:val="18"/>
            </w:rPr>
            <w:fldChar w:fldCharType="begin"/>
          </w:r>
          <w:r>
            <w:rPr>
              <w:sz w:val="18"/>
            </w:rPr>
            <w:instrText>SAVEDATE \@ dd/MM/yy</w:instrText>
          </w:r>
          <w:r>
            <w:rPr>
              <w:sz w:val="18"/>
            </w:rPr>
            <w:fldChar w:fldCharType="separate"/>
          </w:r>
          <w:r w:rsidR="00BB0F46">
            <w:rPr>
              <w:noProof/>
              <w:sz w:val="18"/>
            </w:rPr>
            <w:t>30/06/10</w:t>
          </w:r>
          <w:r>
            <w:rPr>
              <w:sz w:val="18"/>
            </w:rPr>
            <w:fldChar w:fldCharType="end"/>
          </w:r>
        </w:p>
      </w:tc>
      <w:tc>
        <w:tcPr>
          <w:tcW w:w="992" w:type="dxa"/>
        </w:tcPr>
        <w:p w:rsidR="00170314" w:rsidRDefault="00170314">
          <w:pPr>
            <w:spacing w:before="0" w:after="0"/>
            <w:ind w:right="57"/>
            <w:jc w:val="right"/>
            <w:rPr>
              <w:i/>
              <w:sz w:val="18"/>
              <w:lang w:val="fr-FR"/>
            </w:rPr>
          </w:pPr>
          <w:r>
            <w:rPr>
              <w:i/>
              <w:sz w:val="18"/>
              <w:lang w:val="fr-FR"/>
            </w:rPr>
            <w:t>référence :</w:t>
          </w:r>
        </w:p>
      </w:tc>
      <w:tc>
        <w:tcPr>
          <w:tcW w:w="3685" w:type="dxa"/>
        </w:tcPr>
        <w:p w:rsidR="00170314" w:rsidRDefault="00170314">
          <w:pPr>
            <w:spacing w:before="0" w:after="0"/>
            <w:rPr>
              <w:i/>
              <w:sz w:val="18"/>
              <w:lang w:val="fr-FR"/>
            </w:rPr>
          </w:pPr>
          <w:r>
            <w:rPr>
              <w:sz w:val="18"/>
            </w:rPr>
            <w:fldChar w:fldCharType="begin"/>
          </w:r>
          <w:r>
            <w:rPr>
              <w:sz w:val="18"/>
              <w:lang w:val="fr-FR"/>
            </w:rPr>
            <w:instrText xml:space="preserve">SUBJECT </w:instrText>
          </w:r>
          <w:r>
            <w:rPr>
              <w:sz w:val="18"/>
            </w:rPr>
            <w:fldChar w:fldCharType="end"/>
          </w:r>
        </w:p>
      </w:tc>
      <w:tc>
        <w:tcPr>
          <w:tcW w:w="2127" w:type="dxa"/>
        </w:tcPr>
        <w:p w:rsidR="00170314" w:rsidRDefault="00170314">
          <w:pPr>
            <w:spacing w:before="0" w:after="0"/>
            <w:jc w:val="right"/>
            <w:rPr>
              <w:sz w:val="18"/>
              <w:lang w:val="fr-FR"/>
            </w:rPr>
          </w:pPr>
          <w:r>
            <w:rPr>
              <w:i/>
              <w:sz w:val="18"/>
              <w:lang w:val="fr-FR"/>
            </w:rPr>
            <w:t>page :</w:t>
          </w:r>
          <w:r>
            <w:rPr>
              <w:sz w:val="18"/>
              <w:lang w:val="fr-FR"/>
            </w:rPr>
            <w:t xml:space="preserve"> </w:t>
          </w:r>
          <w:r>
            <w:rPr>
              <w:b/>
              <w:sz w:val="18"/>
            </w:rPr>
            <w:fldChar w:fldCharType="begin"/>
          </w:r>
          <w:r>
            <w:rPr>
              <w:b/>
              <w:sz w:val="18"/>
              <w:lang w:val="fr-FR"/>
            </w:rPr>
            <w:instrText>PAGE \* ARABIC</w:instrText>
          </w:r>
          <w:r>
            <w:rPr>
              <w:b/>
              <w:sz w:val="18"/>
            </w:rPr>
            <w:fldChar w:fldCharType="separate"/>
          </w:r>
          <w:r>
            <w:rPr>
              <w:b/>
              <w:noProof/>
              <w:sz w:val="18"/>
              <w:lang w:val="fr-FR"/>
            </w:rPr>
            <w:t>1</w:t>
          </w:r>
          <w:r>
            <w:rPr>
              <w:b/>
              <w:sz w:val="18"/>
            </w:rPr>
            <w:fldChar w:fldCharType="end"/>
          </w:r>
          <w:r>
            <w:rPr>
              <w:sz w:val="18"/>
              <w:lang w:val="fr-FR"/>
            </w:rPr>
            <w:t xml:space="preserve"> / </w:t>
          </w:r>
          <w:r>
            <w:rPr>
              <w:sz w:val="18"/>
            </w:rPr>
            <w:fldChar w:fldCharType="begin"/>
          </w:r>
          <w:r>
            <w:rPr>
              <w:sz w:val="18"/>
              <w:lang w:val="fr-FR"/>
            </w:rPr>
            <w:instrText xml:space="preserve">NUMPAGES </w:instrText>
          </w:r>
          <w:r>
            <w:rPr>
              <w:sz w:val="18"/>
            </w:rPr>
            <w:fldChar w:fldCharType="separate"/>
          </w:r>
          <w:r>
            <w:rPr>
              <w:noProof/>
              <w:sz w:val="18"/>
              <w:lang w:val="fr-FR"/>
            </w:rPr>
            <w:t>1</w:t>
          </w:r>
          <w:r>
            <w:rPr>
              <w:sz w:val="18"/>
            </w:rPr>
            <w:fldChar w:fldCharType="end"/>
          </w:r>
        </w:p>
      </w:tc>
    </w:tr>
  </w:tbl>
  <w:p w:rsidR="00170314" w:rsidRDefault="00170314">
    <w:pPr>
      <w:pageBreakBefore/>
      <w:spacing w:before="0" w:after="0"/>
      <w:rPr>
        <w:sz w:val="18"/>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8" w:space="0" w:color="000080"/>
      </w:tblBorders>
      <w:tblLayout w:type="fixed"/>
      <w:tblCellMar>
        <w:left w:w="70" w:type="dxa"/>
        <w:right w:w="70" w:type="dxa"/>
      </w:tblCellMar>
      <w:tblLook w:val="0000"/>
    </w:tblPr>
    <w:tblGrid>
      <w:gridCol w:w="2128"/>
      <w:gridCol w:w="5313"/>
      <w:gridCol w:w="2268"/>
    </w:tblGrid>
    <w:tr w:rsidR="00170314">
      <w:tblPrEx>
        <w:tblCellMar>
          <w:top w:w="0" w:type="dxa"/>
          <w:bottom w:w="0" w:type="dxa"/>
        </w:tblCellMar>
      </w:tblPrEx>
      <w:trPr>
        <w:cantSplit/>
        <w:jc w:val="center"/>
      </w:trPr>
      <w:tc>
        <w:tcPr>
          <w:tcW w:w="2128" w:type="dxa"/>
          <w:vMerge w:val="restart"/>
          <w:vAlign w:val="center"/>
        </w:tcPr>
        <w:p w:rsidR="00170314" w:rsidRDefault="00BB0F46">
          <w:pPr>
            <w:pStyle w:val="Header"/>
            <w:jc w:val="center"/>
          </w:pPr>
          <w:r>
            <w:rPr>
              <w:noProof/>
              <w:lang w:eastAsia="en-US"/>
            </w:rPr>
            <w:drawing>
              <wp:inline distT="0" distB="0" distL="0" distR="0">
                <wp:extent cx="1076325" cy="4857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6325" cy="485775"/>
                        </a:xfrm>
                        <a:prstGeom prst="rect">
                          <a:avLst/>
                        </a:prstGeom>
                        <a:noFill/>
                        <a:ln w="9525">
                          <a:noFill/>
                          <a:miter lim="800000"/>
                          <a:headEnd/>
                          <a:tailEnd/>
                        </a:ln>
                      </pic:spPr>
                    </pic:pic>
                  </a:graphicData>
                </a:graphic>
              </wp:inline>
            </w:drawing>
          </w:r>
        </w:p>
      </w:tc>
      <w:tc>
        <w:tcPr>
          <w:tcW w:w="5313" w:type="dxa"/>
          <w:vMerge w:val="restart"/>
        </w:tcPr>
        <w:p w:rsidR="00170314" w:rsidRDefault="008B45E2">
          <w:pPr>
            <w:pStyle w:val="Header"/>
            <w:spacing w:before="240" w:after="60"/>
            <w:jc w:val="center"/>
            <w:rPr>
              <w:rFonts w:ascii="Arial" w:hAnsi="Arial"/>
              <w:b/>
              <w:color w:val="000080"/>
              <w:sz w:val="44"/>
              <w:lang w:val="de-DE"/>
            </w:rPr>
          </w:pPr>
          <w:r>
            <w:rPr>
              <w:rFonts w:ascii="Arial" w:hAnsi="Arial"/>
              <w:b/>
              <w:color w:val="000080"/>
              <w:sz w:val="44"/>
              <w:lang w:val="de-DE"/>
            </w:rPr>
            <w:t>Milestone</w:t>
          </w:r>
          <w:r w:rsidR="00113B49">
            <w:rPr>
              <w:rFonts w:ascii="Arial" w:hAnsi="Arial"/>
              <w:b/>
              <w:color w:val="000080"/>
              <w:sz w:val="44"/>
              <w:lang w:val="de-DE"/>
            </w:rPr>
            <w:t xml:space="preserve"> Review</w:t>
          </w:r>
          <w:r w:rsidR="00170314">
            <w:rPr>
              <w:rFonts w:ascii="Arial" w:hAnsi="Arial"/>
              <w:b/>
              <w:color w:val="000080"/>
              <w:sz w:val="44"/>
              <w:lang w:val="de-DE"/>
            </w:rPr>
            <w:t xml:space="preserve"> Form</w:t>
          </w:r>
        </w:p>
      </w:tc>
      <w:tc>
        <w:tcPr>
          <w:tcW w:w="2268" w:type="dxa"/>
        </w:tcPr>
        <w:p w:rsidR="00170314" w:rsidRDefault="00170314">
          <w:pPr>
            <w:pStyle w:val="Header"/>
            <w:spacing w:before="60" w:after="40"/>
            <w:jc w:val="right"/>
            <w:rPr>
              <w:i/>
              <w:sz w:val="16"/>
              <w:lang w:val="de-DE"/>
            </w:rPr>
          </w:pPr>
          <w:r>
            <w:rPr>
              <w:i/>
              <w:sz w:val="16"/>
              <w:lang w:val="de-DE"/>
            </w:rPr>
            <w:t>Doc. Identifier:</w:t>
          </w:r>
        </w:p>
        <w:p w:rsidR="00170314" w:rsidRDefault="00170314">
          <w:pPr>
            <w:pStyle w:val="Header"/>
            <w:spacing w:before="40" w:after="40"/>
            <w:jc w:val="right"/>
            <w:rPr>
              <w:b/>
              <w:sz w:val="16"/>
            </w:rPr>
          </w:pPr>
          <w:fldSimple w:instr=" FILENAME  \* MERGEFORMAT ">
            <w:r w:rsidR="008B45E2">
              <w:rPr>
                <w:b/>
                <w:noProof/>
                <w:sz w:val="16"/>
              </w:rPr>
              <w:t>EGI-InSPIRE-ActivityId-MSxyz-MilestoneReviewForm-v0_1</w:t>
            </w:r>
          </w:fldSimple>
        </w:p>
      </w:tc>
    </w:tr>
    <w:tr w:rsidR="00170314">
      <w:tblPrEx>
        <w:tblCellMar>
          <w:top w:w="0" w:type="dxa"/>
          <w:bottom w:w="0" w:type="dxa"/>
        </w:tblCellMar>
      </w:tblPrEx>
      <w:trPr>
        <w:cantSplit/>
        <w:jc w:val="center"/>
      </w:trPr>
      <w:tc>
        <w:tcPr>
          <w:tcW w:w="2128" w:type="dxa"/>
          <w:vMerge/>
        </w:tcPr>
        <w:p w:rsidR="00170314" w:rsidRDefault="00170314">
          <w:pPr>
            <w:pStyle w:val="Header"/>
            <w:jc w:val="center"/>
          </w:pPr>
        </w:p>
      </w:tc>
      <w:tc>
        <w:tcPr>
          <w:tcW w:w="5313" w:type="dxa"/>
          <w:vMerge/>
        </w:tcPr>
        <w:p w:rsidR="00170314" w:rsidRDefault="00170314">
          <w:pPr>
            <w:pStyle w:val="Header"/>
            <w:jc w:val="center"/>
            <w:rPr>
              <w:sz w:val="16"/>
            </w:rPr>
          </w:pPr>
        </w:p>
      </w:tc>
      <w:tc>
        <w:tcPr>
          <w:tcW w:w="2268" w:type="dxa"/>
        </w:tcPr>
        <w:p w:rsidR="00170314" w:rsidRDefault="00170314">
          <w:pPr>
            <w:pStyle w:val="Header"/>
            <w:spacing w:before="120" w:after="120"/>
            <w:jc w:val="right"/>
            <w:rPr>
              <w:b/>
              <w:sz w:val="16"/>
            </w:rPr>
          </w:pPr>
          <w:r>
            <w:rPr>
              <w:i/>
              <w:sz w:val="16"/>
            </w:rPr>
            <w:t>Date:</w:t>
          </w:r>
          <w:r>
            <w:rPr>
              <w:b/>
              <w:sz w:val="16"/>
            </w:rPr>
            <w:t xml:space="preserve"> </w:t>
          </w:r>
          <w:r>
            <w:rPr>
              <w:b/>
              <w:sz w:val="16"/>
            </w:rPr>
            <w:fldChar w:fldCharType="begin"/>
          </w:r>
          <w:r>
            <w:rPr>
              <w:b/>
              <w:sz w:val="16"/>
            </w:rPr>
            <w:instrText xml:space="preserve"> SAVEDATE \@ "dd/MM/yyyy" \* MERGEFORMAT </w:instrText>
          </w:r>
          <w:r>
            <w:rPr>
              <w:b/>
              <w:sz w:val="16"/>
            </w:rPr>
            <w:fldChar w:fldCharType="separate"/>
          </w:r>
          <w:r w:rsidR="00BB0F46">
            <w:rPr>
              <w:b/>
              <w:noProof/>
              <w:sz w:val="16"/>
            </w:rPr>
            <w:t>30/06/2010</w:t>
          </w:r>
          <w:r>
            <w:rPr>
              <w:b/>
              <w:sz w:val="16"/>
            </w:rPr>
            <w:fldChar w:fldCharType="end"/>
          </w:r>
        </w:p>
      </w:tc>
    </w:tr>
  </w:tbl>
  <w:p w:rsidR="00170314" w:rsidRDefault="001703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14" w:rsidRDefault="00170314">
    <w:pPr>
      <w:pBdr>
        <w:top w:val="single" w:sz="6" w:space="3" w:color="auto"/>
        <w:bottom w:val="single" w:sz="6" w:space="3" w:color="auto"/>
      </w:pBdr>
      <w:spacing w:before="0" w:after="180"/>
      <w:ind w:left="-567" w:right="-567"/>
      <w:jc w:val="center"/>
      <w:rPr>
        <w:b/>
        <w:caps/>
        <w:sz w:val="32"/>
        <w:lang w:val="fr-FR"/>
      </w:rPr>
    </w:pPr>
    <w:r>
      <w:rPr>
        <w:b/>
        <w:caps/>
        <w:sz w:val="32"/>
        <w:lang w:val="fr-FR"/>
      </w:rPr>
      <w:t>FICHE DE RELECTURE DE DOCUMENT</w:t>
    </w:r>
  </w:p>
  <w:tbl>
    <w:tblPr>
      <w:tblW w:w="0" w:type="auto"/>
      <w:tblInd w:w="8" w:type="dxa"/>
      <w:tblLayout w:type="fixed"/>
      <w:tblCellMar>
        <w:left w:w="0" w:type="dxa"/>
        <w:right w:w="0" w:type="dxa"/>
      </w:tblCellMar>
      <w:tblLook w:val="0000"/>
    </w:tblPr>
    <w:tblGrid>
      <w:gridCol w:w="2835"/>
      <w:gridCol w:w="992"/>
      <w:gridCol w:w="3685"/>
      <w:gridCol w:w="2127"/>
    </w:tblGrid>
    <w:tr w:rsidR="00170314">
      <w:tblPrEx>
        <w:tblCellMar>
          <w:top w:w="0" w:type="dxa"/>
          <w:left w:w="0" w:type="dxa"/>
          <w:bottom w:w="0" w:type="dxa"/>
          <w:right w:w="0" w:type="dxa"/>
        </w:tblCellMar>
      </w:tblPrEx>
      <w:trPr>
        <w:cantSplit/>
      </w:trPr>
      <w:tc>
        <w:tcPr>
          <w:tcW w:w="2835" w:type="dxa"/>
        </w:tcPr>
        <w:p w:rsidR="00170314" w:rsidRDefault="00170314">
          <w:pPr>
            <w:spacing w:before="0" w:after="0"/>
            <w:rPr>
              <w:i/>
              <w:sz w:val="18"/>
              <w:lang w:val="fr-FR"/>
            </w:rPr>
          </w:pPr>
          <w:r>
            <w:rPr>
              <w:i/>
              <w:sz w:val="18"/>
              <w:lang w:val="fr-FR"/>
            </w:rPr>
            <w:t>date :</w:t>
          </w:r>
          <w:r>
            <w:rPr>
              <w:sz w:val="18"/>
              <w:lang w:val="fr-FR"/>
            </w:rPr>
            <w:t xml:space="preserve"> </w:t>
          </w:r>
          <w:r>
            <w:rPr>
              <w:sz w:val="18"/>
            </w:rPr>
            <w:fldChar w:fldCharType="begin"/>
          </w:r>
          <w:r>
            <w:rPr>
              <w:sz w:val="18"/>
            </w:rPr>
            <w:instrText>SAVEDATE \@ dd/MM/yy</w:instrText>
          </w:r>
          <w:r>
            <w:rPr>
              <w:sz w:val="18"/>
            </w:rPr>
            <w:fldChar w:fldCharType="separate"/>
          </w:r>
          <w:r w:rsidR="00BB0F46">
            <w:rPr>
              <w:noProof/>
              <w:sz w:val="18"/>
            </w:rPr>
            <w:t>30/06/10</w:t>
          </w:r>
          <w:r>
            <w:rPr>
              <w:sz w:val="18"/>
            </w:rPr>
            <w:fldChar w:fldCharType="end"/>
          </w:r>
        </w:p>
      </w:tc>
      <w:tc>
        <w:tcPr>
          <w:tcW w:w="992" w:type="dxa"/>
        </w:tcPr>
        <w:p w:rsidR="00170314" w:rsidRDefault="00170314">
          <w:pPr>
            <w:spacing w:before="0" w:after="0"/>
            <w:ind w:right="57"/>
            <w:jc w:val="right"/>
            <w:rPr>
              <w:i/>
              <w:sz w:val="18"/>
              <w:lang w:val="fr-FR"/>
            </w:rPr>
          </w:pPr>
          <w:r>
            <w:rPr>
              <w:i/>
              <w:sz w:val="18"/>
              <w:lang w:val="fr-FR"/>
            </w:rPr>
            <w:t>référence :</w:t>
          </w:r>
        </w:p>
      </w:tc>
      <w:tc>
        <w:tcPr>
          <w:tcW w:w="3685" w:type="dxa"/>
        </w:tcPr>
        <w:p w:rsidR="00170314" w:rsidRDefault="00170314">
          <w:pPr>
            <w:spacing w:before="0" w:after="0"/>
            <w:rPr>
              <w:i/>
              <w:sz w:val="18"/>
              <w:lang w:val="fr-FR"/>
            </w:rPr>
          </w:pPr>
          <w:r>
            <w:rPr>
              <w:sz w:val="18"/>
            </w:rPr>
            <w:fldChar w:fldCharType="begin"/>
          </w:r>
          <w:r>
            <w:rPr>
              <w:sz w:val="18"/>
              <w:lang w:val="fr-FR"/>
            </w:rPr>
            <w:instrText xml:space="preserve">SUBJECT </w:instrText>
          </w:r>
          <w:r>
            <w:rPr>
              <w:sz w:val="18"/>
            </w:rPr>
            <w:fldChar w:fldCharType="end"/>
          </w:r>
        </w:p>
      </w:tc>
      <w:tc>
        <w:tcPr>
          <w:tcW w:w="2127" w:type="dxa"/>
        </w:tcPr>
        <w:p w:rsidR="00170314" w:rsidRDefault="00170314">
          <w:pPr>
            <w:spacing w:before="0" w:after="0"/>
            <w:jc w:val="right"/>
            <w:rPr>
              <w:sz w:val="18"/>
              <w:lang w:val="fr-FR"/>
            </w:rPr>
          </w:pPr>
          <w:r>
            <w:rPr>
              <w:i/>
              <w:sz w:val="18"/>
              <w:lang w:val="fr-FR"/>
            </w:rPr>
            <w:t>page :</w:t>
          </w:r>
          <w:r>
            <w:rPr>
              <w:sz w:val="18"/>
              <w:lang w:val="fr-FR"/>
            </w:rPr>
            <w:t xml:space="preserve"> </w:t>
          </w:r>
          <w:r>
            <w:rPr>
              <w:b/>
              <w:sz w:val="18"/>
            </w:rPr>
            <w:fldChar w:fldCharType="begin"/>
          </w:r>
          <w:r>
            <w:rPr>
              <w:b/>
              <w:sz w:val="18"/>
              <w:lang w:val="fr-FR"/>
            </w:rPr>
            <w:instrText>PAGE \* ARABIC</w:instrText>
          </w:r>
          <w:r>
            <w:rPr>
              <w:b/>
              <w:sz w:val="18"/>
            </w:rPr>
            <w:fldChar w:fldCharType="separate"/>
          </w:r>
          <w:r>
            <w:rPr>
              <w:b/>
              <w:noProof/>
              <w:sz w:val="18"/>
              <w:lang w:val="fr-FR"/>
            </w:rPr>
            <w:t>1</w:t>
          </w:r>
          <w:r>
            <w:rPr>
              <w:b/>
              <w:sz w:val="18"/>
            </w:rPr>
            <w:fldChar w:fldCharType="end"/>
          </w:r>
          <w:r>
            <w:rPr>
              <w:sz w:val="18"/>
              <w:lang w:val="fr-FR"/>
            </w:rPr>
            <w:t xml:space="preserve"> / </w:t>
          </w:r>
          <w:r>
            <w:rPr>
              <w:sz w:val="18"/>
            </w:rPr>
            <w:fldChar w:fldCharType="begin"/>
          </w:r>
          <w:r>
            <w:rPr>
              <w:sz w:val="18"/>
              <w:lang w:val="fr-FR"/>
            </w:rPr>
            <w:instrText xml:space="preserve">NUMPAGES </w:instrText>
          </w:r>
          <w:r>
            <w:rPr>
              <w:sz w:val="18"/>
            </w:rPr>
            <w:fldChar w:fldCharType="separate"/>
          </w:r>
          <w:r>
            <w:rPr>
              <w:noProof/>
              <w:sz w:val="18"/>
              <w:lang w:val="fr-FR"/>
            </w:rPr>
            <w:t>1</w:t>
          </w:r>
          <w:r>
            <w:rPr>
              <w:sz w:val="18"/>
            </w:rPr>
            <w:fldChar w:fldCharType="end"/>
          </w:r>
        </w:p>
      </w:tc>
    </w:tr>
  </w:tbl>
  <w:p w:rsidR="00170314" w:rsidRDefault="00170314">
    <w:pPr>
      <w:pageBreakBefore/>
      <w:spacing w:before="0" w:after="0"/>
      <w:rPr>
        <w:sz w:val="18"/>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19E9"/>
    <w:multiLevelType w:val="singleLevel"/>
    <w:tmpl w:val="08B21172"/>
    <w:lvl w:ilvl="0">
      <w:start w:val="1"/>
      <w:numFmt w:val="decimal"/>
      <w:lvlText w:val="%1"/>
      <w:legacy w:legacy="1" w:legacySpace="0" w:legacyIndent="0"/>
      <w:lvlJc w:val="center"/>
      <w:pPr>
        <w:ind w:left="0" w:firstLine="0"/>
      </w:pPr>
    </w:lvl>
  </w:abstractNum>
  <w:abstractNum w:abstractNumId="1">
    <w:nsid w:val="1A0F5A5A"/>
    <w:multiLevelType w:val="singleLevel"/>
    <w:tmpl w:val="08B21172"/>
    <w:lvl w:ilvl="0">
      <w:start w:val="1"/>
      <w:numFmt w:val="decimal"/>
      <w:lvlText w:val="%1"/>
      <w:legacy w:legacy="1" w:legacySpace="0" w:legacyIndent="0"/>
      <w:lvlJc w:val="center"/>
      <w:pPr>
        <w:ind w:left="0" w:firstLine="0"/>
      </w:pPr>
    </w:lvl>
  </w:abstractNum>
  <w:abstractNum w:abstractNumId="2">
    <w:nsid w:val="1A6A1D54"/>
    <w:multiLevelType w:val="singleLevel"/>
    <w:tmpl w:val="E110AC88"/>
    <w:lvl w:ilvl="0">
      <w:start w:val="1"/>
      <w:numFmt w:val="bullet"/>
      <w:lvlText w:val="•"/>
      <w:lvlJc w:val="left"/>
      <w:pPr>
        <w:tabs>
          <w:tab w:val="num" w:pos="360"/>
        </w:tabs>
        <w:ind w:left="360" w:hanging="360"/>
      </w:pPr>
      <w:rPr>
        <w:rFonts w:ascii="Times New Roman" w:hAnsi="Times New Roman" w:hint="default"/>
      </w:rPr>
    </w:lvl>
  </w:abstractNum>
  <w:abstractNum w:abstractNumId="3">
    <w:nsid w:val="1E387030"/>
    <w:multiLevelType w:val="singleLevel"/>
    <w:tmpl w:val="0700F1AA"/>
    <w:lvl w:ilvl="0">
      <w:start w:val="1"/>
      <w:numFmt w:val="bullet"/>
      <w:lvlText w:val="-"/>
      <w:lvlJc w:val="left"/>
      <w:pPr>
        <w:tabs>
          <w:tab w:val="num" w:pos="360"/>
        </w:tabs>
        <w:ind w:left="170" w:hanging="170"/>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3E1F96"/>
    <w:multiLevelType w:val="singleLevel"/>
    <w:tmpl w:val="08B21172"/>
    <w:lvl w:ilvl="0">
      <w:start w:val="1"/>
      <w:numFmt w:val="decimal"/>
      <w:lvlText w:val="%1"/>
      <w:legacy w:legacy="1" w:legacySpace="0" w:legacyIndent="0"/>
      <w:lvlJc w:val="center"/>
      <w:pPr>
        <w:ind w:left="0" w:firstLine="0"/>
      </w:pPr>
    </w:lvl>
  </w:abstractNum>
  <w:abstractNum w:abstractNumId="6">
    <w:nsid w:val="2D1C37BF"/>
    <w:multiLevelType w:val="singleLevel"/>
    <w:tmpl w:val="08B21172"/>
    <w:lvl w:ilvl="0">
      <w:start w:val="1"/>
      <w:numFmt w:val="decimal"/>
      <w:lvlText w:val="%1"/>
      <w:legacy w:legacy="1" w:legacySpace="0" w:legacyIndent="0"/>
      <w:lvlJc w:val="center"/>
      <w:pPr>
        <w:ind w:left="0" w:firstLine="0"/>
      </w:pPr>
    </w:lvl>
  </w:abstractNum>
  <w:abstractNum w:abstractNumId="7">
    <w:nsid w:val="3450160D"/>
    <w:multiLevelType w:val="singleLevel"/>
    <w:tmpl w:val="08B21172"/>
    <w:lvl w:ilvl="0">
      <w:start w:val="1"/>
      <w:numFmt w:val="decimal"/>
      <w:lvlText w:val="%1"/>
      <w:legacy w:legacy="1" w:legacySpace="0" w:legacyIndent="0"/>
      <w:lvlJc w:val="center"/>
      <w:pPr>
        <w:ind w:left="0" w:firstLine="0"/>
      </w:pPr>
    </w:lvl>
  </w:abstractNum>
  <w:abstractNum w:abstractNumId="8">
    <w:nsid w:val="391A4FD6"/>
    <w:multiLevelType w:val="singleLevel"/>
    <w:tmpl w:val="08B21172"/>
    <w:lvl w:ilvl="0">
      <w:start w:val="1"/>
      <w:numFmt w:val="decimal"/>
      <w:lvlText w:val="%1"/>
      <w:legacy w:legacy="1" w:legacySpace="0" w:legacyIndent="0"/>
      <w:lvlJc w:val="center"/>
      <w:pPr>
        <w:ind w:left="0" w:firstLine="0"/>
      </w:pPr>
    </w:lvl>
  </w:abstractNum>
  <w:abstractNum w:abstractNumId="9">
    <w:nsid w:val="52D44F36"/>
    <w:multiLevelType w:val="singleLevel"/>
    <w:tmpl w:val="0700F1AA"/>
    <w:lvl w:ilvl="0">
      <w:start w:val="1"/>
      <w:numFmt w:val="bullet"/>
      <w:lvlText w:val="-"/>
      <w:lvlJc w:val="left"/>
      <w:pPr>
        <w:tabs>
          <w:tab w:val="num" w:pos="360"/>
        </w:tabs>
        <w:ind w:left="170" w:hanging="170"/>
      </w:pPr>
    </w:lvl>
  </w:abstractNum>
  <w:abstractNum w:abstractNumId="10">
    <w:nsid w:val="57A04C48"/>
    <w:multiLevelType w:val="singleLevel"/>
    <w:tmpl w:val="08B21172"/>
    <w:lvl w:ilvl="0">
      <w:start w:val="1"/>
      <w:numFmt w:val="decimal"/>
      <w:lvlText w:val="%1"/>
      <w:legacy w:legacy="1" w:legacySpace="0" w:legacyIndent="0"/>
      <w:lvlJc w:val="center"/>
      <w:pPr>
        <w:ind w:left="0" w:firstLine="0"/>
      </w:pPr>
    </w:lvl>
  </w:abstractNum>
  <w:abstractNum w:abstractNumId="11">
    <w:nsid w:val="5DBA6E34"/>
    <w:multiLevelType w:val="singleLevel"/>
    <w:tmpl w:val="240AF7F6"/>
    <w:lvl w:ilvl="0">
      <w:start w:val="1"/>
      <w:numFmt w:val="bullet"/>
      <w:lvlText w:val="-"/>
      <w:lvlJc w:val="left"/>
      <w:pPr>
        <w:tabs>
          <w:tab w:val="num" w:pos="360"/>
        </w:tabs>
        <w:ind w:left="170" w:hanging="170"/>
      </w:pPr>
      <w:rPr>
        <w:rFonts w:ascii="Times New Roman" w:hAnsi="Times New Roman" w:hint="default"/>
      </w:rPr>
    </w:lvl>
  </w:abstractNum>
  <w:abstractNum w:abstractNumId="12">
    <w:nsid w:val="64D10511"/>
    <w:multiLevelType w:val="singleLevel"/>
    <w:tmpl w:val="08B21172"/>
    <w:lvl w:ilvl="0">
      <w:start w:val="1"/>
      <w:numFmt w:val="decimal"/>
      <w:lvlText w:val="%1"/>
      <w:legacy w:legacy="1" w:legacySpace="0" w:legacyIndent="0"/>
      <w:lvlJc w:val="center"/>
      <w:pPr>
        <w:ind w:left="0" w:firstLine="0"/>
      </w:pPr>
    </w:lvl>
  </w:abstractNum>
  <w:abstractNum w:abstractNumId="13">
    <w:nsid w:val="76AB4E21"/>
    <w:multiLevelType w:val="singleLevel"/>
    <w:tmpl w:val="08B21172"/>
    <w:lvl w:ilvl="0">
      <w:start w:val="1"/>
      <w:numFmt w:val="decimal"/>
      <w:lvlText w:val="%1"/>
      <w:legacy w:legacy="1" w:legacySpace="0" w:legacyIndent="0"/>
      <w:lvlJc w:val="center"/>
      <w:pPr>
        <w:ind w:left="0" w:firstLine="0"/>
      </w:pPr>
    </w:lvl>
  </w:abstractNum>
  <w:abstractNum w:abstractNumId="14">
    <w:nsid w:val="799B0EB2"/>
    <w:multiLevelType w:val="singleLevel"/>
    <w:tmpl w:val="8E7215C8"/>
    <w:lvl w:ilvl="0">
      <w:start w:val="1"/>
      <w:numFmt w:val="bullet"/>
      <w:lvlText w:val="-"/>
      <w:lvlJc w:val="left"/>
      <w:pPr>
        <w:tabs>
          <w:tab w:val="num" w:pos="360"/>
        </w:tabs>
        <w:ind w:left="227" w:hanging="227"/>
      </w:pPr>
      <w:rPr>
        <w:rFonts w:ascii="Times New Roman" w:hAnsi="Times New Roman" w:hint="default"/>
      </w:rPr>
    </w:lvl>
  </w:abstractNum>
  <w:num w:numId="1">
    <w:abstractNumId w:val="13"/>
  </w:num>
  <w:num w:numId="2">
    <w:abstractNumId w:val="10"/>
  </w:num>
  <w:num w:numId="3">
    <w:abstractNumId w:val="8"/>
  </w:num>
  <w:num w:numId="4">
    <w:abstractNumId w:val="0"/>
  </w:num>
  <w:num w:numId="5">
    <w:abstractNumId w:val="5"/>
  </w:num>
  <w:num w:numId="6">
    <w:abstractNumId w:val="12"/>
  </w:num>
  <w:num w:numId="7">
    <w:abstractNumId w:val="6"/>
  </w:num>
  <w:num w:numId="8">
    <w:abstractNumId w:val="11"/>
  </w:num>
  <w:num w:numId="9">
    <w:abstractNumId w:val="9"/>
  </w:num>
  <w:num w:numId="10">
    <w:abstractNumId w:val="4"/>
  </w:num>
  <w:num w:numId="11">
    <w:abstractNumId w:val="3"/>
  </w:num>
  <w:num w:numId="12">
    <w:abstractNumId w:val="7"/>
  </w:num>
  <w:num w:numId="13">
    <w:abstractNumId w:val="1"/>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 w:id="1"/>
  </w:footnotePr>
  <w:endnotePr>
    <w:endnote w:id="-1"/>
    <w:endnote w:id="0"/>
  </w:endnotePr>
  <w:compat/>
  <w:rsids>
    <w:rsidRoot w:val="00B40301"/>
    <w:rsid w:val="00004415"/>
    <w:rsid w:val="00113B49"/>
    <w:rsid w:val="001249EC"/>
    <w:rsid w:val="00170314"/>
    <w:rsid w:val="001E1874"/>
    <w:rsid w:val="002670DB"/>
    <w:rsid w:val="002843FA"/>
    <w:rsid w:val="00302EF6"/>
    <w:rsid w:val="00316BCD"/>
    <w:rsid w:val="00460AFC"/>
    <w:rsid w:val="00497781"/>
    <w:rsid w:val="0053372C"/>
    <w:rsid w:val="005A7F3B"/>
    <w:rsid w:val="008B45E2"/>
    <w:rsid w:val="009B08F9"/>
    <w:rsid w:val="00A078D6"/>
    <w:rsid w:val="00A70AE5"/>
    <w:rsid w:val="00AF072F"/>
    <w:rsid w:val="00B40301"/>
    <w:rsid w:val="00B73B63"/>
    <w:rsid w:val="00B83885"/>
    <w:rsid w:val="00BB0F46"/>
    <w:rsid w:val="00BF36A6"/>
    <w:rsid w:val="00C312FD"/>
    <w:rsid w:val="00E247A2"/>
    <w:rsid w:val="00F62C7D"/>
    <w:rsid w:val="00FC3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Next/>
      <w:keepLines/>
      <w:tabs>
        <w:tab w:val="left" w:pos="170"/>
        <w:tab w:val="left" w:pos="340"/>
        <w:tab w:val="left" w:pos="510"/>
      </w:tabs>
      <w:spacing w:before="50" w:after="50"/>
      <w:jc w:val="both"/>
    </w:pPr>
    <w:rPr>
      <w:lang w:eastAsia="fr-FR"/>
    </w:rPr>
  </w:style>
  <w:style w:type="paragraph" w:styleId="Heading1">
    <w:name w:val="heading 1"/>
    <w:basedOn w:val="Normal"/>
    <w:next w:val="Normal"/>
    <w:qFormat/>
    <w:pPr>
      <w:spacing w:before="120" w:after="120"/>
      <w:ind w:hanging="284"/>
      <w:jc w:val="left"/>
      <w:outlineLvl w:val="0"/>
    </w:pPr>
    <w:rPr>
      <w:b/>
      <w:sz w:val="24"/>
    </w:rPr>
  </w:style>
  <w:style w:type="paragraph" w:styleId="Heading2">
    <w:name w:val="heading 2"/>
    <w:basedOn w:val="Normal"/>
    <w:next w:val="Normal"/>
    <w:qFormat/>
    <w:pPr>
      <w:spacing w:before="120" w:after="120"/>
      <w:ind w:hanging="284"/>
      <w:outlineLvl w:val="1"/>
    </w:pPr>
    <w:rPr>
      <w:b/>
      <w:sz w:val="22"/>
    </w:rPr>
  </w:style>
  <w:style w:type="paragraph" w:styleId="Heading3">
    <w:name w:val="heading 3"/>
    <w:basedOn w:val="Normal"/>
    <w:next w:val="Normal"/>
    <w:qFormat/>
    <w:pPr>
      <w:spacing w:before="120" w:after="120"/>
      <w:ind w:hanging="284"/>
      <w:outlineLvl w:val="2"/>
    </w:pPr>
    <w:rPr>
      <w:b/>
      <w:sz w:val="22"/>
    </w:rPr>
  </w:style>
  <w:style w:type="paragraph" w:styleId="Heading4">
    <w:name w:val="heading 4"/>
    <w:basedOn w:val="Normal"/>
    <w:next w:val="Normal"/>
    <w:qFormat/>
    <w:pPr>
      <w:spacing w:before="120" w:after="120"/>
      <w:ind w:hanging="284"/>
      <w:outlineLvl w:val="3"/>
    </w:pPr>
    <w:rPr>
      <w:b/>
      <w:i/>
    </w:rPr>
  </w:style>
  <w:style w:type="paragraph" w:styleId="Heading5">
    <w:name w:val="heading 5"/>
    <w:basedOn w:val="Heading4"/>
    <w:next w:val="Normal"/>
    <w:qFormat/>
    <w:pPr>
      <w:outlineLvl w:val="4"/>
    </w:pPr>
    <w:rPr>
      <w:b w:val="0"/>
    </w:rPr>
  </w:style>
  <w:style w:type="paragraph" w:styleId="Heading6">
    <w:name w:val="heading 6"/>
    <w:basedOn w:val="Heading5"/>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TOC8">
    <w:name w:val="toc 8"/>
    <w:basedOn w:val="Normal"/>
    <w:next w:val="Normal"/>
    <w:semiHidden/>
    <w:pPr>
      <w:tabs>
        <w:tab w:val="clear" w:pos="170"/>
        <w:tab w:val="clear" w:pos="340"/>
        <w:tab w:val="clear" w:pos="510"/>
        <w:tab w:val="right" w:leader="dot" w:pos="9356"/>
      </w:tabs>
      <w:ind w:left="4961" w:right="850"/>
    </w:pPr>
  </w:style>
  <w:style w:type="paragraph" w:styleId="TOC7">
    <w:name w:val="toc 7"/>
    <w:basedOn w:val="Normal"/>
    <w:next w:val="Normal"/>
    <w:semiHidden/>
    <w:pPr>
      <w:tabs>
        <w:tab w:val="clear" w:pos="170"/>
        <w:tab w:val="clear" w:pos="340"/>
        <w:tab w:val="clear" w:pos="510"/>
        <w:tab w:val="right" w:leader="dot" w:pos="9356"/>
      </w:tabs>
      <w:ind w:left="4253" w:right="850"/>
    </w:pPr>
  </w:style>
  <w:style w:type="paragraph" w:styleId="TOC6">
    <w:name w:val="toc 6"/>
    <w:basedOn w:val="Normal"/>
    <w:next w:val="Normal"/>
    <w:semiHidden/>
    <w:pPr>
      <w:tabs>
        <w:tab w:val="clear" w:pos="170"/>
        <w:tab w:val="clear" w:pos="340"/>
        <w:tab w:val="clear" w:pos="510"/>
        <w:tab w:val="right" w:leader="dot" w:pos="9356"/>
      </w:tabs>
      <w:spacing w:before="0" w:after="0"/>
      <w:ind w:left="1418"/>
    </w:pPr>
    <w:rPr>
      <w:color w:val="FF0000"/>
    </w:rPr>
  </w:style>
  <w:style w:type="paragraph" w:styleId="TOC5">
    <w:name w:val="toc 5"/>
    <w:basedOn w:val="Normal"/>
    <w:next w:val="Normal"/>
    <w:semiHidden/>
    <w:pPr>
      <w:tabs>
        <w:tab w:val="clear" w:pos="170"/>
        <w:tab w:val="clear" w:pos="340"/>
        <w:tab w:val="clear" w:pos="510"/>
        <w:tab w:val="right" w:leader="dot" w:pos="9356"/>
      </w:tabs>
      <w:spacing w:before="0" w:after="0"/>
      <w:ind w:left="1134"/>
    </w:pPr>
    <w:rPr>
      <w:color w:val="FF0000"/>
    </w:rPr>
  </w:style>
  <w:style w:type="paragraph" w:styleId="TOC4">
    <w:name w:val="toc 4"/>
    <w:basedOn w:val="Normal"/>
    <w:next w:val="Normal"/>
    <w:semiHidden/>
    <w:pPr>
      <w:tabs>
        <w:tab w:val="clear" w:pos="170"/>
        <w:tab w:val="clear" w:pos="340"/>
        <w:tab w:val="clear" w:pos="510"/>
        <w:tab w:val="right" w:leader="dot" w:pos="9356"/>
      </w:tabs>
      <w:spacing w:before="0" w:after="0"/>
      <w:ind w:left="851"/>
    </w:pPr>
    <w:rPr>
      <w:color w:val="FF0000"/>
    </w:rPr>
  </w:style>
  <w:style w:type="paragraph" w:styleId="TOC3">
    <w:name w:val="toc 3"/>
    <w:basedOn w:val="Normal"/>
    <w:next w:val="Normal"/>
    <w:semiHidden/>
    <w:pPr>
      <w:tabs>
        <w:tab w:val="clear" w:pos="170"/>
        <w:tab w:val="clear" w:pos="340"/>
        <w:tab w:val="clear" w:pos="510"/>
        <w:tab w:val="right" w:leader="dot" w:pos="9356"/>
      </w:tabs>
      <w:spacing w:before="0" w:after="0"/>
      <w:ind w:left="567"/>
      <w:jc w:val="left"/>
    </w:pPr>
    <w:rPr>
      <w:color w:val="FF0000"/>
    </w:rPr>
  </w:style>
  <w:style w:type="paragraph" w:styleId="TOC2">
    <w:name w:val="toc 2"/>
    <w:basedOn w:val="Normal"/>
    <w:next w:val="Normal"/>
    <w:semiHidden/>
    <w:pPr>
      <w:tabs>
        <w:tab w:val="clear" w:pos="170"/>
        <w:tab w:val="clear" w:pos="340"/>
        <w:tab w:val="clear" w:pos="510"/>
        <w:tab w:val="right" w:leader="dot" w:pos="9356"/>
      </w:tabs>
      <w:spacing w:before="0" w:after="0"/>
      <w:ind w:left="284"/>
      <w:jc w:val="left"/>
    </w:pPr>
    <w:rPr>
      <w:color w:val="FF0000"/>
    </w:rPr>
  </w:style>
  <w:style w:type="paragraph" w:styleId="TOC1">
    <w:name w:val="toc 1"/>
    <w:basedOn w:val="Normal"/>
    <w:next w:val="Normal"/>
    <w:semiHidden/>
    <w:pPr>
      <w:tabs>
        <w:tab w:val="clear" w:pos="170"/>
        <w:tab w:val="clear" w:pos="340"/>
        <w:tab w:val="clear" w:pos="510"/>
        <w:tab w:val="right" w:leader="dot" w:pos="9356"/>
      </w:tabs>
      <w:spacing w:before="180" w:after="0"/>
      <w:jc w:val="left"/>
    </w:pPr>
    <w:rPr>
      <w:b/>
      <w:color w:val="FF0000"/>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lear" w:pos="170"/>
        <w:tab w:val="clear" w:pos="340"/>
        <w:tab w:val="clear" w:pos="510"/>
        <w:tab w:val="center" w:pos="4819"/>
        <w:tab w:val="right" w:pos="9071"/>
      </w:tabs>
    </w:pPr>
  </w:style>
  <w:style w:type="paragraph" w:styleId="Header">
    <w:name w:val="header"/>
    <w:basedOn w:val="Normal"/>
    <w:link w:val="HeaderChar"/>
    <w:pPr>
      <w:tabs>
        <w:tab w:val="center" w:pos="4252"/>
        <w:tab w:val="right" w:pos="8504"/>
      </w:tabs>
      <w:spacing w:before="0" w:after="0"/>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NormalIndent">
    <w:name w:val="Normal Indent"/>
    <w:basedOn w:val="Normal"/>
    <w:pPr>
      <w:ind w:left="709"/>
    </w:pPr>
  </w:style>
  <w:style w:type="paragraph" w:styleId="BlockText">
    <w:name w:val="Block Text"/>
    <w:basedOn w:val="Normal"/>
    <w:pPr>
      <w:keepNext w:val="0"/>
      <w:keepLines w:val="0"/>
      <w:ind w:left="57" w:right="57"/>
      <w:jc w:val="left"/>
    </w:pPr>
    <w:rPr>
      <w:sz w:val="18"/>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rPr>
      <w:i/>
    </w:rPr>
  </w:style>
  <w:style w:type="character" w:customStyle="1" w:styleId="HeaderChar">
    <w:name w:val="Header Char"/>
    <w:link w:val="Header"/>
    <w:semiHidden/>
    <w:rsid w:val="00113B49"/>
    <w:rPr>
      <w:lang w:val="en-US" w:eastAsia="fr-FR" w:bidi="ar-SA"/>
    </w:rPr>
  </w:style>
  <w:style w:type="paragraph" w:customStyle="1" w:styleId="DocDate">
    <w:name w:val="DocDate"/>
    <w:basedOn w:val="Normal"/>
    <w:rsid w:val="00113B49"/>
    <w:pPr>
      <w:keepNext w:val="0"/>
      <w:keepLines w:val="0"/>
      <w:tabs>
        <w:tab w:val="clear" w:pos="170"/>
        <w:tab w:val="clear" w:pos="340"/>
        <w:tab w:val="clear" w:pos="510"/>
      </w:tabs>
      <w:suppressAutoHyphens/>
      <w:spacing w:before="120" w:after="120"/>
    </w:pPr>
    <w:rPr>
      <w:rFonts w:ascii="Arial" w:hAnsi="Arial"/>
      <w:b/>
      <w:noProof/>
      <w:sz w:val="22"/>
      <w:lang w:val="en-GB"/>
    </w:rPr>
  </w:style>
  <w:style w:type="paragraph" w:styleId="DocumentMap">
    <w:name w:val="Document Map"/>
    <w:basedOn w:val="Normal"/>
    <w:semiHidden/>
    <w:rsid w:val="00497781"/>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EGI-InSPIRE Deliverable Review Form</vt:lpstr>
    </vt:vector>
  </TitlesOfParts>
  <Company>EGI-InSPIRE</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Deliverable Review Form</dc:title>
  <dc:creator>Catherine Gater</dc:creator>
  <cp:lastModifiedBy>ron</cp:lastModifiedBy>
  <cp:revision>2</cp:revision>
  <cp:lastPrinted>2001-04-18T10:30:00Z</cp:lastPrinted>
  <dcterms:created xsi:type="dcterms:W3CDTF">2010-07-14T13:43:00Z</dcterms:created>
  <dcterms:modified xsi:type="dcterms:W3CDTF">2010-07-14T13:43:00Z</dcterms:modified>
</cp:coreProperties>
</file>